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96" w:rsidRPr="00041C1D" w:rsidRDefault="00003B96" w:rsidP="00ED48C1">
      <w:pPr>
        <w:tabs>
          <w:tab w:val="left" w:pos="6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C1D">
        <w:rPr>
          <w:rFonts w:ascii="Times New Roman" w:hAnsi="Times New Roman" w:cs="Times New Roman"/>
          <w:sz w:val="28"/>
          <w:szCs w:val="28"/>
        </w:rPr>
        <w:t>УПРАВЛЕНИЕ ОБРАЗОВНИЯ И НАУКИ ЛИПЕЦКОЙ ОБЛАСТИ</w:t>
      </w:r>
    </w:p>
    <w:p w:rsidR="00003B96" w:rsidRDefault="00003B96" w:rsidP="00ED48C1">
      <w:pPr>
        <w:tabs>
          <w:tab w:val="left" w:pos="6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C1D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C1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C1D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</w:p>
    <w:p w:rsidR="00003B96" w:rsidRDefault="00003B96" w:rsidP="00ED48C1">
      <w:pPr>
        <w:tabs>
          <w:tab w:val="left" w:pos="6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C1D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003B96" w:rsidRDefault="00003B96" w:rsidP="00ED48C1">
      <w:pPr>
        <w:tabs>
          <w:tab w:val="left" w:pos="6215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" w:type="dxa"/>
        <w:tblLook w:val="0000" w:firstRow="0" w:lastRow="0" w:firstColumn="0" w:lastColumn="0" w:noHBand="0" w:noVBand="0"/>
      </w:tblPr>
      <w:tblGrid>
        <w:gridCol w:w="4904"/>
        <w:gridCol w:w="4997"/>
      </w:tblGrid>
      <w:tr w:rsidR="00003B96" w:rsidTr="00003B96">
        <w:trPr>
          <w:trHeight w:val="1214"/>
        </w:trPr>
        <w:tc>
          <w:tcPr>
            <w:tcW w:w="4904" w:type="dxa"/>
          </w:tcPr>
          <w:p w:rsidR="00003B96" w:rsidRDefault="00003B96" w:rsidP="00ED48C1">
            <w:pPr>
              <w:tabs>
                <w:tab w:val="left" w:pos="6215"/>
              </w:tabs>
              <w:spacing w:line="240" w:lineRule="auto"/>
              <w:ind w:lef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003B96" w:rsidRDefault="00003B96" w:rsidP="00ED48C1">
            <w:pPr>
              <w:tabs>
                <w:tab w:val="left" w:pos="6215"/>
              </w:tabs>
              <w:spacing w:line="240" w:lineRule="auto"/>
              <w:ind w:lef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93D">
              <w:rPr>
                <w:rFonts w:ascii="Times New Roman" w:hAnsi="Times New Roman"/>
                <w:sz w:val="28"/>
                <w:szCs w:val="28"/>
              </w:rPr>
              <w:t>на заседании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93D">
              <w:rPr>
                <w:rFonts w:ascii="Times New Roman" w:hAnsi="Times New Roman"/>
                <w:sz w:val="28"/>
                <w:szCs w:val="28"/>
              </w:rPr>
              <w:t>Ученого Совета ГАУДПО ЛО «ИРО»</w:t>
            </w:r>
          </w:p>
          <w:p w:rsidR="00003B96" w:rsidRDefault="00003B96" w:rsidP="00ED48C1">
            <w:pPr>
              <w:tabs>
                <w:tab w:val="left" w:pos="62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93D">
              <w:rPr>
                <w:rFonts w:ascii="Times New Roman" w:hAnsi="Times New Roman"/>
                <w:sz w:val="28"/>
                <w:szCs w:val="28"/>
              </w:rPr>
              <w:t xml:space="preserve">Протокол № ____ </w:t>
            </w:r>
          </w:p>
          <w:p w:rsidR="00003B96" w:rsidRDefault="00003B96" w:rsidP="00ED48C1">
            <w:pPr>
              <w:tabs>
                <w:tab w:val="left" w:pos="62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93D">
              <w:rPr>
                <w:rFonts w:ascii="Times New Roman" w:hAnsi="Times New Roman"/>
                <w:sz w:val="28"/>
                <w:szCs w:val="28"/>
              </w:rPr>
              <w:t>от «____» ________ 20</w:t>
            </w:r>
            <w:r w:rsidR="00352270">
              <w:rPr>
                <w:rFonts w:ascii="Times New Roman" w:hAnsi="Times New Roman"/>
                <w:sz w:val="28"/>
                <w:szCs w:val="28"/>
              </w:rPr>
              <w:t>2</w:t>
            </w:r>
            <w:r w:rsidRPr="0088293D">
              <w:rPr>
                <w:rFonts w:ascii="Times New Roman" w:hAnsi="Times New Roman"/>
                <w:sz w:val="28"/>
                <w:szCs w:val="28"/>
              </w:rPr>
              <w:t>___ г.</w:t>
            </w:r>
          </w:p>
        </w:tc>
        <w:tc>
          <w:tcPr>
            <w:tcW w:w="4997" w:type="dxa"/>
          </w:tcPr>
          <w:p w:rsidR="00003B96" w:rsidRDefault="00003B96" w:rsidP="00ED48C1">
            <w:pPr>
              <w:tabs>
                <w:tab w:val="left" w:pos="621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03B96" w:rsidRDefault="00003B96" w:rsidP="00ED48C1">
            <w:pPr>
              <w:tabs>
                <w:tab w:val="left" w:pos="62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96">
              <w:rPr>
                <w:rFonts w:ascii="Times New Roman" w:hAnsi="Times New Roman"/>
                <w:sz w:val="28"/>
                <w:szCs w:val="28"/>
              </w:rPr>
              <w:t>Ректор ГАУДПО ЛО «ИРО»</w:t>
            </w:r>
          </w:p>
          <w:p w:rsidR="00003B96" w:rsidRPr="0088293D" w:rsidRDefault="00003B96" w:rsidP="00ED48C1">
            <w:pPr>
              <w:tabs>
                <w:tab w:val="left" w:pos="6215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Л.А. Черных</w:t>
            </w:r>
          </w:p>
          <w:p w:rsidR="00003B96" w:rsidRDefault="00003B96" w:rsidP="00ED48C1">
            <w:pPr>
              <w:tabs>
                <w:tab w:val="left" w:pos="62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 20</w:t>
            </w:r>
            <w:r w:rsidR="0035227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__ г.</w:t>
            </w:r>
          </w:p>
        </w:tc>
      </w:tr>
    </w:tbl>
    <w:p w:rsidR="00003B96" w:rsidRDefault="00003B96" w:rsidP="00ED48C1">
      <w:pPr>
        <w:tabs>
          <w:tab w:val="left" w:pos="62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03B96" w:rsidRPr="00041C1D" w:rsidRDefault="00003B96" w:rsidP="00ED48C1">
      <w:pPr>
        <w:tabs>
          <w:tab w:val="left" w:pos="6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B96" w:rsidRPr="0088293D" w:rsidRDefault="00003B96" w:rsidP="00ED48C1">
      <w:pPr>
        <w:pStyle w:val="a3"/>
        <w:tabs>
          <w:tab w:val="left" w:pos="6215"/>
        </w:tabs>
        <w:jc w:val="center"/>
        <w:rPr>
          <w:b/>
          <w:sz w:val="28"/>
          <w:szCs w:val="28"/>
        </w:rPr>
      </w:pPr>
      <w:r w:rsidRPr="0088293D">
        <w:rPr>
          <w:b/>
          <w:sz w:val="28"/>
          <w:szCs w:val="28"/>
        </w:rPr>
        <w:t>ДОПОЛНИТЕЛЬНАЯ ПРОФЕССИОНАЛЬНАЯ ПРОГРАММА</w:t>
      </w:r>
    </w:p>
    <w:p w:rsidR="00003B96" w:rsidRPr="008A708C" w:rsidRDefault="00003B96" w:rsidP="00ED48C1">
      <w:pPr>
        <w:tabs>
          <w:tab w:val="left" w:pos="6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0943D2">
        <w:rPr>
          <w:rFonts w:ascii="Times New Roman" w:hAnsi="Times New Roman"/>
          <w:b/>
          <w:sz w:val="28"/>
          <w:szCs w:val="28"/>
        </w:rPr>
        <w:t>повышение квалификации</w:t>
      </w:r>
      <w:r w:rsidRPr="008A708C">
        <w:rPr>
          <w:rFonts w:ascii="Times New Roman" w:hAnsi="Times New Roman"/>
          <w:b/>
          <w:sz w:val="28"/>
          <w:szCs w:val="28"/>
        </w:rPr>
        <w:t>)</w:t>
      </w:r>
      <w:r w:rsidRPr="008A70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C767F" w:rsidRDefault="005F68EC" w:rsidP="000C767F">
      <w:pPr>
        <w:tabs>
          <w:tab w:val="left" w:pos="6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9A6">
        <w:rPr>
          <w:rFonts w:ascii="Times New Roman Полужирный" w:hAnsi="Times New Roman Полужирный"/>
          <w:b/>
          <w:smallCaps/>
          <w:sz w:val="28"/>
          <w:szCs w:val="28"/>
        </w:rPr>
        <w:t>«</w:t>
      </w:r>
      <w:r w:rsidR="00352270" w:rsidRPr="006359A6">
        <w:rPr>
          <w:rFonts w:ascii="Times New Roman Полужирный" w:hAnsi="Times New Roman Полужирный"/>
          <w:b/>
          <w:smallCaps/>
          <w:sz w:val="28"/>
          <w:szCs w:val="28"/>
        </w:rPr>
        <w:t>Разработка программы повышения качества образования</w:t>
      </w:r>
      <w:r w:rsidR="000C767F" w:rsidRPr="000C7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68EC" w:rsidRPr="006359A6" w:rsidRDefault="000C767F" w:rsidP="000C767F">
      <w:pPr>
        <w:tabs>
          <w:tab w:val="left" w:pos="6215"/>
        </w:tabs>
        <w:spacing w:after="0" w:line="240" w:lineRule="auto"/>
        <w:jc w:val="center"/>
        <w:rPr>
          <w:rFonts w:ascii="Times New Roman Полужирный" w:hAnsi="Times New Roman Полужирный"/>
          <w:b/>
          <w:smallCaps/>
          <w:sz w:val="28"/>
          <w:szCs w:val="28"/>
        </w:rPr>
      </w:pPr>
      <w:r w:rsidRPr="000C767F">
        <w:rPr>
          <w:rFonts w:ascii="Times New Roman Полужирный" w:hAnsi="Times New Roman Полужирный"/>
          <w:b/>
          <w:smallCaps/>
          <w:sz w:val="28"/>
          <w:szCs w:val="28"/>
        </w:rPr>
        <w:t>в образовательной организации</w:t>
      </w:r>
      <w:r w:rsidR="005F68EC" w:rsidRPr="006359A6">
        <w:rPr>
          <w:rFonts w:ascii="Times New Roman Полужирный" w:hAnsi="Times New Roman Полужирный"/>
          <w:b/>
          <w:smallCaps/>
          <w:sz w:val="28"/>
          <w:szCs w:val="28"/>
        </w:rPr>
        <w:t xml:space="preserve">» </w:t>
      </w:r>
    </w:p>
    <w:p w:rsidR="005F68EC" w:rsidRDefault="005F68EC" w:rsidP="00ED48C1">
      <w:pPr>
        <w:tabs>
          <w:tab w:val="left" w:pos="621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E00" w:rsidRDefault="00003B96" w:rsidP="00ED48C1">
      <w:pPr>
        <w:tabs>
          <w:tab w:val="left" w:pos="6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3B43FB">
        <w:rPr>
          <w:rFonts w:ascii="Times New Roman" w:hAnsi="Times New Roman"/>
          <w:sz w:val="28"/>
          <w:szCs w:val="28"/>
        </w:rPr>
        <w:t xml:space="preserve">Категория слушателей: </w:t>
      </w:r>
    </w:p>
    <w:p w:rsidR="00003B96" w:rsidRDefault="005F68EC" w:rsidP="00ED48C1">
      <w:pPr>
        <w:tabs>
          <w:tab w:val="left" w:pos="6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образовательных организаций</w:t>
      </w:r>
    </w:p>
    <w:p w:rsidR="00417E00" w:rsidRDefault="00417E00" w:rsidP="00ED48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03B96" w:rsidRDefault="00003B96" w:rsidP="00ED48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Базовый уровень образования: </w:t>
      </w:r>
    </w:p>
    <w:p w:rsidR="00003B96" w:rsidRDefault="00003B96" w:rsidP="00ED48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педагогическое образование</w:t>
      </w:r>
    </w:p>
    <w:p w:rsidR="00003B96" w:rsidRDefault="00003B96" w:rsidP="00ED4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B96" w:rsidRPr="009801B2" w:rsidRDefault="00003B96" w:rsidP="00ED4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академических часов: </w:t>
      </w:r>
      <w:r w:rsidR="00352270">
        <w:rPr>
          <w:rFonts w:ascii="Times New Roman" w:hAnsi="Times New Roman"/>
          <w:sz w:val="28"/>
          <w:szCs w:val="28"/>
        </w:rPr>
        <w:t>3</w:t>
      </w:r>
      <w:r w:rsidR="005F68EC">
        <w:rPr>
          <w:rFonts w:ascii="Times New Roman" w:hAnsi="Times New Roman"/>
          <w:sz w:val="28"/>
          <w:szCs w:val="28"/>
        </w:rPr>
        <w:t>6</w:t>
      </w:r>
      <w:r w:rsidRPr="009801B2">
        <w:rPr>
          <w:rFonts w:ascii="Times New Roman" w:hAnsi="Times New Roman"/>
          <w:sz w:val="28"/>
          <w:szCs w:val="28"/>
        </w:rPr>
        <w:t xml:space="preserve"> ч</w:t>
      </w:r>
    </w:p>
    <w:p w:rsidR="00003B96" w:rsidRDefault="00003B96" w:rsidP="00ED4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обучения: </w:t>
      </w:r>
      <w:r w:rsidR="00352270">
        <w:rPr>
          <w:rFonts w:ascii="Times New Roman" w:hAnsi="Times New Roman"/>
          <w:sz w:val="28"/>
          <w:szCs w:val="28"/>
        </w:rPr>
        <w:t>5 – 6</w:t>
      </w:r>
      <w:r w:rsidR="00596465">
        <w:rPr>
          <w:rFonts w:ascii="Times New Roman" w:hAnsi="Times New Roman"/>
          <w:sz w:val="28"/>
          <w:szCs w:val="28"/>
        </w:rPr>
        <w:t xml:space="preserve"> </w:t>
      </w:r>
      <w:r w:rsidR="005F68EC">
        <w:rPr>
          <w:rFonts w:ascii="Times New Roman" w:hAnsi="Times New Roman"/>
          <w:sz w:val="28"/>
          <w:szCs w:val="28"/>
        </w:rPr>
        <w:t>дн</w:t>
      </w:r>
      <w:r w:rsidR="00352270">
        <w:rPr>
          <w:rFonts w:ascii="Times New Roman" w:hAnsi="Times New Roman"/>
          <w:sz w:val="28"/>
          <w:szCs w:val="28"/>
        </w:rPr>
        <w:t>ей</w:t>
      </w:r>
    </w:p>
    <w:p w:rsidR="00003B96" w:rsidRDefault="00003B96" w:rsidP="00ED48C1">
      <w:pPr>
        <w:tabs>
          <w:tab w:val="left" w:pos="2268"/>
        </w:tabs>
        <w:spacing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Режим занятий: </w:t>
      </w:r>
      <w:r w:rsidRPr="009801B2">
        <w:rPr>
          <w:rFonts w:ascii="Times New Roman" w:hAnsi="Times New Roman"/>
          <w:sz w:val="28"/>
          <w:szCs w:val="28"/>
        </w:rPr>
        <w:t>не более 8 ч. в день</w:t>
      </w:r>
      <w:r w:rsidRPr="003B43F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003B96" w:rsidRPr="009801B2" w:rsidRDefault="00003B96" w:rsidP="00ED4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обучения: </w:t>
      </w:r>
      <w:r w:rsidRPr="009801B2">
        <w:rPr>
          <w:rFonts w:ascii="Times New Roman" w:hAnsi="Times New Roman"/>
          <w:sz w:val="28"/>
          <w:szCs w:val="28"/>
        </w:rPr>
        <w:t>очная</w:t>
      </w:r>
    </w:p>
    <w:p w:rsidR="00003B96" w:rsidRPr="003B43FB" w:rsidRDefault="00003B96" w:rsidP="00ED4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B96" w:rsidRDefault="00003B96" w:rsidP="00ED48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70" w:rsidRDefault="00003B96" w:rsidP="00ED4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93D">
        <w:rPr>
          <w:rFonts w:ascii="Times New Roman" w:hAnsi="Times New Roman"/>
          <w:sz w:val="28"/>
          <w:szCs w:val="28"/>
        </w:rPr>
        <w:t>Липецк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93D">
        <w:rPr>
          <w:rFonts w:ascii="Times New Roman" w:hAnsi="Times New Roman"/>
          <w:sz w:val="28"/>
          <w:szCs w:val="28"/>
        </w:rPr>
        <w:t>20</w:t>
      </w:r>
      <w:r w:rsidR="00352270">
        <w:rPr>
          <w:rFonts w:ascii="Times New Roman" w:hAnsi="Times New Roman"/>
          <w:sz w:val="28"/>
          <w:szCs w:val="28"/>
        </w:rPr>
        <w:t>20</w:t>
      </w:r>
    </w:p>
    <w:p w:rsidR="00352270" w:rsidRDefault="00352270" w:rsidP="00ED48C1">
      <w:p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03B96" w:rsidRDefault="00003B96" w:rsidP="00ED4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601" w:rsidRDefault="00C3510A" w:rsidP="00ED48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510A">
        <w:rPr>
          <w:rFonts w:ascii="Times New Roman" w:hAnsi="Times New Roman" w:cs="Times New Roman"/>
          <w:b/>
          <w:sz w:val="28"/>
          <w:szCs w:val="28"/>
        </w:rPr>
        <w:t>1. Цель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ДПО (</w:t>
      </w:r>
      <w:r w:rsidR="000943D2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3510A" w:rsidRDefault="00C3510A" w:rsidP="00ED48C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20B3A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дополнительной профессиональной программы является </w:t>
      </w:r>
      <w:r w:rsidR="000943D2">
        <w:rPr>
          <w:rFonts w:ascii="Times New Roman" w:hAnsi="Times New Roman"/>
          <w:bCs/>
          <w:iCs/>
          <w:sz w:val="28"/>
          <w:szCs w:val="28"/>
          <w:lang w:eastAsia="ru-RU"/>
        </w:rPr>
        <w:t>совершенствование</w:t>
      </w:r>
      <w:r w:rsidRPr="009276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профессиональных компетенций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слушателей</w:t>
      </w:r>
      <w:r w:rsidRPr="00927603">
        <w:rPr>
          <w:rFonts w:ascii="Times New Roman" w:hAnsi="Times New Roman"/>
          <w:bCs/>
          <w:iCs/>
          <w:sz w:val="28"/>
          <w:szCs w:val="28"/>
          <w:lang w:eastAsia="ru-RU"/>
        </w:rPr>
        <w:t>, необходимых для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27603">
        <w:rPr>
          <w:rFonts w:ascii="Times New Roman" w:hAnsi="Times New Roman"/>
          <w:bCs/>
          <w:iCs/>
          <w:sz w:val="28"/>
          <w:szCs w:val="28"/>
          <w:lang w:eastAsia="ru-RU"/>
        </w:rPr>
        <w:t>профессиональной деятельности в области</w:t>
      </w:r>
      <w:r w:rsidR="00920B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5F68EC">
        <w:rPr>
          <w:rFonts w:ascii="Times New Roman" w:hAnsi="Times New Roman"/>
          <w:bCs/>
          <w:iCs/>
          <w:sz w:val="28"/>
          <w:szCs w:val="28"/>
          <w:lang w:eastAsia="ru-RU"/>
        </w:rPr>
        <w:t>управления образовательной организацией</w:t>
      </w:r>
      <w:r w:rsidR="00920B3A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920B3A" w:rsidRDefault="00920B3A" w:rsidP="00ED48C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20B3A" w:rsidRDefault="00920B3A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Планируемые результаты.</w:t>
      </w:r>
    </w:p>
    <w:p w:rsidR="007613B9" w:rsidRPr="000943D2" w:rsidRDefault="000943D2" w:rsidP="00ED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D2">
        <w:rPr>
          <w:rFonts w:ascii="Times New Roman" w:hAnsi="Times New Roman" w:cs="Times New Roman"/>
          <w:sz w:val="28"/>
          <w:szCs w:val="28"/>
        </w:rPr>
        <w:t xml:space="preserve">Имеющаяся квалификация: </w:t>
      </w:r>
      <w:r w:rsidR="007613B9">
        <w:rPr>
          <w:rFonts w:ascii="Times New Roman" w:hAnsi="Times New Roman" w:cs="Times New Roman"/>
          <w:sz w:val="28"/>
          <w:szCs w:val="28"/>
        </w:rPr>
        <w:t>учитель; менеджер сферы образования.</w:t>
      </w:r>
    </w:p>
    <w:p w:rsidR="007613B9" w:rsidRPr="00D21997" w:rsidRDefault="007613B9" w:rsidP="00ED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97">
        <w:rPr>
          <w:rFonts w:ascii="Times New Roman" w:hAnsi="Times New Roman" w:cs="Times New Roman"/>
          <w:sz w:val="28"/>
          <w:szCs w:val="28"/>
        </w:rPr>
        <w:t xml:space="preserve">Вид деятельности: </w:t>
      </w:r>
      <w:r w:rsidR="00B4542C" w:rsidRPr="00B4542C">
        <w:rPr>
          <w:rFonts w:ascii="Times New Roman" w:hAnsi="Times New Roman" w:cs="Times New Roman"/>
          <w:sz w:val="28"/>
          <w:szCs w:val="28"/>
        </w:rPr>
        <w:t>управленческая деятельность</w:t>
      </w:r>
      <w:r w:rsidRPr="00D21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8EC" w:rsidRPr="00DF0822" w:rsidRDefault="005F68EC" w:rsidP="00ED48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3242"/>
        <w:gridCol w:w="3522"/>
      </w:tblGrid>
      <w:tr w:rsidR="000943D2" w:rsidTr="007613B9">
        <w:trPr>
          <w:trHeight w:val="403"/>
        </w:trPr>
        <w:tc>
          <w:tcPr>
            <w:tcW w:w="3076" w:type="dxa"/>
          </w:tcPr>
          <w:p w:rsidR="000943D2" w:rsidRDefault="000943D2" w:rsidP="00ED4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242" w:type="dxa"/>
          </w:tcPr>
          <w:p w:rsidR="000943D2" w:rsidRDefault="000943D2" w:rsidP="00ED4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3522" w:type="dxa"/>
          </w:tcPr>
          <w:p w:rsidR="000943D2" w:rsidRDefault="000943D2" w:rsidP="00ED4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</w:tr>
      <w:tr w:rsidR="007613B9" w:rsidTr="007613B9">
        <w:trPr>
          <w:trHeight w:val="403"/>
        </w:trPr>
        <w:tc>
          <w:tcPr>
            <w:tcW w:w="3076" w:type="dxa"/>
          </w:tcPr>
          <w:p w:rsidR="00B4542C" w:rsidRDefault="00E73FF2" w:rsidP="00ED48C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542C" w:rsidRPr="00B4542C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 (ПК-13); </w:t>
            </w:r>
          </w:p>
          <w:p w:rsidR="006359A6" w:rsidRDefault="00E73FF2" w:rsidP="00ED48C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542C" w:rsidRPr="00B4542C">
              <w:rPr>
                <w:rFonts w:ascii="Times New Roman" w:hAnsi="Times New Roman" w:cs="Times New Roman"/>
                <w:sz w:val="28"/>
                <w:szCs w:val="28"/>
              </w:rPr>
              <w:t>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 (ПК-14)</w:t>
            </w:r>
            <w:r w:rsidR="006359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59A6" w:rsidRPr="006359A6" w:rsidRDefault="006359A6" w:rsidP="00ED48C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6359A6">
              <w:rPr>
                <w:rFonts w:ascii="Times New Roman" w:hAnsi="Times New Roman" w:cs="Times New Roman"/>
                <w:sz w:val="28"/>
                <w:szCs w:val="28"/>
              </w:rPr>
              <w:t>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</w:t>
            </w:r>
            <w:r w:rsidRPr="00635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тации к конкретным задачам управления (ПК-10)</w:t>
            </w:r>
          </w:p>
          <w:p w:rsidR="007613B9" w:rsidRPr="00DF0822" w:rsidRDefault="007613B9" w:rsidP="00ED48C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7613B9" w:rsidRDefault="007613B9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F476F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основные направления реализации государственной политики в области развития общего образования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6359A6" w:rsidRPr="006359A6" w:rsidRDefault="006359A6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 з</w:t>
            </w:r>
            <w:r w:rsidRPr="006359A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аконы и иные нормативные правовые акты, регламентирующие образовательную деятельность в области управления качеством образования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6359A6" w:rsidRPr="006359A6" w:rsidRDefault="006359A6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 с</w:t>
            </w:r>
            <w:r w:rsidRPr="006359A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овременные подходы, методы, технологии и инструменты мониторинга и оценки образовательных достижений обучающихся, деятельности образовательной организации, включая независимую оценку качества образовательной деятельности и подготовки обучающихся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7613B9" w:rsidRDefault="007613B9" w:rsidP="00ED48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3B9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методы анализа взаимодействия организации и внешнего окружения;</w:t>
            </w:r>
          </w:p>
          <w:p w:rsidR="006359A6" w:rsidRDefault="006359A6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ринципы, методы, технологии анализа факторов внешней среды организации;</w:t>
            </w:r>
          </w:p>
          <w:p w:rsidR="006359A6" w:rsidRDefault="006359A6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принципы, методы, технологии, инструменты анализа сильных и слабых сторон организации; </w:t>
            </w:r>
          </w:p>
          <w:p w:rsidR="007613B9" w:rsidRPr="00F76B3B" w:rsidRDefault="007613B9" w:rsidP="00ED48C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6359A6">
              <w:t xml:space="preserve"> </w:t>
            </w:r>
            <w:r w:rsidR="00690640" w:rsidRPr="00690640">
              <w:rPr>
                <w:rFonts w:ascii="Times New Roman" w:hAnsi="Times New Roman" w:cs="Times New Roman"/>
                <w:sz w:val="28"/>
                <w:szCs w:val="28"/>
              </w:rPr>
              <w:t>подходы к</w:t>
            </w:r>
            <w:r w:rsidR="00690640">
              <w:t xml:space="preserve"> </w:t>
            </w:r>
            <w:r w:rsidR="0069064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разработке управленческих программ</w:t>
            </w:r>
          </w:p>
        </w:tc>
        <w:tc>
          <w:tcPr>
            <w:tcW w:w="3522" w:type="dxa"/>
          </w:tcPr>
          <w:p w:rsidR="007613B9" w:rsidRDefault="007613B9" w:rsidP="00ED48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</w:t>
            </w:r>
            <w:r w:rsidRPr="0008147D">
              <w:rPr>
                <w:rFonts w:ascii="Times New Roman" w:hAnsi="Times New Roman" w:cs="Times New Roman"/>
                <w:sz w:val="28"/>
                <w:szCs w:val="28"/>
              </w:rPr>
              <w:t>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</w:t>
            </w:r>
            <w:r w:rsidR="00E73F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FF2" w:rsidRDefault="00E73FF2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анализировать деятельность образовательной организации;</w:t>
            </w:r>
          </w:p>
          <w:p w:rsidR="00E73FF2" w:rsidRDefault="00E73FF2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оценивать ситуацию, результаты деятельности, эффективность отдельных процедур;  </w:t>
            </w:r>
          </w:p>
          <w:p w:rsidR="00E73FF2" w:rsidRDefault="00E73FF2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деятельность и текущую ситуацию. </w:t>
            </w:r>
          </w:p>
          <w:p w:rsidR="00E73FF2" w:rsidRDefault="00E73FF2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всестороннюю оценку результата деятельности;  </w:t>
            </w:r>
          </w:p>
          <w:p w:rsidR="00E73FF2" w:rsidRDefault="00E73FF2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корректировать образовательную программу, основываясь на анализе данных внутреннего и внешнего мониторинга и общественной экспертизы</w:t>
            </w:r>
          </w:p>
          <w:p w:rsidR="00E73FF2" w:rsidRDefault="00E73FF2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73FF2" w:rsidRPr="00F76B3B" w:rsidRDefault="00E73FF2" w:rsidP="00ED48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3D2" w:rsidRDefault="000943D2" w:rsidP="00ED48C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E00" w:rsidRDefault="00417E00" w:rsidP="00ED48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7E00" w:rsidRDefault="00417E00" w:rsidP="00ED48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0B3A" w:rsidRPr="000C767F" w:rsidRDefault="00920B3A" w:rsidP="00ED48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Учебный план программы ДПО (</w:t>
      </w:r>
      <w:r w:rsidR="00DF0822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b/>
          <w:sz w:val="28"/>
          <w:szCs w:val="28"/>
        </w:rPr>
        <w:t>) «</w:t>
      </w:r>
      <w:r w:rsidR="00352270" w:rsidRPr="00352270">
        <w:rPr>
          <w:rFonts w:ascii="Times New Roman" w:hAnsi="Times New Roman"/>
          <w:b/>
          <w:sz w:val="28"/>
          <w:szCs w:val="28"/>
        </w:rPr>
        <w:t>Разработка программы повышения качества образования</w:t>
      </w:r>
      <w:r w:rsidR="000C767F">
        <w:rPr>
          <w:rFonts w:ascii="Times New Roman" w:hAnsi="Times New Roman"/>
          <w:b/>
          <w:sz w:val="28"/>
          <w:szCs w:val="28"/>
        </w:rPr>
        <w:t xml:space="preserve"> </w:t>
      </w:r>
      <w:r w:rsidR="000C767F" w:rsidRPr="000C767F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  <w:r w:rsidRPr="000C767F">
        <w:rPr>
          <w:rFonts w:ascii="Times New Roman" w:hAnsi="Times New Roman" w:cs="Times New Roman"/>
          <w:b/>
          <w:sz w:val="28"/>
          <w:szCs w:val="28"/>
        </w:rPr>
        <w:t>»</w:t>
      </w:r>
    </w:p>
    <w:p w:rsidR="00920B3A" w:rsidRDefault="00920B3A" w:rsidP="00ED4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4221"/>
        <w:gridCol w:w="1531"/>
        <w:gridCol w:w="3289"/>
      </w:tblGrid>
      <w:tr w:rsidR="00920B3A" w:rsidTr="00985646">
        <w:trPr>
          <w:trHeight w:val="1129"/>
        </w:trPr>
        <w:tc>
          <w:tcPr>
            <w:tcW w:w="911" w:type="dxa"/>
          </w:tcPr>
          <w:p w:rsidR="00920B3A" w:rsidRDefault="00920B3A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1" w:type="dxa"/>
          </w:tcPr>
          <w:p w:rsidR="00920B3A" w:rsidRDefault="00920B3A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E76DCB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531" w:type="dxa"/>
          </w:tcPr>
          <w:p w:rsidR="00920B3A" w:rsidRDefault="00920B3A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 (количество часов)</w:t>
            </w:r>
          </w:p>
        </w:tc>
        <w:tc>
          <w:tcPr>
            <w:tcW w:w="3289" w:type="dxa"/>
          </w:tcPr>
          <w:p w:rsidR="00920B3A" w:rsidRDefault="00920B3A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920B3A" w:rsidTr="00920B3A">
        <w:trPr>
          <w:trHeight w:val="288"/>
        </w:trPr>
        <w:tc>
          <w:tcPr>
            <w:tcW w:w="911" w:type="dxa"/>
          </w:tcPr>
          <w:p w:rsidR="00920B3A" w:rsidRPr="00920B3A" w:rsidRDefault="00920B3A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920B3A" w:rsidRPr="00E76DCB" w:rsidRDefault="00366287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287">
              <w:rPr>
                <w:rFonts w:ascii="Times New Roman" w:hAnsi="Times New Roman" w:cs="Times New Roman"/>
                <w:sz w:val="28"/>
                <w:szCs w:val="28"/>
              </w:rPr>
              <w:t>Проблема обеспечения качества образования в образовательной организации</w:t>
            </w:r>
          </w:p>
        </w:tc>
        <w:tc>
          <w:tcPr>
            <w:tcW w:w="1531" w:type="dxa"/>
          </w:tcPr>
          <w:p w:rsidR="00920B3A" w:rsidRPr="00920B3A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:rsidR="00920B3A" w:rsidRPr="00920B3A" w:rsidRDefault="00366287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20B3A" w:rsidTr="00920B3A">
        <w:trPr>
          <w:trHeight w:val="288"/>
        </w:trPr>
        <w:tc>
          <w:tcPr>
            <w:tcW w:w="911" w:type="dxa"/>
          </w:tcPr>
          <w:p w:rsidR="00920B3A" w:rsidRPr="00920B3A" w:rsidRDefault="00920B3A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920B3A" w:rsidRPr="00E76DCB" w:rsidRDefault="00E73911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повышения качества образования в образовательной организации</w:t>
            </w:r>
          </w:p>
        </w:tc>
        <w:tc>
          <w:tcPr>
            <w:tcW w:w="1531" w:type="dxa"/>
          </w:tcPr>
          <w:p w:rsidR="00920B3A" w:rsidRPr="00920B3A" w:rsidRDefault="00E73911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2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:rsidR="00920B3A" w:rsidRPr="00920B3A" w:rsidRDefault="00E76DCB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</w:tr>
      <w:tr w:rsidR="00920B3A" w:rsidTr="00920B3A">
        <w:trPr>
          <w:trHeight w:val="288"/>
        </w:trPr>
        <w:tc>
          <w:tcPr>
            <w:tcW w:w="911" w:type="dxa"/>
          </w:tcPr>
          <w:p w:rsidR="00920B3A" w:rsidRDefault="00E76DCB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920B3A" w:rsidRDefault="00920B3A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531" w:type="dxa"/>
          </w:tcPr>
          <w:p w:rsidR="00920B3A" w:rsidRDefault="00920B3A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20B3A" w:rsidRDefault="00366287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B4542C" w:rsidRDefault="00B4542C" w:rsidP="00ED48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3911" w:rsidRDefault="00E73911" w:rsidP="00ED48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3911" w:rsidRDefault="00E73911" w:rsidP="00ED48C1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C64850" w:rsidRPr="000C767F" w:rsidRDefault="00D13A11" w:rsidP="00ED48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</w:t>
      </w:r>
      <w:r w:rsidR="00C648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Календарный график </w:t>
      </w:r>
      <w:r w:rsidR="00375E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повышения квалификации </w:t>
      </w:r>
      <w:r w:rsidR="00C64850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педагогических работников</w:t>
      </w:r>
      <w:r w:rsidR="00375E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64850" w:rsidRPr="00C648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дополнительной профессиональной программе </w:t>
      </w:r>
      <w:r w:rsidR="00DF0822">
        <w:rPr>
          <w:rFonts w:ascii="Times New Roman" w:eastAsia="Calibri" w:hAnsi="Times New Roman" w:cs="Times New Roman"/>
          <w:b/>
          <w:bCs/>
          <w:sz w:val="28"/>
          <w:szCs w:val="28"/>
        </w:rPr>
        <w:t>(повышение квалификации)</w:t>
      </w:r>
      <w:r w:rsidR="00375E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64850" w:rsidRPr="00C6485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352270" w:rsidRPr="00352270">
        <w:rPr>
          <w:rFonts w:ascii="Times New Roman" w:hAnsi="Times New Roman"/>
          <w:b/>
          <w:sz w:val="28"/>
          <w:szCs w:val="28"/>
        </w:rPr>
        <w:t>Разработка программы повышения качества образования</w:t>
      </w:r>
      <w:r w:rsidR="000C767F">
        <w:rPr>
          <w:rFonts w:ascii="Times New Roman" w:hAnsi="Times New Roman"/>
          <w:b/>
          <w:sz w:val="28"/>
          <w:szCs w:val="28"/>
        </w:rPr>
        <w:t xml:space="preserve"> </w:t>
      </w:r>
      <w:r w:rsidR="000C767F" w:rsidRPr="000C767F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  <w:r w:rsidR="009E6FA7" w:rsidRPr="000C767F">
        <w:rPr>
          <w:rFonts w:ascii="Times New Roman" w:hAnsi="Times New Roman" w:cs="Times New Roman"/>
          <w:b/>
          <w:sz w:val="28"/>
          <w:szCs w:val="28"/>
        </w:rPr>
        <w:t>» (</w:t>
      </w:r>
      <w:r w:rsidR="00352270" w:rsidRPr="000C767F">
        <w:rPr>
          <w:rFonts w:ascii="Times New Roman" w:hAnsi="Times New Roman" w:cs="Times New Roman"/>
          <w:b/>
          <w:sz w:val="28"/>
          <w:szCs w:val="28"/>
        </w:rPr>
        <w:t>36</w:t>
      </w:r>
      <w:r w:rsidR="00C64850" w:rsidRPr="000C76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ч)</w:t>
      </w:r>
    </w:p>
    <w:p w:rsidR="00C64850" w:rsidRPr="00C64850" w:rsidRDefault="00C64850" w:rsidP="00ED48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993"/>
        <w:gridCol w:w="992"/>
        <w:gridCol w:w="709"/>
        <w:gridCol w:w="850"/>
        <w:gridCol w:w="992"/>
        <w:gridCol w:w="567"/>
        <w:gridCol w:w="709"/>
        <w:gridCol w:w="709"/>
        <w:gridCol w:w="709"/>
        <w:gridCol w:w="878"/>
      </w:tblGrid>
      <w:tr w:rsidR="00C64850" w:rsidRPr="00C64850" w:rsidTr="00F76B3B">
        <w:trPr>
          <w:cantSplit/>
          <w:trHeight w:val="1324"/>
        </w:trPr>
        <w:tc>
          <w:tcPr>
            <w:tcW w:w="180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</w:t>
            </w:r>
            <w:r w:rsidR="0035227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</w:t>
            </w: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992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850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июнь</w:t>
            </w:r>
          </w:p>
        </w:tc>
        <w:tc>
          <w:tcPr>
            <w:tcW w:w="992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pacing w:val="-20"/>
                <w:sz w:val="26"/>
                <w:szCs w:val="26"/>
              </w:rPr>
              <w:t>сентябрь</w:t>
            </w:r>
          </w:p>
        </w:tc>
        <w:tc>
          <w:tcPr>
            <w:tcW w:w="709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октябрь</w:t>
            </w:r>
          </w:p>
        </w:tc>
        <w:tc>
          <w:tcPr>
            <w:tcW w:w="709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709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878" w:type="dxa"/>
            <w:textDirection w:val="btL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ВСЕГО часов</w:t>
            </w:r>
          </w:p>
        </w:tc>
      </w:tr>
      <w:tr w:rsidR="00C64850" w:rsidRPr="00C64850" w:rsidTr="00F76B3B">
        <w:tc>
          <w:tcPr>
            <w:tcW w:w="180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Очные </w:t>
            </w:r>
          </w:p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занятия (ч)</w:t>
            </w:r>
          </w:p>
        </w:tc>
        <w:tc>
          <w:tcPr>
            <w:tcW w:w="993" w:type="dxa"/>
          </w:tcPr>
          <w:p w:rsidR="00C6485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C6485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</w:tr>
      <w:tr w:rsidR="00C64850" w:rsidRPr="00C64850" w:rsidTr="00F76B3B">
        <w:tc>
          <w:tcPr>
            <w:tcW w:w="180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Даты </w:t>
            </w:r>
          </w:p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занятий</w:t>
            </w:r>
          </w:p>
        </w:tc>
        <w:tc>
          <w:tcPr>
            <w:tcW w:w="993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612002" w:rsidRPr="00C64850" w:rsidRDefault="00612002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ind w:left="-218" w:firstLine="218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4850" w:rsidRPr="00C64850" w:rsidTr="00F76B3B">
        <w:tc>
          <w:tcPr>
            <w:tcW w:w="1802" w:type="dxa"/>
          </w:tcPr>
          <w:p w:rsidR="00C6485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993" w:type="dxa"/>
          </w:tcPr>
          <w:p w:rsidR="00C6485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C6485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352270" w:rsidRPr="00C64850" w:rsidTr="00F76B3B">
        <w:tc>
          <w:tcPr>
            <w:tcW w:w="1802" w:type="dxa"/>
          </w:tcPr>
          <w:p w:rsidR="0035227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Итоговая аттестация</w:t>
            </w:r>
          </w:p>
        </w:tc>
        <w:tc>
          <w:tcPr>
            <w:tcW w:w="993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4850" w:rsidRPr="00C64850" w:rsidTr="00F76B3B">
        <w:tc>
          <w:tcPr>
            <w:tcW w:w="180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</w:tcPr>
          <w:p w:rsidR="00C6485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C6485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</w:tr>
    </w:tbl>
    <w:p w:rsidR="00C64850" w:rsidRDefault="00C64850" w:rsidP="00ED48C1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  <w:sectPr w:rsidR="00C64850" w:rsidSect="00F76B3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FA7" w:rsidRDefault="00C64850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A487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15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6359A6" w:rsidRDefault="00CD115B" w:rsidP="00ED4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270">
        <w:rPr>
          <w:rFonts w:ascii="Times New Roman" w:hAnsi="Times New Roman"/>
          <w:b/>
          <w:caps/>
          <w:sz w:val="28"/>
          <w:szCs w:val="28"/>
        </w:rPr>
        <w:t>«</w:t>
      </w:r>
      <w:r w:rsidR="006359A6">
        <w:rPr>
          <w:rFonts w:ascii="Times New Roman" w:hAnsi="Times New Roman"/>
          <w:b/>
          <w:sz w:val="28"/>
          <w:szCs w:val="28"/>
        </w:rPr>
        <w:t xml:space="preserve">Проблема обеспечения качества образования </w:t>
      </w:r>
    </w:p>
    <w:p w:rsidR="009E6FA7" w:rsidRPr="00352270" w:rsidRDefault="006359A6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образовательной организации</w:t>
      </w:r>
      <w:r w:rsidR="009E6FA7" w:rsidRPr="00352270">
        <w:rPr>
          <w:rFonts w:ascii="Times New Roman" w:hAnsi="Times New Roman" w:cs="Times New Roman"/>
          <w:b/>
          <w:sz w:val="28"/>
          <w:szCs w:val="28"/>
        </w:rPr>
        <w:t>»</w:t>
      </w:r>
    </w:p>
    <w:p w:rsidR="009E6FA7" w:rsidRPr="00C64850" w:rsidRDefault="009E6FA7" w:rsidP="00ED48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A4879">
        <w:rPr>
          <w:rFonts w:ascii="Times New Roman" w:hAnsi="Times New Roman" w:cs="Times New Roman"/>
          <w:b/>
          <w:sz w:val="28"/>
          <w:szCs w:val="28"/>
        </w:rPr>
        <w:t>2</w:t>
      </w:r>
      <w:r w:rsidR="00ED48C1">
        <w:rPr>
          <w:rFonts w:ascii="Times New Roman" w:hAnsi="Times New Roman" w:cs="Times New Roman"/>
          <w:b/>
          <w:sz w:val="28"/>
          <w:szCs w:val="28"/>
        </w:rPr>
        <w:t>2</w:t>
      </w:r>
      <w:r w:rsidRPr="00C648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ч)</w:t>
      </w:r>
    </w:p>
    <w:p w:rsidR="00CD115B" w:rsidRPr="008148E7" w:rsidRDefault="00CD115B" w:rsidP="00ED48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115B" w:rsidRDefault="00CD115B" w:rsidP="00ED48C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15B" w:rsidRDefault="00CD115B" w:rsidP="00ED48C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15B" w:rsidRDefault="00CD115B" w:rsidP="00ED48C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15B" w:rsidRDefault="00CD115B" w:rsidP="00ED48C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15B" w:rsidRDefault="00CD115B" w:rsidP="00ED48C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15B" w:rsidRDefault="00CD115B" w:rsidP="00ED48C1">
      <w:pPr>
        <w:pStyle w:val="a4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</w:p>
    <w:p w:rsidR="00CD115B" w:rsidRDefault="00CD115B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ГАУДПО ЛО «ИРО»</w:t>
      </w:r>
    </w:p>
    <w:p w:rsidR="00CD115B" w:rsidRDefault="00CD115B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15B" w:rsidRDefault="00CD115B" w:rsidP="00ED48C1">
      <w:pPr>
        <w:pStyle w:val="a4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программы:</w:t>
      </w:r>
    </w:p>
    <w:p w:rsidR="00CD115B" w:rsidRDefault="009E6FA7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Созонтова О.В.</w:t>
      </w:r>
      <w:r w:rsidR="00CD11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6FA7" w:rsidRDefault="00CD115B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9E6FA7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A7">
        <w:rPr>
          <w:rFonts w:ascii="Times New Roman" w:hAnsi="Times New Roman" w:cs="Times New Roman"/>
          <w:sz w:val="28"/>
          <w:szCs w:val="28"/>
        </w:rPr>
        <w:t xml:space="preserve">кафедрой </w:t>
      </w:r>
    </w:p>
    <w:p w:rsidR="00CD115B" w:rsidRDefault="009E6FA7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образовательными системами</w:t>
      </w:r>
    </w:p>
    <w:p w:rsidR="00CD115B" w:rsidRDefault="00CD115B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15B" w:rsidRDefault="00CD115B" w:rsidP="00ED48C1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115B" w:rsidRDefault="00CD115B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="00C648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BB48C9" w:rsidRDefault="00BB48C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8"/>
        <w:gridCol w:w="3152"/>
        <w:gridCol w:w="3130"/>
      </w:tblGrid>
      <w:tr w:rsidR="00BB48C9" w:rsidTr="00BB48C9">
        <w:trPr>
          <w:trHeight w:val="397"/>
        </w:trPr>
        <w:tc>
          <w:tcPr>
            <w:tcW w:w="3588" w:type="dxa"/>
          </w:tcPr>
          <w:p w:rsidR="00BB48C9" w:rsidRDefault="00BB48C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3152" w:type="dxa"/>
          </w:tcPr>
          <w:p w:rsidR="00BB48C9" w:rsidRDefault="00BB48C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3130" w:type="dxa"/>
          </w:tcPr>
          <w:p w:rsidR="00BB48C9" w:rsidRDefault="00BB48C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</w:tr>
      <w:tr w:rsidR="00BB48C9" w:rsidRPr="00F76B3B" w:rsidTr="00BB48C9">
        <w:trPr>
          <w:trHeight w:val="397"/>
        </w:trPr>
        <w:tc>
          <w:tcPr>
            <w:tcW w:w="3588" w:type="dxa"/>
          </w:tcPr>
          <w:p w:rsidR="00366287" w:rsidRDefault="00366287" w:rsidP="00ED48C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 (ПК-14);</w:t>
            </w:r>
          </w:p>
          <w:p w:rsidR="00BB48C9" w:rsidRPr="00BB48C9" w:rsidRDefault="00BB48C9" w:rsidP="00ED48C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366287" w:rsidRDefault="00366287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 основные направления реализации государственной политики в области развития общего образования;</w:t>
            </w:r>
          </w:p>
          <w:p w:rsidR="00366287" w:rsidRDefault="00366287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 законы и иные нормативные правовые акты, регламентирующие образовательную деятельность в области управления качеством образования;</w:t>
            </w:r>
          </w:p>
          <w:p w:rsidR="00FD167A" w:rsidRPr="00F76B3B" w:rsidRDefault="00366287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 современные подходы, методы, технологии и инструменты мониторинга и оценки образовательных достижений обучающихся, деятельности образовательной организации, включая независимую оценку качества образовательной деятельности и подготовки обучающихся;</w:t>
            </w:r>
          </w:p>
        </w:tc>
        <w:tc>
          <w:tcPr>
            <w:tcW w:w="3130" w:type="dxa"/>
          </w:tcPr>
          <w:p w:rsidR="00366287" w:rsidRDefault="00366287" w:rsidP="00ED48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проектах;</w:t>
            </w:r>
          </w:p>
          <w:p w:rsidR="00FD167A" w:rsidRPr="00F76B3B" w:rsidRDefault="00FD167A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15B" w:rsidRDefault="00CD115B" w:rsidP="00ED4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879" w:rsidRDefault="009A4879" w:rsidP="00ED48C1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48C9" w:rsidRDefault="00BB48C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="00C648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Учебно-тематический план</w:t>
      </w:r>
    </w:p>
    <w:p w:rsidR="00985646" w:rsidRDefault="0098564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85"/>
        <w:gridCol w:w="992"/>
        <w:gridCol w:w="720"/>
        <w:gridCol w:w="900"/>
        <w:gridCol w:w="932"/>
        <w:gridCol w:w="1701"/>
      </w:tblGrid>
      <w:tr w:rsidR="00854E1D" w:rsidRPr="00BB48C9" w:rsidTr="00854E1D">
        <w:trPr>
          <w:trHeight w:val="508"/>
        </w:trPr>
        <w:tc>
          <w:tcPr>
            <w:tcW w:w="738" w:type="dxa"/>
            <w:vMerge w:val="restart"/>
            <w:vAlign w:val="center"/>
          </w:tcPr>
          <w:p w:rsidR="00854E1D" w:rsidRPr="00854E1D" w:rsidRDefault="00854E1D" w:rsidP="00854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854E1D" w:rsidRPr="00854E1D" w:rsidRDefault="00854E1D" w:rsidP="00854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vAlign w:val="center"/>
          </w:tcPr>
          <w:p w:rsidR="00854E1D" w:rsidRPr="00854E1D" w:rsidRDefault="00854E1D" w:rsidP="00854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620" w:type="dxa"/>
            <w:gridSpan w:val="2"/>
            <w:vAlign w:val="center"/>
          </w:tcPr>
          <w:p w:rsidR="00854E1D" w:rsidRPr="00854E1D" w:rsidRDefault="00854E1D" w:rsidP="00854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Аудиторные занятия, ч</w:t>
            </w:r>
          </w:p>
        </w:tc>
        <w:tc>
          <w:tcPr>
            <w:tcW w:w="932" w:type="dxa"/>
            <w:vMerge w:val="restart"/>
            <w:textDirection w:val="btLr"/>
          </w:tcPr>
          <w:p w:rsidR="00854E1D" w:rsidRPr="00854E1D" w:rsidRDefault="00854E1D" w:rsidP="00854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Сам. работа</w:t>
            </w:r>
          </w:p>
        </w:tc>
        <w:tc>
          <w:tcPr>
            <w:tcW w:w="1701" w:type="dxa"/>
            <w:vMerge w:val="restart"/>
            <w:vAlign w:val="center"/>
          </w:tcPr>
          <w:p w:rsidR="00854E1D" w:rsidRPr="00854E1D" w:rsidRDefault="00854E1D" w:rsidP="00854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Текущий контроль</w:t>
            </w:r>
          </w:p>
        </w:tc>
      </w:tr>
      <w:tr w:rsidR="00854E1D" w:rsidRPr="00BB48C9" w:rsidTr="00854E1D">
        <w:trPr>
          <w:cantSplit/>
          <w:trHeight w:val="1134"/>
        </w:trPr>
        <w:tc>
          <w:tcPr>
            <w:tcW w:w="738" w:type="dxa"/>
            <w:vMerge/>
          </w:tcPr>
          <w:p w:rsidR="00854E1D" w:rsidRPr="00854E1D" w:rsidRDefault="00854E1D" w:rsidP="00854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54E1D" w:rsidRPr="00854E1D" w:rsidRDefault="00854E1D" w:rsidP="00854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54E1D" w:rsidRPr="00854E1D" w:rsidRDefault="00854E1D" w:rsidP="00854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854E1D" w:rsidRPr="00854E1D" w:rsidRDefault="00854E1D" w:rsidP="00854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лекционные</w:t>
            </w:r>
          </w:p>
        </w:tc>
        <w:tc>
          <w:tcPr>
            <w:tcW w:w="900" w:type="dxa"/>
            <w:textDirection w:val="btLr"/>
            <w:vAlign w:val="center"/>
          </w:tcPr>
          <w:p w:rsidR="00854E1D" w:rsidRPr="00854E1D" w:rsidRDefault="00854E1D" w:rsidP="00854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практические и семинарские</w:t>
            </w:r>
          </w:p>
        </w:tc>
        <w:tc>
          <w:tcPr>
            <w:tcW w:w="932" w:type="dxa"/>
            <w:vMerge/>
          </w:tcPr>
          <w:p w:rsidR="00854E1D" w:rsidRPr="00854E1D" w:rsidRDefault="00854E1D" w:rsidP="00854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54E1D" w:rsidRPr="00854E1D" w:rsidRDefault="00854E1D" w:rsidP="00854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54E1D" w:rsidRPr="00BB48C9" w:rsidTr="00854E1D">
        <w:trPr>
          <w:trHeight w:val="358"/>
        </w:trPr>
        <w:tc>
          <w:tcPr>
            <w:tcW w:w="738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54E1D" w:rsidRPr="00854E1D" w:rsidRDefault="00854E1D" w:rsidP="00854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Ключевые аспекты качества образования</w:t>
            </w:r>
          </w:p>
        </w:tc>
        <w:tc>
          <w:tcPr>
            <w:tcW w:w="99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854E1D" w:rsidRPr="00854E1D" w:rsidRDefault="00854E1D" w:rsidP="00854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E1D" w:rsidRPr="00854E1D" w:rsidRDefault="00854E1D" w:rsidP="00854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54E1D" w:rsidRPr="00BB48C9" w:rsidTr="00854E1D">
        <w:trPr>
          <w:trHeight w:val="358"/>
        </w:trPr>
        <w:tc>
          <w:tcPr>
            <w:tcW w:w="738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3685" w:type="dxa"/>
          </w:tcPr>
          <w:p w:rsidR="00854E1D" w:rsidRPr="00854E1D" w:rsidRDefault="00854E1D" w:rsidP="00854E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 образования как интегративная характеристика образовательной деятельности</w:t>
            </w:r>
          </w:p>
        </w:tc>
        <w:tc>
          <w:tcPr>
            <w:tcW w:w="99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3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собеседование</w:t>
            </w:r>
          </w:p>
        </w:tc>
      </w:tr>
      <w:tr w:rsidR="00854E1D" w:rsidRPr="00BB48C9" w:rsidTr="00854E1D">
        <w:trPr>
          <w:trHeight w:val="358"/>
        </w:trPr>
        <w:tc>
          <w:tcPr>
            <w:tcW w:w="738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1.2</w:t>
            </w:r>
          </w:p>
        </w:tc>
        <w:tc>
          <w:tcPr>
            <w:tcW w:w="3685" w:type="dxa"/>
          </w:tcPr>
          <w:p w:rsidR="00854E1D" w:rsidRPr="00854E1D" w:rsidRDefault="00854E1D" w:rsidP="00854E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контроль качества образования</w:t>
            </w:r>
          </w:p>
        </w:tc>
        <w:tc>
          <w:tcPr>
            <w:tcW w:w="99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собеседование</w:t>
            </w:r>
          </w:p>
        </w:tc>
      </w:tr>
      <w:tr w:rsidR="00854E1D" w:rsidRPr="00BB48C9" w:rsidTr="00854E1D">
        <w:trPr>
          <w:trHeight w:val="358"/>
        </w:trPr>
        <w:tc>
          <w:tcPr>
            <w:tcW w:w="738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1.3</w:t>
            </w:r>
          </w:p>
        </w:tc>
        <w:tc>
          <w:tcPr>
            <w:tcW w:w="3685" w:type="dxa"/>
          </w:tcPr>
          <w:p w:rsidR="00854E1D" w:rsidRPr="00854E1D" w:rsidRDefault="00854E1D" w:rsidP="00854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sz w:val="28"/>
                <w:szCs w:val="28"/>
              </w:rPr>
              <w:t>Основные виды оценки качества образования в общеобразовательном учреждении</w:t>
            </w:r>
          </w:p>
        </w:tc>
        <w:tc>
          <w:tcPr>
            <w:tcW w:w="99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0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собеседование</w:t>
            </w:r>
          </w:p>
        </w:tc>
      </w:tr>
      <w:tr w:rsidR="00854E1D" w:rsidRPr="00BB48C9" w:rsidTr="00854E1D">
        <w:trPr>
          <w:trHeight w:val="358"/>
        </w:trPr>
        <w:tc>
          <w:tcPr>
            <w:tcW w:w="738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54E1D" w:rsidRPr="00854E1D" w:rsidRDefault="00854E1D" w:rsidP="00854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Повышение качества работы школ, функционирующих в неблагоприятных социальных условиях</w:t>
            </w:r>
          </w:p>
        </w:tc>
        <w:tc>
          <w:tcPr>
            <w:tcW w:w="99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854E1D" w:rsidRPr="00854E1D" w:rsidRDefault="00854E1D" w:rsidP="00854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E1D" w:rsidRPr="00854E1D" w:rsidRDefault="00854E1D" w:rsidP="00854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54E1D" w:rsidRPr="00BB48C9" w:rsidTr="00854E1D">
        <w:trPr>
          <w:trHeight w:val="358"/>
        </w:trPr>
        <w:tc>
          <w:tcPr>
            <w:tcW w:w="738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3685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Российской Федерации в области обеспечения доступности качественного общего образования, сокращения образовательного неравенства</w:t>
            </w:r>
          </w:p>
        </w:tc>
        <w:tc>
          <w:tcPr>
            <w:tcW w:w="99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3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собеседование</w:t>
            </w:r>
          </w:p>
        </w:tc>
      </w:tr>
      <w:tr w:rsidR="00854E1D" w:rsidRPr="00BB48C9" w:rsidTr="00854E1D">
        <w:trPr>
          <w:trHeight w:val="358"/>
        </w:trPr>
        <w:tc>
          <w:tcPr>
            <w:tcW w:w="738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3685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Проблемы школ, функционирующих в неблагоприятных социальных условиях</w:t>
            </w:r>
          </w:p>
        </w:tc>
        <w:tc>
          <w:tcPr>
            <w:tcW w:w="99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0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аналитическое задание</w:t>
            </w:r>
          </w:p>
        </w:tc>
      </w:tr>
      <w:tr w:rsidR="00854E1D" w:rsidRPr="00BB48C9" w:rsidTr="00854E1D">
        <w:trPr>
          <w:trHeight w:val="454"/>
        </w:trPr>
        <w:tc>
          <w:tcPr>
            <w:tcW w:w="738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</w:t>
            </w:r>
          </w:p>
        </w:tc>
        <w:tc>
          <w:tcPr>
            <w:tcW w:w="3685" w:type="dxa"/>
          </w:tcPr>
          <w:p w:rsidR="00854E1D" w:rsidRPr="00854E1D" w:rsidRDefault="00854E1D" w:rsidP="00854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Модели эффективной школы</w:t>
            </w:r>
          </w:p>
        </w:tc>
        <w:tc>
          <w:tcPr>
            <w:tcW w:w="99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0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моделирование</w:t>
            </w:r>
          </w:p>
        </w:tc>
      </w:tr>
      <w:tr w:rsidR="00854E1D" w:rsidRPr="00BB48C9" w:rsidTr="00854E1D">
        <w:trPr>
          <w:trHeight w:val="358"/>
        </w:trPr>
        <w:tc>
          <w:tcPr>
            <w:tcW w:w="738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854E1D" w:rsidRPr="00854E1D" w:rsidRDefault="00854E1D" w:rsidP="00854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Модель управления качеством образования в ОО</w:t>
            </w:r>
          </w:p>
        </w:tc>
        <w:tc>
          <w:tcPr>
            <w:tcW w:w="99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3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54E1D" w:rsidRPr="00BB48C9" w:rsidTr="00854E1D">
        <w:trPr>
          <w:trHeight w:val="358"/>
        </w:trPr>
        <w:tc>
          <w:tcPr>
            <w:tcW w:w="738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3.1</w:t>
            </w:r>
          </w:p>
        </w:tc>
        <w:tc>
          <w:tcPr>
            <w:tcW w:w="3685" w:type="dxa"/>
          </w:tcPr>
          <w:p w:rsidR="00854E1D" w:rsidRPr="00854E1D" w:rsidRDefault="00854E1D" w:rsidP="00854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sz w:val="28"/>
                <w:szCs w:val="28"/>
              </w:rPr>
              <w:t>Система управления качеством образования</w:t>
            </w:r>
          </w:p>
        </w:tc>
        <w:tc>
          <w:tcPr>
            <w:tcW w:w="99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3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1.1.1. стр. 3 – 5</w:t>
            </w:r>
          </w:p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1.1.2 стр.5 – 6 </w:t>
            </w:r>
          </w:p>
        </w:tc>
      </w:tr>
      <w:tr w:rsidR="00854E1D" w:rsidRPr="00BB48C9" w:rsidTr="00854E1D">
        <w:trPr>
          <w:trHeight w:val="358"/>
        </w:trPr>
        <w:tc>
          <w:tcPr>
            <w:tcW w:w="738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3.2</w:t>
            </w:r>
          </w:p>
        </w:tc>
        <w:tc>
          <w:tcPr>
            <w:tcW w:w="3685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sz w:val="28"/>
                <w:szCs w:val="28"/>
              </w:rPr>
              <w:t>ВСОКО как инструмент управления качеством образов</w:t>
            </w:r>
          </w:p>
        </w:tc>
        <w:tc>
          <w:tcPr>
            <w:tcW w:w="99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3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1.3.4 стр. 12 - 16</w:t>
            </w:r>
          </w:p>
        </w:tc>
      </w:tr>
      <w:tr w:rsidR="00854E1D" w:rsidRPr="00BB48C9" w:rsidTr="00854E1D">
        <w:trPr>
          <w:trHeight w:val="358"/>
        </w:trPr>
        <w:tc>
          <w:tcPr>
            <w:tcW w:w="738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3685" w:type="dxa"/>
          </w:tcPr>
          <w:p w:rsidR="00854E1D" w:rsidRPr="00854E1D" w:rsidRDefault="00854E1D" w:rsidP="00854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образования как система стратегических и оперативных решений</w:t>
            </w:r>
          </w:p>
        </w:tc>
        <w:tc>
          <w:tcPr>
            <w:tcW w:w="99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3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1.2.1 – 1.2.2. стр. 6 – 8</w:t>
            </w:r>
          </w:p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54E1D" w:rsidRPr="00BB48C9" w:rsidTr="00854E1D">
        <w:trPr>
          <w:trHeight w:val="358"/>
        </w:trPr>
        <w:tc>
          <w:tcPr>
            <w:tcW w:w="738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3.4</w:t>
            </w:r>
          </w:p>
        </w:tc>
        <w:tc>
          <w:tcPr>
            <w:tcW w:w="3685" w:type="dxa"/>
          </w:tcPr>
          <w:p w:rsidR="00854E1D" w:rsidRPr="00854E1D" w:rsidRDefault="00854E1D" w:rsidP="00854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sz w:val="28"/>
                <w:szCs w:val="28"/>
              </w:rPr>
              <w:t>Процессы в управлении качеством образования</w:t>
            </w:r>
          </w:p>
        </w:tc>
        <w:tc>
          <w:tcPr>
            <w:tcW w:w="99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3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1.3.6. стр. 18 - 21</w:t>
            </w:r>
          </w:p>
        </w:tc>
      </w:tr>
      <w:tr w:rsidR="00854E1D" w:rsidRPr="00BB48C9" w:rsidTr="00854E1D">
        <w:trPr>
          <w:trHeight w:val="358"/>
        </w:trPr>
        <w:tc>
          <w:tcPr>
            <w:tcW w:w="738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854E1D" w:rsidRPr="00854E1D" w:rsidRDefault="00854E1D" w:rsidP="00854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0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32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54E1D" w:rsidRPr="00854E1D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E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тестирование / зачет</w:t>
            </w:r>
          </w:p>
        </w:tc>
      </w:tr>
      <w:tr w:rsidR="00854E1D" w:rsidRPr="00BB48C9" w:rsidTr="00854E1D">
        <w:trPr>
          <w:trHeight w:val="358"/>
        </w:trPr>
        <w:tc>
          <w:tcPr>
            <w:tcW w:w="738" w:type="dxa"/>
          </w:tcPr>
          <w:p w:rsidR="00854E1D" w:rsidRPr="009A4879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54E1D" w:rsidRPr="009A4879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54E1D" w:rsidRPr="009A4879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54E1D" w:rsidRPr="009A4879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854E1D" w:rsidRPr="009A4879" w:rsidRDefault="00854E1D" w:rsidP="0085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854E1D" w:rsidRPr="009A4879" w:rsidRDefault="00854E1D" w:rsidP="00854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54E1D" w:rsidRPr="009A4879" w:rsidRDefault="00854E1D" w:rsidP="00854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596465" w:rsidRDefault="00596465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8C9" w:rsidRDefault="00BB48C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C648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C85BA8" w:rsidRPr="00C85BA8" w:rsidRDefault="00C85BA8" w:rsidP="00ED48C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5B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Ключевые аспекты качества образования </w:t>
      </w:r>
    </w:p>
    <w:p w:rsidR="00C85BA8" w:rsidRPr="00961D74" w:rsidRDefault="00366287" w:rsidP="00961D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66287">
        <w:rPr>
          <w:rFonts w:ascii="Times New Roman" w:hAnsi="Times New Roman"/>
          <w:bCs/>
          <w:sz w:val="28"/>
          <w:szCs w:val="28"/>
          <w:lang w:eastAsia="ru-RU"/>
        </w:rPr>
        <w:t xml:space="preserve">Качество образования как </w:t>
      </w:r>
      <w:r>
        <w:rPr>
          <w:rFonts w:ascii="Times New Roman" w:hAnsi="Times New Roman"/>
          <w:bCs/>
          <w:sz w:val="28"/>
          <w:szCs w:val="28"/>
          <w:lang w:eastAsia="ru-RU"/>
        </w:rPr>
        <w:t>интегративная характеристика образовательной деятельности</w:t>
      </w:r>
      <w:r w:rsidRPr="0036628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C85BA8">
        <w:rPr>
          <w:rFonts w:ascii="Times New Roman" w:hAnsi="Times New Roman"/>
          <w:bCs/>
          <w:sz w:val="28"/>
          <w:szCs w:val="28"/>
          <w:lang w:eastAsia="ru-RU"/>
        </w:rPr>
        <w:t xml:space="preserve">Международный стандарт качества ИСО 9001-2000 в области обучения и образования. Качество образования как педагогическая проблема. Качество образования как комплексная характеристика образовательной деятельности. Составляющие качества образования. Влияние социума на качество образования школьника. </w:t>
      </w:r>
    </w:p>
    <w:p w:rsidR="00961D74" w:rsidRPr="00961D74" w:rsidRDefault="00C85BA8" w:rsidP="00961D74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D74">
        <w:rPr>
          <w:sz w:val="28"/>
          <w:szCs w:val="28"/>
        </w:rPr>
        <w:t>Государственный контроль качества образования. Роль и место ФГОС в процессе управления качеством образования.</w:t>
      </w:r>
      <w:r w:rsidR="00366287" w:rsidRPr="00961D74">
        <w:rPr>
          <w:sz w:val="28"/>
          <w:szCs w:val="28"/>
        </w:rPr>
        <w:t xml:space="preserve"> </w:t>
      </w:r>
      <w:r w:rsidRPr="00961D74">
        <w:rPr>
          <w:sz w:val="28"/>
          <w:szCs w:val="28"/>
        </w:rPr>
        <w:t xml:space="preserve">Оценка качества образования на федеральном, региональном и институциональном уровнях. Независимая оценка качества образования. Проблемы качества образования в школах на основе данных международных, национальных исследований качества образования, региональных мониторингов условий, результатов ГИА, ВПР, национального исследования </w:t>
      </w:r>
      <w:r w:rsidRPr="00961D74">
        <w:rPr>
          <w:sz w:val="28"/>
          <w:szCs w:val="28"/>
          <w:lang w:val="en-US"/>
        </w:rPr>
        <w:t>PISA</w:t>
      </w:r>
      <w:r w:rsidRPr="00961D74">
        <w:rPr>
          <w:sz w:val="28"/>
          <w:szCs w:val="28"/>
        </w:rPr>
        <w:t xml:space="preserve"> и др. </w:t>
      </w:r>
      <w:r w:rsidR="00961D74" w:rsidRPr="00961D74">
        <w:rPr>
          <w:sz w:val="28"/>
          <w:szCs w:val="28"/>
        </w:rPr>
        <w:t>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(приказ Федеральной службы по надзору в сфере образования и науки, Министерства просвещения Российской Федерации  от 6 мая 2019 года № 590/219</w:t>
      </w:r>
      <w:r w:rsidR="00961D74">
        <w:rPr>
          <w:sz w:val="28"/>
          <w:szCs w:val="28"/>
        </w:rPr>
        <w:t>).</w:t>
      </w:r>
      <w:r w:rsidR="00961D74" w:rsidRPr="00961D74">
        <w:rPr>
          <w:sz w:val="28"/>
          <w:szCs w:val="28"/>
        </w:rPr>
        <w:t xml:space="preserve"> </w:t>
      </w:r>
    </w:p>
    <w:p w:rsidR="00C85BA8" w:rsidRDefault="00C85BA8" w:rsidP="00ED4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виды оценки качества образования в общеобразовательном учреждении. Механизмы оценки качества образовательной деятельности школы. Оценка качества образования на основе результатов мониторингов. </w:t>
      </w:r>
    </w:p>
    <w:p w:rsidR="009E6FA7" w:rsidRDefault="006359A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</w:t>
      </w:r>
      <w:r w:rsidR="00F843D8">
        <w:rPr>
          <w:rFonts w:ascii="Times New Roman" w:hAnsi="Times New Roman" w:cs="Times New Roman"/>
          <w:b/>
          <w:kern w:val="2"/>
          <w:sz w:val="28"/>
          <w:szCs w:val="28"/>
        </w:rPr>
        <w:t xml:space="preserve">. </w:t>
      </w:r>
      <w:r w:rsidR="00F843D8" w:rsidRPr="009E6FA7">
        <w:rPr>
          <w:rFonts w:ascii="Times New Roman" w:hAnsi="Times New Roman" w:cs="Times New Roman"/>
          <w:b/>
          <w:kern w:val="2"/>
          <w:sz w:val="28"/>
          <w:szCs w:val="28"/>
        </w:rPr>
        <w:t>Повышение качества работы школ, функционирующих в неблагоприятных социальных условиях</w:t>
      </w:r>
    </w:p>
    <w:p w:rsidR="00F843D8" w:rsidRPr="00F843D8" w:rsidRDefault="00F843D8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43D8">
        <w:rPr>
          <w:rFonts w:ascii="Times New Roman" w:hAnsi="Times New Roman" w:cs="Times New Roman"/>
          <w:sz w:val="28"/>
          <w:szCs w:val="28"/>
        </w:rPr>
        <w:t xml:space="preserve">Государственная политика Российской Федерации в области обеспечения доступности качественного общего образования, сокращения образовательного неравенства. Мероприятие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результатов»: основные задачи, комплекс мероприятий, планируемые результаты и целевые показатели. Необходимость системного анализа и оценки состояния и перспектив развития образования (в том числе в части эффективности деятельности </w:t>
      </w:r>
      <w:r w:rsidRPr="00F843D8">
        <w:rPr>
          <w:rFonts w:ascii="Times New Roman" w:hAnsi="Times New Roman" w:cs="Times New Roman"/>
          <w:sz w:val="28"/>
          <w:szCs w:val="28"/>
        </w:rPr>
        <w:lastRenderedPageBreak/>
        <w:t>организаций, осуществляющих образовательную деятельность); усиления результативности функционирования образовательной системы за счет повышения качества принимаемых для нее управленческих решений.</w:t>
      </w:r>
    </w:p>
    <w:p w:rsidR="009E6FA7" w:rsidRPr="0024217B" w:rsidRDefault="00F843D8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FA7">
        <w:rPr>
          <w:rFonts w:ascii="Times New Roman" w:hAnsi="Times New Roman" w:cs="Times New Roman"/>
          <w:bCs/>
          <w:iCs/>
          <w:sz w:val="28"/>
          <w:szCs w:val="28"/>
        </w:rPr>
        <w:t>Проблемы школ, функционирующих в неблагоприятных социальных условиях</w:t>
      </w:r>
      <w:r w:rsidR="0024217B">
        <w:rPr>
          <w:rFonts w:ascii="Times New Roman" w:hAnsi="Times New Roman" w:cs="Times New Roman"/>
          <w:bCs/>
          <w:iCs/>
          <w:sz w:val="28"/>
          <w:szCs w:val="28"/>
        </w:rPr>
        <w:t>: кадровые и ресурсные дефициты,</w:t>
      </w:r>
      <w:r w:rsidR="0024217B" w:rsidRPr="0024217B">
        <w:t xml:space="preserve"> </w:t>
      </w:r>
      <w:r w:rsidR="0024217B" w:rsidRPr="0024217B">
        <w:rPr>
          <w:rFonts w:ascii="Times New Roman" w:hAnsi="Times New Roman" w:cs="Times New Roman"/>
          <w:sz w:val="28"/>
          <w:szCs w:val="28"/>
        </w:rPr>
        <w:t>уровень социального и экономического благополучия школы</w:t>
      </w:r>
      <w:r w:rsidR="0024217B">
        <w:rPr>
          <w:rFonts w:ascii="Times New Roman" w:hAnsi="Times New Roman" w:cs="Times New Roman"/>
          <w:sz w:val="28"/>
          <w:szCs w:val="28"/>
        </w:rPr>
        <w:t xml:space="preserve"> (</w:t>
      </w:r>
      <w:r w:rsidR="0024217B" w:rsidRPr="0024217B">
        <w:rPr>
          <w:rFonts w:ascii="Times New Roman" w:hAnsi="Times New Roman" w:cs="Times New Roman"/>
          <w:sz w:val="28"/>
          <w:szCs w:val="28"/>
        </w:rPr>
        <w:t>образовательный уровень родителей учащихся, миграционный и языковой статус учащихся, дол</w:t>
      </w:r>
      <w:r w:rsidR="00B51EE3">
        <w:rPr>
          <w:rFonts w:ascii="Times New Roman" w:hAnsi="Times New Roman" w:cs="Times New Roman"/>
          <w:sz w:val="28"/>
          <w:szCs w:val="28"/>
        </w:rPr>
        <w:t>я</w:t>
      </w:r>
      <w:r w:rsidR="0024217B" w:rsidRPr="0024217B">
        <w:rPr>
          <w:rFonts w:ascii="Times New Roman" w:hAnsi="Times New Roman" w:cs="Times New Roman"/>
          <w:sz w:val="28"/>
          <w:szCs w:val="28"/>
        </w:rPr>
        <w:t xml:space="preserve"> детей с </w:t>
      </w:r>
      <w:proofErr w:type="spellStart"/>
      <w:r w:rsidR="0024217B" w:rsidRPr="0024217B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24217B" w:rsidRPr="0024217B">
        <w:rPr>
          <w:rFonts w:ascii="Times New Roman" w:hAnsi="Times New Roman" w:cs="Times New Roman"/>
          <w:sz w:val="28"/>
          <w:szCs w:val="28"/>
        </w:rPr>
        <w:t xml:space="preserve"> поведением, дол</w:t>
      </w:r>
      <w:r w:rsidR="00B51EE3">
        <w:rPr>
          <w:rFonts w:ascii="Times New Roman" w:hAnsi="Times New Roman" w:cs="Times New Roman"/>
          <w:sz w:val="28"/>
          <w:szCs w:val="28"/>
        </w:rPr>
        <w:t>я</w:t>
      </w:r>
      <w:r w:rsidR="0024217B" w:rsidRPr="0024217B">
        <w:rPr>
          <w:rFonts w:ascii="Times New Roman" w:hAnsi="Times New Roman" w:cs="Times New Roman"/>
          <w:sz w:val="28"/>
          <w:szCs w:val="28"/>
        </w:rPr>
        <w:t xml:space="preserve"> учащихся с низкими и высокими достижениями</w:t>
      </w:r>
      <w:r w:rsidR="0024217B">
        <w:rPr>
          <w:rFonts w:ascii="Times New Roman" w:hAnsi="Times New Roman" w:cs="Times New Roman"/>
          <w:sz w:val="28"/>
          <w:szCs w:val="28"/>
        </w:rPr>
        <w:t>).</w:t>
      </w:r>
      <w:r w:rsidR="0024217B" w:rsidRPr="002421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E137D" w:rsidRDefault="00F843D8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FA7">
        <w:rPr>
          <w:rFonts w:ascii="Times New Roman" w:hAnsi="Times New Roman" w:cs="Times New Roman"/>
          <w:bCs/>
          <w:iCs/>
          <w:sz w:val="28"/>
          <w:szCs w:val="28"/>
        </w:rPr>
        <w:t>Модели эффективной школы</w:t>
      </w:r>
      <w:r w:rsidR="0024217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24217B" w:rsidRPr="0024217B">
        <w:rPr>
          <w:rFonts w:ascii="Times New Roman" w:hAnsi="Times New Roman" w:cs="Times New Roman"/>
          <w:sz w:val="28"/>
          <w:szCs w:val="28"/>
        </w:rPr>
        <w:t>Характеристики эффективной школы: приоритет образовательных задач школы;</w:t>
      </w:r>
      <w:r w:rsidR="006E4FA2">
        <w:rPr>
          <w:rFonts w:ascii="Times New Roman" w:hAnsi="Times New Roman" w:cs="Times New Roman"/>
          <w:sz w:val="28"/>
          <w:szCs w:val="28"/>
        </w:rPr>
        <w:t xml:space="preserve"> </w:t>
      </w:r>
      <w:r w:rsidR="0024217B" w:rsidRPr="0024217B">
        <w:rPr>
          <w:rFonts w:ascii="Times New Roman" w:hAnsi="Times New Roman" w:cs="Times New Roman"/>
          <w:sz w:val="28"/>
          <w:szCs w:val="28"/>
        </w:rPr>
        <w:t>позитивный, поддерживающ</w:t>
      </w:r>
      <w:r w:rsidR="001945D2">
        <w:rPr>
          <w:rFonts w:ascii="Times New Roman" w:hAnsi="Times New Roman" w:cs="Times New Roman"/>
          <w:sz w:val="28"/>
          <w:szCs w:val="28"/>
        </w:rPr>
        <w:t>ий</w:t>
      </w:r>
      <w:r w:rsidR="0024217B" w:rsidRPr="0024217B">
        <w:rPr>
          <w:rFonts w:ascii="Times New Roman" w:hAnsi="Times New Roman" w:cs="Times New Roman"/>
          <w:sz w:val="28"/>
          <w:szCs w:val="28"/>
        </w:rPr>
        <w:t xml:space="preserve"> климат внутри школы;</w:t>
      </w:r>
      <w:r w:rsidR="006E4FA2">
        <w:rPr>
          <w:rFonts w:ascii="Times New Roman" w:hAnsi="Times New Roman" w:cs="Times New Roman"/>
          <w:sz w:val="28"/>
          <w:szCs w:val="28"/>
        </w:rPr>
        <w:t xml:space="preserve"> </w:t>
      </w:r>
      <w:r w:rsidR="0024217B" w:rsidRPr="0024217B">
        <w:rPr>
          <w:rFonts w:ascii="Times New Roman" w:hAnsi="Times New Roman" w:cs="Times New Roman"/>
          <w:sz w:val="28"/>
          <w:szCs w:val="28"/>
        </w:rPr>
        <w:t>упор на качестве преподавания и учебных результатах;</w:t>
      </w:r>
      <w:r w:rsidR="006E4FA2">
        <w:rPr>
          <w:rFonts w:ascii="Times New Roman" w:hAnsi="Times New Roman" w:cs="Times New Roman"/>
          <w:sz w:val="28"/>
          <w:szCs w:val="28"/>
        </w:rPr>
        <w:t xml:space="preserve"> </w:t>
      </w:r>
      <w:r w:rsidR="0024217B" w:rsidRPr="0024217B">
        <w:rPr>
          <w:rFonts w:ascii="Times New Roman" w:hAnsi="Times New Roman" w:cs="Times New Roman"/>
          <w:sz w:val="28"/>
          <w:szCs w:val="28"/>
        </w:rPr>
        <w:t>высокие ожидания от учеников и четкие учебные задачи;</w:t>
      </w:r>
      <w:r w:rsidR="006E4FA2">
        <w:rPr>
          <w:rFonts w:ascii="Times New Roman" w:hAnsi="Times New Roman" w:cs="Times New Roman"/>
          <w:sz w:val="28"/>
          <w:szCs w:val="28"/>
        </w:rPr>
        <w:t xml:space="preserve"> </w:t>
      </w:r>
      <w:r w:rsidR="0024217B" w:rsidRPr="0024217B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24217B" w:rsidRPr="0024217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24217B" w:rsidRPr="0024217B">
        <w:rPr>
          <w:rFonts w:ascii="Times New Roman" w:hAnsi="Times New Roman" w:cs="Times New Roman"/>
          <w:sz w:val="28"/>
          <w:szCs w:val="28"/>
        </w:rPr>
        <w:t xml:space="preserve"> мониторинга учебных достижений;</w:t>
      </w:r>
      <w:r w:rsidR="006E4FA2">
        <w:rPr>
          <w:rFonts w:ascii="Times New Roman" w:hAnsi="Times New Roman" w:cs="Times New Roman"/>
          <w:sz w:val="28"/>
          <w:szCs w:val="28"/>
        </w:rPr>
        <w:t xml:space="preserve"> </w:t>
      </w:r>
      <w:r w:rsidR="0024217B" w:rsidRPr="0024217B">
        <w:rPr>
          <w:rFonts w:ascii="Times New Roman" w:hAnsi="Times New Roman" w:cs="Times New Roman"/>
          <w:sz w:val="28"/>
          <w:szCs w:val="28"/>
        </w:rPr>
        <w:t>постоянное профессиональное развитие учителей;</w:t>
      </w:r>
      <w:r w:rsidR="006E4FA2">
        <w:rPr>
          <w:rFonts w:ascii="Times New Roman" w:hAnsi="Times New Roman" w:cs="Times New Roman"/>
          <w:sz w:val="28"/>
          <w:szCs w:val="28"/>
        </w:rPr>
        <w:t xml:space="preserve"> </w:t>
      </w:r>
      <w:r w:rsidR="0024217B" w:rsidRPr="0024217B">
        <w:rPr>
          <w:rFonts w:ascii="Times New Roman" w:hAnsi="Times New Roman" w:cs="Times New Roman"/>
          <w:sz w:val="28"/>
          <w:szCs w:val="28"/>
        </w:rPr>
        <w:t xml:space="preserve">включенность родителей </w:t>
      </w:r>
      <w:r w:rsidR="00B51EE3">
        <w:rPr>
          <w:rFonts w:ascii="Times New Roman" w:hAnsi="Times New Roman" w:cs="Times New Roman"/>
          <w:sz w:val="28"/>
          <w:szCs w:val="28"/>
        </w:rPr>
        <w:t>в планирование и организацию образовательной деятельности</w:t>
      </w:r>
      <w:r w:rsidR="00B51EE3" w:rsidRPr="0024217B">
        <w:rPr>
          <w:rFonts w:ascii="Times New Roman" w:hAnsi="Times New Roman" w:cs="Times New Roman"/>
          <w:sz w:val="28"/>
          <w:szCs w:val="28"/>
        </w:rPr>
        <w:t xml:space="preserve"> </w:t>
      </w:r>
      <w:r w:rsidR="0024217B" w:rsidRPr="0024217B">
        <w:rPr>
          <w:rFonts w:ascii="Times New Roman" w:hAnsi="Times New Roman" w:cs="Times New Roman"/>
          <w:sz w:val="28"/>
          <w:szCs w:val="28"/>
        </w:rPr>
        <w:t>и сотрудничество с ними;</w:t>
      </w:r>
      <w:r w:rsidR="006E4FA2">
        <w:rPr>
          <w:rFonts w:ascii="Times New Roman" w:hAnsi="Times New Roman" w:cs="Times New Roman"/>
          <w:sz w:val="28"/>
          <w:szCs w:val="28"/>
        </w:rPr>
        <w:t xml:space="preserve"> </w:t>
      </w:r>
      <w:r w:rsidR="0024217B" w:rsidRPr="0024217B">
        <w:rPr>
          <w:rFonts w:ascii="Times New Roman" w:hAnsi="Times New Roman" w:cs="Times New Roman"/>
          <w:sz w:val="28"/>
          <w:szCs w:val="28"/>
        </w:rPr>
        <w:t>поддержка и сотрудничество с органами управления, другими образовательными институтами и сообществами.</w:t>
      </w:r>
      <w:r w:rsidR="00366287">
        <w:rPr>
          <w:rFonts w:ascii="Times New Roman" w:hAnsi="Times New Roman" w:cs="Times New Roman"/>
          <w:sz w:val="28"/>
          <w:szCs w:val="28"/>
        </w:rPr>
        <w:t xml:space="preserve"> </w:t>
      </w:r>
      <w:r w:rsidR="004E137D">
        <w:rPr>
          <w:rFonts w:ascii="Times New Roman" w:hAnsi="Times New Roman" w:cs="Times New Roman"/>
          <w:sz w:val="28"/>
          <w:szCs w:val="28"/>
        </w:rPr>
        <w:t>Формирование будущего образа эффективной школы.</w:t>
      </w:r>
    </w:p>
    <w:p w:rsidR="006359A6" w:rsidRPr="006359A6" w:rsidRDefault="006359A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9A6">
        <w:rPr>
          <w:rFonts w:ascii="Times New Roman" w:hAnsi="Times New Roman" w:cs="Times New Roman"/>
          <w:b/>
          <w:bCs/>
          <w:sz w:val="28"/>
          <w:szCs w:val="28"/>
        </w:rPr>
        <w:t>3. Модель управления качеством образования в ОО</w:t>
      </w:r>
    </w:p>
    <w:p w:rsidR="006359A6" w:rsidRPr="006359A6" w:rsidRDefault="006359A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A6">
        <w:rPr>
          <w:rFonts w:ascii="Times New Roman" w:hAnsi="Times New Roman" w:cs="Times New Roman"/>
          <w:sz w:val="28"/>
          <w:szCs w:val="28"/>
        </w:rPr>
        <w:t>Система управления качеством образования. Системный подход в управлении качеством образования. Структура системы менеджмента качества в образовательной организации. Проектирование компонентов системы управления качеством в ОО. Система локальных актов ОО, регламентирующих школьную систему управления качеством образования. Технологическая цепочка управления качеством образования в образовательной организации. Годовое планирование деятельности по управлению качеством образования.</w:t>
      </w:r>
    </w:p>
    <w:p w:rsidR="00251A25" w:rsidRDefault="00251A25" w:rsidP="00ED4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ВСОКО как инструмент управления качеством образования. Функции ВСОКО. Организационная структура ВСОКО. Проектирование модели ВСОКО. Основные задачи ВСОКО. Разработка критериев и показателей оценки качества образования в ОО.</w:t>
      </w:r>
    </w:p>
    <w:p w:rsidR="006359A6" w:rsidRPr="006359A6" w:rsidRDefault="006359A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A6">
        <w:rPr>
          <w:rFonts w:ascii="Times New Roman" w:hAnsi="Times New Roman" w:cs="Times New Roman"/>
          <w:sz w:val="28"/>
          <w:szCs w:val="28"/>
        </w:rPr>
        <w:t>Управление качеством образования как система стратегических и оперативных решений. Алгоритм принятия управленческих решений, направленных на повышение качества образования. Административные процедуры управления качеством.</w:t>
      </w:r>
    </w:p>
    <w:p w:rsidR="006359A6" w:rsidRPr="006359A6" w:rsidRDefault="006359A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A6">
        <w:rPr>
          <w:rFonts w:ascii="Times New Roman" w:hAnsi="Times New Roman" w:cs="Times New Roman"/>
          <w:sz w:val="28"/>
          <w:szCs w:val="28"/>
        </w:rPr>
        <w:t xml:space="preserve">Процессы в управлении качеством образования. Управление качеством на основе комплексной системы оценки качества образования. Основные и вспомогательные процессы в управлении качеством образования: использование данных внешней оценки образовательной деятельности и </w:t>
      </w:r>
      <w:proofErr w:type="gramStart"/>
      <w:r w:rsidRPr="006359A6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6359A6">
        <w:rPr>
          <w:rFonts w:ascii="Times New Roman" w:hAnsi="Times New Roman" w:cs="Times New Roman"/>
          <w:sz w:val="28"/>
          <w:szCs w:val="28"/>
        </w:rPr>
        <w:t xml:space="preserve"> обучающихся; система работы ОО по предупреждению неуспеваемости обучающихся; система работы с кадрами по повышению качества образовательных результатов обучающихся</w:t>
      </w:r>
      <w:r w:rsidR="009B0CC7">
        <w:rPr>
          <w:rFonts w:ascii="Times New Roman" w:hAnsi="Times New Roman" w:cs="Times New Roman"/>
          <w:sz w:val="28"/>
          <w:szCs w:val="28"/>
        </w:rPr>
        <w:t xml:space="preserve">; система работы по </w:t>
      </w:r>
      <w:r w:rsidR="002626BE">
        <w:rPr>
          <w:rFonts w:ascii="Times New Roman" w:hAnsi="Times New Roman" w:cs="Times New Roman"/>
          <w:sz w:val="28"/>
          <w:szCs w:val="28"/>
        </w:rPr>
        <w:t>модернизации технологий образования</w:t>
      </w:r>
      <w:r w:rsidRPr="006359A6">
        <w:rPr>
          <w:rFonts w:ascii="Times New Roman" w:hAnsi="Times New Roman" w:cs="Times New Roman"/>
          <w:sz w:val="28"/>
          <w:szCs w:val="28"/>
        </w:rPr>
        <w:t>.</w:t>
      </w:r>
    </w:p>
    <w:p w:rsidR="006359A6" w:rsidRDefault="006359A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 xml:space="preserve">4). Формы промежуточной аттестации: </w:t>
      </w:r>
      <w:r w:rsidRPr="009A4879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5). Оценочные материалы для проведения промежуточной аттестации по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Pr="009A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F2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Проблема обеспечения качества образования в образовательной организации»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Паспорт оценочных материалов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 xml:space="preserve">Предмет оценивания: </w:t>
      </w:r>
      <w:r w:rsidRPr="009A4879">
        <w:rPr>
          <w:rFonts w:ascii="Times New Roman" w:hAnsi="Times New Roman" w:cs="Times New Roman"/>
          <w:sz w:val="28"/>
          <w:szCs w:val="28"/>
        </w:rPr>
        <w:t>знания и умения слушателей в области теоретических и нормативно-правовых основ управления качеством образования.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 xml:space="preserve">Объект оценки: </w:t>
      </w:r>
      <w:r w:rsidRPr="009A4879">
        <w:rPr>
          <w:rFonts w:ascii="Times New Roman" w:hAnsi="Times New Roman" w:cs="Times New Roman"/>
          <w:sz w:val="28"/>
          <w:szCs w:val="28"/>
        </w:rPr>
        <w:t>выполненный тест.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Показатели оценки:</w:t>
      </w:r>
      <w:r w:rsidRPr="009A4879">
        <w:rPr>
          <w:rFonts w:ascii="Times New Roman" w:hAnsi="Times New Roman" w:cs="Times New Roman"/>
          <w:sz w:val="28"/>
          <w:szCs w:val="28"/>
        </w:rPr>
        <w:t xml:space="preserve"> зачтено/</w:t>
      </w:r>
      <w:proofErr w:type="spellStart"/>
      <w:r w:rsidRPr="009A4879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9A4879">
        <w:rPr>
          <w:rFonts w:ascii="Times New Roman" w:hAnsi="Times New Roman" w:cs="Times New Roman"/>
          <w:sz w:val="28"/>
          <w:szCs w:val="28"/>
        </w:rPr>
        <w:t>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Организация оценивания:</w:t>
      </w:r>
      <w:r w:rsidRPr="009A4879">
        <w:rPr>
          <w:rFonts w:ascii="Times New Roman" w:hAnsi="Times New Roman" w:cs="Times New Roman"/>
          <w:sz w:val="28"/>
          <w:szCs w:val="28"/>
        </w:rPr>
        <w:t xml:space="preserve"> очное тестирование на бумажном носителе.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Определение результата оценивания:</w:t>
      </w:r>
      <w:r w:rsidRPr="009A4879">
        <w:rPr>
          <w:rFonts w:ascii="Times New Roman" w:hAnsi="Times New Roman" w:cs="Times New Roman"/>
          <w:sz w:val="28"/>
          <w:szCs w:val="28"/>
        </w:rPr>
        <w:t xml:space="preserve"> «зачтено» выставляется при условии правильного выполнения более 75 % тестовых заданий.</w:t>
      </w:r>
    </w:p>
    <w:p w:rsid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8C1" w:rsidRPr="009A4879" w:rsidRDefault="00ED48C1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879" w:rsidRPr="009A4879" w:rsidRDefault="009A4879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Комплект оценочных материалов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а) внимательно прочитайте задания;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начинайте по порядку выполнять предложенные задания; в случае затруднения перечитайте задание;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в) выберите правильный ответ;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г) ответ запишите в бланк ответа.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Если Вы не можете ответить на какой-либо вопрос, не тратьте много времени, а переходите к следующему. В конце работы вернетесь к этому заданию!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1. В соответствии с Административным регламентом исполнения Федеральной службой по надзору в сфере образования и науки государственной функции по осуществлению федерального государственного контроля качества образования плановая проверка в отношении организации, реализующей основные общеобразовательные программы (начального общего образования, основного общего образования, среднего общего образования), может быть проведена не чаще чем: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а) один раз в пять лет;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один раз в три года;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в) один раз в два года.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2. По-настоящему открытым российское образование позволит сделать: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а) привлечение широких слоёв общества к проведению и оценке качества российского образования;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предоставление информации образовательными организациями в сети интернет;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в) прозрачность для большинства граждан процедуры расчёта показателей оценки качеств образования.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3. В соответствии с Административным регламентом исполнения Федеральной службой по надзору в сфере образования и науки государственной функции по осуществлению федерального государственного контроля качества образования</w:t>
      </w:r>
      <w:r w:rsidRPr="009A4879">
        <w:rPr>
          <w:rFonts w:ascii="Times New Roman" w:hAnsi="Times New Roman" w:cs="Times New Roman"/>
          <w:sz w:val="28"/>
          <w:szCs w:val="28"/>
        </w:rPr>
        <w:t xml:space="preserve"> </w:t>
      </w:r>
      <w:r w:rsidRPr="009A4879">
        <w:rPr>
          <w:rFonts w:ascii="Times New Roman" w:hAnsi="Times New Roman" w:cs="Times New Roman"/>
          <w:b/>
          <w:sz w:val="28"/>
          <w:szCs w:val="28"/>
        </w:rPr>
        <w:t>предметом контроля качества образования является: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а) содержание образовательных программ;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lastRenderedPageBreak/>
        <w:t>б) структура образовательных программ, условия обеспечения образовательного процесса;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в) оценка соответствия содержания и качества подготовки обучающихся по имеющим государственную аккредитацию основным образовательным программам.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4. Общественность может участвовать в управлении и контроле качества образования: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а) только на федеральном уровне;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на федеральном, региональном уровнях;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в) на уровне учреждений, муниципальном, региональном и федеральном уровнях.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5. В условиях реализации ФГОС ООО: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 xml:space="preserve">а) в школьной системе оценки качества оценка </w:t>
      </w:r>
      <w:proofErr w:type="spellStart"/>
      <w:r w:rsidRPr="009A487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A4879">
        <w:rPr>
          <w:rFonts w:ascii="Times New Roman" w:hAnsi="Times New Roman" w:cs="Times New Roman"/>
          <w:sz w:val="28"/>
          <w:szCs w:val="28"/>
        </w:rPr>
        <w:t xml:space="preserve"> умений имеет такой же вес, как и оценка предметных знаний;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при подведении итогов четверти на педагогических советах обсуждаются только предметные результаты;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 xml:space="preserve">в) в школьной системе оценки качества оценка </w:t>
      </w:r>
      <w:proofErr w:type="spellStart"/>
      <w:r w:rsidRPr="009A487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A4879">
        <w:rPr>
          <w:rFonts w:ascii="Times New Roman" w:hAnsi="Times New Roman" w:cs="Times New Roman"/>
          <w:sz w:val="28"/>
          <w:szCs w:val="28"/>
        </w:rPr>
        <w:t xml:space="preserve"> и личностных результатов имеет такой же вес, как и оценка предметных знаний.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6.</w:t>
      </w:r>
      <w:r w:rsidRPr="009A4879">
        <w:rPr>
          <w:rFonts w:ascii="Times New Roman" w:hAnsi="Times New Roman" w:cs="Times New Roman"/>
          <w:sz w:val="28"/>
          <w:szCs w:val="28"/>
        </w:rPr>
        <w:t xml:space="preserve"> </w:t>
      </w:r>
      <w:r w:rsidRPr="009A4879">
        <w:rPr>
          <w:rFonts w:ascii="Times New Roman" w:hAnsi="Times New Roman" w:cs="Times New Roman"/>
          <w:b/>
          <w:sz w:val="28"/>
          <w:szCs w:val="28"/>
        </w:rPr>
        <w:t>Исходя из определения качества образования данного в Федеральном Законе «Об Образовании в Российской Федерации» ключевой составляющей качества образования является: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а) соответствие требований к условиям реализации ФГОС ОО;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соответствие требованиям ФГОС ОО;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в) соответствие требований к результатам ФГОС ОО.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7. Оценка достижения планируемых результатов освоения основной образовательной программы проводится</w:t>
      </w:r>
      <w:r w:rsidRPr="009A4879">
        <w:rPr>
          <w:rFonts w:ascii="Times New Roman" w:hAnsi="Times New Roman" w:cs="Times New Roman"/>
          <w:sz w:val="28"/>
          <w:szCs w:val="28"/>
        </w:rPr>
        <w:t>: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а) ежегодно;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исключительно на момент завершения уровня общего образования;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в) несколько раз в год.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8. Участвовать в обсуждении вопросов повышения качества образования в образовательной организации могут только</w:t>
      </w:r>
      <w:r w:rsidRPr="009A4879">
        <w:rPr>
          <w:rFonts w:ascii="Times New Roman" w:hAnsi="Times New Roman" w:cs="Times New Roman"/>
          <w:sz w:val="28"/>
          <w:szCs w:val="28"/>
        </w:rPr>
        <w:t>: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а) Педагогический Совет;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все коллегиальные органы в ОУ без исключения;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в) коллегиальные органы, в компетенции которых включены данные функции и закреплены в Уставе ОУ.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9.</w:t>
      </w:r>
      <w:r w:rsidRPr="009A4879">
        <w:rPr>
          <w:rFonts w:ascii="Times New Roman" w:hAnsi="Times New Roman" w:cs="Times New Roman"/>
          <w:sz w:val="28"/>
          <w:szCs w:val="28"/>
        </w:rPr>
        <w:t xml:space="preserve"> </w:t>
      </w:r>
      <w:r w:rsidRPr="009A4879">
        <w:rPr>
          <w:rFonts w:ascii="Times New Roman" w:hAnsi="Times New Roman" w:cs="Times New Roman"/>
          <w:b/>
          <w:sz w:val="28"/>
          <w:szCs w:val="28"/>
        </w:rPr>
        <w:t>Отличительной особенностью организации и проведения независимой оценки качества образования является</w:t>
      </w:r>
      <w:r w:rsidRPr="009A4879">
        <w:rPr>
          <w:rFonts w:ascii="Times New Roman" w:hAnsi="Times New Roman" w:cs="Times New Roman"/>
          <w:sz w:val="28"/>
          <w:szCs w:val="28"/>
        </w:rPr>
        <w:t>: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а) привлечение к оценке качества образования общественных и общественно-профессиональных организаций;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наличие в системе муниципальных и региональных операторов;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 xml:space="preserve">в) разработка мероприятий по повышению эффективности, качества и доступности образования. 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10.</w:t>
      </w:r>
      <w:r w:rsidRPr="009A4879">
        <w:rPr>
          <w:rFonts w:ascii="Times New Roman" w:hAnsi="Times New Roman" w:cs="Times New Roman"/>
          <w:sz w:val="28"/>
          <w:szCs w:val="28"/>
        </w:rPr>
        <w:t xml:space="preserve"> </w:t>
      </w:r>
      <w:r w:rsidRPr="009A4879">
        <w:rPr>
          <w:rFonts w:ascii="Times New Roman" w:hAnsi="Times New Roman" w:cs="Times New Roman"/>
          <w:b/>
          <w:sz w:val="28"/>
          <w:szCs w:val="28"/>
        </w:rPr>
        <w:t>В соответствии с Приказом Министерства Просвещения РФ от 13.03.2019 №114 «Об утверждении показателей, характеризующих общие кри</w:t>
      </w:r>
      <w:r w:rsidRPr="009A48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терии оценки качества условий осуществления образовательной деятельности…» показателями, характеризующими </w:t>
      </w:r>
      <w:proofErr w:type="gramStart"/>
      <w:r w:rsidRPr="009A4879">
        <w:rPr>
          <w:rFonts w:ascii="Times New Roman" w:hAnsi="Times New Roman" w:cs="Times New Roman"/>
          <w:b/>
          <w:sz w:val="28"/>
          <w:szCs w:val="28"/>
        </w:rPr>
        <w:t>общие критерии оценки качества условий осуществления образовательной деятельности</w:t>
      </w:r>
      <w:proofErr w:type="gramEnd"/>
      <w:r w:rsidRPr="009A4879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а) показатели, касающиеся оценки требований к результатам освоения ООП;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показатели, касающиеся открытости и доступности информации об организации, комфортности условий, доброжелательности, вежливости, компетентности работников, доступность образовательной деятельности для инвалидов, удовлетворенности качеством образовательной деятельности;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в) показатели, касающиеся оценки требований к условиям реализации ООП, оценке требований к структуре и содержанию ООП.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11. В соответствии с Постановлением Правительства РФ от 05 августа 2013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879">
        <w:rPr>
          <w:rFonts w:ascii="Times New Roman" w:hAnsi="Times New Roman" w:cs="Times New Roman"/>
          <w:b/>
          <w:sz w:val="28"/>
          <w:szCs w:val="28"/>
        </w:rPr>
        <w:t>662 «Об осуществлении мониторинга системы образования» мониторинг осуществляется в целях</w:t>
      </w:r>
      <w:r w:rsidRPr="009A48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а) информационной поддержки разработки и реализации государственной политики РФ в сфере образования, … выявления нарушения требований законодательства об образовании;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обеспечение доступности и открытости информации о деятельности организации;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в) получение сведений об образовательной деятельности организаций, осуществляющих образовательную деятельность, о качестве подготовки обучающихся и реализации образовательных программ.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12.</w:t>
      </w:r>
      <w:r w:rsidRPr="009A4879">
        <w:rPr>
          <w:rFonts w:ascii="Times New Roman" w:hAnsi="Times New Roman" w:cs="Times New Roman"/>
          <w:sz w:val="28"/>
          <w:szCs w:val="28"/>
        </w:rPr>
        <w:t xml:space="preserve"> </w:t>
      </w:r>
      <w:r w:rsidRPr="009A4879">
        <w:rPr>
          <w:rFonts w:ascii="Times New Roman" w:hAnsi="Times New Roman" w:cs="Times New Roman"/>
          <w:b/>
          <w:sz w:val="28"/>
          <w:szCs w:val="28"/>
        </w:rPr>
        <w:t>Функционирование внутренней системы оценки качества образования отнесено Федеральным законом «Об образовании в Российской Федерации» к компетенции;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а) исполнительных органов субъекта РФ;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учредителя;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в) образовательной организации.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13.</w:t>
      </w:r>
      <w:r w:rsidRPr="009A4879">
        <w:rPr>
          <w:rFonts w:ascii="Times New Roman" w:hAnsi="Times New Roman" w:cs="Times New Roman"/>
          <w:sz w:val="28"/>
          <w:szCs w:val="28"/>
        </w:rPr>
        <w:t xml:space="preserve"> </w:t>
      </w:r>
      <w:r w:rsidRPr="009A4879">
        <w:rPr>
          <w:rFonts w:ascii="Times New Roman" w:hAnsi="Times New Roman" w:cs="Times New Roman"/>
          <w:b/>
          <w:sz w:val="28"/>
          <w:szCs w:val="28"/>
        </w:rPr>
        <w:t>Под федеральным государственным контролем качества образования в соответствии с требованиями Федерального закона «Об образовании в Российской Федерации» понимается</w:t>
      </w:r>
      <w:r w:rsidRPr="009A4879">
        <w:rPr>
          <w:rFonts w:ascii="Times New Roman" w:hAnsi="Times New Roman" w:cs="Times New Roman"/>
          <w:sz w:val="28"/>
          <w:szCs w:val="28"/>
        </w:rPr>
        <w:t>: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а) деятельность по оценке соответствия качества подготовки обучающихся по имеющим государственную аккредитацию образовательным программам;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в) деятельность по оценке соответствия содержания образования федеральным государственным образовательным стандартам.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14.</w:t>
      </w:r>
      <w:r w:rsidRPr="009A4879">
        <w:rPr>
          <w:rFonts w:ascii="Times New Roman" w:hAnsi="Times New Roman" w:cs="Times New Roman"/>
          <w:sz w:val="28"/>
          <w:szCs w:val="28"/>
        </w:rPr>
        <w:t xml:space="preserve"> </w:t>
      </w:r>
      <w:r w:rsidRPr="009A4879">
        <w:rPr>
          <w:rFonts w:ascii="Times New Roman" w:hAnsi="Times New Roman" w:cs="Times New Roman"/>
          <w:b/>
          <w:sz w:val="28"/>
          <w:szCs w:val="28"/>
        </w:rPr>
        <w:t>В методических рекомендациях по проведению независимой оценки качества образования установлено</w:t>
      </w:r>
      <w:r w:rsidRPr="009A4879">
        <w:rPr>
          <w:rFonts w:ascii="Times New Roman" w:hAnsi="Times New Roman" w:cs="Times New Roman"/>
          <w:sz w:val="28"/>
          <w:szCs w:val="28"/>
        </w:rPr>
        <w:t>: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а) проведение независимой оценки качества подготовки обучающихся;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проведение независимой оценки качества деятельности организаций, осуществляющих образовательную деятельность;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в) проведение независимой оценки качества подготовки обучающихся, проведение независимой оценки качества деятельности организаций.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lastRenderedPageBreak/>
        <w:t>15. Федеральный закон «Об образовании в Российской Федерации» предусматривает создание общественных советов для организации и проведения</w:t>
      </w:r>
      <w:r w:rsidRPr="009A4879">
        <w:rPr>
          <w:rFonts w:ascii="Times New Roman" w:hAnsi="Times New Roman" w:cs="Times New Roman"/>
          <w:sz w:val="28"/>
          <w:szCs w:val="28"/>
        </w:rPr>
        <w:t>: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 xml:space="preserve">а) мониторинга системы образования, 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независимой оценки качества образования образовательных организаций;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A487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A487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16).</w:t>
      </w:r>
      <w:r w:rsidRPr="009A4879">
        <w:rPr>
          <w:rFonts w:ascii="Times New Roman" w:hAnsi="Times New Roman" w:cs="Times New Roman"/>
          <w:sz w:val="28"/>
          <w:szCs w:val="28"/>
        </w:rPr>
        <w:t xml:space="preserve">  </w:t>
      </w:r>
      <w:r w:rsidRPr="009A4879">
        <w:rPr>
          <w:rFonts w:ascii="Times New Roman" w:hAnsi="Times New Roman" w:cs="Times New Roman"/>
          <w:b/>
          <w:sz w:val="28"/>
          <w:szCs w:val="28"/>
        </w:rPr>
        <w:t>Под внутренней системой оценки качества образования понимается: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а) целостная система диагностических и оценочных процедур, реализуемых различными субъектами управления;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система организации сбора, хранения, обработки, анализа и распространения информации о деятельности организации (системы);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в) систематическая и регулярная процедура сбора данных по важным образовательным аспектам на федеральном, региональном, институциональном уровнях.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17). Обязательными составляющими внутренней системы оценки качества образования в соответствии с требованиями ФГОС ООО к результатам являются</w:t>
      </w:r>
      <w:r w:rsidRPr="009A4879">
        <w:rPr>
          <w:rFonts w:ascii="Times New Roman" w:hAnsi="Times New Roman" w:cs="Times New Roman"/>
          <w:sz w:val="28"/>
          <w:szCs w:val="28"/>
        </w:rPr>
        <w:t>: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а) только предметные результаты;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 xml:space="preserve">б) предметные и </w:t>
      </w:r>
      <w:proofErr w:type="spellStart"/>
      <w:r w:rsidRPr="009A487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A4879">
        <w:rPr>
          <w:rFonts w:ascii="Times New Roman" w:hAnsi="Times New Roman" w:cs="Times New Roman"/>
          <w:sz w:val="28"/>
          <w:szCs w:val="28"/>
        </w:rPr>
        <w:t xml:space="preserve"> результаты;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 xml:space="preserve">в) предметные, </w:t>
      </w:r>
      <w:proofErr w:type="spellStart"/>
      <w:r w:rsidRPr="009A487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A4879">
        <w:rPr>
          <w:rFonts w:ascii="Times New Roman" w:hAnsi="Times New Roman" w:cs="Times New Roman"/>
          <w:sz w:val="28"/>
          <w:szCs w:val="28"/>
        </w:rPr>
        <w:t xml:space="preserve"> и личностные результаты.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18). В соответствии с ФЗ «Об образовании в РФ» качество образования – это</w:t>
      </w:r>
      <w:r w:rsidRPr="009A4879">
        <w:rPr>
          <w:rFonts w:ascii="Times New Roman" w:hAnsi="Times New Roman" w:cs="Times New Roman"/>
          <w:sz w:val="28"/>
          <w:szCs w:val="28"/>
        </w:rPr>
        <w:t>: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а) соответствие принятой образовательной доктрине, социальным нормам, требованиям общества, государства и личности;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это характеристика объектов, обнаруживающаяся в совокупности их свойств;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в)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19). Обязательными составляющими внутренней системы оценки качества образования в соответствии с требованиями ФГОС ООО к структуре и содержанию Основной образовательной программы являются</w:t>
      </w:r>
      <w:r w:rsidRPr="009A4879">
        <w:rPr>
          <w:rFonts w:ascii="Times New Roman" w:hAnsi="Times New Roman" w:cs="Times New Roman"/>
          <w:sz w:val="28"/>
          <w:szCs w:val="28"/>
        </w:rPr>
        <w:t>: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а) соответствие структуры ООП требованиям ФГОС;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отражение во всех разделах ООП части формируемой участниками образовательных отношений;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в) соответствие структуры ООП требованиям ФГОС и отражение во всех разделах ООП части формируемой участниками образовательных отношений в заданных соотношениях.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20). Показатели качества образования, отражающие удовлетворённость образовательным процессом, комфортность условий и доброжелательность работников, открытость и доступность информации предусмотрены: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lastRenderedPageBreak/>
        <w:t>а) в показателях, характеризующих общие критерии оценки качества условий осуществления образовательной деятельности;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>б) в показателях мониторинга системы образования;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sz w:val="28"/>
          <w:szCs w:val="28"/>
        </w:rPr>
        <w:t xml:space="preserve">в) в показателях при проведении процедуры </w:t>
      </w:r>
      <w:proofErr w:type="spellStart"/>
      <w:r w:rsidRPr="009A487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A4879">
        <w:rPr>
          <w:rFonts w:ascii="Times New Roman" w:hAnsi="Times New Roman" w:cs="Times New Roman"/>
          <w:sz w:val="28"/>
          <w:szCs w:val="28"/>
        </w:rPr>
        <w:t>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1280"/>
        <w:gridCol w:w="1420"/>
        <w:gridCol w:w="1255"/>
        <w:gridCol w:w="1357"/>
        <w:gridCol w:w="1021"/>
        <w:gridCol w:w="1108"/>
        <w:gridCol w:w="1297"/>
      </w:tblGrid>
      <w:tr w:rsidR="009A4879" w:rsidRPr="009A4879" w:rsidTr="006C3CE2">
        <w:trPr>
          <w:trHeight w:val="20"/>
        </w:trPr>
        <w:tc>
          <w:tcPr>
            <w:tcW w:w="1194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314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455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288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388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041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125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332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9A4879" w:rsidRPr="009A4879" w:rsidTr="006C3CE2">
        <w:trPr>
          <w:trHeight w:val="20"/>
        </w:trPr>
        <w:tc>
          <w:tcPr>
            <w:tcW w:w="1194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4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8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88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41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25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32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A4879" w:rsidRPr="009A4879" w:rsidTr="006C3CE2">
        <w:trPr>
          <w:trHeight w:val="20"/>
        </w:trPr>
        <w:tc>
          <w:tcPr>
            <w:tcW w:w="1194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4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55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8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88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41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32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A4879" w:rsidRPr="009A4879" w:rsidTr="006C3CE2">
        <w:trPr>
          <w:trHeight w:val="20"/>
        </w:trPr>
        <w:tc>
          <w:tcPr>
            <w:tcW w:w="1194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8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8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41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5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32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A4879" w:rsidRPr="009A4879" w:rsidTr="006C3CE2">
        <w:trPr>
          <w:trHeight w:val="20"/>
        </w:trPr>
        <w:tc>
          <w:tcPr>
            <w:tcW w:w="1194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14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55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8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88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41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25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32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A4879" w:rsidRPr="009A4879" w:rsidTr="006C3CE2">
        <w:trPr>
          <w:trHeight w:val="20"/>
        </w:trPr>
        <w:tc>
          <w:tcPr>
            <w:tcW w:w="1194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55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8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88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41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25" w:type="dxa"/>
          </w:tcPr>
          <w:p w:rsidR="009A4879" w:rsidRPr="009A4879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32" w:type="dxa"/>
          </w:tcPr>
          <w:p w:rsidR="009A4879" w:rsidRPr="006C3CE2" w:rsidRDefault="009A487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A4879" w:rsidRPr="009A4879" w:rsidRDefault="009A4879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911" w:rsidRDefault="00E73911" w:rsidP="00ED48C1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E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C3CE2">
        <w:rPr>
          <w:rFonts w:ascii="Times New Roman" w:hAnsi="Times New Roman" w:cs="Times New Roman"/>
          <w:b/>
          <w:sz w:val="28"/>
          <w:szCs w:val="28"/>
        </w:rPr>
        <w:t>. Рабочая программа</w:t>
      </w:r>
    </w:p>
    <w:p w:rsidR="006C3CE2" w:rsidRPr="006C3CE2" w:rsidRDefault="006C3CE2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E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Разработка программы повышения</w:t>
      </w:r>
      <w:r w:rsidRPr="006C3CE2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</w:t>
      </w:r>
    </w:p>
    <w:p w:rsidR="006C3CE2" w:rsidRPr="006C3CE2" w:rsidRDefault="006C3CE2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E2">
        <w:rPr>
          <w:rFonts w:ascii="Times New Roman" w:hAnsi="Times New Roman" w:cs="Times New Roman"/>
          <w:b/>
          <w:sz w:val="28"/>
          <w:szCs w:val="28"/>
        </w:rPr>
        <w:t>в образовательной организации»</w:t>
      </w:r>
    </w:p>
    <w:p w:rsidR="006C3CE2" w:rsidRPr="006C3CE2" w:rsidRDefault="006C3CE2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CE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D48C1">
        <w:rPr>
          <w:rFonts w:ascii="Times New Roman" w:hAnsi="Times New Roman" w:cs="Times New Roman"/>
          <w:b/>
          <w:sz w:val="28"/>
          <w:szCs w:val="28"/>
        </w:rPr>
        <w:t>4</w:t>
      </w:r>
      <w:r w:rsidRPr="006C3CE2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6C3CE2" w:rsidRP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CE2"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3CE2">
        <w:rPr>
          <w:rFonts w:ascii="Times New Roman" w:hAnsi="Times New Roman" w:cs="Times New Roman"/>
          <w:sz w:val="28"/>
          <w:szCs w:val="28"/>
        </w:rPr>
        <w:t>ГАУДПО ЛО «ИРО»</w:t>
      </w: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CE2">
        <w:rPr>
          <w:rFonts w:ascii="Times New Roman" w:hAnsi="Times New Roman" w:cs="Times New Roman"/>
          <w:b/>
          <w:sz w:val="28"/>
          <w:szCs w:val="28"/>
        </w:rPr>
        <w:t>Автор программы:</w:t>
      </w: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3CE2">
        <w:rPr>
          <w:rFonts w:ascii="Times New Roman" w:hAnsi="Times New Roman" w:cs="Times New Roman"/>
          <w:sz w:val="28"/>
          <w:szCs w:val="28"/>
        </w:rPr>
        <w:t xml:space="preserve">Созонтова О.В., </w:t>
      </w: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3CE2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6C3CE2">
        <w:rPr>
          <w:rFonts w:ascii="Times New Roman" w:hAnsi="Times New Roman" w:cs="Times New Roman"/>
          <w:sz w:val="28"/>
          <w:szCs w:val="28"/>
        </w:rPr>
        <w:t xml:space="preserve">., зав. кафедрой </w:t>
      </w: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3CE2">
        <w:rPr>
          <w:rFonts w:ascii="Times New Roman" w:hAnsi="Times New Roman" w:cs="Times New Roman"/>
          <w:sz w:val="28"/>
          <w:szCs w:val="28"/>
        </w:rPr>
        <w:t>управления образовательными системами</w:t>
      </w: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59A6" w:rsidRDefault="006359A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9A6" w:rsidRDefault="006359A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9A6" w:rsidRPr="0024217B" w:rsidRDefault="006359A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E2" w:rsidRDefault="006C3CE2" w:rsidP="00ED48C1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1). Планируемые результаты</w:t>
      </w:r>
    </w:p>
    <w:p w:rsidR="006C3CE2" w:rsidRDefault="006C3CE2" w:rsidP="00ED48C1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3242"/>
        <w:gridCol w:w="3522"/>
      </w:tblGrid>
      <w:tr w:rsidR="006C3CE2" w:rsidRPr="006C3CE2" w:rsidTr="00CA57CC">
        <w:trPr>
          <w:trHeight w:val="403"/>
        </w:trPr>
        <w:tc>
          <w:tcPr>
            <w:tcW w:w="3076" w:type="dxa"/>
          </w:tcPr>
          <w:p w:rsidR="006C3CE2" w:rsidRPr="006C3CE2" w:rsidRDefault="006C3CE2" w:rsidP="00ED48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242" w:type="dxa"/>
          </w:tcPr>
          <w:p w:rsidR="006C3CE2" w:rsidRPr="006C3CE2" w:rsidRDefault="006C3CE2" w:rsidP="00ED48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3522" w:type="dxa"/>
          </w:tcPr>
          <w:p w:rsidR="006C3CE2" w:rsidRPr="006C3CE2" w:rsidRDefault="006C3CE2" w:rsidP="00ED48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</w:tr>
      <w:tr w:rsidR="006C3CE2" w:rsidRPr="006C3CE2" w:rsidTr="00CA57CC">
        <w:trPr>
          <w:trHeight w:val="403"/>
        </w:trPr>
        <w:tc>
          <w:tcPr>
            <w:tcW w:w="3076" w:type="dxa"/>
          </w:tcPr>
          <w:p w:rsidR="006C3CE2" w:rsidRPr="006C3CE2" w:rsidRDefault="006C3CE2" w:rsidP="00ED48C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- 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 (ПК-14);</w:t>
            </w:r>
          </w:p>
          <w:p w:rsidR="006C3CE2" w:rsidRPr="006C3CE2" w:rsidRDefault="006C3CE2" w:rsidP="00ED48C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- 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</w:t>
            </w:r>
          </w:p>
          <w:p w:rsidR="006C3CE2" w:rsidRPr="006C3CE2" w:rsidRDefault="006C3CE2" w:rsidP="00ED48C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6C3CE2" w:rsidRPr="006C3CE2" w:rsidRDefault="006C3CE2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C3CE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современные подходы, методы, технологии и инструменты мониторинга и оценки образовательных достижений обучающихся, деятельности образовательной организации, включая независимую оценку качества образовательной деятельности и подготовки обучающихся;</w:t>
            </w:r>
          </w:p>
          <w:p w:rsidR="006C3CE2" w:rsidRPr="006C3CE2" w:rsidRDefault="006C3CE2" w:rsidP="00ED48C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методы анализа взаимодействия организации и внешнего окружения;</w:t>
            </w:r>
          </w:p>
          <w:p w:rsidR="006C3CE2" w:rsidRPr="006C3CE2" w:rsidRDefault="006C3CE2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ринципы, методы, технологии анализа факторов внешней среды организации;</w:t>
            </w:r>
          </w:p>
          <w:p w:rsidR="006C3CE2" w:rsidRPr="006C3CE2" w:rsidRDefault="006C3CE2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 xml:space="preserve">- принципы, методы, технологии, инструменты анализа сильных и слабых сторон организации; </w:t>
            </w:r>
          </w:p>
          <w:p w:rsidR="006C3CE2" w:rsidRPr="006C3CE2" w:rsidRDefault="006C3CE2" w:rsidP="00ED48C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CE2">
              <w:t xml:space="preserve">  </w:t>
            </w: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подходы к</w:t>
            </w:r>
            <w:r w:rsidRPr="006C3CE2">
              <w:t xml:space="preserve"> </w:t>
            </w:r>
            <w:r w:rsidRPr="006C3CE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разработке управленческих программ</w:t>
            </w:r>
          </w:p>
        </w:tc>
        <w:tc>
          <w:tcPr>
            <w:tcW w:w="3522" w:type="dxa"/>
          </w:tcPr>
          <w:p w:rsidR="006C3CE2" w:rsidRPr="006C3CE2" w:rsidRDefault="006C3CE2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- анализировать деятельность образовательной организации;</w:t>
            </w:r>
          </w:p>
          <w:p w:rsidR="006C3CE2" w:rsidRPr="006C3CE2" w:rsidRDefault="006C3CE2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 xml:space="preserve">- оценивать ситуацию, результаты деятельности, эффективность отдельных процедур;  </w:t>
            </w:r>
          </w:p>
          <w:p w:rsidR="006C3CE2" w:rsidRPr="006C3CE2" w:rsidRDefault="006C3CE2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деятельность и текущую ситуацию. Проводить всестороннюю оценку результата деятельности;  </w:t>
            </w:r>
          </w:p>
          <w:p w:rsidR="006C3CE2" w:rsidRPr="006C3CE2" w:rsidRDefault="006C3CE2" w:rsidP="00ED48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CE2">
              <w:rPr>
                <w:rFonts w:ascii="Times New Roman" w:hAnsi="Times New Roman" w:cs="Times New Roman"/>
                <w:sz w:val="28"/>
                <w:szCs w:val="28"/>
              </w:rPr>
              <w:t>- корректировать образовательную программу, основываясь на анализе данных внутреннего и внешнего мониторинга и общественной экспертизы</w:t>
            </w:r>
          </w:p>
        </w:tc>
      </w:tr>
    </w:tbl>
    <w:p w:rsidR="006C3CE2" w:rsidRDefault="006C3CE2" w:rsidP="00ED48C1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5B4" w:rsidRDefault="009D15B4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B4" w:rsidRDefault="009D15B4" w:rsidP="00ED48C1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2). Учебно-тематический план</w:t>
      </w:r>
    </w:p>
    <w:p w:rsidR="00ED48C1" w:rsidRDefault="00ED48C1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85"/>
        <w:gridCol w:w="992"/>
        <w:gridCol w:w="720"/>
        <w:gridCol w:w="900"/>
        <w:gridCol w:w="931"/>
        <w:gridCol w:w="1986"/>
      </w:tblGrid>
      <w:tr w:rsidR="004964D3" w:rsidTr="004964D3">
        <w:trPr>
          <w:trHeight w:val="50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D3" w:rsidRPr="009D15B4" w:rsidRDefault="004964D3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D15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D3" w:rsidRPr="009D15B4" w:rsidRDefault="004964D3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D15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D3" w:rsidRPr="009D15B4" w:rsidRDefault="004964D3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D15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D3" w:rsidRPr="009D15B4" w:rsidRDefault="004964D3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D15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Аудиторные занятия, ч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4D3" w:rsidRPr="009D15B4" w:rsidRDefault="004964D3" w:rsidP="00496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Сам. работа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D3" w:rsidRPr="009D15B4" w:rsidRDefault="004964D3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D15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Текущий контроль</w:t>
            </w:r>
          </w:p>
        </w:tc>
      </w:tr>
      <w:tr w:rsidR="004964D3" w:rsidTr="004964D3">
        <w:trPr>
          <w:cantSplit/>
          <w:trHeight w:val="162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D3" w:rsidRPr="009D15B4" w:rsidRDefault="004964D3" w:rsidP="00ED4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D3" w:rsidRPr="009D15B4" w:rsidRDefault="004964D3" w:rsidP="00ED4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D3" w:rsidRPr="009D15B4" w:rsidRDefault="004964D3" w:rsidP="00ED4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4D3" w:rsidRPr="009D15B4" w:rsidRDefault="004964D3" w:rsidP="004964D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D15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лекционные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4D3" w:rsidRPr="009D15B4" w:rsidRDefault="004964D3" w:rsidP="004964D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D15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практические 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9D15B4" w:rsidRDefault="004964D3" w:rsidP="00ED4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D3" w:rsidRPr="009D15B4" w:rsidRDefault="004964D3" w:rsidP="00ED4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964D3" w:rsidTr="004964D3">
        <w:trPr>
          <w:trHeight w:val="3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Анализ состояния образовательной системы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964D3" w:rsidTr="004964D3">
        <w:trPr>
          <w:trHeight w:val="3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Образовательный аудит состояния образовательной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2.1.1 стр. 22 - 33</w:t>
            </w:r>
          </w:p>
        </w:tc>
      </w:tr>
      <w:tr w:rsidR="004964D3" w:rsidTr="004964D3">
        <w:trPr>
          <w:trHeight w:val="3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 w:rsidRPr="004964D3">
              <w:rPr>
                <w:rFonts w:ascii="Times New Roman" w:hAnsi="Times New Roman" w:cs="Times New Roman"/>
                <w:sz w:val="28"/>
                <w:szCs w:val="28"/>
              </w:rPr>
              <w:t>-анализ состояния образовательной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2.1.2 стр. 33 - 36</w:t>
            </w:r>
          </w:p>
        </w:tc>
      </w:tr>
      <w:tr w:rsidR="004964D3" w:rsidTr="004964D3">
        <w:trPr>
          <w:trHeight w:val="3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Структура программы повышения качества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964D3" w:rsidTr="004964D3">
        <w:trPr>
          <w:trHeight w:val="3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Целевой раздел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2.2.2 стр. 37- 42 </w:t>
            </w:r>
          </w:p>
        </w:tc>
      </w:tr>
      <w:tr w:rsidR="004964D3" w:rsidTr="004964D3">
        <w:trPr>
          <w:trHeight w:val="3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Содержательный раздел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2.2.3 стр. 43 - 45</w:t>
            </w:r>
          </w:p>
        </w:tc>
      </w:tr>
      <w:tr w:rsidR="004964D3" w:rsidTr="004964D3">
        <w:trPr>
          <w:trHeight w:val="4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964D3">
              <w:rPr>
                <w:rStyle w:val="13"/>
                <w:rFonts w:eastAsia="Calibri"/>
                <w:sz w:val="28"/>
                <w:szCs w:val="28"/>
              </w:rPr>
              <w:t>Ресурсный раздел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964D3" w:rsidTr="004964D3">
        <w:trPr>
          <w:trHeight w:val="3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Style w:val="13"/>
                <w:rFonts w:eastAsia="Calibri"/>
                <w:sz w:val="28"/>
                <w:szCs w:val="28"/>
              </w:rPr>
              <w:t>Технологии разработки, обсуждения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2.2.5 стр. 45- 46</w:t>
            </w:r>
          </w:p>
        </w:tc>
      </w:tr>
      <w:tr w:rsidR="004964D3" w:rsidTr="004964D3">
        <w:trPr>
          <w:trHeight w:val="3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Промежуточная аттестация</w:t>
            </w:r>
          </w:p>
          <w:p w:rsidR="004964D3" w:rsidRPr="004964D3" w:rsidRDefault="004964D3" w:rsidP="004964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Подготовка паспорта программы повышения качества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зачет</w:t>
            </w:r>
          </w:p>
        </w:tc>
      </w:tr>
      <w:tr w:rsidR="004964D3" w:rsidTr="004964D3">
        <w:trPr>
          <w:trHeight w:val="3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64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3" w:rsidRPr="004964D3" w:rsidRDefault="004964D3" w:rsidP="00496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8C1" w:rsidRDefault="00ED48C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3). Содержание программы</w:t>
      </w:r>
    </w:p>
    <w:p w:rsidR="00ED48C1" w:rsidRDefault="00ED48C1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C3CE2" w:rsidRPr="00CA57CC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57CC">
        <w:rPr>
          <w:rFonts w:ascii="Times New Roman" w:hAnsi="Times New Roman" w:cs="Times New Roman"/>
          <w:b/>
          <w:bCs/>
          <w:iCs/>
          <w:sz w:val="28"/>
          <w:szCs w:val="28"/>
        </w:rPr>
        <w:t>1. Анализ состояния образовательной системы</w:t>
      </w:r>
      <w:r w:rsidR="00CA57CC" w:rsidRPr="00CA57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школы</w:t>
      </w:r>
      <w:r w:rsidRPr="00CA57C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D15B4" w:rsidRDefault="001945D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D2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Образовательный аудит состояния образовательной системы. </w:t>
      </w:r>
      <w:r w:rsidRPr="001945D2">
        <w:rPr>
          <w:rFonts w:ascii="Times New Roman" w:hAnsi="Times New Roman" w:cs="Times New Roman"/>
          <w:sz w:val="28"/>
          <w:szCs w:val="28"/>
        </w:rPr>
        <w:t xml:space="preserve">Диагностика актуального состояния школы: характеристики организационно-методических условий образовательной деятельности, материально-технических условий и системы управления образовательной организацией. </w:t>
      </w:r>
    </w:p>
    <w:p w:rsidR="00631823" w:rsidRDefault="001945D2" w:rsidP="00ED48C1">
      <w:pPr>
        <w:spacing w:after="0" w:line="240" w:lineRule="auto"/>
        <w:ind w:firstLine="709"/>
        <w:jc w:val="both"/>
        <w:rPr>
          <w:rStyle w:val="135pt"/>
          <w:rFonts w:eastAsiaTheme="minorHAnsi"/>
          <w:sz w:val="28"/>
          <w:szCs w:val="28"/>
        </w:rPr>
      </w:pPr>
      <w:r w:rsidRPr="001945D2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1945D2">
        <w:rPr>
          <w:rFonts w:ascii="Times New Roman" w:hAnsi="Times New Roman" w:cs="Times New Roman"/>
          <w:sz w:val="28"/>
          <w:szCs w:val="28"/>
        </w:rPr>
        <w:t xml:space="preserve">-анализ состояния образовательной системы: проблемные показатели и сильные стороны школы, возможности и угрозы со стороны внешней среды (социума, окружения, родительской общественности и т.п.). </w:t>
      </w:r>
      <w:r w:rsidRPr="001945D2">
        <w:rPr>
          <w:rStyle w:val="135pt"/>
          <w:rFonts w:eastAsiaTheme="minorHAnsi"/>
          <w:sz w:val="28"/>
          <w:szCs w:val="28"/>
        </w:rPr>
        <w:t xml:space="preserve">Ранжирование проблем образовательной системы. </w:t>
      </w:r>
    </w:p>
    <w:p w:rsidR="009D15B4" w:rsidRPr="009D15B4" w:rsidRDefault="009D15B4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15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631823" w:rsidRPr="009D15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Структура программы </w:t>
      </w:r>
      <w:r w:rsidR="00CA57CC" w:rsidRPr="009D15B4">
        <w:rPr>
          <w:rFonts w:ascii="Times New Roman" w:hAnsi="Times New Roman" w:cs="Times New Roman"/>
          <w:b/>
          <w:bCs/>
          <w:iCs/>
          <w:sz w:val="28"/>
          <w:szCs w:val="28"/>
        </w:rPr>
        <w:t>повышения качества образования</w:t>
      </w:r>
      <w:r w:rsidR="00631823" w:rsidRPr="009D15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:rsidR="00220A25" w:rsidRDefault="009D15B4" w:rsidP="00ED48C1">
      <w:pPr>
        <w:spacing w:after="0" w:line="240" w:lineRule="auto"/>
        <w:ind w:firstLine="709"/>
        <w:jc w:val="both"/>
        <w:rPr>
          <w:rStyle w:val="13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Целевой раздел программы. </w:t>
      </w:r>
      <w:r w:rsidR="00631823">
        <w:rPr>
          <w:rFonts w:ascii="Times New Roman" w:hAnsi="Times New Roman" w:cs="Times New Roman"/>
          <w:bCs/>
          <w:iCs/>
          <w:sz w:val="28"/>
          <w:szCs w:val="28"/>
        </w:rPr>
        <w:t xml:space="preserve">Нормативные </w:t>
      </w:r>
      <w:r w:rsidR="00631823" w:rsidRPr="00AE01B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631823" w:rsidRPr="00AE01BC">
        <w:rPr>
          <w:rStyle w:val="13"/>
          <w:rFonts w:eastAsiaTheme="minorHAnsi"/>
          <w:sz w:val="28"/>
          <w:szCs w:val="28"/>
        </w:rPr>
        <w:t xml:space="preserve">снования разработки программы. Обобщение результатов </w:t>
      </w:r>
      <w:r w:rsidR="00631823" w:rsidRPr="00AE01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SWOT</w:t>
      </w:r>
      <w:r w:rsidR="00631823" w:rsidRPr="00AE01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-анализа состояния образовательной системы.</w:t>
      </w:r>
      <w:r w:rsidR="00AE01BC" w:rsidRPr="00AE01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1823" w:rsidRPr="009E6FA7">
        <w:rPr>
          <w:rFonts w:ascii="Times New Roman" w:hAnsi="Times New Roman" w:cs="Times New Roman"/>
          <w:bCs/>
          <w:iCs/>
          <w:sz w:val="28"/>
          <w:szCs w:val="28"/>
        </w:rPr>
        <w:t>Проектирование изменений в системе управления, организации образовательной деятельности</w:t>
      </w:r>
      <w:r w:rsidR="0063182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31823" w:rsidRPr="001945D2">
        <w:rPr>
          <w:rStyle w:val="135pt"/>
          <w:rFonts w:eastAsiaTheme="minorHAnsi"/>
          <w:sz w:val="28"/>
          <w:szCs w:val="28"/>
        </w:rPr>
        <w:t xml:space="preserve"> </w:t>
      </w:r>
      <w:r w:rsidR="001945D2" w:rsidRPr="001945D2">
        <w:rPr>
          <w:rStyle w:val="135pt"/>
          <w:rFonts w:eastAsiaTheme="minorHAnsi"/>
          <w:sz w:val="28"/>
          <w:szCs w:val="28"/>
        </w:rPr>
        <w:t xml:space="preserve">Целеполагание для преодоления проблем образовательной системы. </w:t>
      </w:r>
      <w:r w:rsidR="00631823">
        <w:rPr>
          <w:rStyle w:val="135pt"/>
          <w:rFonts w:eastAsiaTheme="minorHAnsi"/>
          <w:sz w:val="28"/>
          <w:szCs w:val="28"/>
        </w:rPr>
        <w:t xml:space="preserve">Разработка критериев выполнения задач. </w:t>
      </w:r>
      <w:r w:rsidR="001A7D13">
        <w:rPr>
          <w:rFonts w:ascii="Times New Roman" w:hAnsi="Times New Roman" w:cs="Times New Roman"/>
          <w:sz w:val="28"/>
          <w:szCs w:val="28"/>
        </w:rPr>
        <w:t>Целевые показатели реализации программы.</w:t>
      </w:r>
    </w:p>
    <w:p w:rsidR="001A7D13" w:rsidRDefault="009D15B4" w:rsidP="00ED48C1">
      <w:pPr>
        <w:spacing w:after="0" w:line="240" w:lineRule="auto"/>
        <w:ind w:firstLine="709"/>
        <w:jc w:val="both"/>
        <w:rPr>
          <w:rStyle w:val="13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Содержательный раздел программы. </w:t>
      </w:r>
      <w:r w:rsidR="001666C0">
        <w:rPr>
          <w:rFonts w:ascii="Times New Roman" w:hAnsi="Times New Roman" w:cs="Times New Roman"/>
          <w:kern w:val="1"/>
          <w:sz w:val="28"/>
          <w:szCs w:val="28"/>
        </w:rPr>
        <w:t>Основные этапы реализации программы.</w:t>
      </w:r>
      <w:r w:rsidR="001666C0" w:rsidRPr="00AE01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0A25" w:rsidRPr="00AE01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Выделение основных этапов реализации программы.</w:t>
      </w:r>
      <w:r w:rsidR="001A7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Моделирование комплекса мероприятий </w:t>
      </w:r>
      <w:r w:rsidR="001A7D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аналитико-диагностического, </w:t>
      </w:r>
      <w:proofErr w:type="spellStart"/>
      <w:r w:rsidR="001A7D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деятельностного</w:t>
      </w:r>
      <w:proofErr w:type="spellEnd"/>
      <w:r w:rsidR="001A7D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этапов, </w:t>
      </w:r>
      <w:r w:rsidR="001A7D1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="001A7D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тапа промежуточного контроля и коррекции, завершающего этапа. </w:t>
      </w:r>
      <w:r w:rsidR="001945D2" w:rsidRPr="001945D2">
        <w:rPr>
          <w:rStyle w:val="135pt"/>
          <w:rFonts w:eastAsiaTheme="minorHAnsi"/>
          <w:sz w:val="28"/>
          <w:szCs w:val="28"/>
        </w:rPr>
        <w:t xml:space="preserve">Планирование достижения поставленных задач. </w:t>
      </w:r>
      <w:r w:rsidR="001666C0" w:rsidRPr="00631823">
        <w:rPr>
          <w:rStyle w:val="135pt"/>
          <w:rFonts w:eastAsiaTheme="minorHAnsi"/>
          <w:sz w:val="28"/>
          <w:szCs w:val="28"/>
        </w:rPr>
        <w:t>Разработка п</w:t>
      </w:r>
      <w:r w:rsidR="001666C0" w:rsidRPr="00631823">
        <w:rPr>
          <w:rFonts w:ascii="Times New Roman" w:hAnsi="Times New Roman" w:cs="Times New Roman"/>
          <w:sz w:val="28"/>
          <w:szCs w:val="28"/>
        </w:rPr>
        <w:t xml:space="preserve">лана-графика реализации программы </w:t>
      </w:r>
      <w:r w:rsidR="00E550FA">
        <w:rPr>
          <w:rFonts w:ascii="Times New Roman" w:hAnsi="Times New Roman" w:cs="Times New Roman"/>
          <w:sz w:val="28"/>
          <w:szCs w:val="28"/>
        </w:rPr>
        <w:t>повышения качества образования</w:t>
      </w:r>
      <w:r w:rsidR="001666C0">
        <w:rPr>
          <w:rFonts w:ascii="Times New Roman" w:hAnsi="Times New Roman" w:cs="Times New Roman"/>
          <w:sz w:val="28"/>
          <w:szCs w:val="28"/>
        </w:rPr>
        <w:t>.</w:t>
      </w:r>
      <w:r w:rsidR="00E73911">
        <w:rPr>
          <w:rFonts w:ascii="Times New Roman" w:hAnsi="Times New Roman" w:cs="Times New Roman"/>
          <w:sz w:val="28"/>
          <w:szCs w:val="28"/>
        </w:rPr>
        <w:t xml:space="preserve"> </w:t>
      </w:r>
      <w:r w:rsidR="001A7D13">
        <w:rPr>
          <w:rStyle w:val="135pt"/>
          <w:rFonts w:eastAsiaTheme="minorHAnsi"/>
          <w:sz w:val="28"/>
          <w:szCs w:val="28"/>
        </w:rPr>
        <w:t>Проектирование содержания программы программно-целевым методом.</w:t>
      </w:r>
      <w:r w:rsidR="001666C0">
        <w:rPr>
          <w:rStyle w:val="135pt"/>
          <w:rFonts w:eastAsiaTheme="minorHAnsi"/>
          <w:sz w:val="28"/>
          <w:szCs w:val="28"/>
        </w:rPr>
        <w:t xml:space="preserve"> </w:t>
      </w:r>
      <w:r w:rsidR="00CA57CC">
        <w:rPr>
          <w:rStyle w:val="135pt"/>
          <w:rFonts w:eastAsiaTheme="minorHAnsi"/>
          <w:sz w:val="28"/>
          <w:szCs w:val="28"/>
        </w:rPr>
        <w:t xml:space="preserve">Разработка комплексов мероприятий по решению проблем образовательной организации: расширение образовательного пространства; профессиональное развитие педагогов; внедрение технологий </w:t>
      </w:r>
      <w:proofErr w:type="spellStart"/>
      <w:r w:rsidR="00CA57CC">
        <w:rPr>
          <w:rStyle w:val="135pt"/>
          <w:rFonts w:eastAsiaTheme="minorHAnsi"/>
          <w:sz w:val="28"/>
          <w:szCs w:val="28"/>
        </w:rPr>
        <w:t>деятельностного</w:t>
      </w:r>
      <w:proofErr w:type="spellEnd"/>
      <w:r w:rsidR="00CA57CC">
        <w:rPr>
          <w:rStyle w:val="135pt"/>
          <w:rFonts w:eastAsiaTheme="minorHAnsi"/>
          <w:sz w:val="28"/>
          <w:szCs w:val="28"/>
        </w:rPr>
        <w:t xml:space="preserve"> типа в образовательную деятельность; обеспечение психолого-педагогического сопровождения участников образовательных отношений; моделирование системы работы по предупреждению неуспеваемости; внедрение проектного управления в ОО; моделирование системы работы по повышению качества образования в филиалах образовательной организации и др. </w:t>
      </w:r>
      <w:r w:rsidR="00E550FA">
        <w:rPr>
          <w:rStyle w:val="135pt"/>
          <w:rFonts w:eastAsiaTheme="minorHAnsi"/>
          <w:sz w:val="28"/>
          <w:szCs w:val="28"/>
        </w:rPr>
        <w:t>(</w:t>
      </w:r>
      <w:r w:rsidR="00CA57CC">
        <w:rPr>
          <w:rStyle w:val="135pt"/>
          <w:rFonts w:eastAsiaTheme="minorHAnsi"/>
          <w:sz w:val="28"/>
          <w:szCs w:val="28"/>
        </w:rPr>
        <w:t>по выбору слушателей).</w:t>
      </w:r>
    </w:p>
    <w:p w:rsidR="009D15B4" w:rsidRDefault="009D15B4" w:rsidP="00ED48C1">
      <w:pPr>
        <w:spacing w:after="0" w:line="240" w:lineRule="auto"/>
        <w:ind w:firstLine="709"/>
        <w:jc w:val="both"/>
        <w:rPr>
          <w:rStyle w:val="135pt"/>
          <w:rFonts w:eastAsiaTheme="minorHAnsi"/>
          <w:sz w:val="28"/>
          <w:szCs w:val="28"/>
        </w:rPr>
      </w:pPr>
      <w:r>
        <w:rPr>
          <w:rStyle w:val="135pt"/>
          <w:rFonts w:eastAsiaTheme="minorHAnsi"/>
          <w:sz w:val="28"/>
          <w:szCs w:val="28"/>
        </w:rPr>
        <w:t xml:space="preserve">Ресурсный раздел программы. </w:t>
      </w:r>
      <w:r w:rsidR="001666C0">
        <w:rPr>
          <w:rStyle w:val="135pt"/>
          <w:rFonts w:eastAsiaTheme="minorHAnsi"/>
          <w:sz w:val="28"/>
          <w:szCs w:val="28"/>
        </w:rPr>
        <w:t xml:space="preserve">Ресурсное обеспечение реализации программы. </w:t>
      </w:r>
      <w:r w:rsidR="001666C0">
        <w:rPr>
          <w:rFonts w:ascii="Times New Roman" w:hAnsi="Times New Roman" w:cs="Times New Roman"/>
          <w:sz w:val="28"/>
          <w:szCs w:val="28"/>
        </w:rPr>
        <w:t xml:space="preserve">Определение необходимых ресурсов для реализации программы. </w:t>
      </w:r>
      <w:r w:rsidR="001945D2" w:rsidRPr="001945D2">
        <w:rPr>
          <w:rStyle w:val="135pt"/>
          <w:rFonts w:eastAsiaTheme="minorHAnsi"/>
          <w:sz w:val="28"/>
          <w:szCs w:val="28"/>
        </w:rPr>
        <w:t xml:space="preserve">Проектирование сетевого взаимодействия. </w:t>
      </w:r>
    </w:p>
    <w:p w:rsidR="00631823" w:rsidRPr="00631823" w:rsidRDefault="009D15B4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5pt"/>
          <w:rFonts w:eastAsiaTheme="minorHAnsi"/>
          <w:sz w:val="28"/>
          <w:szCs w:val="28"/>
        </w:rPr>
        <w:t xml:space="preserve">Технологии разработки, обсуждения программы. </w:t>
      </w:r>
      <w:r w:rsidR="00631823">
        <w:rPr>
          <w:rFonts w:ascii="Times New Roman" w:hAnsi="Times New Roman" w:cs="Times New Roman"/>
          <w:sz w:val="28"/>
          <w:szCs w:val="28"/>
        </w:rPr>
        <w:t xml:space="preserve">Технологические подходы к разработке, </w:t>
      </w:r>
      <w:r w:rsidR="00631823" w:rsidRPr="00471ED8">
        <w:rPr>
          <w:rFonts w:ascii="Times New Roman" w:hAnsi="Times New Roman" w:cs="Times New Roman"/>
          <w:sz w:val="28"/>
          <w:szCs w:val="28"/>
        </w:rPr>
        <w:t>обсуждени</w:t>
      </w:r>
      <w:r w:rsidR="00631823">
        <w:rPr>
          <w:rFonts w:ascii="Times New Roman" w:hAnsi="Times New Roman" w:cs="Times New Roman"/>
          <w:sz w:val="28"/>
          <w:szCs w:val="28"/>
        </w:rPr>
        <w:t>ю</w:t>
      </w:r>
      <w:r w:rsidR="00631823" w:rsidRPr="00471ED8">
        <w:rPr>
          <w:rFonts w:ascii="Times New Roman" w:hAnsi="Times New Roman" w:cs="Times New Roman"/>
          <w:sz w:val="28"/>
          <w:szCs w:val="28"/>
        </w:rPr>
        <w:t xml:space="preserve"> и доработк</w:t>
      </w:r>
      <w:r w:rsidR="006864CC">
        <w:rPr>
          <w:rFonts w:ascii="Times New Roman" w:hAnsi="Times New Roman" w:cs="Times New Roman"/>
          <w:sz w:val="28"/>
          <w:szCs w:val="28"/>
        </w:rPr>
        <w:t>е</w:t>
      </w:r>
      <w:r w:rsidR="00631823" w:rsidRPr="00471ED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31823">
        <w:rPr>
          <w:rFonts w:ascii="Times New Roman" w:hAnsi="Times New Roman" w:cs="Times New Roman"/>
          <w:sz w:val="28"/>
          <w:szCs w:val="28"/>
        </w:rPr>
        <w:t>ы. П</w:t>
      </w:r>
      <w:r w:rsidR="00631823" w:rsidRPr="00471ED8">
        <w:rPr>
          <w:rFonts w:ascii="Times New Roman" w:hAnsi="Times New Roman" w:cs="Times New Roman"/>
          <w:sz w:val="28"/>
          <w:szCs w:val="28"/>
        </w:rPr>
        <w:t>рове</w:t>
      </w:r>
      <w:r w:rsidR="00631823">
        <w:rPr>
          <w:rFonts w:ascii="Times New Roman" w:hAnsi="Times New Roman" w:cs="Times New Roman"/>
          <w:sz w:val="28"/>
          <w:szCs w:val="28"/>
        </w:rPr>
        <w:t>дение</w:t>
      </w:r>
      <w:r w:rsidR="00631823" w:rsidRPr="00471ED8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631823">
        <w:rPr>
          <w:rFonts w:ascii="Times New Roman" w:hAnsi="Times New Roman" w:cs="Times New Roman"/>
          <w:sz w:val="28"/>
          <w:szCs w:val="28"/>
        </w:rPr>
        <w:t xml:space="preserve">ей </w:t>
      </w:r>
      <w:r w:rsidR="00631823" w:rsidRPr="00471ED8">
        <w:rPr>
          <w:rFonts w:ascii="Times New Roman" w:hAnsi="Times New Roman" w:cs="Times New Roman"/>
          <w:sz w:val="28"/>
          <w:szCs w:val="28"/>
        </w:rPr>
        <w:t>и внешн</w:t>
      </w:r>
      <w:r w:rsidR="00631823">
        <w:rPr>
          <w:rFonts w:ascii="Times New Roman" w:hAnsi="Times New Roman" w:cs="Times New Roman"/>
          <w:sz w:val="28"/>
          <w:szCs w:val="28"/>
        </w:rPr>
        <w:t>ей</w:t>
      </w:r>
      <w:r w:rsidR="00631823" w:rsidRPr="00471ED8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631823">
        <w:rPr>
          <w:rFonts w:ascii="Times New Roman" w:hAnsi="Times New Roman" w:cs="Times New Roman"/>
          <w:sz w:val="28"/>
          <w:szCs w:val="28"/>
        </w:rPr>
        <w:t>ы</w:t>
      </w:r>
      <w:r w:rsidR="00631823" w:rsidRPr="00471ED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31823">
        <w:rPr>
          <w:rFonts w:ascii="Times New Roman" w:hAnsi="Times New Roman" w:cs="Times New Roman"/>
          <w:sz w:val="28"/>
          <w:szCs w:val="28"/>
        </w:rPr>
        <w:t>.</w:t>
      </w:r>
    </w:p>
    <w:p w:rsidR="00433F09" w:rsidRPr="006E2F5D" w:rsidRDefault="00CA57CC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Подготовка паспорта программы повышения качества образования.</w:t>
      </w:r>
    </w:p>
    <w:p w:rsidR="00E73911" w:rsidRDefault="00E73911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8C9" w:rsidRDefault="00192B5F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B48C9">
        <w:rPr>
          <w:rFonts w:ascii="Times New Roman" w:hAnsi="Times New Roman" w:cs="Times New Roman"/>
          <w:b/>
          <w:sz w:val="28"/>
          <w:szCs w:val="28"/>
        </w:rPr>
        <w:t>)</w:t>
      </w:r>
      <w:r w:rsidR="00C64850">
        <w:rPr>
          <w:rFonts w:ascii="Times New Roman" w:hAnsi="Times New Roman" w:cs="Times New Roman"/>
          <w:b/>
          <w:sz w:val="28"/>
          <w:szCs w:val="28"/>
        </w:rPr>
        <w:t>.</w:t>
      </w:r>
      <w:r w:rsidR="00BB48C9">
        <w:rPr>
          <w:rFonts w:ascii="Times New Roman" w:hAnsi="Times New Roman" w:cs="Times New Roman"/>
          <w:b/>
          <w:sz w:val="28"/>
          <w:szCs w:val="28"/>
        </w:rPr>
        <w:t xml:space="preserve"> Формы промежуточной аттестации: </w:t>
      </w:r>
      <w:r w:rsidR="00CA57CC">
        <w:rPr>
          <w:rFonts w:ascii="Times New Roman" w:hAnsi="Times New Roman" w:cs="Times New Roman"/>
          <w:b/>
          <w:sz w:val="28"/>
          <w:szCs w:val="28"/>
        </w:rPr>
        <w:t>проектирование</w:t>
      </w:r>
      <w:r w:rsidR="00C230E7">
        <w:rPr>
          <w:rFonts w:ascii="Times New Roman" w:hAnsi="Times New Roman" w:cs="Times New Roman"/>
          <w:b/>
          <w:sz w:val="28"/>
          <w:szCs w:val="28"/>
        </w:rPr>
        <w:t>.</w:t>
      </w:r>
    </w:p>
    <w:p w:rsidR="00E73911" w:rsidRDefault="00E73911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8C1" w:rsidRDefault="00ED48C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04A8" w:rsidRDefault="00BB48C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="00C648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 для проведения промежуточной аттестации </w:t>
      </w:r>
    </w:p>
    <w:p w:rsidR="00ED48C1" w:rsidRDefault="00ED48C1" w:rsidP="00ED48C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A8" w:rsidRPr="00B304A8" w:rsidRDefault="00B304A8" w:rsidP="00ED48C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A8">
        <w:rPr>
          <w:rFonts w:ascii="Times New Roman" w:hAnsi="Times New Roman" w:cs="Times New Roman"/>
          <w:b/>
          <w:sz w:val="28"/>
          <w:szCs w:val="28"/>
        </w:rPr>
        <w:t>Паспорт оценочных материалов</w:t>
      </w:r>
    </w:p>
    <w:p w:rsidR="00B304A8" w:rsidRPr="00B304A8" w:rsidRDefault="00B304A8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A8">
        <w:rPr>
          <w:rFonts w:ascii="Times New Roman" w:hAnsi="Times New Roman" w:cs="Times New Roman"/>
          <w:b/>
          <w:sz w:val="28"/>
          <w:szCs w:val="28"/>
        </w:rPr>
        <w:t>Предмет оценивания:</w:t>
      </w:r>
      <w:r w:rsidRPr="00B304A8">
        <w:rPr>
          <w:rFonts w:ascii="Times New Roman" w:hAnsi="Times New Roman" w:cs="Times New Roman"/>
          <w:sz w:val="28"/>
          <w:szCs w:val="28"/>
        </w:rPr>
        <w:t xml:space="preserve"> знания и умения слушателей </w:t>
      </w:r>
      <w:r w:rsidR="00E73911">
        <w:rPr>
          <w:rFonts w:ascii="Times New Roman" w:hAnsi="Times New Roman" w:cs="Times New Roman"/>
          <w:sz w:val="28"/>
          <w:szCs w:val="28"/>
        </w:rPr>
        <w:t>по разработке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</w:t>
      </w:r>
      <w:r w:rsidRPr="00B304A8">
        <w:rPr>
          <w:rFonts w:ascii="Times New Roman" w:hAnsi="Times New Roman" w:cs="Times New Roman"/>
          <w:sz w:val="28"/>
          <w:szCs w:val="28"/>
        </w:rPr>
        <w:t>.</w:t>
      </w:r>
    </w:p>
    <w:p w:rsidR="00B304A8" w:rsidRPr="00B304A8" w:rsidRDefault="00B304A8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A8">
        <w:rPr>
          <w:rFonts w:ascii="Times New Roman" w:hAnsi="Times New Roman" w:cs="Times New Roman"/>
          <w:sz w:val="28"/>
          <w:szCs w:val="28"/>
        </w:rPr>
        <w:t xml:space="preserve">Объект оценки: </w:t>
      </w:r>
      <w:r>
        <w:rPr>
          <w:rFonts w:ascii="Times New Roman" w:hAnsi="Times New Roman" w:cs="Times New Roman"/>
          <w:sz w:val="28"/>
          <w:szCs w:val="28"/>
        </w:rPr>
        <w:t>разработанны</w:t>
      </w:r>
      <w:r w:rsidR="00CA57C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CA57CC">
        <w:rPr>
          <w:rFonts w:ascii="Times New Roman" w:hAnsi="Times New Roman" w:cs="Times New Roman"/>
          <w:sz w:val="28"/>
          <w:szCs w:val="28"/>
        </w:rPr>
        <w:t>паспорта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A57CC">
        <w:rPr>
          <w:rFonts w:ascii="Times New Roman" w:hAnsi="Times New Roman" w:cs="Times New Roman"/>
          <w:sz w:val="28"/>
          <w:szCs w:val="28"/>
        </w:rPr>
        <w:t>повышения качества образования</w:t>
      </w:r>
      <w:r w:rsidRPr="00B304A8">
        <w:rPr>
          <w:rFonts w:ascii="Times New Roman" w:hAnsi="Times New Roman" w:cs="Times New Roman"/>
          <w:sz w:val="28"/>
          <w:szCs w:val="28"/>
        </w:rPr>
        <w:t>.</w:t>
      </w:r>
    </w:p>
    <w:p w:rsidR="00B304A8" w:rsidRPr="00B304A8" w:rsidRDefault="00B304A8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A8">
        <w:rPr>
          <w:rFonts w:ascii="Times New Roman" w:hAnsi="Times New Roman" w:cs="Times New Roman"/>
          <w:sz w:val="28"/>
          <w:szCs w:val="28"/>
        </w:rPr>
        <w:t>Показатели оценки: зачтено/</w:t>
      </w:r>
      <w:proofErr w:type="spellStart"/>
      <w:r w:rsidRPr="00B304A8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B304A8">
        <w:rPr>
          <w:rFonts w:ascii="Times New Roman" w:hAnsi="Times New Roman" w:cs="Times New Roman"/>
          <w:sz w:val="28"/>
          <w:szCs w:val="28"/>
        </w:rPr>
        <w:t>.</w:t>
      </w:r>
    </w:p>
    <w:p w:rsidR="00B304A8" w:rsidRPr="00B304A8" w:rsidRDefault="00B304A8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A8">
        <w:rPr>
          <w:rFonts w:ascii="Times New Roman" w:hAnsi="Times New Roman" w:cs="Times New Roman"/>
          <w:sz w:val="28"/>
          <w:szCs w:val="28"/>
        </w:rPr>
        <w:t xml:space="preserve">Организация оценивания: </w:t>
      </w:r>
      <w:r>
        <w:rPr>
          <w:rFonts w:ascii="Times New Roman" w:hAnsi="Times New Roman" w:cs="Times New Roman"/>
          <w:sz w:val="28"/>
          <w:szCs w:val="28"/>
        </w:rPr>
        <w:t>оценка выполненных проектных работ.</w:t>
      </w:r>
    </w:p>
    <w:p w:rsidR="00B304A8" w:rsidRPr="00B304A8" w:rsidRDefault="00B304A8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A8">
        <w:rPr>
          <w:rFonts w:ascii="Times New Roman" w:hAnsi="Times New Roman" w:cs="Times New Roman"/>
          <w:sz w:val="28"/>
          <w:szCs w:val="28"/>
        </w:rPr>
        <w:t xml:space="preserve">Определение результата оценивания: «зачтено» выставляется при условии </w:t>
      </w:r>
      <w:r>
        <w:rPr>
          <w:rFonts w:ascii="Times New Roman" w:hAnsi="Times New Roman" w:cs="Times New Roman"/>
          <w:sz w:val="28"/>
          <w:szCs w:val="28"/>
        </w:rPr>
        <w:t>логичности разработки проект</w:t>
      </w:r>
      <w:r w:rsidR="00CA57C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57CC" w:rsidRPr="00CA57CC">
        <w:rPr>
          <w:rFonts w:ascii="Times New Roman" w:hAnsi="Times New Roman" w:cs="Times New Roman"/>
          <w:sz w:val="28"/>
          <w:szCs w:val="28"/>
        </w:rPr>
        <w:t>паспорта программы повышения качества образования</w:t>
      </w:r>
    </w:p>
    <w:p w:rsidR="00E73911" w:rsidRP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11">
        <w:rPr>
          <w:rFonts w:ascii="Times New Roman" w:hAnsi="Times New Roman" w:cs="Times New Roman"/>
          <w:b/>
          <w:sz w:val="28"/>
          <w:szCs w:val="28"/>
        </w:rPr>
        <w:t>Комплект оценочных материалов</w:t>
      </w:r>
    </w:p>
    <w:p w:rsidR="00596465" w:rsidRDefault="00596465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9AF" w:rsidRDefault="000239AF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программы повышения качества образования </w:t>
      </w:r>
    </w:p>
    <w:p w:rsidR="000239AF" w:rsidRDefault="000239AF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0239AF" w:rsidRDefault="000239AF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9AF" w:rsidRDefault="000239AF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проблемы образовательной организации:</w:t>
      </w:r>
    </w:p>
    <w:p w:rsidR="00596465" w:rsidRDefault="000239AF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AF">
        <w:rPr>
          <w:rFonts w:ascii="Times New Roman" w:hAnsi="Times New Roman" w:cs="Times New Roman"/>
          <w:sz w:val="28"/>
          <w:szCs w:val="28"/>
        </w:rPr>
        <w:t>1.</w:t>
      </w:r>
    </w:p>
    <w:p w:rsidR="000239AF" w:rsidRPr="000239AF" w:rsidRDefault="000239AF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AF" w:rsidRDefault="000239AF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AF">
        <w:rPr>
          <w:rFonts w:ascii="Times New Roman" w:hAnsi="Times New Roman" w:cs="Times New Roman"/>
          <w:sz w:val="28"/>
          <w:szCs w:val="28"/>
        </w:rPr>
        <w:t>2.</w:t>
      </w:r>
    </w:p>
    <w:p w:rsidR="000239AF" w:rsidRPr="000239AF" w:rsidRDefault="000239AF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AF" w:rsidRDefault="000239AF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9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39AF" w:rsidRDefault="000239AF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6096"/>
      </w:tblGrid>
      <w:tr w:rsidR="000239AF" w:rsidTr="000239AF">
        <w:tc>
          <w:tcPr>
            <w:tcW w:w="3681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096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9AF" w:rsidTr="000239AF">
        <w:tc>
          <w:tcPr>
            <w:tcW w:w="3681" w:type="dxa"/>
          </w:tcPr>
          <w:p w:rsidR="000239AF" w:rsidRP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096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9AF" w:rsidTr="000239AF">
        <w:tc>
          <w:tcPr>
            <w:tcW w:w="3681" w:type="dxa"/>
          </w:tcPr>
          <w:p w:rsidR="000239AF" w:rsidRP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A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96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9AF" w:rsidTr="000239AF">
        <w:tc>
          <w:tcPr>
            <w:tcW w:w="3681" w:type="dxa"/>
          </w:tcPr>
          <w:p w:rsidR="000239AF" w:rsidRP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6" w:type="dxa"/>
          </w:tcPr>
          <w:p w:rsidR="000239AF" w:rsidRP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239AF" w:rsidRP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0239AF" w:rsidTr="000239AF">
        <w:tc>
          <w:tcPr>
            <w:tcW w:w="3681" w:type="dxa"/>
          </w:tcPr>
          <w:p w:rsidR="000239AF" w:rsidRP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6096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239AF" w:rsidRP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0239AF" w:rsidTr="000239AF">
        <w:tc>
          <w:tcPr>
            <w:tcW w:w="3681" w:type="dxa"/>
          </w:tcPr>
          <w:p w:rsidR="000239AF" w:rsidRP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планируемых результатов</w:t>
            </w:r>
          </w:p>
        </w:tc>
        <w:tc>
          <w:tcPr>
            <w:tcW w:w="6096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239AF" w:rsidRP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0239AF" w:rsidTr="000239AF">
        <w:tc>
          <w:tcPr>
            <w:tcW w:w="3681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096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AF" w:rsidTr="000239AF">
        <w:tc>
          <w:tcPr>
            <w:tcW w:w="3681" w:type="dxa"/>
          </w:tcPr>
          <w:p w:rsidR="000239AF" w:rsidRP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для решения задачи 1. </w:t>
            </w:r>
          </w:p>
        </w:tc>
        <w:tc>
          <w:tcPr>
            <w:tcW w:w="6096" w:type="dxa"/>
          </w:tcPr>
          <w:p w:rsidR="000239AF" w:rsidRP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AF" w:rsidTr="000239AF">
        <w:tc>
          <w:tcPr>
            <w:tcW w:w="3681" w:type="dxa"/>
          </w:tcPr>
          <w:p w:rsidR="000239AF" w:rsidRP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A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для решения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3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0239AF" w:rsidRP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AF" w:rsidTr="000239AF">
        <w:tc>
          <w:tcPr>
            <w:tcW w:w="3681" w:type="dxa"/>
          </w:tcPr>
          <w:p w:rsidR="000239AF" w:rsidRP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A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для решения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3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AF" w:rsidRP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AF" w:rsidTr="000239AF">
        <w:tc>
          <w:tcPr>
            <w:tcW w:w="3681" w:type="dxa"/>
          </w:tcPr>
          <w:p w:rsidR="000239AF" w:rsidRP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Имеющиеся ресурсы для реализации программы</w:t>
            </w:r>
          </w:p>
        </w:tc>
        <w:tc>
          <w:tcPr>
            <w:tcW w:w="6096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AF" w:rsidTr="000239AF">
        <w:tc>
          <w:tcPr>
            <w:tcW w:w="3681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Ресурсы, которые необходимо создать</w:t>
            </w:r>
          </w:p>
        </w:tc>
        <w:tc>
          <w:tcPr>
            <w:tcW w:w="6096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AF" w:rsidTr="000239AF">
        <w:tc>
          <w:tcPr>
            <w:tcW w:w="3681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риски</w:t>
            </w:r>
          </w:p>
        </w:tc>
        <w:tc>
          <w:tcPr>
            <w:tcW w:w="6096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0239AF" w:rsidTr="000239AF">
        <w:tc>
          <w:tcPr>
            <w:tcW w:w="3681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уменьшения риска 1.</w:t>
            </w:r>
          </w:p>
        </w:tc>
        <w:tc>
          <w:tcPr>
            <w:tcW w:w="6096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AF" w:rsidTr="000239AF">
        <w:tc>
          <w:tcPr>
            <w:tcW w:w="3681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A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уменьшения риска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3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9AF" w:rsidTr="000239AF">
        <w:tc>
          <w:tcPr>
            <w:tcW w:w="3681" w:type="dxa"/>
          </w:tcPr>
          <w:p w:rsidR="000239AF" w:rsidRP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уменьшения риска 3.</w:t>
            </w:r>
          </w:p>
        </w:tc>
        <w:tc>
          <w:tcPr>
            <w:tcW w:w="6096" w:type="dxa"/>
          </w:tcPr>
          <w:p w:rsidR="000239AF" w:rsidRDefault="000239AF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9AF" w:rsidRDefault="000239AF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8C1" w:rsidRDefault="00ED48C1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9AF" w:rsidRDefault="000239AF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реализации основных мероприятий программы</w:t>
      </w:r>
    </w:p>
    <w:p w:rsidR="000239AF" w:rsidRDefault="000239AF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4678"/>
        <w:gridCol w:w="2694"/>
      </w:tblGrid>
      <w:tr w:rsidR="000239AF" w:rsidTr="000239AF">
        <w:tc>
          <w:tcPr>
            <w:tcW w:w="846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678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(качественный и количественный)</w:t>
            </w:r>
          </w:p>
        </w:tc>
      </w:tr>
      <w:tr w:rsidR="000239AF" w:rsidTr="000239AF">
        <w:tc>
          <w:tcPr>
            <w:tcW w:w="846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9AF" w:rsidTr="000239AF">
        <w:tc>
          <w:tcPr>
            <w:tcW w:w="846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9AF" w:rsidTr="000239AF">
        <w:tc>
          <w:tcPr>
            <w:tcW w:w="846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9AF" w:rsidTr="000239AF">
        <w:tc>
          <w:tcPr>
            <w:tcW w:w="846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9AF" w:rsidTr="000239AF">
        <w:tc>
          <w:tcPr>
            <w:tcW w:w="846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9AF" w:rsidTr="000239AF">
        <w:tc>
          <w:tcPr>
            <w:tcW w:w="846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0239AF" w:rsidRDefault="000239AF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39AF" w:rsidRDefault="000239AF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465" w:rsidRDefault="00596465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465" w:rsidRDefault="00596465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465" w:rsidRDefault="00596465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9AF" w:rsidRDefault="000239AF" w:rsidP="00ED48C1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23D0" w:rsidRDefault="005A742D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C23D0">
        <w:rPr>
          <w:rFonts w:ascii="Times New Roman" w:hAnsi="Times New Roman" w:cs="Times New Roman"/>
          <w:b/>
          <w:sz w:val="28"/>
          <w:szCs w:val="28"/>
        </w:rPr>
        <w:t>. Организационно-педагогические условия</w:t>
      </w:r>
    </w:p>
    <w:p w:rsidR="00AC23D0" w:rsidRDefault="00AC23D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3D0" w:rsidRDefault="005A742D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C23D0">
        <w:rPr>
          <w:rFonts w:ascii="Times New Roman" w:hAnsi="Times New Roman" w:cs="Times New Roman"/>
          <w:b/>
          <w:sz w:val="28"/>
          <w:szCs w:val="28"/>
        </w:rPr>
        <w:t>.1. Кадровые условия реализации программы</w:t>
      </w:r>
    </w:p>
    <w:p w:rsidR="00AC23D0" w:rsidRDefault="00AC23D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D48C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875B5">
        <w:rPr>
          <w:rFonts w:ascii="Times New Roman" w:hAnsi="Times New Roman" w:cs="Times New Roman"/>
          <w:sz w:val="28"/>
          <w:szCs w:val="28"/>
        </w:rPr>
        <w:t xml:space="preserve">ДПО </w:t>
      </w:r>
      <w:r w:rsidR="000E1637">
        <w:rPr>
          <w:rFonts w:ascii="Times New Roman" w:hAnsi="Times New Roman" w:cs="Times New Roman"/>
          <w:sz w:val="28"/>
          <w:szCs w:val="28"/>
        </w:rPr>
        <w:t>(</w:t>
      </w:r>
      <w:r w:rsidR="00DF0822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Pr="008875B5">
        <w:rPr>
          <w:rFonts w:ascii="Times New Roman" w:hAnsi="Times New Roman" w:cs="Times New Roman"/>
          <w:sz w:val="28"/>
          <w:szCs w:val="28"/>
        </w:rPr>
        <w:t xml:space="preserve">) </w:t>
      </w:r>
      <w:r w:rsidRPr="00435876">
        <w:rPr>
          <w:rFonts w:ascii="Times New Roman" w:hAnsi="Times New Roman" w:cs="Times New Roman"/>
          <w:sz w:val="28"/>
          <w:szCs w:val="28"/>
        </w:rPr>
        <w:t>«</w:t>
      </w:r>
      <w:r w:rsidR="00ED48C1" w:rsidRPr="00ED48C1">
        <w:rPr>
          <w:rFonts w:ascii="Times New Roman" w:hAnsi="Times New Roman" w:cs="Times New Roman"/>
          <w:sz w:val="28"/>
          <w:szCs w:val="28"/>
        </w:rPr>
        <w:t>Разработка программы повышения качества образования в образовательной организации</w:t>
      </w:r>
      <w:r w:rsidRPr="000E16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ИРО обеспечивается высококвалифицированными специалистами: научно-педагогическими кадрами, имеющими базовое образование, соответствующее профилю преподаваемой дисциплины, и практически занимающимися педагогической, научно-методической и</w:t>
      </w:r>
      <w:r w:rsidRPr="00DB30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или научной деятельностью. Дополнительно для реализации </w:t>
      </w:r>
      <w:r w:rsidR="00ED48C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ДПО могут привлекаться специалисты из других структур, имеющие специальное образование по необходимому направлению деятельности и утвержденные приказом по ИРО.</w:t>
      </w:r>
    </w:p>
    <w:p w:rsidR="00AC23D0" w:rsidRDefault="00AC23D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3D0" w:rsidRDefault="005A742D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C23D0">
        <w:rPr>
          <w:rFonts w:ascii="Times New Roman" w:hAnsi="Times New Roman" w:cs="Times New Roman"/>
          <w:b/>
          <w:sz w:val="28"/>
          <w:szCs w:val="28"/>
        </w:rPr>
        <w:t>.2. Материально-технические условия реализации программы</w:t>
      </w:r>
    </w:p>
    <w:p w:rsidR="00AC23D0" w:rsidRPr="00ED48C1" w:rsidRDefault="00AC23D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C1">
        <w:rPr>
          <w:rFonts w:ascii="Times New Roman" w:hAnsi="Times New Roman" w:cs="Times New Roman"/>
          <w:sz w:val="28"/>
          <w:szCs w:val="28"/>
        </w:rPr>
        <w:t xml:space="preserve">ГАУДПО ЛО «ИРО» обеспечивает необходимые условия для реализации ДПОП </w:t>
      </w:r>
      <w:r w:rsidR="000E1637" w:rsidRPr="00ED48C1">
        <w:rPr>
          <w:rFonts w:ascii="Times New Roman" w:hAnsi="Times New Roman" w:cs="Times New Roman"/>
          <w:sz w:val="28"/>
          <w:szCs w:val="28"/>
        </w:rPr>
        <w:t>(повышение квалификации) «</w:t>
      </w:r>
      <w:r w:rsidR="00ED48C1" w:rsidRPr="00ED48C1">
        <w:rPr>
          <w:rFonts w:ascii="Times New Roman" w:hAnsi="Times New Roman" w:cs="Times New Roman"/>
          <w:sz w:val="28"/>
          <w:szCs w:val="28"/>
        </w:rPr>
        <w:t>Разработка программы повышения качества образования в образовательной организации</w:t>
      </w:r>
      <w:r w:rsidR="000E1637" w:rsidRPr="00ED48C1">
        <w:rPr>
          <w:rFonts w:ascii="Times New Roman" w:hAnsi="Times New Roman" w:cs="Times New Roman"/>
          <w:sz w:val="28"/>
          <w:szCs w:val="28"/>
        </w:rPr>
        <w:t>»</w:t>
      </w:r>
      <w:r w:rsidR="00ED48C1">
        <w:rPr>
          <w:rFonts w:ascii="Times New Roman" w:hAnsi="Times New Roman" w:cs="Times New Roman"/>
          <w:sz w:val="28"/>
          <w:szCs w:val="28"/>
        </w:rPr>
        <w:t>.</w:t>
      </w:r>
    </w:p>
    <w:p w:rsidR="00AC23D0" w:rsidRDefault="00AC23D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слушатель обеспечен доступом к библиотечным, аудио и видео материалам ИРО, а также компьютерной технике, использующейся в учебном процессе. </w:t>
      </w:r>
    </w:p>
    <w:p w:rsidR="00AC23D0" w:rsidRDefault="00AC23D0" w:rsidP="00ED48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ИРО укомплектована аудио-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видеофондами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печатными материалами согласно профильной направленности ИРО.</w:t>
      </w:r>
    </w:p>
    <w:p w:rsidR="00AC23D0" w:rsidRDefault="00AC23D0" w:rsidP="00ED48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7E">
        <w:rPr>
          <w:rFonts w:ascii="Times New Roman" w:hAnsi="Times New Roman" w:cs="Times New Roman"/>
          <w:sz w:val="28"/>
          <w:szCs w:val="28"/>
        </w:rPr>
        <w:t>Образовательная деятельность Института ведется на площадях, закрепленных на праве оперативного управления за ГАУДПО ЛО «ИРО</w:t>
      </w:r>
      <w:r w:rsidR="00ED48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317E">
        <w:rPr>
          <w:rFonts w:ascii="Times New Roman" w:hAnsi="Times New Roman" w:cs="Times New Roman"/>
          <w:sz w:val="28"/>
          <w:szCs w:val="28"/>
        </w:rPr>
        <w:t>Учебный процесс обеспечен достаточным количеством аудиторий и вспомогательных помещений, необходимым инструментарием. В составе помещений имеются учебные аудитории (от 25 до 60 посадочных мест), обеспеченн</w:t>
      </w:r>
      <w:r>
        <w:rPr>
          <w:rFonts w:ascii="Times New Roman" w:hAnsi="Times New Roman" w:cs="Times New Roman"/>
          <w:sz w:val="28"/>
          <w:szCs w:val="28"/>
        </w:rPr>
        <w:t xml:space="preserve">ые интерактивным оборудованием, актовый зал, </w:t>
      </w:r>
      <w:r w:rsidRPr="00B3317E">
        <w:rPr>
          <w:rFonts w:ascii="Times New Roman" w:hAnsi="Times New Roman" w:cs="Times New Roman"/>
          <w:sz w:val="28"/>
          <w:szCs w:val="28"/>
        </w:rPr>
        <w:t xml:space="preserve">библиотека с читальным залом, конференц-зал, кабинеты с оборудованием для организации дистанционного обучения, сенсорная комната. </w:t>
      </w:r>
    </w:p>
    <w:p w:rsidR="00AC23D0" w:rsidRDefault="00AC23D0" w:rsidP="00ED48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84">
        <w:rPr>
          <w:rFonts w:ascii="Times New Roman" w:hAnsi="Times New Roman" w:cs="Times New Roman"/>
          <w:sz w:val="28"/>
          <w:szCs w:val="28"/>
        </w:rPr>
        <w:t xml:space="preserve">Оснащенность Института вычислительной техникой и оборудованием соответствует современным требованиям. </w:t>
      </w:r>
    </w:p>
    <w:p w:rsidR="00AC23D0" w:rsidRPr="00583184" w:rsidRDefault="00AC23D0" w:rsidP="00ED48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84">
        <w:rPr>
          <w:rFonts w:ascii="Times New Roman" w:hAnsi="Times New Roman" w:cs="Times New Roman"/>
          <w:sz w:val="28"/>
          <w:szCs w:val="28"/>
        </w:rPr>
        <w:t xml:space="preserve">Оба учебных корпуса и общежитие подключены к сети интернет (скорость подключения 100 МВ/с). Имеется дополнительное подключение для проведения видеоконференций и занятий в дистанционном режиме, возможность подключения и работы по </w:t>
      </w:r>
      <w:proofErr w:type="spellStart"/>
      <w:r w:rsidRPr="0058318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583184">
        <w:rPr>
          <w:rFonts w:ascii="Times New Roman" w:hAnsi="Times New Roman" w:cs="Times New Roman"/>
          <w:sz w:val="28"/>
          <w:szCs w:val="28"/>
        </w:rPr>
        <w:t xml:space="preserve">. Помещение для самоподготовки слушателей также подключено к интернету, обеспечено компьютерной и множительной техникой. Во всех компьютерах Института установлено лицензионное программное обеспечение. </w:t>
      </w:r>
      <w:r w:rsidR="009823B5">
        <w:rPr>
          <w:rFonts w:ascii="Times New Roman" w:hAnsi="Times New Roman" w:cs="Times New Roman"/>
          <w:sz w:val="28"/>
          <w:szCs w:val="28"/>
        </w:rPr>
        <w:t xml:space="preserve">Для проведения лекций с использованием дистанционных образовательных технологий есть программа для ЭВМ </w:t>
      </w:r>
      <w:proofErr w:type="spellStart"/>
      <w:r w:rsidR="009823B5">
        <w:rPr>
          <w:rFonts w:ascii="Times New Roman" w:hAnsi="Times New Roman" w:cs="Times New Roman"/>
          <w:sz w:val="28"/>
          <w:szCs w:val="28"/>
          <w:lang w:val="en-US"/>
        </w:rPr>
        <w:t>Mirapolis</w:t>
      </w:r>
      <w:proofErr w:type="spellEnd"/>
      <w:r w:rsidR="009823B5">
        <w:rPr>
          <w:rFonts w:ascii="Times New Roman" w:hAnsi="Times New Roman" w:cs="Times New Roman"/>
          <w:sz w:val="28"/>
          <w:szCs w:val="28"/>
        </w:rPr>
        <w:t xml:space="preserve">. </w:t>
      </w:r>
      <w:r w:rsidRPr="00583184">
        <w:rPr>
          <w:rFonts w:ascii="Times New Roman" w:hAnsi="Times New Roman" w:cs="Times New Roman"/>
          <w:sz w:val="28"/>
          <w:szCs w:val="28"/>
        </w:rPr>
        <w:t xml:space="preserve">Перечень оборудования, используемого в образовательном процессе, представлен в таблице. </w:t>
      </w:r>
    </w:p>
    <w:p w:rsidR="00ED48C1" w:rsidRDefault="00ED48C1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3D0" w:rsidRDefault="00AC23D0" w:rsidP="00ED48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1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оборудования ГАУДПО ЛО «ИРО», </w:t>
      </w:r>
    </w:p>
    <w:p w:rsidR="00AC23D0" w:rsidRDefault="00AC23D0" w:rsidP="00ED48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184">
        <w:rPr>
          <w:rFonts w:ascii="Times New Roman" w:hAnsi="Times New Roman" w:cs="Times New Roman"/>
          <w:b/>
          <w:bCs/>
          <w:sz w:val="28"/>
          <w:szCs w:val="28"/>
        </w:rPr>
        <w:t>используемого для организации учебного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23D0" w:rsidRDefault="00AC23D0" w:rsidP="00ED48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(уточнить цифры для своей программы)</w:t>
      </w:r>
    </w:p>
    <w:p w:rsidR="00AC23D0" w:rsidRPr="00583184" w:rsidRDefault="00AC23D0" w:rsidP="00ED48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969"/>
      </w:tblGrid>
      <w:tr w:rsidR="00AC23D0" w:rsidRPr="00583184" w:rsidTr="00CA57CC">
        <w:trPr>
          <w:trHeight w:val="229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(системный блок + монитор или моноблок)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Сервер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 проектор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proofErr w:type="spellStart"/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дистанционного обучения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терминалы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C23D0" w:rsidRDefault="00AC23D0" w:rsidP="00ED48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3D0" w:rsidRDefault="00AC23D0" w:rsidP="00ED48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AC23D0" w:rsidRDefault="00AC23D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3D0" w:rsidRDefault="005A742D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C23D0">
        <w:rPr>
          <w:rFonts w:ascii="Times New Roman" w:hAnsi="Times New Roman" w:cs="Times New Roman"/>
          <w:b/>
          <w:sz w:val="28"/>
          <w:szCs w:val="28"/>
        </w:rPr>
        <w:t>.3. Информационные и учебно-методическое обеспечение реализации программы</w:t>
      </w:r>
    </w:p>
    <w:p w:rsidR="002A15E0" w:rsidRDefault="002A15E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2340"/>
        <w:gridCol w:w="4486"/>
      </w:tblGrid>
      <w:tr w:rsidR="002A15E0" w:rsidRPr="004C4A7B" w:rsidTr="00596BBA">
        <w:trPr>
          <w:trHeight w:val="20"/>
        </w:trPr>
        <w:tc>
          <w:tcPr>
            <w:tcW w:w="720" w:type="dxa"/>
            <w:vAlign w:val="center"/>
          </w:tcPr>
          <w:p w:rsidR="002A15E0" w:rsidRPr="00596465" w:rsidRDefault="002A15E0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9646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0" w:type="dxa"/>
            <w:vAlign w:val="center"/>
          </w:tcPr>
          <w:p w:rsidR="002A15E0" w:rsidRPr="00596465" w:rsidRDefault="002A15E0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9646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2340" w:type="dxa"/>
            <w:vAlign w:val="center"/>
          </w:tcPr>
          <w:p w:rsidR="002A15E0" w:rsidRPr="00596465" w:rsidRDefault="002A15E0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9646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Учебно-методическое оборудование</w:t>
            </w:r>
          </w:p>
        </w:tc>
        <w:tc>
          <w:tcPr>
            <w:tcW w:w="4486" w:type="dxa"/>
            <w:vAlign w:val="center"/>
          </w:tcPr>
          <w:p w:rsidR="002A15E0" w:rsidRPr="00596465" w:rsidRDefault="002A15E0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9646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ED48C1" w:rsidRPr="004C4A7B" w:rsidTr="00985646">
        <w:trPr>
          <w:trHeight w:val="20"/>
        </w:trPr>
        <w:tc>
          <w:tcPr>
            <w:tcW w:w="720" w:type="dxa"/>
          </w:tcPr>
          <w:p w:rsidR="00ED48C1" w:rsidRPr="00ED48C1" w:rsidRDefault="00ED48C1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D48C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</w:tcPr>
          <w:p w:rsidR="00ED48C1" w:rsidRPr="00596465" w:rsidRDefault="00ED48C1" w:rsidP="00ED4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D48C1">
              <w:rPr>
                <w:rFonts w:ascii="Times New Roman" w:hAnsi="Times New Roman"/>
                <w:sz w:val="28"/>
                <w:szCs w:val="28"/>
              </w:rPr>
              <w:t>Проблема обеспечения качества образования в образовательной организации</w:t>
            </w:r>
          </w:p>
        </w:tc>
        <w:tc>
          <w:tcPr>
            <w:tcW w:w="2340" w:type="dxa"/>
          </w:tcPr>
          <w:p w:rsidR="00ED48C1" w:rsidRPr="00ED48C1" w:rsidRDefault="00ED48C1" w:rsidP="00ED4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D48C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Лекционные и практические материалы в электронном виде</w:t>
            </w:r>
          </w:p>
        </w:tc>
        <w:tc>
          <w:tcPr>
            <w:tcW w:w="4486" w:type="dxa"/>
          </w:tcPr>
          <w:p w:rsidR="00985646" w:rsidRPr="00985646" w:rsidRDefault="00985646" w:rsidP="00985646">
            <w:pPr>
              <w:pStyle w:val="a5"/>
              <w:spacing w:line="240" w:lineRule="auto"/>
              <w:ind w:firstLine="284"/>
              <w:rPr>
                <w:rFonts w:eastAsiaTheme="minorHAnsi" w:cstheme="minorBidi"/>
                <w:szCs w:val="28"/>
                <w:lang w:eastAsia="en-US"/>
              </w:rPr>
            </w:pPr>
            <w:r w:rsidRPr="00985646">
              <w:rPr>
                <w:rFonts w:eastAsiaTheme="minorHAnsi" w:cstheme="minorBidi"/>
                <w:szCs w:val="28"/>
                <w:lang w:eastAsia="en-US"/>
              </w:rPr>
              <w:t>Калинина, Н. Оценки удовлетворенности педагогов, учащихся, родителей работой школы [Текст] / Н. Калинина, М. Лукьянова // Качество образование в школе. – 2014. – № 2. – С. 37 – 44.</w:t>
            </w:r>
          </w:p>
          <w:p w:rsidR="00985646" w:rsidRDefault="00985646" w:rsidP="00985646">
            <w:pPr>
              <w:pStyle w:val="a5"/>
              <w:spacing w:line="240" w:lineRule="auto"/>
              <w:ind w:firstLine="284"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 w:rsidRPr="00985646">
              <w:rPr>
                <w:rFonts w:eastAsiaTheme="minorHAnsi" w:cstheme="minorBidi"/>
                <w:szCs w:val="28"/>
                <w:lang w:eastAsia="en-US"/>
              </w:rPr>
              <w:t>Мерцалова</w:t>
            </w:r>
            <w:proofErr w:type="spellEnd"/>
            <w:r w:rsidRPr="00985646">
              <w:rPr>
                <w:rFonts w:eastAsiaTheme="minorHAnsi" w:cstheme="minorBidi"/>
                <w:szCs w:val="28"/>
                <w:lang w:eastAsia="en-US"/>
              </w:rPr>
              <w:t xml:space="preserve">, Т. А.  Независимая оценка и рейтинги в образовании: стратегия управления [Текст] / Т. А. </w:t>
            </w:r>
            <w:proofErr w:type="spellStart"/>
            <w:r w:rsidRPr="00985646">
              <w:rPr>
                <w:rFonts w:eastAsiaTheme="minorHAnsi" w:cstheme="minorBidi"/>
                <w:szCs w:val="28"/>
                <w:lang w:eastAsia="en-US"/>
              </w:rPr>
              <w:t>Мерцалова</w:t>
            </w:r>
            <w:proofErr w:type="spellEnd"/>
            <w:r w:rsidRPr="00985646">
              <w:rPr>
                <w:rFonts w:eastAsiaTheme="minorHAnsi" w:cstheme="minorBidi"/>
                <w:szCs w:val="28"/>
                <w:lang w:eastAsia="en-US"/>
              </w:rPr>
              <w:t xml:space="preserve"> // Народное образование. – 2014. – № 7. – С.  47 – 56.</w:t>
            </w:r>
          </w:p>
          <w:p w:rsidR="00985646" w:rsidRDefault="00985646" w:rsidP="0098564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рекомендации по управлению качеством образования в образовательной организации [Текст] / авторы-составители О.А. </w:t>
            </w:r>
            <w:proofErr w:type="spellStart"/>
            <w:r w:rsidRPr="00985646">
              <w:rPr>
                <w:rFonts w:ascii="Times New Roman" w:eastAsia="Calibri" w:hAnsi="Times New Roman" w:cs="Times New Roman"/>
                <w:sz w:val="28"/>
                <w:szCs w:val="28"/>
              </w:rPr>
              <w:t>Притужалова</w:t>
            </w:r>
            <w:proofErr w:type="spellEnd"/>
            <w:r w:rsidRPr="0098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О.В. Созонтова, Е.А. </w:t>
            </w:r>
            <w:proofErr w:type="spellStart"/>
            <w:r w:rsidRPr="009856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Хадакова</w:t>
            </w:r>
            <w:proofErr w:type="spellEnd"/>
            <w:r w:rsidRPr="0098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Липецк: ГАУДПО ЛО «ИРО», 2019. – 126 с. </w:t>
            </w:r>
          </w:p>
          <w:p w:rsidR="00985646" w:rsidRPr="00985646" w:rsidRDefault="00985646" w:rsidP="0098564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материалы по функционированию </w:t>
            </w:r>
            <w:proofErr w:type="spellStart"/>
            <w:r w:rsidRPr="00985646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98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системы оценки качества образования </w:t>
            </w:r>
            <w:r w:rsidRPr="00985646">
              <w:rPr>
                <w:rFonts w:ascii="Times New Roman" w:hAnsi="Times New Roman" w:cs="Times New Roman"/>
                <w:sz w:val="28"/>
                <w:szCs w:val="28"/>
              </w:rPr>
              <w:t xml:space="preserve">[Текст] / </w:t>
            </w:r>
            <w:r w:rsidRPr="0098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авторы составители: О.В. Созонтова, О.А </w:t>
            </w:r>
            <w:proofErr w:type="spellStart"/>
            <w:r w:rsidRPr="00985646">
              <w:rPr>
                <w:rFonts w:ascii="Times New Roman" w:eastAsia="Calibri" w:hAnsi="Times New Roman" w:cs="Times New Roman"/>
                <w:sz w:val="28"/>
                <w:szCs w:val="28"/>
              </w:rPr>
              <w:t>Притужалова</w:t>
            </w:r>
            <w:proofErr w:type="spellEnd"/>
            <w:r w:rsidRPr="0098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Е.А. </w:t>
            </w:r>
            <w:proofErr w:type="spellStart"/>
            <w:r w:rsidRPr="00985646">
              <w:rPr>
                <w:rFonts w:ascii="Times New Roman" w:eastAsia="Calibri" w:hAnsi="Times New Roman" w:cs="Times New Roman"/>
                <w:sz w:val="28"/>
                <w:szCs w:val="28"/>
              </w:rPr>
              <w:t>Хадакова</w:t>
            </w:r>
            <w:proofErr w:type="spellEnd"/>
            <w:r w:rsidRPr="00985646">
              <w:rPr>
                <w:rFonts w:ascii="Times New Roman" w:eastAsia="Calibri" w:hAnsi="Times New Roman" w:cs="Times New Roman"/>
                <w:sz w:val="28"/>
                <w:szCs w:val="28"/>
              </w:rPr>
              <w:t>. – Липецк: ГАУДПО ЛО «ИРО», 2019. – 163 с.</w:t>
            </w:r>
          </w:p>
          <w:p w:rsidR="00985646" w:rsidRPr="00985646" w:rsidRDefault="00985646" w:rsidP="00985646">
            <w:pPr>
              <w:pStyle w:val="a5"/>
              <w:spacing w:line="240" w:lineRule="auto"/>
              <w:ind w:firstLine="284"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 w:rsidRPr="00985646">
              <w:rPr>
                <w:rFonts w:eastAsiaTheme="minorHAnsi" w:cstheme="minorBidi"/>
                <w:szCs w:val="28"/>
                <w:lang w:eastAsia="en-US"/>
              </w:rPr>
              <w:t>Покасов</w:t>
            </w:r>
            <w:proofErr w:type="spellEnd"/>
            <w:r w:rsidRPr="00985646">
              <w:rPr>
                <w:rFonts w:eastAsiaTheme="minorHAnsi" w:cstheme="minorBidi"/>
                <w:szCs w:val="28"/>
                <w:lang w:eastAsia="en-US"/>
              </w:rPr>
              <w:t xml:space="preserve">, В. Ключевые аспекты качества образования [Текст] / В. </w:t>
            </w:r>
            <w:proofErr w:type="spellStart"/>
            <w:r w:rsidRPr="00985646">
              <w:rPr>
                <w:rFonts w:eastAsiaTheme="minorHAnsi" w:cstheme="minorBidi"/>
                <w:szCs w:val="28"/>
                <w:lang w:eastAsia="en-US"/>
              </w:rPr>
              <w:t>Покасов</w:t>
            </w:r>
            <w:proofErr w:type="spellEnd"/>
            <w:r w:rsidRPr="00985646">
              <w:rPr>
                <w:rFonts w:eastAsiaTheme="minorHAnsi" w:cstheme="minorBidi"/>
                <w:szCs w:val="28"/>
                <w:lang w:eastAsia="en-US"/>
              </w:rPr>
              <w:t xml:space="preserve"> // Качество образования в школе. – 2014. – №1. – С. 3 – 9.</w:t>
            </w:r>
          </w:p>
          <w:p w:rsidR="00985646" w:rsidRPr="00985646" w:rsidRDefault="00985646" w:rsidP="00985646">
            <w:pPr>
              <w:pStyle w:val="a5"/>
              <w:spacing w:line="240" w:lineRule="auto"/>
              <w:ind w:firstLine="284"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 w:rsidRPr="00985646">
              <w:rPr>
                <w:rFonts w:eastAsiaTheme="minorHAnsi" w:cstheme="minorBidi"/>
                <w:szCs w:val="28"/>
                <w:lang w:eastAsia="en-US"/>
              </w:rPr>
              <w:t>Покасов</w:t>
            </w:r>
            <w:proofErr w:type="spellEnd"/>
            <w:r w:rsidRPr="00985646">
              <w:rPr>
                <w:rFonts w:eastAsiaTheme="minorHAnsi" w:cstheme="minorBidi"/>
                <w:szCs w:val="28"/>
                <w:lang w:eastAsia="en-US"/>
              </w:rPr>
              <w:t xml:space="preserve">, В. Ф., Управление качеством образования современной школы (методические материалы) // В. Ф.  </w:t>
            </w:r>
            <w:proofErr w:type="spellStart"/>
            <w:r w:rsidRPr="00985646">
              <w:rPr>
                <w:rFonts w:eastAsiaTheme="minorHAnsi" w:cstheme="minorBidi"/>
                <w:szCs w:val="28"/>
                <w:lang w:eastAsia="en-US"/>
              </w:rPr>
              <w:t>Покасов</w:t>
            </w:r>
            <w:proofErr w:type="spellEnd"/>
            <w:r w:rsidRPr="00985646">
              <w:rPr>
                <w:rFonts w:eastAsiaTheme="minorHAnsi" w:cstheme="minorBidi"/>
                <w:szCs w:val="28"/>
                <w:lang w:eastAsia="en-US"/>
              </w:rPr>
              <w:t xml:space="preserve"> – Ставрополь: СКИРО ПК и ПРО, 2012. – 145 с.</w:t>
            </w:r>
          </w:p>
          <w:p w:rsidR="00985646" w:rsidRPr="00985646" w:rsidRDefault="00985646" w:rsidP="00985646">
            <w:pPr>
              <w:pStyle w:val="a5"/>
              <w:spacing w:line="240" w:lineRule="auto"/>
              <w:ind w:firstLine="284"/>
              <w:rPr>
                <w:rFonts w:eastAsiaTheme="minorHAnsi" w:cstheme="minorBidi"/>
                <w:szCs w:val="28"/>
                <w:lang w:eastAsia="en-US"/>
              </w:rPr>
            </w:pPr>
            <w:r w:rsidRPr="00985646">
              <w:rPr>
                <w:rFonts w:eastAsiaTheme="minorHAnsi" w:cstheme="minorBidi"/>
                <w:szCs w:val="28"/>
                <w:lang w:eastAsia="en-US"/>
              </w:rPr>
              <w:t>Поташник, М.М. Качество образования: проблемы и технологии управления. [Текст] / М. М. Поташник // М.: Педагогическое общество России, 2002, 352 с.</w:t>
            </w:r>
          </w:p>
          <w:p w:rsidR="00985646" w:rsidRPr="00985646" w:rsidRDefault="00985646" w:rsidP="00985646">
            <w:pPr>
              <w:pStyle w:val="a5"/>
              <w:spacing w:line="240" w:lineRule="auto"/>
              <w:ind w:firstLine="284"/>
              <w:rPr>
                <w:rFonts w:eastAsiaTheme="minorHAnsi" w:cstheme="minorBidi"/>
                <w:szCs w:val="28"/>
                <w:lang w:eastAsia="en-US"/>
              </w:rPr>
            </w:pPr>
            <w:r w:rsidRPr="00985646">
              <w:rPr>
                <w:rFonts w:eastAsiaTheme="minorHAnsi" w:cstheme="minorBidi"/>
                <w:szCs w:val="28"/>
                <w:lang w:eastAsia="en-US"/>
              </w:rPr>
              <w:t xml:space="preserve">Савиных, Г. П. Внутренняя система оценки качества образования в общеобразовательной организации [Текст] / Г. П. Савиных // Справочник заместителя директора школы. – 2014. – № 9. – С. 33 – 45. </w:t>
            </w:r>
          </w:p>
          <w:p w:rsidR="00ED48C1" w:rsidRPr="00985646" w:rsidRDefault="00985646" w:rsidP="00985646">
            <w:pPr>
              <w:pStyle w:val="a5"/>
              <w:spacing w:line="240" w:lineRule="auto"/>
              <w:ind w:firstLine="284"/>
              <w:rPr>
                <w:rFonts w:eastAsiaTheme="minorHAnsi" w:cstheme="minorBidi"/>
                <w:szCs w:val="28"/>
                <w:lang w:eastAsia="en-US"/>
              </w:rPr>
            </w:pPr>
            <w:r w:rsidRPr="00985646">
              <w:rPr>
                <w:rFonts w:eastAsiaTheme="minorHAnsi" w:cstheme="minorBidi"/>
                <w:szCs w:val="28"/>
                <w:lang w:eastAsia="en-US"/>
              </w:rPr>
              <w:t>Яковлев Е.В., Яковлева Н.О. Управление качеством образования: Учебно-практическое пособие. Ч. 1. – Челябинск: Изд-во ЧГПУ, 2000. – 147 с.</w:t>
            </w:r>
          </w:p>
        </w:tc>
      </w:tr>
      <w:tr w:rsidR="002A15E0" w:rsidRPr="004C4A7B" w:rsidTr="00596BBA">
        <w:trPr>
          <w:trHeight w:val="20"/>
        </w:trPr>
        <w:tc>
          <w:tcPr>
            <w:tcW w:w="720" w:type="dxa"/>
          </w:tcPr>
          <w:p w:rsidR="002A15E0" w:rsidRPr="00596465" w:rsidRDefault="00ED48C1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80" w:type="dxa"/>
          </w:tcPr>
          <w:p w:rsidR="002A15E0" w:rsidRPr="00596465" w:rsidRDefault="00ED48C1" w:rsidP="00ED48C1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8C1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повышения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8C1">
              <w:rPr>
                <w:rFonts w:ascii="Times New Roman" w:hAnsi="Times New Roman" w:cs="Times New Roman"/>
                <w:sz w:val="28"/>
                <w:szCs w:val="28"/>
              </w:rPr>
              <w:t>в образовательной организации</w:t>
            </w:r>
          </w:p>
        </w:tc>
        <w:tc>
          <w:tcPr>
            <w:tcW w:w="2340" w:type="dxa"/>
          </w:tcPr>
          <w:p w:rsidR="002A15E0" w:rsidRPr="00596465" w:rsidRDefault="002A15E0" w:rsidP="00ED4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9646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Лекционные и практические материалы в электронном виде</w:t>
            </w:r>
          </w:p>
        </w:tc>
        <w:tc>
          <w:tcPr>
            <w:tcW w:w="4486" w:type="dxa"/>
          </w:tcPr>
          <w:p w:rsidR="00572853" w:rsidRPr="00596465" w:rsidRDefault="00572853" w:rsidP="0098564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465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 по разработке программы перехода образовательной организации в эффективный режим функционирования / под общей редакцией О.В. Созонтовой. – Липецк: ИРО, 2018. – 101 с.</w:t>
            </w:r>
          </w:p>
          <w:p w:rsidR="000E1637" w:rsidRPr="00596465" w:rsidRDefault="000E1637" w:rsidP="00985646">
            <w:pPr>
              <w:widowControl w:val="0"/>
              <w:tabs>
                <w:tab w:val="left" w:pos="993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Перевод школы в эффективный режим работы. Улучшение образовательных результатов. Сборник информационно-методических материалов для директоров школ и </w:t>
            </w: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школьных команд [Текст] / Составитель: </w:t>
            </w:r>
            <w:proofErr w:type="spellStart"/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Пинская</w:t>
            </w:r>
            <w:proofErr w:type="spellEnd"/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 – </w:t>
            </w: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М.: Издательский дом НИУ ВШЭ, 2013. </w:t>
            </w: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80 с.</w:t>
            </w:r>
          </w:p>
          <w:p w:rsidR="000E1637" w:rsidRPr="00596465" w:rsidRDefault="000E1637" w:rsidP="00985646">
            <w:pPr>
              <w:widowControl w:val="0"/>
              <w:tabs>
                <w:tab w:val="left" w:pos="993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Пинская</w:t>
            </w:r>
            <w:proofErr w:type="spellEnd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М.А. Как объективно оценить качество работы школы: опыт </w:t>
            </w:r>
            <w:proofErr w:type="spellStart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контекстуализации</w:t>
            </w:r>
            <w:proofErr w:type="spellEnd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образовательных результатов </w:t>
            </w: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[Текст] / М.А. </w:t>
            </w:r>
            <w:proofErr w:type="spellStart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Пинская</w:t>
            </w:r>
            <w:proofErr w:type="spellEnd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Г.А. Ястребов // В кн.: Рейтинги в образовании: от разовых практик к культурным решениям: сборник материалов / Под общ. ред.: В.А. </w:t>
            </w:r>
            <w:proofErr w:type="spellStart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Болотов</w:t>
            </w:r>
            <w:proofErr w:type="spellEnd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С.Г. </w:t>
            </w:r>
            <w:proofErr w:type="spellStart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Косарецкий</w:t>
            </w:r>
            <w:proofErr w:type="spellEnd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Т.А. </w:t>
            </w:r>
            <w:proofErr w:type="spellStart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Мерцалова</w:t>
            </w:r>
            <w:proofErr w:type="spellEnd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Ю.В. </w:t>
            </w:r>
            <w:proofErr w:type="spellStart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Съедин</w:t>
            </w:r>
            <w:proofErr w:type="spellEnd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Т.В. </w:t>
            </w:r>
            <w:proofErr w:type="spellStart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Тимкова</w:t>
            </w:r>
            <w:proofErr w:type="spellEnd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М.: Издательский дом НИУ ВШЭ, 2014. </w:t>
            </w: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– </w:t>
            </w:r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С. 147 </w:t>
            </w: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159. </w:t>
            </w:r>
          </w:p>
          <w:p w:rsidR="000E1637" w:rsidRPr="00596465" w:rsidRDefault="000E1637" w:rsidP="00985646">
            <w:pPr>
              <w:widowControl w:val="0"/>
              <w:tabs>
                <w:tab w:val="left" w:pos="993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Пинская</w:t>
            </w:r>
            <w:proofErr w:type="spellEnd"/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М.А. Эффективная школа [Текст] / М.А. </w:t>
            </w:r>
            <w:proofErr w:type="spellStart"/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Пинская</w:t>
            </w:r>
            <w:proofErr w:type="spellEnd"/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К.М. Ушаков К. М. // Директор школы. – 2014.  – № 7. – С. 18 – 23.</w:t>
            </w:r>
          </w:p>
          <w:p w:rsidR="000E1637" w:rsidRPr="00596465" w:rsidRDefault="000E1637" w:rsidP="00985646">
            <w:pPr>
              <w:widowControl w:val="0"/>
              <w:tabs>
                <w:tab w:val="left" w:pos="993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Созонтова, О.А. </w:t>
            </w:r>
            <w:proofErr w:type="spellStart"/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Притужалова</w:t>
            </w:r>
            <w:proofErr w:type="spellEnd"/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Е.А. </w:t>
            </w:r>
            <w:proofErr w:type="spellStart"/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Хадакова</w:t>
            </w:r>
            <w:proofErr w:type="spellEnd"/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Методические рекомендации по разработке программы перехода образовательной организации в эффективный режим функционирования. – Липецк: ИРО, 2017.</w:t>
            </w:r>
          </w:p>
          <w:p w:rsidR="002A15E0" w:rsidRPr="00596465" w:rsidRDefault="000E1637" w:rsidP="00985646">
            <w:pPr>
              <w:widowControl w:val="0"/>
              <w:tabs>
                <w:tab w:val="left" w:pos="993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Ястребов, Г.А., </w:t>
            </w:r>
            <w:proofErr w:type="spellStart"/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Пинская</w:t>
            </w:r>
            <w:proofErr w:type="spellEnd"/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М. А., </w:t>
            </w:r>
            <w:proofErr w:type="spellStart"/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Косарецкий</w:t>
            </w:r>
            <w:proofErr w:type="spellEnd"/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С. Г. Использование контекстных данных в системе оценки качества образования: опыт разработки и апробация инструментария</w:t>
            </w:r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[Текст] / Г.А. </w:t>
            </w:r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Ястребов, М.А. </w:t>
            </w:r>
            <w:proofErr w:type="spellStart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Пинская</w:t>
            </w:r>
            <w:proofErr w:type="spellEnd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С.Г. </w:t>
            </w:r>
            <w:proofErr w:type="spellStart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Косарецкий</w:t>
            </w:r>
            <w:proofErr w:type="spellEnd"/>
            <w:r w:rsidRPr="00596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// Вопросы образования. </w:t>
            </w: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2014. </w:t>
            </w: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4. </w:t>
            </w: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С. 90 </w:t>
            </w: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596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127.</w:t>
            </w:r>
          </w:p>
        </w:tc>
      </w:tr>
    </w:tbl>
    <w:p w:rsidR="002A15E0" w:rsidRDefault="002A15E0" w:rsidP="00ED48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465" w:rsidRDefault="00596465" w:rsidP="00ED48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5E0" w:rsidRDefault="005A742D" w:rsidP="00ED48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A15E0">
        <w:rPr>
          <w:rFonts w:ascii="Times New Roman" w:hAnsi="Times New Roman" w:cs="Times New Roman"/>
          <w:b/>
          <w:sz w:val="28"/>
          <w:szCs w:val="28"/>
        </w:rPr>
        <w:t>.4. Организация образовательного процесса</w:t>
      </w:r>
    </w:p>
    <w:p w:rsidR="00771053" w:rsidRDefault="00771053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3B5" w:rsidRPr="00771053" w:rsidRDefault="009823B5" w:rsidP="00982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53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71053">
        <w:rPr>
          <w:rFonts w:ascii="Times New Roman" w:hAnsi="Times New Roman" w:cs="Times New Roman"/>
          <w:sz w:val="28"/>
          <w:szCs w:val="28"/>
        </w:rPr>
        <w:t xml:space="preserve"> очно</w:t>
      </w:r>
      <w:r>
        <w:rPr>
          <w:rFonts w:ascii="Times New Roman" w:hAnsi="Times New Roman" w:cs="Times New Roman"/>
          <w:sz w:val="28"/>
          <w:szCs w:val="28"/>
        </w:rPr>
        <w:t>-заочная форма</w:t>
      </w:r>
      <w:r w:rsidRPr="00771053">
        <w:rPr>
          <w:rFonts w:ascii="Times New Roman" w:hAnsi="Times New Roman" w:cs="Times New Roman"/>
          <w:sz w:val="28"/>
          <w:szCs w:val="28"/>
        </w:rPr>
        <w:t>.</w:t>
      </w:r>
    </w:p>
    <w:p w:rsidR="009823B5" w:rsidRPr="00771053" w:rsidRDefault="009823B5" w:rsidP="00982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53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771053">
        <w:rPr>
          <w:rFonts w:ascii="Times New Roman" w:hAnsi="Times New Roman" w:cs="Times New Roman"/>
          <w:sz w:val="28"/>
          <w:szCs w:val="28"/>
        </w:rPr>
        <w:t xml:space="preserve"> словесный, наглядный практический; частично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1053">
        <w:rPr>
          <w:rFonts w:ascii="Times New Roman" w:hAnsi="Times New Roman" w:cs="Times New Roman"/>
          <w:sz w:val="28"/>
          <w:szCs w:val="28"/>
        </w:rPr>
        <w:t xml:space="preserve">поисковый, дискуссионный. </w:t>
      </w:r>
    </w:p>
    <w:p w:rsidR="009823B5" w:rsidRPr="00771053" w:rsidRDefault="009823B5" w:rsidP="00982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53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образовательного процесса:</w:t>
      </w:r>
      <w:r w:rsidRPr="00771053">
        <w:rPr>
          <w:rFonts w:ascii="Times New Roman" w:hAnsi="Times New Roman" w:cs="Times New Roman"/>
          <w:sz w:val="28"/>
          <w:szCs w:val="28"/>
        </w:rPr>
        <w:t xml:space="preserve"> индивидуальная, индивидуально-групповая. </w:t>
      </w:r>
    </w:p>
    <w:p w:rsidR="009823B5" w:rsidRPr="00771053" w:rsidRDefault="009823B5" w:rsidP="00982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53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учебных занятий: </w:t>
      </w:r>
      <w:r>
        <w:rPr>
          <w:rFonts w:ascii="Times New Roman" w:hAnsi="Times New Roman" w:cs="Times New Roman"/>
          <w:sz w:val="28"/>
          <w:szCs w:val="28"/>
        </w:rPr>
        <w:t xml:space="preserve">лекция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самостоятельная работа с источниками, выполнение практических заданий.</w:t>
      </w:r>
      <w:r w:rsidRPr="00771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3B5" w:rsidRDefault="009823B5" w:rsidP="00982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53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 w:rsidRPr="00771053">
        <w:rPr>
          <w:rFonts w:ascii="Times New Roman" w:hAnsi="Times New Roman" w:cs="Times New Roman"/>
          <w:sz w:val="28"/>
          <w:szCs w:val="28"/>
        </w:rPr>
        <w:t xml:space="preserve"> технология группового обучения, технология проблемного обучения, технология проектной деятельности. </w:t>
      </w:r>
    </w:p>
    <w:p w:rsidR="009823B5" w:rsidRDefault="009823B5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D67" w:rsidRDefault="005A742D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96D67" w:rsidRPr="00D96D67">
        <w:rPr>
          <w:rFonts w:ascii="Times New Roman" w:hAnsi="Times New Roman" w:cs="Times New Roman"/>
          <w:b/>
          <w:sz w:val="28"/>
          <w:szCs w:val="28"/>
        </w:rPr>
        <w:t xml:space="preserve">. Формы итоговой аттестации: </w:t>
      </w:r>
      <w:r>
        <w:rPr>
          <w:rFonts w:ascii="Times New Roman" w:hAnsi="Times New Roman" w:cs="Times New Roman"/>
          <w:sz w:val="28"/>
          <w:szCs w:val="28"/>
        </w:rPr>
        <w:t>зачет</w:t>
      </w:r>
      <w:r w:rsidR="00096530">
        <w:rPr>
          <w:rFonts w:ascii="Times New Roman" w:hAnsi="Times New Roman" w:cs="Times New Roman"/>
          <w:sz w:val="28"/>
          <w:szCs w:val="28"/>
        </w:rPr>
        <w:t>.</w:t>
      </w:r>
    </w:p>
    <w:p w:rsidR="00985646" w:rsidRDefault="0098564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530" w:rsidRDefault="005A742D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96530" w:rsidRPr="00096530">
        <w:rPr>
          <w:rFonts w:ascii="Times New Roman" w:hAnsi="Times New Roman" w:cs="Times New Roman"/>
          <w:b/>
          <w:sz w:val="28"/>
          <w:szCs w:val="28"/>
        </w:rPr>
        <w:t>. Оценочные материалы для проведения итоговой аттестации</w:t>
      </w:r>
    </w:p>
    <w:p w:rsidR="00096530" w:rsidRDefault="0009653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оценивания: </w:t>
      </w:r>
      <w:r w:rsidRPr="00BB48C9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, умения, компетенции </w:t>
      </w:r>
      <w:r w:rsidRPr="00BB48C9">
        <w:rPr>
          <w:rFonts w:ascii="Times New Roman" w:hAnsi="Times New Roman" w:cs="Times New Roman"/>
          <w:sz w:val="28"/>
          <w:szCs w:val="28"/>
        </w:rPr>
        <w:t>слушателей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BEA">
        <w:rPr>
          <w:rFonts w:ascii="Times New Roman" w:hAnsi="Times New Roman" w:cs="Times New Roman"/>
          <w:sz w:val="28"/>
          <w:szCs w:val="28"/>
        </w:rPr>
        <w:t>управления образовательной организацией</w:t>
      </w:r>
      <w:r w:rsidR="005A742D">
        <w:rPr>
          <w:rFonts w:ascii="Times New Roman" w:hAnsi="Times New Roman" w:cs="Times New Roman"/>
          <w:sz w:val="28"/>
          <w:szCs w:val="28"/>
        </w:rPr>
        <w:t xml:space="preserve">: анализ состояния образовательной системы, проектирование программы </w:t>
      </w:r>
      <w:r w:rsidR="00985646">
        <w:rPr>
          <w:rFonts w:ascii="Times New Roman" w:hAnsi="Times New Roman" w:cs="Times New Roman"/>
          <w:sz w:val="28"/>
          <w:szCs w:val="28"/>
        </w:rPr>
        <w:t>повышения качества образования</w:t>
      </w:r>
      <w:r w:rsidR="004F4BEA">
        <w:rPr>
          <w:rFonts w:ascii="Times New Roman" w:hAnsi="Times New Roman" w:cs="Times New Roman"/>
          <w:sz w:val="28"/>
          <w:szCs w:val="28"/>
        </w:rPr>
        <w:t>.</w:t>
      </w:r>
    </w:p>
    <w:p w:rsidR="004F4BEA" w:rsidRDefault="004F4BEA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b/>
          <w:sz w:val="28"/>
          <w:szCs w:val="28"/>
        </w:rPr>
        <w:t>Показатели оценки:</w:t>
      </w:r>
      <w:r>
        <w:rPr>
          <w:rFonts w:ascii="Times New Roman" w:hAnsi="Times New Roman" w:cs="Times New Roman"/>
          <w:sz w:val="28"/>
          <w:szCs w:val="28"/>
        </w:rPr>
        <w:t xml:space="preserve"> зачтено/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4BEA" w:rsidRDefault="004F4BEA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b/>
          <w:sz w:val="28"/>
          <w:szCs w:val="28"/>
        </w:rPr>
        <w:t>Определение результата оценивания:</w:t>
      </w:r>
      <w:r>
        <w:rPr>
          <w:rFonts w:ascii="Times New Roman" w:hAnsi="Times New Roman" w:cs="Times New Roman"/>
          <w:sz w:val="28"/>
          <w:szCs w:val="28"/>
        </w:rPr>
        <w:t xml:space="preserve"> «зачтено» выставляется при условии </w:t>
      </w:r>
      <w:r w:rsidR="00691057">
        <w:rPr>
          <w:rFonts w:ascii="Times New Roman" w:hAnsi="Times New Roman" w:cs="Times New Roman"/>
          <w:sz w:val="28"/>
          <w:szCs w:val="28"/>
        </w:rPr>
        <w:t xml:space="preserve">получения слушателем </w:t>
      </w:r>
      <w:r w:rsidR="00DD569B">
        <w:rPr>
          <w:rFonts w:ascii="Times New Roman" w:hAnsi="Times New Roman" w:cs="Times New Roman"/>
          <w:sz w:val="28"/>
          <w:szCs w:val="28"/>
        </w:rPr>
        <w:t>2</w:t>
      </w:r>
      <w:r w:rsidR="00691057">
        <w:rPr>
          <w:rFonts w:ascii="Times New Roman" w:hAnsi="Times New Roman" w:cs="Times New Roman"/>
          <w:sz w:val="28"/>
          <w:szCs w:val="28"/>
        </w:rPr>
        <w:t xml:space="preserve"> промежуточных зачетов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4C4" w:rsidRPr="00B464C4" w:rsidRDefault="0009653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b/>
          <w:sz w:val="28"/>
          <w:szCs w:val="28"/>
        </w:rPr>
        <w:t>Организация оценивания: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057">
        <w:rPr>
          <w:rFonts w:ascii="Times New Roman" w:hAnsi="Times New Roman" w:cs="Times New Roman"/>
          <w:sz w:val="28"/>
          <w:szCs w:val="28"/>
        </w:rPr>
        <w:t>выставление зачета проводится</w:t>
      </w:r>
      <w:r w:rsidR="00B464C4" w:rsidRPr="00B464C4">
        <w:rPr>
          <w:rFonts w:ascii="Times New Roman" w:hAnsi="Times New Roman" w:cs="Times New Roman"/>
          <w:sz w:val="28"/>
          <w:szCs w:val="28"/>
        </w:rPr>
        <w:t xml:space="preserve"> на заседании аттестационной комиссии в соответствии с порядком проведения итоговых аттестационных испытаний, утвержденным </w:t>
      </w:r>
      <w:r w:rsidR="00B464C4">
        <w:rPr>
          <w:rFonts w:ascii="Times New Roman" w:hAnsi="Times New Roman" w:cs="Times New Roman"/>
          <w:sz w:val="28"/>
          <w:szCs w:val="28"/>
        </w:rPr>
        <w:t>ГАУДПО ЛО «ИРО».</w:t>
      </w:r>
      <w:r w:rsidR="001F0511">
        <w:rPr>
          <w:rFonts w:ascii="Times New Roman" w:hAnsi="Times New Roman" w:cs="Times New Roman"/>
          <w:sz w:val="28"/>
          <w:szCs w:val="28"/>
        </w:rPr>
        <w:t xml:space="preserve"> Итоговая аттестация предполагает </w:t>
      </w:r>
      <w:r w:rsidR="000849E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1F0511">
        <w:rPr>
          <w:rFonts w:ascii="Times New Roman" w:hAnsi="Times New Roman" w:cs="Times New Roman"/>
          <w:sz w:val="28"/>
          <w:szCs w:val="28"/>
        </w:rPr>
        <w:t xml:space="preserve">оценку и консультирование слушателей по выполненным зачетным работам. </w:t>
      </w:r>
    </w:p>
    <w:p w:rsidR="00E56C4A" w:rsidRPr="00E56C4A" w:rsidRDefault="00B464C4" w:rsidP="00ED4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="00DF0822">
        <w:rPr>
          <w:rFonts w:ascii="Times New Roman" w:eastAsia="Times New Roman" w:hAnsi="Times New Roman" w:cs="Times New Roman"/>
          <w:b/>
          <w:sz w:val="28"/>
          <w:szCs w:val="28"/>
        </w:rPr>
        <w:t>итогово</w:t>
      </w:r>
      <w:r w:rsidR="00E56C4A">
        <w:rPr>
          <w:rFonts w:ascii="Times New Roman" w:eastAsia="Times New Roman" w:hAnsi="Times New Roman" w:cs="Times New Roman"/>
          <w:b/>
          <w:sz w:val="28"/>
          <w:szCs w:val="28"/>
        </w:rPr>
        <w:t xml:space="preserve">му зачету: </w:t>
      </w:r>
      <w:r w:rsidR="00E56C4A" w:rsidRPr="00E56C4A">
        <w:rPr>
          <w:rFonts w:ascii="Times New Roman" w:eastAsia="Times New Roman" w:hAnsi="Times New Roman" w:cs="Times New Roman"/>
          <w:sz w:val="28"/>
          <w:szCs w:val="28"/>
        </w:rPr>
        <w:t>итоговый зачет</w:t>
      </w:r>
      <w:r w:rsidR="00E56C4A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слушателю при условии получения зачетов на промежуточных аттестациях по темам: </w:t>
      </w:r>
      <w:r w:rsidR="00E56C4A" w:rsidRPr="00E56C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5646">
        <w:rPr>
          <w:rFonts w:ascii="Times New Roman" w:hAnsi="Times New Roman" w:cs="Times New Roman"/>
          <w:sz w:val="28"/>
          <w:szCs w:val="28"/>
        </w:rPr>
        <w:t>Проблема обеспечения качества образования в образовательной организации</w:t>
      </w:r>
      <w:r w:rsidR="00E56C4A">
        <w:rPr>
          <w:rFonts w:ascii="Times New Roman" w:hAnsi="Times New Roman" w:cs="Times New Roman"/>
          <w:sz w:val="28"/>
          <w:szCs w:val="28"/>
        </w:rPr>
        <w:t>», «</w:t>
      </w:r>
      <w:r w:rsidR="00985646">
        <w:rPr>
          <w:rFonts w:ascii="Times New Roman" w:hAnsi="Times New Roman" w:cs="Times New Roman"/>
          <w:sz w:val="28"/>
          <w:szCs w:val="28"/>
        </w:rPr>
        <w:t>Разработка программы повышения качества образования в образовательной организации</w:t>
      </w:r>
      <w:r w:rsidR="00E56C4A">
        <w:rPr>
          <w:rFonts w:ascii="Times New Roman" w:hAnsi="Times New Roman" w:cs="Times New Roman"/>
          <w:sz w:val="28"/>
          <w:szCs w:val="28"/>
        </w:rPr>
        <w:t xml:space="preserve">». Результаты промежуточной им итоговой аттестации отражаются в зачетной </w:t>
      </w:r>
      <w:r w:rsidR="00985646">
        <w:rPr>
          <w:rFonts w:ascii="Times New Roman" w:hAnsi="Times New Roman" w:cs="Times New Roman"/>
          <w:sz w:val="28"/>
          <w:szCs w:val="28"/>
        </w:rPr>
        <w:t>ведомости</w:t>
      </w:r>
      <w:r w:rsidR="00E56C4A">
        <w:rPr>
          <w:rFonts w:ascii="Times New Roman" w:hAnsi="Times New Roman" w:cs="Times New Roman"/>
          <w:sz w:val="28"/>
          <w:szCs w:val="28"/>
        </w:rPr>
        <w:t>.</w:t>
      </w:r>
    </w:p>
    <w:p w:rsidR="00E56C4A" w:rsidRDefault="00E56C4A" w:rsidP="00985646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56C4A" w:rsidSect="00C648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1819"/>
        </w:tabs>
        <w:ind w:left="1819" w:hanging="1110"/>
      </w:pPr>
      <w:rPr>
        <w:rFonts w:ascii="Times New Roman" w:hAnsi="Times New Roman" w:cs="Times New Roman"/>
      </w:r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" w15:restartNumberingAfterBreak="0">
    <w:nsid w:val="0B5B4C7B"/>
    <w:multiLevelType w:val="hybridMultilevel"/>
    <w:tmpl w:val="B5C2475A"/>
    <w:lvl w:ilvl="0" w:tplc="A8846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CF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25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88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63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ED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D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2F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5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8A6E4F"/>
    <w:multiLevelType w:val="hybridMultilevel"/>
    <w:tmpl w:val="48C4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244"/>
    <w:multiLevelType w:val="hybridMultilevel"/>
    <w:tmpl w:val="F10011C4"/>
    <w:lvl w:ilvl="0" w:tplc="E6120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F3021F"/>
    <w:multiLevelType w:val="hybridMultilevel"/>
    <w:tmpl w:val="FDB232D4"/>
    <w:lvl w:ilvl="0" w:tplc="6B38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47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8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46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D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A9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E4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8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E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067EFE"/>
    <w:multiLevelType w:val="multilevel"/>
    <w:tmpl w:val="33BABE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041FC4"/>
    <w:multiLevelType w:val="hybridMultilevel"/>
    <w:tmpl w:val="7FBCF4C6"/>
    <w:lvl w:ilvl="0" w:tplc="EE62B0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5D24CB"/>
    <w:multiLevelType w:val="hybridMultilevel"/>
    <w:tmpl w:val="68F047C0"/>
    <w:lvl w:ilvl="0" w:tplc="F8104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CF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6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CD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4A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E7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2C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4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4D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EC63B7"/>
    <w:multiLevelType w:val="hybridMultilevel"/>
    <w:tmpl w:val="6BB45566"/>
    <w:lvl w:ilvl="0" w:tplc="48E87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BB12BC"/>
    <w:multiLevelType w:val="hybridMultilevel"/>
    <w:tmpl w:val="45E0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2599F"/>
    <w:multiLevelType w:val="hybridMultilevel"/>
    <w:tmpl w:val="C162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B9"/>
    <w:rsid w:val="00003B96"/>
    <w:rsid w:val="000239AF"/>
    <w:rsid w:val="000849EC"/>
    <w:rsid w:val="000943D2"/>
    <w:rsid w:val="00095601"/>
    <w:rsid w:val="00096530"/>
    <w:rsid w:val="000C767F"/>
    <w:rsid w:val="000E1637"/>
    <w:rsid w:val="000F5F35"/>
    <w:rsid w:val="00120257"/>
    <w:rsid w:val="00130AE0"/>
    <w:rsid w:val="001666C0"/>
    <w:rsid w:val="00192B5F"/>
    <w:rsid w:val="001945D2"/>
    <w:rsid w:val="001A7D13"/>
    <w:rsid w:val="001D3F24"/>
    <w:rsid w:val="001D4F2E"/>
    <w:rsid w:val="001E22C6"/>
    <w:rsid w:val="001F0511"/>
    <w:rsid w:val="00220A25"/>
    <w:rsid w:val="00234A80"/>
    <w:rsid w:val="0024217B"/>
    <w:rsid w:val="00243800"/>
    <w:rsid w:val="00251A25"/>
    <w:rsid w:val="002626BE"/>
    <w:rsid w:val="00273B10"/>
    <w:rsid w:val="002A15E0"/>
    <w:rsid w:val="002C2077"/>
    <w:rsid w:val="002D5DF5"/>
    <w:rsid w:val="00352270"/>
    <w:rsid w:val="00366287"/>
    <w:rsid w:val="00375EDE"/>
    <w:rsid w:val="00393DF3"/>
    <w:rsid w:val="003D7C2D"/>
    <w:rsid w:val="00417E00"/>
    <w:rsid w:val="00433F09"/>
    <w:rsid w:val="004964D3"/>
    <w:rsid w:val="004E137D"/>
    <w:rsid w:val="004F4BEA"/>
    <w:rsid w:val="00572853"/>
    <w:rsid w:val="00596465"/>
    <w:rsid w:val="00596BBA"/>
    <w:rsid w:val="005A742D"/>
    <w:rsid w:val="005C4E6F"/>
    <w:rsid w:val="005F68EC"/>
    <w:rsid w:val="00612002"/>
    <w:rsid w:val="00631823"/>
    <w:rsid w:val="006359A6"/>
    <w:rsid w:val="006864CC"/>
    <w:rsid w:val="00690640"/>
    <w:rsid w:val="00691057"/>
    <w:rsid w:val="006C3CE2"/>
    <w:rsid w:val="006E2F5D"/>
    <w:rsid w:val="006E4FA2"/>
    <w:rsid w:val="00750781"/>
    <w:rsid w:val="007613B9"/>
    <w:rsid w:val="00771053"/>
    <w:rsid w:val="00854E1D"/>
    <w:rsid w:val="00857205"/>
    <w:rsid w:val="00920B3A"/>
    <w:rsid w:val="00961D74"/>
    <w:rsid w:val="009823B5"/>
    <w:rsid w:val="00985646"/>
    <w:rsid w:val="009A4879"/>
    <w:rsid w:val="009B0CC7"/>
    <w:rsid w:val="009D15B4"/>
    <w:rsid w:val="009E6FA7"/>
    <w:rsid w:val="00A16874"/>
    <w:rsid w:val="00A57725"/>
    <w:rsid w:val="00AC23D0"/>
    <w:rsid w:val="00AC2D5C"/>
    <w:rsid w:val="00AE01BC"/>
    <w:rsid w:val="00B20369"/>
    <w:rsid w:val="00B304A8"/>
    <w:rsid w:val="00B4542C"/>
    <w:rsid w:val="00B464C4"/>
    <w:rsid w:val="00B51EE3"/>
    <w:rsid w:val="00B8281B"/>
    <w:rsid w:val="00BB48C9"/>
    <w:rsid w:val="00C230E7"/>
    <w:rsid w:val="00C3510A"/>
    <w:rsid w:val="00C54EAF"/>
    <w:rsid w:val="00C64850"/>
    <w:rsid w:val="00C85BA8"/>
    <w:rsid w:val="00CA21E2"/>
    <w:rsid w:val="00CA57CC"/>
    <w:rsid w:val="00CB221A"/>
    <w:rsid w:val="00CD115B"/>
    <w:rsid w:val="00CE63CB"/>
    <w:rsid w:val="00D13A11"/>
    <w:rsid w:val="00D351B9"/>
    <w:rsid w:val="00D81B51"/>
    <w:rsid w:val="00D96D67"/>
    <w:rsid w:val="00DD569B"/>
    <w:rsid w:val="00DF0822"/>
    <w:rsid w:val="00E550FA"/>
    <w:rsid w:val="00E56C4A"/>
    <w:rsid w:val="00E73911"/>
    <w:rsid w:val="00E73FF2"/>
    <w:rsid w:val="00E76DCB"/>
    <w:rsid w:val="00ED4386"/>
    <w:rsid w:val="00ED48C1"/>
    <w:rsid w:val="00F506B2"/>
    <w:rsid w:val="00F76B3B"/>
    <w:rsid w:val="00F843D8"/>
    <w:rsid w:val="00F84E20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D5E5C-FC44-4DA9-8E39-047A692C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3B9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CD115B"/>
    <w:pPr>
      <w:ind w:left="720"/>
      <w:contextualSpacing/>
    </w:pPr>
  </w:style>
  <w:style w:type="paragraph" w:customStyle="1" w:styleId="Default">
    <w:name w:val="Default"/>
    <w:rsid w:val="00AC2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ody Text"/>
    <w:basedOn w:val="a"/>
    <w:link w:val="a6"/>
    <w:semiHidden/>
    <w:rsid w:val="002A15E0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A1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96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850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3"/>
    <w:rsid w:val="00F84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F84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sid w:val="00F843D8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9"/>
    <w:rsid w:val="00F843D8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F843D8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character" w:customStyle="1" w:styleId="135pt">
    <w:name w:val="Основной текст + 13;5 pt"/>
    <w:basedOn w:val="a9"/>
    <w:rsid w:val="00194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Основной текст + 13"/>
    <w:aliases w:val="5 pt"/>
    <w:basedOn w:val="a0"/>
    <w:rsid w:val="006318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a">
    <w:name w:val="Table Grid"/>
    <w:basedOn w:val="a1"/>
    <w:uiPriority w:val="39"/>
    <w:rsid w:val="00C2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4F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6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1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3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4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7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40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7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11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3D7C9-78C4-48B4-9430-A256DA11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5342</Words>
  <Characters>30454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PC-n</cp:lastModifiedBy>
  <cp:revision>72</cp:revision>
  <cp:lastPrinted>2020-06-01T08:51:00Z</cp:lastPrinted>
  <dcterms:created xsi:type="dcterms:W3CDTF">2017-02-17T06:52:00Z</dcterms:created>
  <dcterms:modified xsi:type="dcterms:W3CDTF">2020-06-01T08:52:00Z</dcterms:modified>
</cp:coreProperties>
</file>