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C8" w:rsidRPr="00FF6701" w:rsidRDefault="00D676C8" w:rsidP="00FF6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701">
        <w:rPr>
          <w:rFonts w:ascii="Times New Roman" w:hAnsi="Times New Roman" w:cs="Times New Roman"/>
          <w:sz w:val="28"/>
          <w:szCs w:val="28"/>
        </w:rPr>
        <w:t xml:space="preserve">План заседаний РУМО учителей </w:t>
      </w:r>
      <w:r w:rsidRPr="00FF6701">
        <w:rPr>
          <w:rFonts w:ascii="Times New Roman" w:hAnsi="Times New Roman" w:cs="Times New Roman"/>
          <w:sz w:val="28"/>
          <w:szCs w:val="28"/>
        </w:rPr>
        <w:t>географии</w:t>
      </w:r>
    </w:p>
    <w:p w:rsidR="00D676C8" w:rsidRPr="00FF6701" w:rsidRDefault="00FF6701" w:rsidP="00FF67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701">
        <w:rPr>
          <w:rFonts w:ascii="Times New Roman" w:hAnsi="Times New Roman" w:cs="Times New Roman"/>
          <w:sz w:val="28"/>
          <w:szCs w:val="28"/>
        </w:rPr>
        <w:t>Анализ деятельности педагогов по предмету</w:t>
      </w:r>
      <w:r w:rsidRPr="00FF6701">
        <w:rPr>
          <w:rFonts w:ascii="Times New Roman" w:hAnsi="Times New Roman" w:cs="Times New Roman"/>
          <w:sz w:val="28"/>
          <w:szCs w:val="28"/>
        </w:rPr>
        <w:t xml:space="preserve"> (</w:t>
      </w:r>
      <w:r w:rsidRPr="00FF6701">
        <w:rPr>
          <w:rFonts w:ascii="Times New Roman" w:hAnsi="Times New Roman" w:cs="Times New Roman"/>
          <w:sz w:val="28"/>
          <w:szCs w:val="28"/>
        </w:rPr>
        <w:t>Дистанционное образование: плюсы, минусы</w:t>
      </w:r>
      <w:r w:rsidRPr="00FF6701">
        <w:rPr>
          <w:rFonts w:ascii="Times New Roman" w:hAnsi="Times New Roman" w:cs="Times New Roman"/>
          <w:sz w:val="28"/>
          <w:szCs w:val="28"/>
        </w:rPr>
        <w:t>).</w:t>
      </w:r>
    </w:p>
    <w:p w:rsidR="00FF6701" w:rsidRPr="00FF6701" w:rsidRDefault="00FF6701" w:rsidP="00FF67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701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FF6701">
        <w:rPr>
          <w:rFonts w:ascii="Times New Roman" w:hAnsi="Times New Roman" w:cs="Times New Roman"/>
          <w:sz w:val="28"/>
          <w:szCs w:val="28"/>
        </w:rPr>
        <w:t xml:space="preserve">географического </w:t>
      </w:r>
      <w:r w:rsidRPr="00FF6701">
        <w:rPr>
          <w:rFonts w:ascii="Times New Roman" w:hAnsi="Times New Roman" w:cs="Times New Roman"/>
          <w:sz w:val="28"/>
          <w:szCs w:val="28"/>
        </w:rPr>
        <w:t>образования в новых условиях</w:t>
      </w:r>
      <w:r w:rsidRPr="00FF6701">
        <w:rPr>
          <w:rFonts w:ascii="Times New Roman" w:hAnsi="Times New Roman" w:cs="Times New Roman"/>
          <w:sz w:val="28"/>
          <w:szCs w:val="28"/>
        </w:rPr>
        <w:t>.</w:t>
      </w:r>
    </w:p>
    <w:p w:rsidR="00D676C8" w:rsidRPr="00FF6701" w:rsidRDefault="00D676C8" w:rsidP="00FF67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701">
        <w:rPr>
          <w:rFonts w:ascii="Times New Roman" w:hAnsi="Times New Roman" w:cs="Times New Roman"/>
          <w:sz w:val="28"/>
          <w:szCs w:val="28"/>
        </w:rPr>
        <w:t xml:space="preserve">Анализ результатов сдачи ЕГЭ по географии. </w:t>
      </w:r>
      <w:r w:rsidRPr="00FF67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Использование кейс – технологий на уроках географии</w:t>
      </w:r>
      <w:r w:rsidRPr="00FF67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676C8" w:rsidRPr="00FF6701" w:rsidRDefault="00D676C8" w:rsidP="00FF67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701">
        <w:rPr>
          <w:rFonts w:ascii="Times New Roman" w:hAnsi="Times New Roman" w:cs="Times New Roman"/>
          <w:sz w:val="28"/>
          <w:szCs w:val="28"/>
        </w:rPr>
        <w:t xml:space="preserve">Научно – методическое обеспечение подготовки участников ВСОШ по </w:t>
      </w:r>
      <w:r w:rsidRPr="00FF6701">
        <w:rPr>
          <w:rFonts w:ascii="Times New Roman" w:hAnsi="Times New Roman" w:cs="Times New Roman"/>
          <w:sz w:val="28"/>
          <w:szCs w:val="28"/>
        </w:rPr>
        <w:t>географ</w:t>
      </w:r>
      <w:r w:rsidRPr="00FF6701">
        <w:rPr>
          <w:rFonts w:ascii="Times New Roman" w:hAnsi="Times New Roman" w:cs="Times New Roman"/>
          <w:sz w:val="28"/>
          <w:szCs w:val="28"/>
        </w:rPr>
        <w:t>ии.</w:t>
      </w:r>
    </w:p>
    <w:p w:rsidR="00FF6701" w:rsidRPr="00FF6701" w:rsidRDefault="00FF6701" w:rsidP="00FF67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701">
        <w:rPr>
          <w:rFonts w:ascii="Times New Roman" w:hAnsi="Times New Roman" w:cs="Times New Roman"/>
          <w:sz w:val="28"/>
          <w:szCs w:val="28"/>
        </w:rPr>
        <w:t>Организация работы с детьми с ограниченными возможностями здоровья</w:t>
      </w:r>
      <w:r w:rsidRPr="00FF6701">
        <w:rPr>
          <w:rFonts w:ascii="Times New Roman" w:hAnsi="Times New Roman" w:cs="Times New Roman"/>
          <w:sz w:val="28"/>
          <w:szCs w:val="28"/>
        </w:rPr>
        <w:t>.</w:t>
      </w:r>
    </w:p>
    <w:p w:rsidR="00FC0DED" w:rsidRPr="00FF6701" w:rsidRDefault="00FF6701" w:rsidP="00FF67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701">
        <w:rPr>
          <w:rFonts w:ascii="Times New Roman" w:hAnsi="Times New Roman" w:cs="Times New Roman"/>
          <w:sz w:val="28"/>
          <w:szCs w:val="28"/>
        </w:rPr>
        <w:t>Эффективность урока – стимул к успеху ученика и учителя</w:t>
      </w:r>
      <w:r w:rsidRPr="00FF6701">
        <w:rPr>
          <w:rFonts w:ascii="Times New Roman" w:hAnsi="Times New Roman" w:cs="Times New Roman"/>
          <w:sz w:val="28"/>
          <w:szCs w:val="28"/>
        </w:rPr>
        <w:t>.</w:t>
      </w:r>
    </w:p>
    <w:p w:rsidR="00FF6701" w:rsidRPr="00FF6701" w:rsidRDefault="00FF6701" w:rsidP="00FF67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701">
        <w:rPr>
          <w:rFonts w:ascii="Times New Roman" w:hAnsi="Times New Roman" w:cs="Times New Roman"/>
          <w:sz w:val="28"/>
          <w:szCs w:val="28"/>
        </w:rPr>
        <w:t>Подведение итогов работы Р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FF6701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6701" w:rsidRPr="00FF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76F"/>
    <w:multiLevelType w:val="hybridMultilevel"/>
    <w:tmpl w:val="FE90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C8"/>
    <w:rsid w:val="00D676C8"/>
    <w:rsid w:val="00D74EBF"/>
    <w:rsid w:val="00FC0DED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4B4D1-15BE-4FA4-844E-4C3289AB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EBF"/>
    <w:pPr>
      <w:spacing w:after="0" w:line="240" w:lineRule="auto"/>
      <w:ind w:firstLine="709"/>
      <w:contextualSpacing/>
      <w:jc w:val="center"/>
    </w:pPr>
    <w:rPr>
      <w:rFonts w:ascii="Times New Roman" w:hAnsi="Times New Roman"/>
      <w:b/>
      <w:i/>
      <w:sz w:val="40"/>
    </w:rPr>
  </w:style>
  <w:style w:type="paragraph" w:styleId="a4">
    <w:name w:val="List Paragraph"/>
    <w:basedOn w:val="a"/>
    <w:uiPriority w:val="34"/>
    <w:qFormat/>
    <w:rsid w:val="00D6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2021-04-19T16:22:00Z</dcterms:created>
  <dcterms:modified xsi:type="dcterms:W3CDTF">2021-04-19T16:37:00Z</dcterms:modified>
</cp:coreProperties>
</file>