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60" w:rsidRPr="00A452D1" w:rsidRDefault="00145F60" w:rsidP="00A452D1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Ассоциация учителей изобразитель</w:t>
      </w:r>
      <w:bookmarkStart w:id="0" w:name="_GoBack"/>
      <w:bookmarkEnd w:id="0"/>
      <w:r w:rsidRPr="00A4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искусства и музыки Липецкой области</w:t>
      </w:r>
    </w:p>
    <w:p w:rsidR="00145F60" w:rsidRDefault="00145F60" w:rsidP="00A452D1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5F60" w:rsidRDefault="007343AE" w:rsidP="00A452D1">
      <w:pPr>
        <w:shd w:val="clear" w:color="auto" w:fill="FFFFFF"/>
        <w:spacing w:after="150" w:line="315" w:lineRule="atLeast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«03» февраля 2021</w:t>
      </w:r>
      <w:r w:rsidR="0014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</w:t>
      </w:r>
      <w:r w:rsidR="007F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                          </w:t>
      </w:r>
      <w:r w:rsidR="007F2ADA" w:rsidRPr="000061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1D35F3" w:rsidRPr="00006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45F60" w:rsidRDefault="00145F60" w:rsidP="00A452D1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Липецк</w:t>
      </w:r>
    </w:p>
    <w:p w:rsidR="00145F60" w:rsidRDefault="00145F60" w:rsidP="00A45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1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7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Маркина Г.В.</w:t>
      </w:r>
    </w:p>
    <w:p w:rsidR="004D460A" w:rsidRPr="00FC19F2" w:rsidRDefault="004D460A" w:rsidP="00A45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1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дистанционная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удалённая</w:t>
      </w:r>
      <w:r w:rsidRPr="004D4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конференц-связ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006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</w:t>
      </w:r>
      <w:r w:rsidR="00FC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06113" w:rsidRPr="0000611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</w:t>
      </w:r>
      <w:r w:rsidR="00FC19F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06113" w:rsidRPr="00006113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обеспечения </w:t>
      </w:r>
      <w:proofErr w:type="spellStart"/>
      <w:r w:rsidR="00DA4A02" w:rsidRPr="00006113">
        <w:rPr>
          <w:rFonts w:ascii="Times New Roman" w:hAnsi="Times New Roman" w:cs="Times New Roman"/>
          <w:sz w:val="24"/>
          <w:szCs w:val="24"/>
        </w:rPr>
        <w:fldChar w:fldCharType="begin"/>
      </w:r>
      <w:r w:rsidR="00006113" w:rsidRPr="00006113">
        <w:rPr>
          <w:rFonts w:ascii="Times New Roman" w:hAnsi="Times New Roman" w:cs="Times New Roman"/>
          <w:sz w:val="24"/>
          <w:szCs w:val="24"/>
        </w:rPr>
        <w:instrText xml:space="preserve"> HYPERLINK "https://ru.wikipedia.org/wiki/Zoom_(%D0%BF%D1%80%D0%BE%D0%B3%D1%80%D0%B0%D0%BC%D0%BC%D0%B0)" \o "Zoom (программа)" </w:instrText>
      </w:r>
      <w:r w:rsidR="00DA4A02" w:rsidRPr="00006113">
        <w:rPr>
          <w:rFonts w:ascii="Times New Roman" w:hAnsi="Times New Roman" w:cs="Times New Roman"/>
          <w:sz w:val="24"/>
          <w:szCs w:val="24"/>
        </w:rPr>
        <w:fldChar w:fldCharType="separate"/>
      </w:r>
      <w:r w:rsidR="00006113" w:rsidRPr="00006113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Zoom</w:t>
      </w:r>
      <w:proofErr w:type="spellEnd"/>
      <w:r w:rsidR="00DA4A02" w:rsidRPr="00006113">
        <w:rPr>
          <w:rFonts w:ascii="Times New Roman" w:hAnsi="Times New Roman" w:cs="Times New Roman"/>
          <w:sz w:val="24"/>
          <w:szCs w:val="24"/>
        </w:rPr>
        <w:fldChar w:fldCharType="end"/>
      </w:r>
      <w:r w:rsidR="00006113" w:rsidRPr="00006113">
        <w:rPr>
          <w:rFonts w:ascii="Times New Roman" w:hAnsi="Times New Roman" w:cs="Times New Roman"/>
          <w:sz w:val="24"/>
          <w:szCs w:val="24"/>
        </w:rPr>
        <w:t>)</w:t>
      </w:r>
    </w:p>
    <w:p w:rsidR="00145F60" w:rsidRDefault="00145F60" w:rsidP="00A45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C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6113" w:rsidRPr="0000611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C7DF0" w:rsidRPr="0000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145F60" w:rsidRDefault="00145F60" w:rsidP="00A45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F60" w:rsidRDefault="00145F60" w:rsidP="00A452D1">
      <w:p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4D460A" w:rsidRDefault="00006113" w:rsidP="00A452D1">
      <w:pPr>
        <w:pStyle w:val="a3"/>
        <w:numPr>
          <w:ilvl w:val="0"/>
          <w:numId w:val="4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Отчёт о выполнении плана работы  </w:t>
      </w:r>
      <w:r w:rsidRPr="00006113">
        <w:rPr>
          <w:rFonts w:ascii="Times New Roman" w:eastAsia="Times New Roman" w:hAnsi="Times New Roman"/>
          <w:sz w:val="24"/>
          <w:szCs w:val="24"/>
          <w:lang w:eastAsia="ru-RU"/>
        </w:rPr>
        <w:t>2020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7DF0" w:rsidRPr="009C7DF0" w:rsidRDefault="009C7DF0" w:rsidP="00A452D1">
      <w:pPr>
        <w:pStyle w:val="a3"/>
        <w:numPr>
          <w:ilvl w:val="0"/>
          <w:numId w:val="4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DF0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="004D460A">
        <w:rPr>
          <w:rFonts w:ascii="Times New Roman" w:eastAsia="Times New Roman" w:hAnsi="Times New Roman"/>
          <w:sz w:val="24"/>
          <w:szCs w:val="24"/>
          <w:lang w:eastAsia="ru-RU"/>
        </w:rPr>
        <w:t>ирование</w:t>
      </w:r>
      <w:r w:rsidRPr="009C7DF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</w:t>
      </w:r>
      <w:r w:rsidR="004D460A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и </w:t>
      </w:r>
      <w:r w:rsidRPr="009C7DF0">
        <w:rPr>
          <w:rFonts w:ascii="Times New Roman" w:eastAsia="Times New Roman" w:hAnsi="Times New Roman"/>
          <w:sz w:val="24"/>
          <w:szCs w:val="24"/>
          <w:lang w:eastAsia="ru-RU"/>
        </w:rPr>
        <w:t>отделения РУМО предметной области «Искусство»</w:t>
      </w:r>
      <w:r w:rsidR="0000611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следующий</w:t>
      </w:r>
      <w:r w:rsidR="004D46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113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4D460A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9C7DF0" w:rsidRDefault="00006113" w:rsidP="00A452D1">
      <w:pPr>
        <w:pStyle w:val="a3"/>
        <w:numPr>
          <w:ilvl w:val="0"/>
          <w:numId w:val="4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предложений о внесении дополнений и изменений в план работы</w:t>
      </w:r>
      <w:r w:rsidR="009C7DF0" w:rsidRPr="009C7DF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совместной деятельности </w:t>
      </w:r>
      <w:r w:rsidR="004D460A">
        <w:rPr>
          <w:rFonts w:ascii="Times New Roman" w:eastAsia="Times New Roman" w:hAnsi="Times New Roman"/>
          <w:sz w:val="24"/>
          <w:szCs w:val="24"/>
          <w:lang w:eastAsia="ru-RU"/>
        </w:rPr>
        <w:t>с муниципалитетами</w:t>
      </w:r>
      <w:r w:rsidR="009C7DF0" w:rsidRPr="009C7D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50E3" w:rsidRPr="00303622" w:rsidRDefault="008D7523" w:rsidP="00A452D1">
      <w:pPr>
        <w:pStyle w:val="a3"/>
        <w:numPr>
          <w:ilvl w:val="0"/>
          <w:numId w:val="4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22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«Инновационной площадки федерального государственного бюджетного научного учреждения «Институт художественного образования и культурологии  Российской академии образования». </w:t>
      </w:r>
      <w:r w:rsidRPr="00303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4AFC" w:rsidRPr="00834AFC" w:rsidRDefault="00834AFC" w:rsidP="00A452D1">
      <w:pPr>
        <w:pStyle w:val="a3"/>
        <w:numPr>
          <w:ilvl w:val="0"/>
          <w:numId w:val="4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83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педагога искусств </w:t>
      </w:r>
      <w:r w:rsidRPr="00834AFC">
        <w:rPr>
          <w:rFonts w:ascii="Times New Roman" w:hAnsi="Times New Roman" w:cs="Times New Roman"/>
          <w:sz w:val="24"/>
          <w:szCs w:val="24"/>
        </w:rPr>
        <w:t>«Художественно-эстетическое</w:t>
      </w:r>
      <w:r w:rsidRPr="00834A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834AF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обучающихся:</w:t>
      </w:r>
      <w:r w:rsidRPr="00834AF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инновационные</w:t>
      </w:r>
      <w:r w:rsidRPr="00834AF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834AF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834AF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уроков</w:t>
      </w:r>
      <w:r w:rsidRPr="00834AF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искусства</w:t>
      </w:r>
      <w:r w:rsidRPr="00834AF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34AF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школе</w:t>
      </w:r>
      <w:r w:rsidRPr="00834AF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color w:val="080808"/>
          <w:w w:val="105"/>
          <w:sz w:val="24"/>
          <w:szCs w:val="24"/>
        </w:rPr>
        <w:t>и</w:t>
      </w:r>
      <w:r w:rsidRPr="00834AFC">
        <w:rPr>
          <w:rFonts w:ascii="Times New Roman" w:hAnsi="Times New Roman" w:cs="Times New Roman"/>
          <w:color w:val="080808"/>
          <w:spacing w:val="10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834AF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34AF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дополнительном</w:t>
      </w:r>
      <w:r w:rsidRPr="00834AF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834AFC">
        <w:rPr>
          <w:rFonts w:ascii="Times New Roman" w:hAnsi="Times New Roman" w:cs="Times New Roman"/>
          <w:w w:val="105"/>
          <w:sz w:val="24"/>
          <w:szCs w:val="24"/>
        </w:rPr>
        <w:t>образовании»</w:t>
      </w:r>
      <w:r w:rsidRPr="00834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113" w:rsidRPr="009C7DF0" w:rsidRDefault="00006113" w:rsidP="00A452D1">
      <w:pPr>
        <w:pStyle w:val="a3"/>
        <w:spacing w:after="0" w:line="240" w:lineRule="auto"/>
        <w:ind w:left="-567"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DF0" w:rsidRPr="009C7DF0" w:rsidRDefault="009C7DF0" w:rsidP="00A452D1">
      <w:pPr>
        <w:pStyle w:val="a3"/>
        <w:spacing w:after="0" w:line="240" w:lineRule="auto"/>
        <w:ind w:left="-567"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22F" w:rsidRDefault="00952B07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первому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слушали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</w:t>
      </w:r>
      <w:r w:rsidR="009C7DF0" w:rsidRPr="009C7DF0">
        <w:rPr>
          <w:rFonts w:ascii="Times New Roman" w:eastAsia="Times New Roman" w:hAnsi="Times New Roman"/>
          <w:sz w:val="24"/>
          <w:szCs w:val="24"/>
          <w:lang w:eastAsia="ru-RU"/>
        </w:rPr>
        <w:t>РУМО предметной области «Искусство»</w:t>
      </w:r>
      <w:r w:rsidR="009C7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  <w:r w:rsidR="009C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Пчёлкину Н.А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F6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председателя А</w:t>
      </w:r>
      <w:r w:rsidR="0021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ссоциации</w:t>
      </w:r>
      <w:r w:rsidR="00F6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CB7">
        <w:rPr>
          <w:rFonts w:ascii="Times New Roman" w:hAnsi="Times New Roman" w:cs="Times New Roman"/>
          <w:sz w:val="24"/>
          <w:szCs w:val="24"/>
          <w:lang w:eastAsia="ru-RU"/>
        </w:rPr>
        <w:t>учителей изобразительного искусства и музыки» Липецкой области Маркину Г.В,</w:t>
      </w:r>
      <w:r w:rsidR="00F6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предоставили отчёт о проведённых</w:t>
      </w:r>
      <w:r w:rsidR="002F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 за прошедший год </w:t>
      </w:r>
      <w:r w:rsidR="00F6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(семинарах, мастер-классах, видеоконференциях, открытых уроках</w:t>
      </w:r>
      <w:r w:rsidR="009C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6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своих отчётах они отметили, что все запланированные мероприятия проходили в соответствии с планом. Некоторые мероприятия проводились  в дистанционном режиме</w:t>
      </w:r>
      <w:r w:rsidR="00FC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использованием </w:t>
      </w:r>
      <w:r w:rsidR="00FC19F2" w:rsidRPr="0000611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</w:t>
      </w:r>
      <w:r w:rsidR="00FC19F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C19F2" w:rsidRPr="00006113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обеспечения </w:t>
      </w:r>
      <w:proofErr w:type="spellStart"/>
      <w:r w:rsidR="00DA4A02" w:rsidRPr="00006113">
        <w:rPr>
          <w:rFonts w:ascii="Times New Roman" w:hAnsi="Times New Roman" w:cs="Times New Roman"/>
          <w:sz w:val="24"/>
          <w:szCs w:val="24"/>
        </w:rPr>
        <w:fldChar w:fldCharType="begin"/>
      </w:r>
      <w:r w:rsidR="00FC19F2" w:rsidRPr="00006113">
        <w:rPr>
          <w:rFonts w:ascii="Times New Roman" w:hAnsi="Times New Roman" w:cs="Times New Roman"/>
          <w:sz w:val="24"/>
          <w:szCs w:val="24"/>
        </w:rPr>
        <w:instrText xml:space="preserve"> HYPERLINK "https://ru.wikipedia.org/wiki/Zoom_(%D0%BF%D1%80%D0%BE%D0%B3%D1%80%D0%B0%D0%BC%D0%BC%D0%B0)" \o "Zoom (программа)" </w:instrText>
      </w:r>
      <w:r w:rsidR="00DA4A02" w:rsidRPr="00006113">
        <w:rPr>
          <w:rFonts w:ascii="Times New Roman" w:hAnsi="Times New Roman" w:cs="Times New Roman"/>
          <w:sz w:val="24"/>
          <w:szCs w:val="24"/>
        </w:rPr>
        <w:fldChar w:fldCharType="separate"/>
      </w:r>
      <w:r w:rsidR="00FC19F2" w:rsidRPr="00006113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Zoom</w:t>
      </w:r>
      <w:proofErr w:type="spellEnd"/>
      <w:r w:rsidR="00DA4A02" w:rsidRPr="00006113">
        <w:rPr>
          <w:rFonts w:ascii="Times New Roman" w:hAnsi="Times New Roman" w:cs="Times New Roman"/>
          <w:sz w:val="24"/>
          <w:szCs w:val="24"/>
        </w:rPr>
        <w:fldChar w:fldCharType="end"/>
      </w:r>
      <w:r w:rsidR="00F6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AF5" w:rsidRDefault="0096422F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</w:t>
      </w:r>
      <w:r w:rsidRPr="00BA7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ому вопросу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</w:t>
      </w:r>
      <w:r w:rsidRPr="0096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9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</w:t>
      </w:r>
      <w:r w:rsidR="00FC19F2" w:rsidRPr="009C7DF0">
        <w:rPr>
          <w:rFonts w:ascii="Times New Roman" w:eastAsia="Times New Roman" w:hAnsi="Times New Roman"/>
          <w:sz w:val="24"/>
          <w:szCs w:val="24"/>
          <w:lang w:eastAsia="ru-RU"/>
        </w:rPr>
        <w:t>РУМО предметной области «Искусство»</w:t>
      </w:r>
      <w:r w:rsidR="00FC19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9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  <w:r w:rsidR="00FC1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Пчёлкину Н.А., и председателя Ассоциации </w:t>
      </w:r>
      <w:r w:rsidR="00FC19F2">
        <w:rPr>
          <w:rFonts w:ascii="Times New Roman" w:hAnsi="Times New Roman" w:cs="Times New Roman"/>
          <w:sz w:val="24"/>
          <w:szCs w:val="24"/>
          <w:lang w:eastAsia="ru-RU"/>
        </w:rPr>
        <w:t>учителей изобразительного искусства и музыки» Липецкой области Маркину Г.В., которые предоставили план работы</w:t>
      </w:r>
      <w:r w:rsidR="00FC19F2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и </w:t>
      </w:r>
      <w:r w:rsidR="00FC19F2" w:rsidRPr="009C7DF0">
        <w:rPr>
          <w:rFonts w:ascii="Times New Roman" w:eastAsia="Times New Roman" w:hAnsi="Times New Roman"/>
          <w:sz w:val="24"/>
          <w:szCs w:val="24"/>
          <w:lang w:eastAsia="ru-RU"/>
        </w:rPr>
        <w:t>отделения РУМО предметной области «Искусство»</w:t>
      </w:r>
      <w:r w:rsidR="00FC19F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следующий 2021год</w:t>
      </w:r>
      <w:r w:rsidR="00FC19F2">
        <w:rPr>
          <w:rFonts w:ascii="Times New Roman" w:hAnsi="Times New Roman" w:cs="Times New Roman"/>
          <w:sz w:val="24"/>
          <w:szCs w:val="24"/>
          <w:lang w:eastAsia="ru-RU"/>
        </w:rPr>
        <w:t xml:space="preserve">. Маркина Г.В. </w:t>
      </w:r>
      <w:r w:rsidR="00754AF5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внимание уделила вопросу </w:t>
      </w:r>
      <w:r w:rsidR="00754AF5" w:rsidRPr="00754AF5">
        <w:rPr>
          <w:rFonts w:ascii="Times New Roman" w:hAnsi="Times New Roman" w:cs="Times New Roman"/>
          <w:sz w:val="24"/>
          <w:szCs w:val="24"/>
        </w:rPr>
        <w:t>активизации работы</w:t>
      </w:r>
      <w:r w:rsidR="00FC19F2" w:rsidRPr="00754AF5">
        <w:rPr>
          <w:rFonts w:ascii="Times New Roman" w:hAnsi="Times New Roman" w:cs="Times New Roman"/>
          <w:sz w:val="24"/>
          <w:szCs w:val="24"/>
        </w:rPr>
        <w:t xml:space="preserve"> по материально-техническому обеспечению и комплектации кабинетов музыки, изобразительного искусства и мировой художественной культуры продукцией отечественного производства</w:t>
      </w:r>
      <w:r w:rsidR="00754AF5" w:rsidRPr="00754AF5">
        <w:rPr>
          <w:rFonts w:ascii="Times New Roman" w:hAnsi="Times New Roman" w:cs="Times New Roman"/>
          <w:sz w:val="24"/>
          <w:szCs w:val="24"/>
        </w:rPr>
        <w:t xml:space="preserve">. </w:t>
      </w:r>
      <w:r w:rsidR="00754AF5">
        <w:rPr>
          <w:rFonts w:ascii="Times New Roman" w:hAnsi="Times New Roman" w:cs="Times New Roman"/>
          <w:sz w:val="24"/>
          <w:szCs w:val="24"/>
        </w:rPr>
        <w:t>Она затронула вопрос о привлечении</w:t>
      </w:r>
      <w:r w:rsidR="00754AF5" w:rsidRPr="00754AF5">
        <w:rPr>
          <w:rFonts w:ascii="Times New Roman" w:hAnsi="Times New Roman" w:cs="Times New Roman"/>
          <w:sz w:val="24"/>
          <w:szCs w:val="24"/>
        </w:rPr>
        <w:t xml:space="preserve"> представителей научных, образовательных, общественных организаций, федеральных органов исполнительной власти и учреждений</w:t>
      </w:r>
      <w:r w:rsidR="00754AF5">
        <w:rPr>
          <w:rFonts w:ascii="Times New Roman" w:hAnsi="Times New Roman" w:cs="Times New Roman"/>
          <w:sz w:val="24"/>
          <w:szCs w:val="24"/>
        </w:rPr>
        <w:t xml:space="preserve"> </w:t>
      </w:r>
      <w:r w:rsidR="00754AF5" w:rsidRPr="00754AF5">
        <w:rPr>
          <w:rFonts w:ascii="Times New Roman" w:hAnsi="Times New Roman" w:cs="Times New Roman"/>
          <w:sz w:val="24"/>
          <w:szCs w:val="24"/>
        </w:rPr>
        <w:t>культуры к организации и проведению мероприятий просветительского и образовательного характера</w:t>
      </w:r>
      <w:r w:rsidR="00754AF5">
        <w:rPr>
          <w:rFonts w:ascii="Times New Roman" w:hAnsi="Times New Roman" w:cs="Times New Roman"/>
          <w:sz w:val="24"/>
          <w:szCs w:val="24"/>
        </w:rPr>
        <w:t>. Пчёлкина Н.А.</w:t>
      </w:r>
      <w:r w:rsidR="00754AF5" w:rsidRPr="00754AF5">
        <w:rPr>
          <w:rStyle w:val="20"/>
          <w:rFonts w:eastAsia="Microsoft Sans Serif"/>
        </w:rPr>
        <w:t xml:space="preserve"> </w:t>
      </w:r>
      <w:r w:rsidR="00754AF5">
        <w:rPr>
          <w:rStyle w:val="20"/>
          <w:rFonts w:eastAsia="Microsoft Sans Serif"/>
          <w:b w:val="0"/>
        </w:rPr>
        <w:t>большее</w:t>
      </w:r>
      <w:r w:rsidR="00754AF5" w:rsidRPr="00754AF5">
        <w:rPr>
          <w:rStyle w:val="20"/>
          <w:rFonts w:eastAsia="Microsoft Sans Serif"/>
          <w:b w:val="0"/>
        </w:rPr>
        <w:t xml:space="preserve"> внимание обратила</w:t>
      </w:r>
      <w:r w:rsidR="00754AF5">
        <w:rPr>
          <w:rStyle w:val="20"/>
          <w:rFonts w:eastAsia="Microsoft Sans Serif"/>
        </w:rPr>
        <w:t xml:space="preserve"> </w:t>
      </w:r>
      <w:r w:rsidR="00754AF5">
        <w:rPr>
          <w:rFonts w:ascii="Times New Roman" w:hAnsi="Times New Roman" w:cs="Times New Roman"/>
          <w:sz w:val="24"/>
          <w:szCs w:val="24"/>
        </w:rPr>
        <w:t>на поддержку</w:t>
      </w:r>
      <w:r w:rsidR="00754AF5" w:rsidRPr="00754AF5">
        <w:rPr>
          <w:rFonts w:ascii="Times New Roman" w:hAnsi="Times New Roman" w:cs="Times New Roman"/>
          <w:sz w:val="24"/>
          <w:szCs w:val="24"/>
        </w:rPr>
        <w:t xml:space="preserve"> региональных мероприятий просветительского и образовательного характера, направленных на повышение мотивации и качества обучения</w:t>
      </w:r>
      <w:r w:rsidR="00754AF5">
        <w:rPr>
          <w:rFonts w:ascii="Times New Roman" w:hAnsi="Times New Roman" w:cs="Times New Roman"/>
          <w:sz w:val="24"/>
          <w:szCs w:val="24"/>
        </w:rPr>
        <w:t>. Она предложила выявлять и обобщать лучшие</w:t>
      </w:r>
      <w:r w:rsidR="00754AF5" w:rsidRPr="00754AF5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54AF5">
        <w:rPr>
          <w:rFonts w:ascii="Times New Roman" w:hAnsi="Times New Roman" w:cs="Times New Roman"/>
          <w:sz w:val="24"/>
          <w:szCs w:val="24"/>
        </w:rPr>
        <w:t>и</w:t>
      </w:r>
      <w:r w:rsidR="00754AF5" w:rsidRPr="00754AF5">
        <w:rPr>
          <w:rFonts w:ascii="Times New Roman" w:hAnsi="Times New Roman" w:cs="Times New Roman"/>
          <w:sz w:val="24"/>
          <w:szCs w:val="24"/>
        </w:rPr>
        <w:t xml:space="preserve"> совершенствования механизмов координации и интеграции внеурочной деятельности и дополнительного образования</w:t>
      </w:r>
      <w:r w:rsidR="00754AF5">
        <w:rPr>
          <w:rFonts w:ascii="Times New Roman" w:hAnsi="Times New Roman" w:cs="Times New Roman"/>
          <w:sz w:val="24"/>
          <w:szCs w:val="24"/>
        </w:rPr>
        <w:t>.</w:t>
      </w:r>
    </w:p>
    <w:p w:rsidR="00913A99" w:rsidRDefault="0096422F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AF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Третий вопрос</w:t>
      </w:r>
      <w:r w:rsidR="00754AF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54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0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A50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54AF5" w:rsidRPr="00754AF5">
        <w:rPr>
          <w:rFonts w:ascii="Times New Roman" w:eastAsia="Times New Roman" w:hAnsi="Times New Roman"/>
          <w:sz w:val="24"/>
          <w:szCs w:val="24"/>
          <w:lang w:eastAsia="ru-RU"/>
        </w:rPr>
        <w:t>бсуждение предложений о внесении дополнений и изменений в план работы совместной деятельности с муниципалитетами</w:t>
      </w:r>
      <w:r w:rsidR="00BA50E3">
        <w:rPr>
          <w:rFonts w:ascii="Times New Roman" w:eastAsia="Times New Roman" w:hAnsi="Times New Roman"/>
          <w:sz w:val="24"/>
          <w:szCs w:val="24"/>
          <w:lang w:eastAsia="ru-RU"/>
        </w:rPr>
        <w:t xml:space="preserve">» подробно осветила Ползикова Л.В. Она </w:t>
      </w:r>
      <w:r w:rsidR="00715D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A50E3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ознакомила коллег с предложениями, который поступили от муниципалитетов. Также Любовь Владимировна дала очень высокую оценку проведения </w:t>
      </w:r>
      <w:r w:rsidR="00BA50E3" w:rsidRPr="00BA50E3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Единого дня Искусства в г. Лебедянь на тему: </w:t>
      </w:r>
      <w:r w:rsidR="00BA50E3" w:rsidRPr="00BA5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«Региональный компонент в образовании»</w:t>
      </w:r>
      <w:r w:rsidR="00BA5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3622" w:rsidRPr="00715D80" w:rsidRDefault="0099735D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A99">
        <w:rPr>
          <w:rFonts w:ascii="Times New Roman" w:hAnsi="Times New Roman" w:cs="Times New Roman"/>
          <w:b/>
          <w:sz w:val="24"/>
          <w:szCs w:val="24"/>
          <w:lang w:eastAsia="ru-RU"/>
        </w:rPr>
        <w:t>Обсуждая четвёртый вопрос</w:t>
      </w:r>
      <w:r w:rsidR="00303622">
        <w:rPr>
          <w:rFonts w:ascii="Times New Roman" w:hAnsi="Times New Roman" w:cs="Times New Roman"/>
          <w:sz w:val="24"/>
          <w:szCs w:val="24"/>
          <w:lang w:eastAsia="ru-RU"/>
        </w:rPr>
        <w:t xml:space="preserve">, Ползикова Л.В. познакомила коллег с </w:t>
      </w:r>
      <w:r w:rsidR="00913A99">
        <w:rPr>
          <w:rFonts w:ascii="Times New Roman" w:hAnsi="Times New Roman" w:cs="Times New Roman"/>
          <w:sz w:val="24"/>
          <w:szCs w:val="24"/>
          <w:lang w:eastAsia="ru-RU"/>
        </w:rPr>
        <w:t>приказом о создании инновационной площадки</w:t>
      </w:r>
      <w:r w:rsidR="00913A99" w:rsidRPr="00913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A9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13A99" w:rsidRPr="00913A99">
        <w:rPr>
          <w:rFonts w:ascii="Times New Roman" w:hAnsi="Times New Roman" w:cs="Times New Roman"/>
          <w:sz w:val="24"/>
          <w:szCs w:val="24"/>
          <w:lang w:eastAsia="ru-RU"/>
        </w:rPr>
        <w:t>Социокультурный образовательный проект “Передвижная выставка изобразительного творчества</w:t>
      </w:r>
      <w:r w:rsidR="00913A99">
        <w:rPr>
          <w:rFonts w:ascii="Times New Roman" w:hAnsi="Times New Roman" w:cs="Times New Roman"/>
          <w:sz w:val="24"/>
          <w:szCs w:val="24"/>
          <w:lang w:eastAsia="ru-RU"/>
        </w:rPr>
        <w:t>». Она сообщила о заключении договора о создании данной площадки между федеральным государственным бюджетным научным учреждением</w:t>
      </w:r>
      <w:r w:rsidR="00913A99" w:rsidRPr="00913A99">
        <w:rPr>
          <w:rFonts w:ascii="Times New Roman" w:hAnsi="Times New Roman" w:cs="Times New Roman"/>
          <w:sz w:val="24"/>
          <w:szCs w:val="24"/>
          <w:lang w:eastAsia="ru-RU"/>
        </w:rPr>
        <w:t xml:space="preserve"> «Институт</w:t>
      </w:r>
      <w:r w:rsidR="00913A9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913A99" w:rsidRPr="00913A99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художественного образования и культурологии  Российской академии образования» </w:t>
      </w:r>
      <w:r w:rsidR="00913A9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13A99" w:rsidRPr="00913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A99">
        <w:rPr>
          <w:rFonts w:ascii="Times New Roman" w:hAnsi="Times New Roman" w:cs="Times New Roman"/>
          <w:sz w:val="24"/>
          <w:szCs w:val="24"/>
          <w:lang w:eastAsia="ru-RU"/>
        </w:rPr>
        <w:t>Государственным автономным</w:t>
      </w:r>
      <w:r w:rsidR="00913A99" w:rsidRPr="00913A9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913A9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13A99" w:rsidRPr="00913A99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Липецкой области «Институт</w:t>
      </w:r>
      <w:r w:rsidR="00913A9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913A99" w:rsidRPr="00913A9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(ГАУДПО ЛО «ИРО»)</w:t>
      </w:r>
      <w:r w:rsidR="00715D80">
        <w:rPr>
          <w:rFonts w:ascii="Times New Roman" w:hAnsi="Times New Roman" w:cs="Times New Roman"/>
          <w:sz w:val="24"/>
          <w:szCs w:val="24"/>
          <w:lang w:eastAsia="ru-RU"/>
        </w:rPr>
        <w:t>. Любовь Владимировна довела до сведения коллег информацию об образовательных учреждениях, участвующих в данном инновационном проекте.</w:t>
      </w:r>
      <w:r w:rsidR="00913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6D68" w:rsidRPr="00715D80" w:rsidRDefault="00303622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Пятый вопрос.</w:t>
      </w:r>
      <w:r w:rsidR="009973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9735D" w:rsidRPr="00BA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Ползикова Л.В</w:t>
      </w:r>
      <w:r w:rsidR="0099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предоставила вниманию коллег </w:t>
      </w:r>
      <w:r w:rsidR="00216D68" w:rsidRPr="001F5CF1">
        <w:rPr>
          <w:rFonts w:ascii="Times New Roman" w:hAnsi="Times New Roman" w:cs="Times New Roman"/>
          <w:sz w:val="24"/>
          <w:szCs w:val="24"/>
        </w:rPr>
        <w:t>Програм</w:t>
      </w:r>
      <w:r w:rsidR="00216D68">
        <w:rPr>
          <w:rFonts w:ascii="Times New Roman" w:hAnsi="Times New Roman" w:cs="Times New Roman"/>
          <w:sz w:val="24"/>
          <w:szCs w:val="24"/>
        </w:rPr>
        <w:t>му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>
        <w:rPr>
          <w:rFonts w:ascii="Times New Roman" w:hAnsi="Times New Roman" w:cs="Times New Roman"/>
          <w:sz w:val="24"/>
          <w:szCs w:val="24"/>
        </w:rPr>
        <w:t>Дня педагога искусства, которая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color w:val="0A0A0A"/>
          <w:sz w:val="24"/>
          <w:szCs w:val="24"/>
        </w:rPr>
        <w:t>предполагает</w:t>
      </w:r>
      <w:r w:rsidR="00216D68" w:rsidRPr="001F5CF1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выступления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color w:val="0A0A0A"/>
          <w:sz w:val="24"/>
          <w:szCs w:val="24"/>
        </w:rPr>
        <w:t>лучших</w:t>
      </w:r>
      <w:r w:rsidR="00216D68" w:rsidRPr="001F5CF1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педагогов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Липецкой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области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color w:val="0C0C0C"/>
          <w:sz w:val="24"/>
          <w:szCs w:val="24"/>
        </w:rPr>
        <w:t>и</w:t>
      </w:r>
      <w:r w:rsidR="00216D68" w:rsidRPr="001F5CF1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проведение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мастер-классов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color w:val="131313"/>
          <w:sz w:val="24"/>
          <w:szCs w:val="24"/>
        </w:rPr>
        <w:t>по</w:t>
      </w:r>
      <w:r w:rsidR="00216D68" w:rsidRPr="001F5CF1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основным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направлениям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художественно-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 xml:space="preserve">эстетического развития детей </w:t>
      </w:r>
      <w:r w:rsidR="00216D68" w:rsidRPr="001F5CF1">
        <w:rPr>
          <w:rFonts w:ascii="Times New Roman" w:hAnsi="Times New Roman" w:cs="Times New Roman"/>
          <w:color w:val="151515"/>
          <w:sz w:val="24"/>
          <w:szCs w:val="24"/>
        </w:rPr>
        <w:t xml:space="preserve">в </w:t>
      </w:r>
      <w:r w:rsidR="00216D68">
        <w:t>образовательных орган</w:t>
      </w:r>
      <w:r w:rsidR="00216D68" w:rsidRPr="001F5CF1">
        <w:rPr>
          <w:rFonts w:ascii="Times New Roman" w:hAnsi="Times New Roman" w:cs="Times New Roman"/>
          <w:sz w:val="24"/>
          <w:szCs w:val="24"/>
        </w:rPr>
        <w:t>изациях общего и дополнительного</w:t>
      </w:r>
      <w:r w:rsidR="00216D68" w:rsidRPr="001F5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образования</w:t>
      </w:r>
      <w:r w:rsidR="00216D68" w:rsidRPr="001F5CF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детей.</w:t>
      </w:r>
      <w:r w:rsidR="00216D68" w:rsidRPr="001F5C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16D68">
        <w:rPr>
          <w:rFonts w:ascii="Times New Roman" w:hAnsi="Times New Roman" w:cs="Times New Roman"/>
          <w:spacing w:val="3"/>
          <w:sz w:val="24"/>
          <w:szCs w:val="24"/>
        </w:rPr>
        <w:t xml:space="preserve">А также предложила провести </w:t>
      </w:r>
      <w:r w:rsidR="00216D68">
        <w:rPr>
          <w:rFonts w:ascii="Times New Roman" w:hAnsi="Times New Roman" w:cs="Times New Roman"/>
          <w:sz w:val="24"/>
          <w:szCs w:val="24"/>
        </w:rPr>
        <w:t>н</w:t>
      </w:r>
      <w:r w:rsidR="00216D68" w:rsidRPr="001F5CF1">
        <w:rPr>
          <w:rFonts w:ascii="Times New Roman" w:hAnsi="Times New Roman" w:cs="Times New Roman"/>
          <w:sz w:val="24"/>
          <w:szCs w:val="24"/>
        </w:rPr>
        <w:t>аграждение</w:t>
      </w:r>
      <w:r w:rsidR="00216D68" w:rsidRPr="001F5CF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победителей</w:t>
      </w:r>
      <w:r w:rsidR="00216D68" w:rsidRPr="001F5CF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color w:val="050505"/>
          <w:sz w:val="24"/>
          <w:szCs w:val="24"/>
        </w:rPr>
        <w:t>и</w:t>
      </w:r>
      <w:r w:rsidR="00216D68" w:rsidRPr="001F5CF1">
        <w:rPr>
          <w:rFonts w:ascii="Times New Roman" w:hAnsi="Times New Roman" w:cs="Times New Roman"/>
          <w:color w:val="050505"/>
          <w:spacing w:val="39"/>
          <w:sz w:val="24"/>
          <w:szCs w:val="24"/>
        </w:rPr>
        <w:t xml:space="preserve"> </w:t>
      </w:r>
      <w:r w:rsidR="00216D68">
        <w:rPr>
          <w:rFonts w:ascii="Times New Roman" w:hAnsi="Times New Roman" w:cs="Times New Roman"/>
          <w:sz w:val="24"/>
          <w:szCs w:val="24"/>
        </w:rPr>
        <w:t>призё</w:t>
      </w:r>
      <w:r w:rsidR="00216D68" w:rsidRPr="001F5CF1">
        <w:rPr>
          <w:rFonts w:ascii="Times New Roman" w:hAnsi="Times New Roman" w:cs="Times New Roman"/>
          <w:sz w:val="24"/>
          <w:szCs w:val="24"/>
        </w:rPr>
        <w:t>ров</w:t>
      </w:r>
      <w:r w:rsidR="00216D68" w:rsidRPr="001F5CF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регионального</w:t>
      </w:r>
      <w:r w:rsidR="00216D68" w:rsidRPr="001F5CF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z w:val="24"/>
          <w:szCs w:val="24"/>
        </w:rPr>
        <w:t>Конкурса-</w:t>
      </w:r>
      <w:r w:rsidR="00216D68" w:rsidRPr="001F5CF1">
        <w:rPr>
          <w:rFonts w:ascii="Times New Roman" w:hAnsi="Times New Roman" w:cs="Times New Roman"/>
          <w:spacing w:val="-1"/>
          <w:w w:val="105"/>
          <w:sz w:val="24"/>
          <w:szCs w:val="24"/>
        </w:rPr>
        <w:t>выставк</w:t>
      </w:r>
      <w:r w:rsidR="00216D68" w:rsidRPr="001F5CF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16D68" w:rsidRPr="001F5CF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w w:val="107"/>
          <w:sz w:val="24"/>
          <w:szCs w:val="24"/>
        </w:rPr>
        <w:t>«Талантлив</w:t>
      </w:r>
      <w:r w:rsidR="00216D68" w:rsidRPr="001F5CF1">
        <w:rPr>
          <w:rFonts w:ascii="Times New Roman" w:hAnsi="Times New Roman" w:cs="Times New Roman"/>
          <w:sz w:val="24"/>
          <w:szCs w:val="24"/>
        </w:rPr>
        <w:t xml:space="preserve"> </w:t>
      </w:r>
      <w:r w:rsidR="00216D68" w:rsidRPr="001F5CF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216D68">
        <w:rPr>
          <w:rFonts w:ascii="Times New Roman" w:hAnsi="Times New Roman" w:cs="Times New Roman"/>
          <w:spacing w:val="-1"/>
          <w:w w:val="106"/>
          <w:sz w:val="24"/>
          <w:szCs w:val="24"/>
        </w:rPr>
        <w:t>педагог</w:t>
      </w:r>
      <w:r w:rsidR="00216D68">
        <w:rPr>
          <w:rFonts w:ascii="Times New Roman" w:hAnsi="Times New Roman" w:cs="Times New Roman"/>
          <w:color w:val="262626"/>
          <w:spacing w:val="-259"/>
          <w:w w:val="106"/>
          <w:sz w:val="24"/>
          <w:szCs w:val="24"/>
        </w:rPr>
        <w:t xml:space="preserve"> --</w:t>
      </w:r>
      <w:r w:rsidR="00216D68">
        <w:rPr>
          <w:rFonts w:ascii="Times New Roman" w:hAnsi="Times New Roman" w:cs="Times New Roman"/>
          <w:spacing w:val="-1"/>
          <w:w w:val="105"/>
          <w:sz w:val="24"/>
          <w:szCs w:val="24"/>
        </w:rPr>
        <w:t>- талантливы дети</w:t>
      </w:r>
      <w:r w:rsidR="00216D68" w:rsidRPr="001F5CF1">
        <w:rPr>
          <w:rFonts w:ascii="Times New Roman" w:hAnsi="Times New Roman" w:cs="Times New Roman"/>
          <w:spacing w:val="-1"/>
          <w:w w:val="105"/>
          <w:sz w:val="24"/>
          <w:szCs w:val="24"/>
        </w:rPr>
        <w:t>».</w:t>
      </w:r>
    </w:p>
    <w:p w:rsidR="00216D68" w:rsidRPr="00216D68" w:rsidRDefault="00216D68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3572C" w:rsidRDefault="00C3572C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46" w:rsidRDefault="00216D68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08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ШИЛИ: </w:t>
      </w:r>
    </w:p>
    <w:p w:rsidR="00715D80" w:rsidRDefault="00715D80" w:rsidP="00A452D1">
      <w:pPr>
        <w:pStyle w:val="a3"/>
        <w:numPr>
          <w:ilvl w:val="0"/>
          <w:numId w:val="6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DF0">
        <w:rPr>
          <w:rFonts w:ascii="Times New Roman" w:eastAsia="Times New Roman" w:hAnsi="Times New Roman"/>
          <w:sz w:val="24"/>
          <w:szCs w:val="24"/>
          <w:lang w:eastAsia="ru-RU"/>
        </w:rPr>
        <w:t>РУМО предметной области «Искусство»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«Ассоциации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учителей изобразительного искусства и музыки» Липецкой области удовлетворительной.</w:t>
      </w:r>
    </w:p>
    <w:p w:rsidR="00715D80" w:rsidRDefault="00715D80" w:rsidP="00A452D1">
      <w:pPr>
        <w:pStyle w:val="a3"/>
        <w:numPr>
          <w:ilvl w:val="0"/>
          <w:numId w:val="6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</w:t>
      </w:r>
      <w:r w:rsidRPr="00715D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DF0">
        <w:rPr>
          <w:rFonts w:ascii="Times New Roman" w:eastAsia="Times New Roman" w:hAnsi="Times New Roman"/>
          <w:sz w:val="24"/>
          <w:szCs w:val="24"/>
          <w:lang w:eastAsia="ru-RU"/>
        </w:rPr>
        <w:t>РУМО предметной области «Искусство»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«Ассоциации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учителей изобразительного искусства и музыки» Липецкой области</w:t>
      </w:r>
    </w:p>
    <w:p w:rsidR="00715D80" w:rsidRDefault="003B6D85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715D80">
        <w:rPr>
          <w:rFonts w:ascii="Times New Roman" w:hAnsi="Times New Roman" w:cs="Times New Roman"/>
          <w:sz w:val="24"/>
          <w:szCs w:val="24"/>
          <w:lang w:eastAsia="ru-RU"/>
        </w:rPr>
        <w:t>а следующий 2021 год с изменениями и дополнениями.</w:t>
      </w:r>
    </w:p>
    <w:p w:rsidR="00C3572C" w:rsidRDefault="00C3572C" w:rsidP="00A452D1">
      <w:pPr>
        <w:pStyle w:val="a3"/>
        <w:numPr>
          <w:ilvl w:val="0"/>
          <w:numId w:val="6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участников инновационного проекта следующую информацию:</w:t>
      </w:r>
    </w:p>
    <w:p w:rsidR="00C3572C" w:rsidRPr="00C3572C" w:rsidRDefault="00C3572C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b/>
          <w:bCs/>
          <w:sz w:val="24"/>
          <w:szCs w:val="24"/>
        </w:rPr>
        <w:t>Состав участников инновационной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4A02" w:rsidRPr="00C3572C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572C">
        <w:rPr>
          <w:rFonts w:ascii="Times New Roman" w:hAnsi="Times New Roman" w:cs="Times New Roman"/>
          <w:sz w:val="24"/>
          <w:szCs w:val="24"/>
        </w:rPr>
        <w:t xml:space="preserve">МБДОУ д/с № 2 «Ромашка» </w:t>
      </w:r>
      <w:proofErr w:type="spellStart"/>
      <w:r w:rsidRPr="00C3572C">
        <w:rPr>
          <w:rFonts w:ascii="Times New Roman" w:hAnsi="Times New Roman" w:cs="Times New Roman"/>
          <w:sz w:val="24"/>
          <w:szCs w:val="24"/>
        </w:rPr>
        <w:t>Данковского</w:t>
      </w:r>
      <w:proofErr w:type="spellEnd"/>
      <w:r w:rsidRPr="00C3572C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области»;</w:t>
      </w:r>
    </w:p>
    <w:p w:rsidR="00DA4A02" w:rsidRPr="00C3572C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>МБДОУ №123 г. Липецка;</w:t>
      </w:r>
    </w:p>
    <w:p w:rsidR="00DA4A02" w:rsidRPr="00C3572C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 xml:space="preserve">МБОУ «Гимназия № 1 им. Н.И. Борцова») г. Лебедянь Лебедянского </w:t>
      </w:r>
      <w:proofErr w:type="spellStart"/>
      <w:r w:rsidRPr="00C3572C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C3572C">
        <w:rPr>
          <w:rFonts w:ascii="Times New Roman" w:hAnsi="Times New Roman" w:cs="Times New Roman"/>
          <w:sz w:val="24"/>
          <w:szCs w:val="24"/>
        </w:rPr>
        <w:t xml:space="preserve">. Липецкой области; </w:t>
      </w:r>
    </w:p>
    <w:p w:rsidR="00DA4A02" w:rsidRPr="00C3572C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>МБОУ СОШ п. Ключ жизни Елецкого муниципального района Липецкой области;</w:t>
      </w:r>
    </w:p>
    <w:p w:rsidR="00DA4A02" w:rsidRPr="00C3572C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>МАУ ДО ДТ «Октябрьский» г. Липецка;</w:t>
      </w:r>
    </w:p>
    <w:p w:rsidR="00DA4A02" w:rsidRPr="00C3572C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572C">
        <w:rPr>
          <w:rFonts w:ascii="Times New Roman" w:hAnsi="Times New Roman" w:cs="Times New Roman"/>
          <w:sz w:val="24"/>
          <w:szCs w:val="24"/>
        </w:rPr>
        <w:t xml:space="preserve">МАУ ДО ДДТ “Городской” им. С.А. </w:t>
      </w:r>
      <w:proofErr w:type="gramStart"/>
      <w:r w:rsidRPr="00C3572C">
        <w:rPr>
          <w:rFonts w:ascii="Times New Roman" w:hAnsi="Times New Roman" w:cs="Times New Roman"/>
          <w:sz w:val="24"/>
          <w:szCs w:val="24"/>
        </w:rPr>
        <w:t>Шмакова  г.</w:t>
      </w:r>
      <w:proofErr w:type="gramEnd"/>
      <w:r w:rsidRPr="00C3572C">
        <w:rPr>
          <w:rFonts w:ascii="Times New Roman" w:hAnsi="Times New Roman" w:cs="Times New Roman"/>
          <w:sz w:val="24"/>
          <w:szCs w:val="24"/>
        </w:rPr>
        <w:t xml:space="preserve"> Липецка; </w:t>
      </w:r>
    </w:p>
    <w:p w:rsidR="00DA4A02" w:rsidRPr="00C3572C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 xml:space="preserve">МАДОУ №32 г. Липецка «Звездная колыбель»; </w:t>
      </w:r>
    </w:p>
    <w:p w:rsidR="00DA4A02" w:rsidRPr="00C3572C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 xml:space="preserve">МБОУ лицей с. Долгоруково </w:t>
      </w:r>
      <w:proofErr w:type="spellStart"/>
      <w:r w:rsidRPr="00C3572C">
        <w:rPr>
          <w:rFonts w:ascii="Times New Roman" w:hAnsi="Times New Roman" w:cs="Times New Roman"/>
          <w:sz w:val="24"/>
          <w:szCs w:val="24"/>
        </w:rPr>
        <w:t>Долгоруковского</w:t>
      </w:r>
      <w:proofErr w:type="spellEnd"/>
      <w:r w:rsidRPr="00C3572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A4A02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 xml:space="preserve">МБОУ СОШ с. </w:t>
      </w:r>
      <w:proofErr w:type="spellStart"/>
      <w:r w:rsidRPr="00C3572C">
        <w:rPr>
          <w:rFonts w:ascii="Times New Roman" w:hAnsi="Times New Roman" w:cs="Times New Roman"/>
          <w:sz w:val="24"/>
          <w:szCs w:val="24"/>
        </w:rPr>
        <w:t>Кузьминские</w:t>
      </w:r>
      <w:proofErr w:type="spellEnd"/>
      <w:r w:rsidRPr="00C3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72C">
        <w:rPr>
          <w:rFonts w:ascii="Times New Roman" w:hAnsi="Times New Roman" w:cs="Times New Roman"/>
          <w:sz w:val="24"/>
          <w:szCs w:val="24"/>
        </w:rPr>
        <w:t>Отвержки</w:t>
      </w:r>
      <w:proofErr w:type="spellEnd"/>
      <w:r w:rsidRPr="00C35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2C" w:rsidRPr="00C3572C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исполнитель инновационной площадки </w:t>
      </w:r>
    </w:p>
    <w:p w:rsidR="00C3572C" w:rsidRPr="00C3572C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proofErr w:type="spellStart"/>
      <w:r w:rsidRPr="00C3572C">
        <w:rPr>
          <w:rFonts w:ascii="Times New Roman" w:hAnsi="Times New Roman" w:cs="Times New Roman"/>
          <w:sz w:val="24"/>
          <w:szCs w:val="24"/>
        </w:rPr>
        <w:t>ГиЭО</w:t>
      </w:r>
      <w:proofErr w:type="spellEnd"/>
      <w:r w:rsidRPr="00C3572C">
        <w:rPr>
          <w:rFonts w:ascii="Times New Roman" w:hAnsi="Times New Roman" w:cs="Times New Roman"/>
          <w:sz w:val="24"/>
          <w:szCs w:val="24"/>
        </w:rPr>
        <w:t xml:space="preserve"> ГАУДПО ЛО «ИРО»</w:t>
      </w:r>
    </w:p>
    <w:p w:rsidR="00C3572C" w:rsidRPr="00C3572C" w:rsidRDefault="00C3572C" w:rsidP="00A452D1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 xml:space="preserve"> </w:t>
      </w:r>
      <w:r w:rsidRPr="00C3572C">
        <w:rPr>
          <w:rFonts w:ascii="Times New Roman" w:hAnsi="Times New Roman" w:cs="Times New Roman"/>
          <w:b/>
          <w:bCs/>
          <w:sz w:val="24"/>
          <w:szCs w:val="24"/>
        </w:rPr>
        <w:t>Ползикова Любовь Владимировна</w:t>
      </w:r>
      <w:r w:rsidRPr="00C35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D80" w:rsidRDefault="00C3572C" w:rsidP="00A452D1">
      <w:pPr>
        <w:pStyle w:val="a3"/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72C">
        <w:rPr>
          <w:rFonts w:ascii="Times New Roman" w:hAnsi="Times New Roman" w:cs="Times New Roman"/>
          <w:b/>
          <w:bCs/>
          <w:sz w:val="24"/>
          <w:szCs w:val="24"/>
        </w:rPr>
        <w:t>Состав участников инновационной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4A02" w:rsidRPr="00C3572C" w:rsidRDefault="00C3572C" w:rsidP="00A452D1">
      <w:pPr>
        <w:pStyle w:val="a3"/>
        <w:numPr>
          <w:ilvl w:val="0"/>
          <w:numId w:val="9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>Хлебникова Татьяна Федоровна - педагог дополнительного образования;</w:t>
      </w:r>
    </w:p>
    <w:p w:rsidR="00DA4A02" w:rsidRPr="00C3572C" w:rsidRDefault="00C3572C" w:rsidP="00A452D1">
      <w:pPr>
        <w:pStyle w:val="a3"/>
        <w:numPr>
          <w:ilvl w:val="0"/>
          <w:numId w:val="9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lastRenderedPageBreak/>
        <w:t>Харламова Нина Алексеевна - педагог дополнительного образования;</w:t>
      </w:r>
    </w:p>
    <w:p w:rsidR="00DA4A02" w:rsidRPr="00C3572C" w:rsidRDefault="00C3572C" w:rsidP="00A452D1">
      <w:pPr>
        <w:pStyle w:val="a3"/>
        <w:numPr>
          <w:ilvl w:val="0"/>
          <w:numId w:val="9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>Титова Татьяна Павловна – учитель изобразительного искусства;</w:t>
      </w:r>
    </w:p>
    <w:p w:rsidR="00DA4A02" w:rsidRPr="00C3572C" w:rsidRDefault="00C3572C" w:rsidP="00A452D1">
      <w:pPr>
        <w:pStyle w:val="a3"/>
        <w:numPr>
          <w:ilvl w:val="0"/>
          <w:numId w:val="9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>Павлова Наталья Александровна -  учитель изобразительного искусства;</w:t>
      </w:r>
    </w:p>
    <w:p w:rsidR="00DA4A02" w:rsidRPr="00C3572C" w:rsidRDefault="00C3572C" w:rsidP="00A452D1">
      <w:pPr>
        <w:pStyle w:val="a3"/>
        <w:numPr>
          <w:ilvl w:val="0"/>
          <w:numId w:val="9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72C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C3572C">
        <w:rPr>
          <w:rFonts w:ascii="Times New Roman" w:hAnsi="Times New Roman" w:cs="Times New Roman"/>
          <w:sz w:val="24"/>
          <w:szCs w:val="24"/>
        </w:rPr>
        <w:t xml:space="preserve"> Мария Романовна педагог дополнительного образования;</w:t>
      </w:r>
    </w:p>
    <w:p w:rsidR="00DA4A02" w:rsidRPr="00C3572C" w:rsidRDefault="00C3572C" w:rsidP="00A452D1">
      <w:pPr>
        <w:pStyle w:val="a3"/>
        <w:numPr>
          <w:ilvl w:val="0"/>
          <w:numId w:val="9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>Савочкина Людмила Анатольевна, педагог дополнительного образования;</w:t>
      </w:r>
    </w:p>
    <w:p w:rsidR="00DA4A02" w:rsidRPr="00C3572C" w:rsidRDefault="00C3572C" w:rsidP="00A452D1">
      <w:pPr>
        <w:pStyle w:val="a3"/>
        <w:numPr>
          <w:ilvl w:val="0"/>
          <w:numId w:val="9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72C">
        <w:rPr>
          <w:rFonts w:ascii="Times New Roman" w:hAnsi="Times New Roman" w:cs="Times New Roman"/>
          <w:sz w:val="24"/>
          <w:szCs w:val="24"/>
        </w:rPr>
        <w:t>Тахмазян</w:t>
      </w:r>
      <w:proofErr w:type="spellEnd"/>
      <w:r w:rsidRPr="00C3572C">
        <w:rPr>
          <w:rFonts w:ascii="Times New Roman" w:hAnsi="Times New Roman" w:cs="Times New Roman"/>
          <w:sz w:val="24"/>
          <w:szCs w:val="24"/>
        </w:rPr>
        <w:t xml:space="preserve"> Яна Сергеевна - педагог дополнительного образования;</w:t>
      </w:r>
    </w:p>
    <w:p w:rsidR="00DA4A02" w:rsidRPr="00C3572C" w:rsidRDefault="00C3572C" w:rsidP="00A452D1">
      <w:pPr>
        <w:pStyle w:val="a3"/>
        <w:numPr>
          <w:ilvl w:val="0"/>
          <w:numId w:val="9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>Маркина Галина Викторовна учитель изобразительного искусства и МХК</w:t>
      </w:r>
      <w:r w:rsidR="003B6D85">
        <w:rPr>
          <w:rFonts w:ascii="Times New Roman" w:hAnsi="Times New Roman" w:cs="Times New Roman"/>
          <w:sz w:val="24"/>
          <w:szCs w:val="24"/>
        </w:rPr>
        <w:t>;</w:t>
      </w:r>
      <w:r w:rsidRPr="00C35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A02" w:rsidRPr="00C3572C" w:rsidRDefault="00C3572C" w:rsidP="00A452D1">
      <w:pPr>
        <w:pStyle w:val="a3"/>
        <w:numPr>
          <w:ilvl w:val="0"/>
          <w:numId w:val="9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>Токарева Ольга Владимировна муз</w:t>
      </w:r>
      <w:r w:rsidR="00A452D1">
        <w:rPr>
          <w:rFonts w:ascii="Times New Roman" w:hAnsi="Times New Roman" w:cs="Times New Roman"/>
          <w:sz w:val="24"/>
          <w:szCs w:val="24"/>
        </w:rPr>
        <w:t>.</w:t>
      </w:r>
      <w:r w:rsidRPr="00C3572C">
        <w:rPr>
          <w:rFonts w:ascii="Times New Roman" w:hAnsi="Times New Roman" w:cs="Times New Roman"/>
          <w:sz w:val="24"/>
          <w:szCs w:val="24"/>
        </w:rPr>
        <w:t xml:space="preserve"> руководитель, зам. заведующего МДОУ;</w:t>
      </w:r>
    </w:p>
    <w:p w:rsidR="00DA4A02" w:rsidRPr="00C3572C" w:rsidRDefault="00C3572C" w:rsidP="00A452D1">
      <w:pPr>
        <w:pStyle w:val="a3"/>
        <w:numPr>
          <w:ilvl w:val="0"/>
          <w:numId w:val="9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 xml:space="preserve"> Федорова Светлана Николаевна учитель изобразительного искусства.</w:t>
      </w:r>
    </w:p>
    <w:p w:rsidR="00C3572C" w:rsidRPr="00C3572C" w:rsidRDefault="00C3572C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2C">
        <w:rPr>
          <w:rFonts w:ascii="Times New Roman" w:hAnsi="Times New Roman" w:cs="Times New Roman"/>
          <w:sz w:val="24"/>
          <w:szCs w:val="24"/>
        </w:rPr>
        <w:t> </w:t>
      </w:r>
    </w:p>
    <w:p w:rsidR="00216D68" w:rsidRPr="00216D68" w:rsidRDefault="008D7523" w:rsidP="00A452D1">
      <w:pPr>
        <w:pStyle w:val="a3"/>
        <w:numPr>
          <w:ilvl w:val="0"/>
          <w:numId w:val="6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2F0825">
        <w:rPr>
          <w:rFonts w:ascii="Times New Roman" w:hAnsi="Times New Roman" w:cs="Times New Roman"/>
          <w:b/>
          <w:sz w:val="24"/>
          <w:szCs w:val="24"/>
        </w:rPr>
        <w:t>День педагога искусства 15 апреля 2021года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72C">
        <w:rPr>
          <w:rFonts w:ascii="Times New Roman" w:hAnsi="Times New Roman" w:cs="Times New Roman"/>
          <w:sz w:val="24"/>
          <w:szCs w:val="24"/>
        </w:rPr>
        <w:t>Для участия</w:t>
      </w:r>
      <w:r w:rsidR="00216D68" w:rsidRPr="00216D68">
        <w:rPr>
          <w:rFonts w:ascii="Times New Roman" w:hAnsi="Times New Roman" w:cs="Times New Roman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color w:val="131313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мероприятии</w:t>
      </w:r>
      <w:r w:rsidR="00216D68" w:rsidRPr="00216D68">
        <w:rPr>
          <w:rFonts w:ascii="Times New Roman" w:hAnsi="Times New Roman" w:cs="Times New Roman"/>
          <w:sz w:val="24"/>
          <w:szCs w:val="24"/>
        </w:rPr>
        <w:t xml:space="preserve"> </w:t>
      </w:r>
      <w:r w:rsidR="00C3572C">
        <w:rPr>
          <w:rFonts w:ascii="Times New Roman" w:hAnsi="Times New Roman" w:cs="Times New Roman"/>
          <w:sz w:val="24"/>
          <w:szCs w:val="24"/>
        </w:rPr>
        <w:t xml:space="preserve">пригласить </w:t>
      </w:r>
      <w:r w:rsidR="00216D68" w:rsidRPr="00216D68">
        <w:rPr>
          <w:rFonts w:ascii="Times New Roman" w:hAnsi="Times New Roman" w:cs="Times New Roman"/>
          <w:sz w:val="24"/>
          <w:szCs w:val="24"/>
        </w:rPr>
        <w:t>учителей изобразительного искусства,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sz w:val="24"/>
          <w:szCs w:val="24"/>
        </w:rPr>
        <w:t>музыки,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sz w:val="24"/>
          <w:szCs w:val="24"/>
        </w:rPr>
        <w:t>образовательных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sz w:val="24"/>
          <w:szCs w:val="24"/>
        </w:rPr>
        <w:t>организаций,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sz w:val="24"/>
          <w:szCs w:val="24"/>
        </w:rPr>
        <w:t>педагогов,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sz w:val="24"/>
          <w:szCs w:val="24"/>
        </w:rPr>
        <w:t>методистов,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color w:val="050505"/>
          <w:sz w:val="24"/>
          <w:szCs w:val="24"/>
        </w:rPr>
        <w:t>заведующих</w:t>
      </w:r>
      <w:r w:rsidR="00216D68" w:rsidRPr="00216D68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sz w:val="24"/>
          <w:szCs w:val="24"/>
        </w:rPr>
        <w:t>отделам</w:t>
      </w:r>
      <w:r w:rsidR="00216D68" w:rsidRPr="00216D68">
        <w:rPr>
          <w:sz w:val="24"/>
          <w:szCs w:val="24"/>
        </w:rPr>
        <w:t>и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sz w:val="24"/>
          <w:szCs w:val="24"/>
        </w:rPr>
        <w:t>учреждений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sz w:val="24"/>
          <w:szCs w:val="24"/>
        </w:rPr>
        <w:t>дополнит</w:t>
      </w:r>
      <w:r w:rsidR="00216D68" w:rsidRPr="00216D68">
        <w:rPr>
          <w:rFonts w:ascii="Times New Roman" w:hAnsi="Times New Roman" w:cs="Times New Roman"/>
          <w:sz w:val="24"/>
          <w:szCs w:val="24"/>
        </w:rPr>
        <w:t>ельного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sz w:val="24"/>
          <w:szCs w:val="24"/>
        </w:rPr>
        <w:t>образования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sz w:val="24"/>
          <w:szCs w:val="24"/>
        </w:rPr>
        <w:t>(художественное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sz w:val="24"/>
          <w:szCs w:val="24"/>
        </w:rPr>
        <w:t>направление),</w:t>
      </w:r>
      <w:r w:rsidR="00216D68" w:rsidRPr="00216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6D68" w:rsidRPr="00216D68">
        <w:rPr>
          <w:rFonts w:ascii="Times New Roman" w:hAnsi="Times New Roman" w:cs="Times New Roman"/>
          <w:sz w:val="24"/>
          <w:szCs w:val="24"/>
        </w:rPr>
        <w:t>специалистов, курирующих предметы художественно-эстетического цикла.</w:t>
      </w:r>
    </w:p>
    <w:p w:rsidR="005D1D85" w:rsidRPr="005D1D85" w:rsidRDefault="005D1D85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F60" w:rsidRDefault="00145F60" w:rsidP="00A452D1">
      <w:pPr>
        <w:ind w:left="-567" w:right="283" w:firstLine="567"/>
      </w:pPr>
    </w:p>
    <w:p w:rsidR="002F0825" w:rsidRDefault="00715D80" w:rsidP="00A452D1">
      <w:p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</w:t>
      </w:r>
      <w:r w:rsidR="002F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2F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Маркина Г.В.</w:t>
      </w:r>
      <w:r w:rsidR="0008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F46" w:rsidRDefault="00085F46" w:rsidP="00A452D1">
      <w:pPr>
        <w:shd w:val="clear" w:color="auto" w:fill="FFFFFF"/>
        <w:spacing w:after="150" w:line="315" w:lineRule="atLeast"/>
        <w:ind w:left="-567" w:right="283"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71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F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2F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71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Горячих Г.А.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85F46" w:rsidSect="0037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B2C"/>
    <w:multiLevelType w:val="hybridMultilevel"/>
    <w:tmpl w:val="A48C27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7613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73AC"/>
    <w:multiLevelType w:val="hybridMultilevel"/>
    <w:tmpl w:val="40D45C82"/>
    <w:lvl w:ilvl="0" w:tplc="08CA8C56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49D3A3F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76ED"/>
    <w:multiLevelType w:val="hybridMultilevel"/>
    <w:tmpl w:val="1DD60068"/>
    <w:lvl w:ilvl="0" w:tplc="0644C9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EC616D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5217"/>
    <w:multiLevelType w:val="hybridMultilevel"/>
    <w:tmpl w:val="2202EF1C"/>
    <w:lvl w:ilvl="0" w:tplc="A6B8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A4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E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4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E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E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C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B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1D208F"/>
    <w:multiLevelType w:val="hybridMultilevel"/>
    <w:tmpl w:val="B14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A51AD"/>
    <w:multiLevelType w:val="hybridMultilevel"/>
    <w:tmpl w:val="33E8CC04"/>
    <w:lvl w:ilvl="0" w:tplc="4330F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E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4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20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4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8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C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0"/>
    <w:rsid w:val="00006113"/>
    <w:rsid w:val="00044F4C"/>
    <w:rsid w:val="00085F46"/>
    <w:rsid w:val="00145F60"/>
    <w:rsid w:val="001D35F3"/>
    <w:rsid w:val="00216D68"/>
    <w:rsid w:val="00274A13"/>
    <w:rsid w:val="00296236"/>
    <w:rsid w:val="002F0825"/>
    <w:rsid w:val="00303622"/>
    <w:rsid w:val="003657C7"/>
    <w:rsid w:val="00373C40"/>
    <w:rsid w:val="003B6D85"/>
    <w:rsid w:val="004715E2"/>
    <w:rsid w:val="004D460A"/>
    <w:rsid w:val="005D1D85"/>
    <w:rsid w:val="00715D80"/>
    <w:rsid w:val="00722DED"/>
    <w:rsid w:val="007343AE"/>
    <w:rsid w:val="00754AF5"/>
    <w:rsid w:val="007F2ADA"/>
    <w:rsid w:val="00834AFC"/>
    <w:rsid w:val="00882327"/>
    <w:rsid w:val="008D7523"/>
    <w:rsid w:val="00913A99"/>
    <w:rsid w:val="009213AB"/>
    <w:rsid w:val="00952B07"/>
    <w:rsid w:val="0096422F"/>
    <w:rsid w:val="0099735D"/>
    <w:rsid w:val="009C7DF0"/>
    <w:rsid w:val="00A164B4"/>
    <w:rsid w:val="00A452D1"/>
    <w:rsid w:val="00B132D3"/>
    <w:rsid w:val="00BA50E3"/>
    <w:rsid w:val="00BA709C"/>
    <w:rsid w:val="00C3572C"/>
    <w:rsid w:val="00CC3FC3"/>
    <w:rsid w:val="00D93CF4"/>
    <w:rsid w:val="00DA38EA"/>
    <w:rsid w:val="00DA4A02"/>
    <w:rsid w:val="00E045E4"/>
    <w:rsid w:val="00F23F02"/>
    <w:rsid w:val="00F457A1"/>
    <w:rsid w:val="00F63CB7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027E"/>
  <w15:docId w15:val="{89DFBDAF-B85A-4180-AC42-1B280287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60"/>
  </w:style>
  <w:style w:type="paragraph" w:styleId="2">
    <w:name w:val="heading 2"/>
    <w:basedOn w:val="a"/>
    <w:next w:val="a"/>
    <w:link w:val="20"/>
    <w:unhideWhenUsed/>
    <w:qFormat/>
    <w:rsid w:val="00145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5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962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236"/>
    <w:pPr>
      <w:widowControl w:val="0"/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00611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834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34AF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C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B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13A9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4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1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11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6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87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8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0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0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91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51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66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03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19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89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12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1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7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13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21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06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43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07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83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6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03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674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98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6</cp:revision>
  <cp:lastPrinted>2021-04-14T05:57:00Z</cp:lastPrinted>
  <dcterms:created xsi:type="dcterms:W3CDTF">2021-04-01T12:43:00Z</dcterms:created>
  <dcterms:modified xsi:type="dcterms:W3CDTF">2021-04-14T06:02:00Z</dcterms:modified>
</cp:coreProperties>
</file>