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D225" w14:textId="3B500DEA" w:rsidR="005D28A2" w:rsidRPr="00D110A1" w:rsidRDefault="005D28A2" w:rsidP="005D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932A007" w14:textId="77777777" w:rsidR="005D28A2" w:rsidRPr="00D110A1" w:rsidRDefault="005D28A2" w:rsidP="005D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5DFBF" w14:textId="7E845418" w:rsidR="00345805" w:rsidRPr="00D110A1" w:rsidRDefault="005D28A2" w:rsidP="005D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252A48" w:rsidRPr="00D110A1">
        <w:rPr>
          <w:rFonts w:ascii="Times New Roman" w:hAnsi="Times New Roman" w:cs="Times New Roman"/>
          <w:b/>
          <w:sz w:val="28"/>
          <w:szCs w:val="28"/>
        </w:rPr>
        <w:t xml:space="preserve">на создание лучшего образовательного курса на цифровой платформе среди </w:t>
      </w:r>
      <w:r w:rsidRPr="00D110A1">
        <w:rPr>
          <w:rFonts w:ascii="Times New Roman" w:hAnsi="Times New Roman" w:cs="Times New Roman"/>
          <w:b/>
          <w:sz w:val="28"/>
          <w:szCs w:val="28"/>
        </w:rPr>
        <w:t>ПОО</w:t>
      </w:r>
    </w:p>
    <w:p w14:paraId="756E4ED3" w14:textId="23D2FCA6" w:rsidR="005D28A2" w:rsidRPr="00D110A1" w:rsidRDefault="005D28A2" w:rsidP="005D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339DA" w14:textId="6C526DEC" w:rsidR="005D28A2" w:rsidRPr="00D110A1" w:rsidRDefault="005D28A2" w:rsidP="005D28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14FEFBF" w14:textId="209359D7" w:rsidR="005D28A2" w:rsidRPr="00D110A1" w:rsidRDefault="005D28A2" w:rsidP="005D2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A4680" w14:textId="7D864E33" w:rsidR="005D28A2" w:rsidRPr="00D110A1" w:rsidRDefault="005D28A2" w:rsidP="00771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1.1 Настоящее Положение о проведении конкурса </w:t>
      </w:r>
      <w:r w:rsidR="00252A48" w:rsidRPr="00D110A1">
        <w:rPr>
          <w:rFonts w:ascii="Times New Roman" w:hAnsi="Times New Roman" w:cs="Times New Roman"/>
          <w:sz w:val="28"/>
          <w:szCs w:val="28"/>
        </w:rPr>
        <w:t>на создание лучшего образовательного курса на цифровой платформе</w:t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="00252A48" w:rsidRPr="00D110A1">
        <w:rPr>
          <w:rFonts w:ascii="Times New Roman" w:hAnsi="Times New Roman" w:cs="Times New Roman"/>
          <w:sz w:val="28"/>
          <w:szCs w:val="28"/>
        </w:rPr>
        <w:t>среди</w:t>
      </w:r>
      <w:r w:rsidRPr="00D110A1">
        <w:rPr>
          <w:rFonts w:ascii="Times New Roman" w:hAnsi="Times New Roman" w:cs="Times New Roman"/>
          <w:sz w:val="28"/>
          <w:szCs w:val="28"/>
        </w:rPr>
        <w:t xml:space="preserve"> ПОО (далее – Положение) устанавливает сроки, порядок организации и проведения, условия участия, требования к документам и материалам, порядок и критерии оценивания конкурсных материалов, определения победителей конкурса </w:t>
      </w:r>
      <w:r w:rsidR="00252A48" w:rsidRPr="00D110A1">
        <w:rPr>
          <w:rFonts w:ascii="Times New Roman" w:hAnsi="Times New Roman" w:cs="Times New Roman"/>
          <w:sz w:val="28"/>
          <w:szCs w:val="28"/>
        </w:rPr>
        <w:t>на создание лучшего образовательного курса на цифровой платформе</w:t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="00675672" w:rsidRPr="00D110A1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110A1">
        <w:rPr>
          <w:rFonts w:ascii="Times New Roman" w:hAnsi="Times New Roman" w:cs="Times New Roman"/>
          <w:sz w:val="28"/>
          <w:szCs w:val="28"/>
        </w:rPr>
        <w:t>ПОО (далее – Конкурс).</w:t>
      </w:r>
    </w:p>
    <w:p w14:paraId="1B847F81" w14:textId="687BC487" w:rsidR="005D28A2" w:rsidRPr="00D110A1" w:rsidRDefault="005D28A2" w:rsidP="00771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1.2 </w:t>
      </w:r>
      <w:r w:rsidR="00771B0C" w:rsidRPr="00D110A1">
        <w:rPr>
          <w:rFonts w:ascii="Times New Roman" w:hAnsi="Times New Roman" w:cs="Times New Roman"/>
          <w:sz w:val="28"/>
          <w:szCs w:val="28"/>
        </w:rPr>
        <w:t>Учредителем Конкурса является ГАУДПО ЛО «Институт развития образования».</w:t>
      </w:r>
    </w:p>
    <w:p w14:paraId="6F2F546B" w14:textId="2C60B761" w:rsidR="00771B0C" w:rsidRPr="00D110A1" w:rsidRDefault="00771B0C" w:rsidP="00C2412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1.3 Цель Конкурса – </w:t>
      </w:r>
      <w:commentRangeStart w:id="0"/>
      <w:r w:rsidR="00252A48" w:rsidRPr="00D110A1">
        <w:rPr>
          <w:rFonts w:ascii="Times New Roman" w:hAnsi="Times New Roman" w:cs="Times New Roman"/>
          <w:sz w:val="28"/>
        </w:rPr>
        <w:t xml:space="preserve">выявление качественных цифровых образовательных ресурсов, разработанных педагогами для обеспечения информационно-образовательных потребностей </w:t>
      </w:r>
      <w:r w:rsidR="000369D4">
        <w:rPr>
          <w:rFonts w:ascii="Times New Roman" w:hAnsi="Times New Roman" w:cs="Times New Roman"/>
          <w:sz w:val="28"/>
        </w:rPr>
        <w:t>об</w:t>
      </w:r>
      <w:r w:rsidR="00252A48" w:rsidRPr="00D110A1">
        <w:rPr>
          <w:rFonts w:ascii="Times New Roman" w:hAnsi="Times New Roman" w:cs="Times New Roman"/>
          <w:sz w:val="28"/>
        </w:rPr>
        <w:t>уча</w:t>
      </w:r>
      <w:r w:rsidR="000369D4">
        <w:rPr>
          <w:rFonts w:ascii="Times New Roman" w:hAnsi="Times New Roman" w:cs="Times New Roman"/>
          <w:sz w:val="28"/>
        </w:rPr>
        <w:t>ю</w:t>
      </w:r>
      <w:r w:rsidR="00252A48" w:rsidRPr="00D110A1">
        <w:rPr>
          <w:rFonts w:ascii="Times New Roman" w:hAnsi="Times New Roman" w:cs="Times New Roman"/>
          <w:sz w:val="28"/>
        </w:rPr>
        <w:t>щихся</w:t>
      </w:r>
      <w:r w:rsidR="00675672" w:rsidRPr="00D110A1">
        <w:rPr>
          <w:rFonts w:ascii="Times New Roman" w:hAnsi="Times New Roman" w:cs="Times New Roman"/>
          <w:sz w:val="28"/>
        </w:rPr>
        <w:t>, используя цифровые платформы (</w:t>
      </w:r>
      <w:r w:rsidR="00675672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образовательная платформа</w:t>
      </w:r>
      <w:r w:rsidR="00786747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5672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86747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675672" w:rsidRPr="00D11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конструктор</w:t>
        </w:r>
      </w:hyperlink>
      <w:r w:rsidR="00675672" w:rsidRPr="00D110A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675672" w:rsidRPr="00D11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онлайн-курсов</w:t>
        </w:r>
      </w:hyperlink>
      <w:r w:rsidR="00932196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2196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Stepik</w:t>
      </w:r>
      <w:proofErr w:type="spellEnd"/>
      <w:r w:rsidR="00932196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86747" w:rsidRPr="00D110A1">
        <w:rPr>
          <w:rFonts w:ascii="Times New Roman" w:hAnsi="Times New Roman" w:cs="Times New Roman"/>
          <w:sz w:val="28"/>
          <w:shd w:val="clear" w:color="auto" w:fill="FFFFFF"/>
        </w:rPr>
        <w:t xml:space="preserve">электронная платформа обучения </w:t>
      </w:r>
      <w:proofErr w:type="spellStart"/>
      <w:r w:rsidR="00786747" w:rsidRPr="00D110A1">
        <w:rPr>
          <w:rFonts w:ascii="Times New Roman" w:hAnsi="Times New Roman" w:cs="Times New Roman"/>
          <w:sz w:val="28"/>
          <w:shd w:val="clear" w:color="auto" w:fill="FFFFFF"/>
        </w:rPr>
        <w:t>Moodle</w:t>
      </w:r>
      <w:proofErr w:type="spellEnd"/>
      <w:r w:rsidR="00786747" w:rsidRPr="00D110A1">
        <w:rPr>
          <w:rFonts w:ascii="Times New Roman" w:hAnsi="Times New Roman" w:cs="Times New Roman"/>
          <w:sz w:val="28"/>
          <w:shd w:val="clear" w:color="auto" w:fill="FFFFFF"/>
        </w:rPr>
        <w:t xml:space="preserve"> и др.)</w:t>
      </w:r>
      <w:r w:rsidRPr="00D110A1">
        <w:rPr>
          <w:rFonts w:ascii="Times New Roman" w:hAnsi="Times New Roman" w:cs="Times New Roman"/>
          <w:sz w:val="28"/>
          <w:szCs w:val="28"/>
        </w:rPr>
        <w:t>,</w:t>
      </w:r>
      <w:r w:rsidR="00C24126"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="00687A20" w:rsidRPr="00687A20">
        <w:rPr>
          <w:rFonts w:ascii="Times New Roman" w:hAnsi="Times New Roman" w:cs="Times New Roman"/>
          <w:sz w:val="28"/>
          <w:szCs w:val="28"/>
        </w:rPr>
        <w:t xml:space="preserve">или </w:t>
      </w:r>
      <w:r w:rsidRPr="00D110A1">
        <w:rPr>
          <w:rFonts w:ascii="Times New Roman" w:hAnsi="Times New Roman" w:cs="Times New Roman"/>
          <w:sz w:val="28"/>
          <w:szCs w:val="28"/>
        </w:rPr>
        <w:t>распространение инновационн</w:t>
      </w:r>
      <w:r w:rsidR="00252A48" w:rsidRPr="00D110A1">
        <w:rPr>
          <w:rFonts w:ascii="Times New Roman" w:hAnsi="Times New Roman" w:cs="Times New Roman"/>
          <w:sz w:val="28"/>
          <w:szCs w:val="28"/>
        </w:rPr>
        <w:t>ых практик педагогической деятельности</w:t>
      </w:r>
      <w:r w:rsidR="004A155B" w:rsidRPr="00D110A1">
        <w:rPr>
          <w:rFonts w:ascii="Times New Roman" w:hAnsi="Times New Roman" w:cs="Times New Roman"/>
          <w:sz w:val="28"/>
          <w:szCs w:val="28"/>
        </w:rPr>
        <w:t xml:space="preserve">, </w:t>
      </w:r>
      <w:r w:rsidR="004A155B" w:rsidRPr="00D110A1">
        <w:rPr>
          <w:rFonts w:ascii="Helvetica" w:hAnsi="Helvetica"/>
          <w:b/>
          <w:bCs/>
          <w:sz w:val="20"/>
          <w:szCs w:val="20"/>
          <w:shd w:val="clear" w:color="auto" w:fill="FFFFFF"/>
        </w:rPr>
        <w:t> </w:t>
      </w:r>
      <w:r w:rsidR="004A155B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системы образования за счет внедрения лучших практик применения электронного обучения и дистанционных образовательных технологий (ЭО и ДОТ)</w:t>
      </w:r>
      <w:r w:rsidR="00252A48" w:rsidRPr="00D110A1">
        <w:rPr>
          <w:rFonts w:ascii="Times New Roman" w:hAnsi="Times New Roman" w:cs="Times New Roman"/>
          <w:sz w:val="28"/>
          <w:szCs w:val="28"/>
        </w:rPr>
        <w:t>.</w:t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commentRangeEnd w:id="0"/>
      <w:r w:rsidR="00216646" w:rsidRPr="00D110A1">
        <w:rPr>
          <w:rStyle w:val="a7"/>
        </w:rPr>
        <w:commentReference w:id="0"/>
      </w:r>
    </w:p>
    <w:p w14:paraId="4C79C346" w14:textId="782E4C5C" w:rsidR="00771B0C" w:rsidRPr="00D110A1" w:rsidRDefault="00771B0C" w:rsidP="00771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1.4 Задачи Конкурса:</w:t>
      </w:r>
    </w:p>
    <w:p w14:paraId="23723222" w14:textId="77777777" w:rsidR="00252A48" w:rsidRPr="00D110A1" w:rsidRDefault="00252A48" w:rsidP="00E96A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выявление и профессиональная поддержка талантливых и перспективных педагогических работников Российской Федерации; </w:t>
      </w:r>
    </w:p>
    <w:p w14:paraId="6EFA002A" w14:textId="6452F563" w:rsidR="00252A48" w:rsidRPr="00D110A1" w:rsidRDefault="00252A48" w:rsidP="00E96A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стимулирование педагогического творчества, распространение и внедрение в педагогическую практику опыта победителей и лауреатов конкурса; </w:t>
      </w:r>
    </w:p>
    <w:p w14:paraId="5D9CBA9E" w14:textId="3B700DD0" w:rsidR="00E67A30" w:rsidRPr="00D110A1" w:rsidRDefault="00E67A30" w:rsidP="00E96A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выяв</w:t>
      </w:r>
      <w:r w:rsidR="00216646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</w:t>
      </w:r>
      <w:r w:rsidR="00216646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A01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</w:t>
      </w:r>
      <w:r w:rsidR="00216646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A01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</w:t>
      </w:r>
      <w:r w:rsidR="00216646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A01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216646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A01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16646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6A01" w:rsidRPr="00D1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6A01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</w:t>
      </w:r>
      <w:r w:rsidR="00216646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96A01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открытых онлайн-курсов и внедрения в учебный процесс</w:t>
      </w:r>
    </w:p>
    <w:p w14:paraId="07E545D8" w14:textId="09B31083" w:rsidR="00252A48" w:rsidRPr="00D110A1" w:rsidRDefault="00252A48" w:rsidP="00E96A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="00E67A30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технологии и методики онлайн-обучения в системе российского образования</w:t>
      </w:r>
      <w:r w:rsidRPr="00D110A1">
        <w:rPr>
          <w:rFonts w:ascii="Times New Roman" w:hAnsi="Times New Roman" w:cs="Times New Roman"/>
          <w:sz w:val="28"/>
          <w:szCs w:val="28"/>
        </w:rPr>
        <w:t>;</w:t>
      </w:r>
    </w:p>
    <w:p w14:paraId="091DC66F" w14:textId="28297213" w:rsidR="00347181" w:rsidRPr="00D110A1" w:rsidRDefault="00347181" w:rsidP="00E96A01">
      <w:pPr>
        <w:jc w:val="both"/>
      </w:pPr>
      <w:r w:rsidRPr="00D110A1">
        <w:sym w:font="Symbol" w:char="F02D"/>
      </w:r>
      <w:r w:rsidRPr="00D110A1">
        <w:t xml:space="preserve"> </w:t>
      </w:r>
      <w:r w:rsidRPr="00D110A1">
        <w:rPr>
          <w:rFonts w:ascii="Times New Roman" w:hAnsi="Times New Roman" w:cs="Times New Roman"/>
          <w:sz w:val="28"/>
          <w:szCs w:val="27"/>
          <w:shd w:val="clear" w:color="auto" w:fill="FFFFFF"/>
        </w:rPr>
        <w:t>повышения информационной компетентности, качества подготовки будущего специалиста</w:t>
      </w:r>
    </w:p>
    <w:p w14:paraId="01B5293E" w14:textId="76C7F06B" w:rsidR="00252A48" w:rsidRPr="00D110A1" w:rsidRDefault="00252A48" w:rsidP="00E96A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развитие новых форм профессионального общения, гарантирующих 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развернутую обратную связь между педагогом и обучающимся</w:t>
      </w:r>
      <w:r w:rsidRPr="00D110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FBE4BA" w14:textId="77777777" w:rsidR="00252A48" w:rsidRPr="00D110A1" w:rsidRDefault="00252A48" w:rsidP="00E96A01">
      <w:pPr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sym w:font="Symbol" w:char="F02D"/>
      </w:r>
      <w:r w:rsidRPr="00D110A1">
        <w:rPr>
          <w:rFonts w:ascii="Times New Roman" w:hAnsi="Times New Roman" w:cs="Times New Roman"/>
          <w:sz w:val="28"/>
          <w:szCs w:val="28"/>
        </w:rPr>
        <w:t xml:space="preserve"> повышение престижа и формирование социального и профессионального имиджа педагогической профессии. </w:t>
      </w:r>
    </w:p>
    <w:p w14:paraId="0DEB425E" w14:textId="3DAA8D68" w:rsidR="00771B0C" w:rsidRPr="00D110A1" w:rsidRDefault="00771B0C" w:rsidP="00771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1.5 Основными принципами проведения Конкурса являются открытость, равенство условий для всех</w:t>
      </w:r>
      <w:r w:rsidR="00896591" w:rsidRPr="00D110A1">
        <w:rPr>
          <w:rFonts w:ascii="Times New Roman" w:hAnsi="Times New Roman" w:cs="Times New Roman"/>
          <w:sz w:val="28"/>
          <w:szCs w:val="28"/>
        </w:rPr>
        <w:t xml:space="preserve"> участников, прозрачность критериев оценивания.</w:t>
      </w:r>
    </w:p>
    <w:p w14:paraId="52FFB090" w14:textId="59A0DA69" w:rsidR="00896591" w:rsidRPr="00D110A1" w:rsidRDefault="00896591" w:rsidP="00771B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D121" w14:textId="2818ADDD" w:rsidR="00896591" w:rsidRPr="00D110A1" w:rsidRDefault="00896591" w:rsidP="008965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Условия участия, требования к документам и материалам</w:t>
      </w:r>
    </w:p>
    <w:p w14:paraId="55D2CE33" w14:textId="3CCA2E59" w:rsidR="00896591" w:rsidRPr="00D110A1" w:rsidRDefault="00896591" w:rsidP="00896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0DD08" w14:textId="28521A35" w:rsidR="00896591" w:rsidRPr="00D110A1" w:rsidRDefault="00896591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2.1 Участниками Конкурса могут быть педагогические работники ПОО, являющиеся членами отделений УМО в системе СПО Липецкой области. Каждый участник имеет право предоставить на Конкурс только одну методическую разработку.</w:t>
      </w:r>
    </w:p>
    <w:p w14:paraId="28A981AE" w14:textId="578D8B1E" w:rsidR="00896591" w:rsidRPr="00D110A1" w:rsidRDefault="00896591" w:rsidP="00D43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2.2 Для участия в Конкурсе принимаются</w:t>
      </w:r>
      <w:r w:rsidR="004A155B" w:rsidRPr="00D1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образовательные курсы</w:t>
      </w:r>
      <w:r w:rsidR="004A155B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созданные на цифровой платформе по выбору разработчика-участника конкурса</w:t>
      </w:r>
      <w:r w:rsidR="004A155B" w:rsidRPr="00D110A1">
        <w:rPr>
          <w:sz w:val="20"/>
          <w:szCs w:val="20"/>
          <w:shd w:val="clear" w:color="auto" w:fill="FFFFFF"/>
        </w:rPr>
        <w:t xml:space="preserve"> </w:t>
      </w:r>
      <w:r w:rsidR="004A155B" w:rsidRPr="00D110A1">
        <w:rPr>
          <w:rFonts w:ascii="Times New Roman" w:hAnsi="Times New Roman" w:cs="Times New Roman"/>
          <w:sz w:val="28"/>
        </w:rPr>
        <w:t>(</w:t>
      </w:r>
      <w:r w:rsidR="004A155B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образовательная платформа и </w:t>
      </w:r>
      <w:hyperlink r:id="rId9" w:history="1">
        <w:r w:rsidR="004A155B" w:rsidRPr="00D11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конструктор</w:t>
        </w:r>
      </w:hyperlink>
      <w:r w:rsidR="004A155B" w:rsidRPr="00D110A1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4A155B" w:rsidRPr="00D11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онлайн-курсов</w:t>
        </w:r>
      </w:hyperlink>
      <w:r w:rsidR="004A155B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A155B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Stepik</w:t>
      </w:r>
      <w:proofErr w:type="spellEnd"/>
      <w:r w:rsidR="004A155B" w:rsidRPr="00D110A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A155B" w:rsidRPr="00D110A1">
        <w:rPr>
          <w:rFonts w:ascii="Times New Roman" w:hAnsi="Times New Roman" w:cs="Times New Roman"/>
          <w:sz w:val="28"/>
          <w:shd w:val="clear" w:color="auto" w:fill="FFFFFF"/>
        </w:rPr>
        <w:t xml:space="preserve">электронная платформа обучения </w:t>
      </w:r>
      <w:proofErr w:type="spellStart"/>
      <w:r w:rsidR="004A155B" w:rsidRPr="00D110A1">
        <w:rPr>
          <w:rFonts w:ascii="Times New Roman" w:hAnsi="Times New Roman" w:cs="Times New Roman"/>
          <w:sz w:val="28"/>
          <w:shd w:val="clear" w:color="auto" w:fill="FFFFFF"/>
        </w:rPr>
        <w:t>Moodle</w:t>
      </w:r>
      <w:proofErr w:type="spellEnd"/>
      <w:r w:rsidR="004A155B" w:rsidRPr="00D110A1">
        <w:rPr>
          <w:rFonts w:ascii="Times New Roman" w:hAnsi="Times New Roman" w:cs="Times New Roman"/>
          <w:sz w:val="28"/>
          <w:shd w:val="clear" w:color="auto" w:fill="FFFFFF"/>
        </w:rPr>
        <w:t xml:space="preserve"> и др.)</w:t>
      </w:r>
    </w:p>
    <w:p w14:paraId="49D8EA31" w14:textId="385DA4D0" w:rsidR="00D43D25" w:rsidRPr="005A5855" w:rsidRDefault="004A155B" w:rsidP="00D43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Описание курса должно четко соответствовать его представлению, информация будет проверяться на этапе отбора курсов. </w:t>
      </w:r>
      <w:r w:rsidRPr="005A585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Обязателен гостевой логин и пароль для экспертов, без предоставления такового курс не будет принят на конкурс.</w:t>
      </w:r>
    </w:p>
    <w:p w14:paraId="2C336FCA" w14:textId="3DC18A7A" w:rsidR="00896591" w:rsidRPr="00D110A1" w:rsidRDefault="00216646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 материала и его тему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 участник Конкурса определяет по своему усмотрению, исходя из образовательных задач с целью последующего использования курса в учебном процессе.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платформы отличаются по возможностям и требованиям, их выбор должен быть мотивирован функциональностью системы дистанционного обучения: уроки</w:t>
      </w:r>
      <w:r w:rsid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модули)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gramEnd"/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образовательн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курс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должны быть разнообразными, включать в себя теоретическую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 практическую части, тестирование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C7788D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успеваемости, консультирование</w:t>
      </w:r>
      <w:r w:rsidR="00324B11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наполнение обучающей площадки </w:t>
      </w:r>
      <w:r w:rsidR="00324B11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быть обеспечено 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теоретическими и методическими материалами в виде текстов и ви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део</w:t>
      </w:r>
      <w:r w:rsidR="00851625"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2334FFB" w14:textId="3E14A5E0" w:rsidR="00324B11" w:rsidRPr="00D110A1" w:rsidRDefault="00FF69C3" w:rsidP="00324B1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Участнику Конкурса предоставляется возможность самостоятельно выбрать </w:t>
      </w:r>
      <w:r w:rsidRPr="00D110A1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сервисы для создания образовательного онлайн-курса, то есть</w:t>
      </w:r>
      <w:r w:rsidRPr="00D110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образовательные платформы и системы, которые позволяют создавать и размещать программы для дистанционного онлайн-обучения и решать образовательные задачи в процессе обучения. </w:t>
      </w:r>
    </w:p>
    <w:p w14:paraId="5344DCC3" w14:textId="6000D77E" w:rsidR="00896591" w:rsidRPr="00D110A1" w:rsidRDefault="00324B11" w:rsidP="00324B1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контент, содержащийся на цифровой платформе, должен соответствовать требованиям федеральных государственных образовательных стандартов среднего профессионального образования.</w:t>
      </w:r>
    </w:p>
    <w:p w14:paraId="183AD37E" w14:textId="77777777" w:rsidR="00AC093E" w:rsidRPr="00D110A1" w:rsidRDefault="00827CE8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24B11" w:rsidRPr="00D110A1">
        <w:rPr>
          <w:rFonts w:ascii="Times New Roman" w:hAnsi="Times New Roman" w:cs="Times New Roman"/>
          <w:sz w:val="28"/>
          <w:szCs w:val="28"/>
        </w:rPr>
        <w:t>5</w:t>
      </w:r>
      <w:r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="00324B11" w:rsidRPr="00D110A1">
        <w:rPr>
          <w:rFonts w:ascii="Times New Roman" w:hAnsi="Times New Roman" w:cs="Times New Roman"/>
          <w:b/>
          <w:sz w:val="28"/>
          <w:szCs w:val="28"/>
        </w:rPr>
        <w:t>Образовательный курса на цифровой платформе</w:t>
      </w:r>
      <w:r w:rsidR="00783A7F" w:rsidRPr="00D110A1">
        <w:rPr>
          <w:rFonts w:ascii="Times New Roman" w:hAnsi="Times New Roman" w:cs="Times New Roman"/>
          <w:sz w:val="28"/>
          <w:szCs w:val="28"/>
        </w:rPr>
        <w:t xml:space="preserve"> предоставляется на Конкурс в форм</w:t>
      </w:r>
      <w:r w:rsidR="00324B11" w:rsidRPr="00D110A1">
        <w:rPr>
          <w:rFonts w:ascii="Times New Roman" w:hAnsi="Times New Roman" w:cs="Times New Roman"/>
          <w:sz w:val="28"/>
          <w:szCs w:val="28"/>
        </w:rPr>
        <w:t xml:space="preserve">е презентации в формате </w:t>
      </w:r>
      <w:proofErr w:type="spellStart"/>
      <w:r w:rsidR="00324B11" w:rsidRPr="00D110A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24B11" w:rsidRPr="00D110A1">
        <w:rPr>
          <w:rFonts w:ascii="Times New Roman" w:hAnsi="Times New Roman" w:cs="Times New Roman"/>
          <w:sz w:val="28"/>
          <w:szCs w:val="28"/>
        </w:rPr>
        <w:t>, содержащей</w:t>
      </w:r>
      <w:r w:rsidR="00AC093E" w:rsidRPr="00D110A1">
        <w:rPr>
          <w:rFonts w:ascii="Times New Roman" w:hAnsi="Times New Roman" w:cs="Times New Roman"/>
          <w:sz w:val="28"/>
          <w:szCs w:val="28"/>
        </w:rPr>
        <w:t>:</w:t>
      </w:r>
    </w:p>
    <w:p w14:paraId="3640956B" w14:textId="48F1250A" w:rsidR="00AC093E" w:rsidRPr="00D110A1" w:rsidRDefault="00AC093E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-</w:t>
      </w:r>
      <w:r w:rsidR="00324B11" w:rsidRPr="00D110A1">
        <w:rPr>
          <w:rFonts w:ascii="Times New Roman" w:hAnsi="Times New Roman" w:cs="Times New Roman"/>
          <w:sz w:val="28"/>
          <w:szCs w:val="28"/>
        </w:rPr>
        <w:t xml:space="preserve"> </w:t>
      </w:r>
      <w:r w:rsidRPr="00D110A1">
        <w:rPr>
          <w:rFonts w:ascii="Times New Roman" w:hAnsi="Times New Roman" w:cs="Times New Roman"/>
          <w:sz w:val="28"/>
          <w:szCs w:val="28"/>
        </w:rPr>
        <w:t>анкету-карточку образовательного курса на цифровой платформе (Приложение 1)</w:t>
      </w:r>
    </w:p>
    <w:p w14:paraId="252C0CC8" w14:textId="36947E75" w:rsidR="00783A7F" w:rsidRPr="00D110A1" w:rsidRDefault="00AC093E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- </w:t>
      </w:r>
      <w:r w:rsidR="00324B11" w:rsidRPr="00D110A1">
        <w:rPr>
          <w:rFonts w:ascii="Times New Roman" w:hAnsi="Times New Roman" w:cs="Times New Roman"/>
          <w:sz w:val="28"/>
          <w:szCs w:val="28"/>
        </w:rPr>
        <w:t>ссылк</w:t>
      </w:r>
      <w:r w:rsidRPr="00D110A1">
        <w:rPr>
          <w:rFonts w:ascii="Times New Roman" w:hAnsi="Times New Roman" w:cs="Times New Roman"/>
          <w:sz w:val="28"/>
          <w:szCs w:val="28"/>
        </w:rPr>
        <w:t>у</w:t>
      </w:r>
      <w:r w:rsidR="00324B11" w:rsidRPr="00D110A1">
        <w:rPr>
          <w:rFonts w:ascii="Times New Roman" w:hAnsi="Times New Roman" w:cs="Times New Roman"/>
          <w:sz w:val="28"/>
          <w:szCs w:val="28"/>
        </w:rPr>
        <w:t xml:space="preserve"> на </w:t>
      </w:r>
      <w:r w:rsidRPr="00D110A1">
        <w:rPr>
          <w:rFonts w:ascii="Times New Roman" w:hAnsi="Times New Roman" w:cs="Times New Roman"/>
          <w:sz w:val="28"/>
          <w:szCs w:val="28"/>
        </w:rPr>
        <w:t>ресурс, где размещается образовательный курс.</w:t>
      </w:r>
    </w:p>
    <w:p w14:paraId="5B54747B" w14:textId="77777777" w:rsidR="00AC093E" w:rsidRPr="00D110A1" w:rsidRDefault="00AC093E" w:rsidP="008965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7923A" w14:textId="7EED5D73" w:rsidR="00783A7F" w:rsidRPr="00D110A1" w:rsidRDefault="00783A7F" w:rsidP="00783A7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732709EC" w14:textId="4376193A" w:rsidR="00FB0525" w:rsidRPr="00D110A1" w:rsidRDefault="00FB0525" w:rsidP="00FB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08A02" w14:textId="77777777" w:rsidR="00FB0525" w:rsidRPr="008420EB" w:rsidRDefault="00FB0525" w:rsidP="00FB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3.1 Сроки проведения Конкурса: </w:t>
      </w:r>
    </w:p>
    <w:p w14:paraId="24B2A30F" w14:textId="4754300B" w:rsidR="00FB0525" w:rsidRPr="008420EB" w:rsidRDefault="005A5855" w:rsidP="00FB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27.04-02.06.2022 </w:t>
      </w:r>
      <w:r w:rsidR="00FB0525" w:rsidRPr="008420EB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8420EB" w:rsidRPr="008420EB">
        <w:rPr>
          <w:rFonts w:ascii="Times New Roman" w:hAnsi="Times New Roman" w:cs="Times New Roman"/>
          <w:sz w:val="28"/>
          <w:szCs w:val="28"/>
        </w:rPr>
        <w:t xml:space="preserve">сбор заявок на участие в Конкурсе, отправленные по почте </w:t>
      </w:r>
      <w:hyperlink r:id="rId11" w:history="1">
        <w:r w:rsidR="008420EB" w:rsidRPr="008420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kaa2022iro@yandex.ru</w:t>
        </w:r>
      </w:hyperlink>
      <w:r w:rsidR="00D31096" w:rsidRPr="008420EB">
        <w:rPr>
          <w:rFonts w:ascii="Times New Roman" w:hAnsi="Times New Roman" w:cs="Times New Roman"/>
          <w:sz w:val="28"/>
          <w:szCs w:val="28"/>
        </w:rPr>
        <w:t>;</w:t>
      </w:r>
    </w:p>
    <w:p w14:paraId="42B1386B" w14:textId="201F36A8" w:rsidR="00D31096" w:rsidRPr="008420EB" w:rsidRDefault="005A5855" w:rsidP="00FB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03.06-29.09.2022 </w:t>
      </w:r>
      <w:r w:rsidR="00D31096" w:rsidRPr="008420EB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5831A8" w:rsidRPr="008420EB">
        <w:rPr>
          <w:rFonts w:ascii="Times New Roman" w:hAnsi="Times New Roman" w:cs="Times New Roman"/>
          <w:sz w:val="28"/>
          <w:szCs w:val="28"/>
        </w:rPr>
        <w:t>разработка образовательных курсов на цифровых платформах</w:t>
      </w:r>
      <w:r w:rsidR="00D31096" w:rsidRPr="008420EB">
        <w:rPr>
          <w:rFonts w:ascii="Times New Roman" w:hAnsi="Times New Roman" w:cs="Times New Roman"/>
          <w:sz w:val="28"/>
          <w:szCs w:val="28"/>
        </w:rPr>
        <w:t>;</w:t>
      </w:r>
      <w:r w:rsidR="008420EB" w:rsidRPr="00842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06036F98" w14:textId="081AC58F" w:rsidR="00D31096" w:rsidRPr="008420EB" w:rsidRDefault="005A5855" w:rsidP="00FB0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30.09-03.10.2022 </w:t>
      </w:r>
      <w:r w:rsidR="00D31096" w:rsidRPr="008420EB">
        <w:rPr>
          <w:rFonts w:ascii="Times New Roman" w:hAnsi="Times New Roman" w:cs="Times New Roman"/>
          <w:sz w:val="28"/>
          <w:szCs w:val="28"/>
        </w:rPr>
        <w:t xml:space="preserve">года – предоставление конкурсных </w:t>
      </w:r>
      <w:r w:rsidR="008420EB" w:rsidRPr="008420EB">
        <w:rPr>
          <w:rFonts w:ascii="Times New Roman" w:hAnsi="Times New Roman" w:cs="Times New Roman"/>
          <w:sz w:val="28"/>
          <w:szCs w:val="28"/>
        </w:rPr>
        <w:t xml:space="preserve">работ по почте </w:t>
      </w:r>
      <w:hyperlink r:id="rId12" w:history="1">
        <w:r w:rsidR="008420EB" w:rsidRPr="008420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kaa2022iro@yandex.ru</w:t>
        </w:r>
      </w:hyperlink>
      <w:r w:rsidR="00D31096" w:rsidRPr="008420EB">
        <w:rPr>
          <w:rFonts w:ascii="Times New Roman" w:hAnsi="Times New Roman" w:cs="Times New Roman"/>
          <w:sz w:val="28"/>
          <w:szCs w:val="28"/>
        </w:rPr>
        <w:t>;</w:t>
      </w:r>
    </w:p>
    <w:p w14:paraId="090A30AA" w14:textId="32E68BA1" w:rsidR="00D31096" w:rsidRPr="008420EB" w:rsidRDefault="005A5855" w:rsidP="00D31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04.10-04.11.2022 </w:t>
      </w:r>
      <w:r w:rsidR="00D31096" w:rsidRPr="008420EB">
        <w:rPr>
          <w:rFonts w:ascii="Times New Roman" w:hAnsi="Times New Roman" w:cs="Times New Roman"/>
          <w:sz w:val="28"/>
          <w:szCs w:val="28"/>
        </w:rPr>
        <w:t>года – оценка конкурсных материалов, определение победителей Конкурса.</w:t>
      </w:r>
    </w:p>
    <w:p w14:paraId="43109CA1" w14:textId="570BC52F" w:rsidR="00D31096" w:rsidRPr="00D110A1" w:rsidRDefault="00D31096" w:rsidP="00D31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3.2 Для оценивания конкурсных работ председателем отделения РУМО по профилю формируется экспертная группа, включающая не менее трех участников. В состав экспертной группы могут быть включены: представители общественных объединений, образовательных организаций высшего, среднего профессионального, дополнительного образования</w:t>
      </w:r>
      <w:r w:rsidR="005831A8" w:rsidRPr="00D110A1">
        <w:rPr>
          <w:rFonts w:ascii="Times New Roman" w:hAnsi="Times New Roman" w:cs="Times New Roman"/>
          <w:sz w:val="28"/>
          <w:szCs w:val="28"/>
        </w:rPr>
        <w:t xml:space="preserve">, студенты ПОО Липецкой области </w:t>
      </w:r>
      <w:r w:rsidR="005831A8" w:rsidRPr="005A5855">
        <w:rPr>
          <w:rFonts w:ascii="Times New Roman" w:hAnsi="Times New Roman" w:cs="Times New Roman"/>
          <w:sz w:val="28"/>
          <w:szCs w:val="28"/>
        </w:rPr>
        <w:t>(</w:t>
      </w:r>
      <w:r w:rsidR="005831A8" w:rsidRPr="005A5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победители IT-хакатона-</w:t>
      </w:r>
      <w:commentRangeStart w:id="2"/>
      <w:r w:rsidR="005831A8" w:rsidRPr="005A5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commentRangeEnd w:id="2"/>
      <w:r w:rsidR="005831A8" w:rsidRPr="005A5855">
        <w:rPr>
          <w:rStyle w:val="a7"/>
        </w:rPr>
        <w:commentReference w:id="2"/>
      </w:r>
      <w:r w:rsidR="005831A8" w:rsidRPr="005A58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5A5855">
        <w:rPr>
          <w:rFonts w:ascii="Times New Roman" w:hAnsi="Times New Roman" w:cs="Times New Roman"/>
          <w:sz w:val="28"/>
          <w:szCs w:val="28"/>
        </w:rPr>
        <w:t>.</w:t>
      </w:r>
      <w:r w:rsidRPr="00D110A1">
        <w:rPr>
          <w:rFonts w:ascii="Times New Roman" w:hAnsi="Times New Roman" w:cs="Times New Roman"/>
          <w:sz w:val="28"/>
          <w:szCs w:val="28"/>
        </w:rPr>
        <w:t xml:space="preserve"> Перечень экспертов, принимающих участие в оценке конкурсных материалов</w:t>
      </w:r>
      <w:r w:rsidR="00BB6B22" w:rsidRPr="00D110A1">
        <w:rPr>
          <w:rFonts w:ascii="Times New Roman" w:hAnsi="Times New Roman" w:cs="Times New Roman"/>
          <w:sz w:val="28"/>
          <w:szCs w:val="28"/>
        </w:rPr>
        <w:t xml:space="preserve">, предоставляется в ГАУДПО ЛО «ИРО» председателями отделений РУМО в срок не позднее </w:t>
      </w:r>
      <w:r w:rsidR="005831A8" w:rsidRPr="00D110A1">
        <w:rPr>
          <w:rFonts w:ascii="Times New Roman" w:hAnsi="Times New Roman" w:cs="Times New Roman"/>
          <w:sz w:val="28"/>
          <w:szCs w:val="28"/>
        </w:rPr>
        <w:t>01.12</w:t>
      </w:r>
      <w:r w:rsidR="00BB6B22" w:rsidRPr="00D110A1">
        <w:rPr>
          <w:rFonts w:ascii="Times New Roman" w:hAnsi="Times New Roman" w:cs="Times New Roman"/>
          <w:sz w:val="28"/>
          <w:szCs w:val="28"/>
        </w:rPr>
        <w:t>.2021 года и закрепляется приказом Института.</w:t>
      </w:r>
    </w:p>
    <w:p w14:paraId="6189DA85" w14:textId="1EB2888F" w:rsidR="00BB6B22" w:rsidRPr="00D110A1" w:rsidRDefault="00BB6B22" w:rsidP="00D31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Участники экспертной группы по итогам работы получают сертификат, подтверждающий участие в экспертизе конкурсных материалов.</w:t>
      </w:r>
    </w:p>
    <w:p w14:paraId="422D981C" w14:textId="341BD739" w:rsidR="00BB6B22" w:rsidRPr="00D110A1" w:rsidRDefault="00BB6B22" w:rsidP="00D31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C62DA" w14:textId="14A2C8BC" w:rsidR="00BB6B22" w:rsidRPr="00D110A1" w:rsidRDefault="00BB6B22" w:rsidP="00BB6B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Порядок и критерии оценивания конкурсных материалов</w:t>
      </w:r>
    </w:p>
    <w:p w14:paraId="43FB8F1E" w14:textId="1D83B9B9" w:rsidR="00BB6B22" w:rsidRPr="00D110A1" w:rsidRDefault="00BB6B22" w:rsidP="00BB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89D1C" w14:textId="6DC8C8FB" w:rsidR="00BB6B22" w:rsidRPr="00D110A1" w:rsidRDefault="00D74D26" w:rsidP="00BB6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4.1 К процедуре оценивания не допускаются конкурсные материалы, предоставленные с нарушением требований к оформлению или с нарушением установленных сроков.</w:t>
      </w:r>
    </w:p>
    <w:p w14:paraId="4AD33C18" w14:textId="4B17D238" w:rsidR="00D74D26" w:rsidRPr="00D110A1" w:rsidRDefault="00D74D26" w:rsidP="00BB6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4.2 Оценка конкурсных материалов производится в дистанционном режиме. Каждый конкурсный материал оценивается тремя экспертами, утвержденными призом ИРО по представлению председателей профильных отделений РУМО в системе СПО.</w:t>
      </w:r>
    </w:p>
    <w:p w14:paraId="6BE89239" w14:textId="2114A8D5" w:rsidR="00D74D26" w:rsidRPr="00D110A1" w:rsidRDefault="00D74D26" w:rsidP="00BB6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4.3 Критерии и показатели оценивания конкурсных материалов.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21"/>
        <w:gridCol w:w="4673"/>
        <w:gridCol w:w="1851"/>
      </w:tblGrid>
      <w:tr w:rsidR="00D110A1" w:rsidRPr="00D110A1" w14:paraId="7B72B678" w14:textId="77777777" w:rsidTr="00576974">
        <w:tc>
          <w:tcPr>
            <w:tcW w:w="2821" w:type="dxa"/>
            <w:vMerge w:val="restart"/>
          </w:tcPr>
          <w:p w14:paraId="13C3C5CB" w14:textId="62816F25" w:rsidR="00B326C8" w:rsidRPr="00D110A1" w:rsidRDefault="00B326C8" w:rsidP="000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  <w:vMerge w:val="restart"/>
          </w:tcPr>
          <w:p w14:paraId="5887B311" w14:textId="1A91CC97" w:rsidR="00B326C8" w:rsidRPr="00D110A1" w:rsidRDefault="00B326C8" w:rsidP="000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51" w:type="dxa"/>
          </w:tcPr>
          <w:p w14:paraId="68ED8776" w14:textId="666270C7" w:rsidR="00B326C8" w:rsidRPr="00D110A1" w:rsidRDefault="00B326C8" w:rsidP="00012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110A1" w:rsidRPr="00D110A1" w14:paraId="2B82C769" w14:textId="77777777" w:rsidTr="00576974">
        <w:tc>
          <w:tcPr>
            <w:tcW w:w="2821" w:type="dxa"/>
            <w:vMerge/>
          </w:tcPr>
          <w:p w14:paraId="7ACF1C6A" w14:textId="77777777" w:rsidR="00B326C8" w:rsidRPr="00D110A1" w:rsidRDefault="00B326C8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14:paraId="76821467" w14:textId="77777777" w:rsidR="00B326C8" w:rsidRPr="00D110A1" w:rsidRDefault="00B326C8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B927666" w14:textId="77777777" w:rsidR="00B326C8" w:rsidRPr="00D110A1" w:rsidRDefault="00B326C8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0 баллов – показатель не проявлен</w:t>
            </w:r>
          </w:p>
          <w:p w14:paraId="3151BD82" w14:textId="77777777" w:rsidR="00B326C8" w:rsidRPr="00D110A1" w:rsidRDefault="00B326C8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1 балл – показатель проявлен частично</w:t>
            </w:r>
          </w:p>
          <w:p w14:paraId="7755A408" w14:textId="06B33720" w:rsidR="00B326C8" w:rsidRPr="00D110A1" w:rsidRDefault="00B326C8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2 балла – показатель проявлен в полной мере</w:t>
            </w:r>
          </w:p>
        </w:tc>
      </w:tr>
      <w:tr w:rsidR="00D110A1" w:rsidRPr="00D110A1" w14:paraId="7384CE3C" w14:textId="77777777" w:rsidTr="00F96C79">
        <w:trPr>
          <w:trHeight w:val="7704"/>
        </w:trPr>
        <w:tc>
          <w:tcPr>
            <w:tcW w:w="2821" w:type="dxa"/>
          </w:tcPr>
          <w:p w14:paraId="5328CE67" w14:textId="6B484E02" w:rsidR="002217C3" w:rsidRPr="00D110A1" w:rsidRDefault="002217C3" w:rsidP="00012A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обучающих целей, получаемых компетенций и задач курса</w:t>
            </w:r>
            <w:r w:rsidRPr="00D1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/Соответствие требованиям ФГОС СПО</w:t>
            </w: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  (ФГОС СПО закрепляют требования по созданию на базе каждого образовательного учреждения информационно-образовательной среды, определяют ее состав и функционирование: информационно-образовательная среда должна: - включать в себя комплекс образовательных ресурсов, в том числе цифровые ресурсы; - обеспечивать информационно-методическую поддержку учебного процесса, его планирование и ресурсное наполнение; - поддерживать дистанционное взаимодействие его участников).</w:t>
            </w:r>
          </w:p>
        </w:tc>
        <w:tc>
          <w:tcPr>
            <w:tcW w:w="4673" w:type="dxa"/>
          </w:tcPr>
          <w:p w14:paraId="1D2625DE" w14:textId="3131DE8C" w:rsidR="002217C3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217C3"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нлайн-</w:t>
            </w:r>
            <w:r w:rsidR="002217C3" w:rsidRPr="00D1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</w:t>
            </w:r>
            <w:r w:rsidR="002217C3"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цифровые технологии </w:t>
            </w:r>
          </w:p>
          <w:p w14:paraId="5D8A0511" w14:textId="4ACCF55A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расширяют возможности </w:t>
            </w:r>
            <w:r w:rsidRPr="00D1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студентов</w:t>
            </w: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 счет </w:t>
            </w:r>
            <w:r w:rsidRPr="00D1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110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курсов</w:t>
            </w: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12F13C56" w14:textId="77777777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способствует достижению более высоких качественных результатов обучения; </w:t>
            </w:r>
          </w:p>
          <w:p w14:paraId="4BA47CF1" w14:textId="41CCAA04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- усиливает практическую направленность учебных занятий; </w:t>
            </w:r>
          </w:p>
          <w:p w14:paraId="005A1141" w14:textId="77777777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активизирует познавательную, творческую деятельность обучающихся,</w:t>
            </w:r>
            <w:r w:rsidRPr="00D110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повышает мотивацию студентов на процесс обучения;</w:t>
            </w:r>
          </w:p>
          <w:p w14:paraId="5F83154A" w14:textId="37AC4AC2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формируют у обучающихся компетенции, необходимые для продолжения образования.</w:t>
            </w:r>
          </w:p>
        </w:tc>
        <w:tc>
          <w:tcPr>
            <w:tcW w:w="1851" w:type="dxa"/>
          </w:tcPr>
          <w:p w14:paraId="42D4A9D9" w14:textId="06EC158C" w:rsidR="002217C3" w:rsidRPr="00D110A1" w:rsidRDefault="002217C3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1EF2FA4D" w14:textId="77777777" w:rsidTr="00576974">
        <w:trPr>
          <w:trHeight w:val="801"/>
        </w:trPr>
        <w:tc>
          <w:tcPr>
            <w:tcW w:w="2821" w:type="dxa"/>
          </w:tcPr>
          <w:p w14:paraId="7C19A7CF" w14:textId="17A9014F" w:rsidR="00576974" w:rsidRPr="00D110A1" w:rsidRDefault="00576974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оценивания и измерения достижений результатов на курсе</w:t>
            </w:r>
          </w:p>
        </w:tc>
        <w:tc>
          <w:tcPr>
            <w:tcW w:w="4673" w:type="dxa"/>
          </w:tcPr>
          <w:p w14:paraId="55435B17" w14:textId="3FCBFDB6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согласование инструментов оценивания с целями обучения и формированием компетенций;</w:t>
            </w:r>
          </w:p>
          <w:p w14:paraId="2E5756FD" w14:textId="5F82A57F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доступность результатов оценивания и информации о прогрессе в освоении материалов курса обучающемуся;</w:t>
            </w:r>
          </w:p>
          <w:p w14:paraId="1BDEADB6" w14:textId="3F325FBE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инструменты оценивания способствуют достижению целей обучения и формированию компетенций;</w:t>
            </w:r>
          </w:p>
          <w:p w14:paraId="62597213" w14:textId="47AB17E2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понятность инструкций по выполнению заданий;</w:t>
            </w:r>
          </w:p>
          <w:p w14:paraId="7F47B352" w14:textId="2A7DC3E3" w:rsidR="00576974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достаточность времени для выполнения оцениваемых заданий.</w:t>
            </w:r>
          </w:p>
        </w:tc>
        <w:tc>
          <w:tcPr>
            <w:tcW w:w="1851" w:type="dxa"/>
          </w:tcPr>
          <w:p w14:paraId="7CB74C31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539D631E" w14:textId="77777777" w:rsidTr="00576974">
        <w:trPr>
          <w:trHeight w:val="570"/>
        </w:trPr>
        <w:tc>
          <w:tcPr>
            <w:tcW w:w="2821" w:type="dxa"/>
          </w:tcPr>
          <w:p w14:paraId="6EA1E3C0" w14:textId="729C573A" w:rsidR="00576974" w:rsidRPr="00D110A1" w:rsidRDefault="00576974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учебных </w:t>
            </w:r>
            <w:r w:rsidR="002217C3" w:rsidRPr="00D1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методических </w:t>
            </w: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4673" w:type="dxa"/>
          </w:tcPr>
          <w:p w14:paraId="4D88B479" w14:textId="5FC5CC89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учебных и методических материалов целям курса;   </w:t>
            </w:r>
          </w:p>
          <w:p w14:paraId="73731FB3" w14:textId="42448F24" w:rsidR="002217C3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ошибок по существу; </w:t>
            </w:r>
          </w:p>
          <w:p w14:paraId="53AB1CE2" w14:textId="794D7B8D" w:rsidR="00576974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соблюдение закона об авторском праве.</w:t>
            </w:r>
          </w:p>
        </w:tc>
        <w:tc>
          <w:tcPr>
            <w:tcW w:w="1851" w:type="dxa"/>
          </w:tcPr>
          <w:p w14:paraId="667FE5BD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308D3625" w14:textId="77777777" w:rsidTr="00576974">
        <w:trPr>
          <w:trHeight w:val="1046"/>
        </w:trPr>
        <w:tc>
          <w:tcPr>
            <w:tcW w:w="2821" w:type="dxa"/>
          </w:tcPr>
          <w:p w14:paraId="59583544" w14:textId="5FDB99B2" w:rsidR="00576974" w:rsidRPr="00D110A1" w:rsidRDefault="00576974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обучающей деятельности на курсе и взаимодействия с </w:t>
            </w:r>
            <w:r w:rsidR="0003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3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4673" w:type="dxa"/>
          </w:tcPr>
          <w:p w14:paraId="4B52294A" w14:textId="3DBE4E4A" w:rsidR="00012ADA" w:rsidRPr="00D110A1" w:rsidRDefault="002217C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ADA" w:rsidRPr="00D110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оответствие учебной деятельности достижению заявленных целей обучения и формированию компетенций</w:t>
            </w:r>
            <w:r w:rsidR="00012ADA" w:rsidRPr="00D11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90D7C" w14:textId="1DBDFFC9" w:rsidR="00012ADA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7C3"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заданий методическим материалам;</w:t>
            </w:r>
          </w:p>
          <w:p w14:paraId="28005A88" w14:textId="659B927E" w:rsidR="00576974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возможность</w:t>
            </w:r>
            <w:r w:rsidR="002217C3"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обучающихся с педагогом</w:t>
            </w: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14:paraId="309DCB4E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68075911" w14:textId="77777777" w:rsidTr="00576974">
        <w:trPr>
          <w:trHeight w:val="611"/>
        </w:trPr>
        <w:tc>
          <w:tcPr>
            <w:tcW w:w="2821" w:type="dxa"/>
          </w:tcPr>
          <w:p w14:paraId="5B581D83" w14:textId="0C27FCE6" w:rsidR="00576974" w:rsidRPr="00D110A1" w:rsidRDefault="00576974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качество курса</w:t>
            </w:r>
          </w:p>
        </w:tc>
        <w:tc>
          <w:tcPr>
            <w:tcW w:w="4673" w:type="dxa"/>
          </w:tcPr>
          <w:p w14:paraId="57326BFF" w14:textId="77777777" w:rsidR="00012ADA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размещение мультимедийных средств, способствующих достижению целей обучения;</w:t>
            </w:r>
          </w:p>
          <w:p w14:paraId="3097FAE2" w14:textId="77777777" w:rsidR="00012ADA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использование доступные обучающимся сервисов;</w:t>
            </w:r>
          </w:p>
          <w:p w14:paraId="5E7122B3" w14:textId="408C4A11" w:rsidR="00576974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безопасность использования ПО и сервисов.</w:t>
            </w:r>
          </w:p>
        </w:tc>
        <w:tc>
          <w:tcPr>
            <w:tcW w:w="1851" w:type="dxa"/>
          </w:tcPr>
          <w:p w14:paraId="354D0D63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251A14D2" w14:textId="77777777" w:rsidTr="00576974">
        <w:trPr>
          <w:trHeight w:val="652"/>
        </w:trPr>
        <w:tc>
          <w:tcPr>
            <w:tcW w:w="2821" w:type="dxa"/>
          </w:tcPr>
          <w:p w14:paraId="4ECAE98F" w14:textId="64318D1E" w:rsidR="00576974" w:rsidRPr="00D110A1" w:rsidRDefault="00576974" w:rsidP="000369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доступности</w:t>
            </w:r>
          </w:p>
        </w:tc>
        <w:tc>
          <w:tcPr>
            <w:tcW w:w="4673" w:type="dxa"/>
          </w:tcPr>
          <w:p w14:paraId="374BF9FA" w14:textId="77777777" w:rsidR="00012ADA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простота и информативность навигации по разделам, материалам и заданиям курса;</w:t>
            </w:r>
          </w:p>
          <w:p w14:paraId="6634AE72" w14:textId="77777777" w:rsidR="00012ADA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- соблюдение единства стиля;</w:t>
            </w:r>
          </w:p>
          <w:p w14:paraId="596EED3D" w14:textId="6C462747" w:rsidR="00576974" w:rsidRPr="005A5855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доступность для людей с ограниченными возможностями.</w:t>
            </w:r>
          </w:p>
        </w:tc>
        <w:tc>
          <w:tcPr>
            <w:tcW w:w="1851" w:type="dxa"/>
          </w:tcPr>
          <w:p w14:paraId="0F901248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6414CAD9" w14:textId="77777777" w:rsidTr="00576974">
        <w:trPr>
          <w:trHeight w:val="557"/>
        </w:trPr>
        <w:tc>
          <w:tcPr>
            <w:tcW w:w="2821" w:type="dxa"/>
          </w:tcPr>
          <w:p w14:paraId="57C5F0F1" w14:textId="61492D87" w:rsidR="00576974" w:rsidRPr="00D110A1" w:rsidRDefault="00624150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576974"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обратной связи по оценке самого курса</w:t>
            </w:r>
          </w:p>
        </w:tc>
        <w:tc>
          <w:tcPr>
            <w:tcW w:w="4673" w:type="dxa"/>
          </w:tcPr>
          <w:p w14:paraId="5FB93626" w14:textId="2AE60D53" w:rsidR="00576974" w:rsidRPr="00D110A1" w:rsidRDefault="00012ADA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>Наличие сбора необходимой информации для оценки качества курса и его улучшения.</w:t>
            </w:r>
          </w:p>
        </w:tc>
        <w:tc>
          <w:tcPr>
            <w:tcW w:w="1851" w:type="dxa"/>
          </w:tcPr>
          <w:p w14:paraId="5F5F3F85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3C6478DA" w14:textId="77777777" w:rsidTr="00576974">
        <w:trPr>
          <w:trHeight w:val="1114"/>
        </w:trPr>
        <w:tc>
          <w:tcPr>
            <w:tcW w:w="2821" w:type="dxa"/>
          </w:tcPr>
          <w:p w14:paraId="74F0F91D" w14:textId="6B5B39CD" w:rsidR="00576974" w:rsidRPr="00D110A1" w:rsidRDefault="00576974" w:rsidP="00012A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качества, которые выходят за рамки приведенных в таблице критериев</w:t>
            </w:r>
          </w:p>
        </w:tc>
        <w:tc>
          <w:tcPr>
            <w:tcW w:w="4673" w:type="dxa"/>
          </w:tcPr>
          <w:p w14:paraId="5B91D381" w14:textId="77777777" w:rsidR="00576974" w:rsidRPr="00D110A1" w:rsidRDefault="00576974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46BF361" w14:textId="77777777" w:rsidR="00576974" w:rsidRPr="00D110A1" w:rsidRDefault="00576974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A1" w:rsidRPr="00D110A1" w14:paraId="2CC80B7A" w14:textId="77777777" w:rsidTr="00576974">
        <w:tc>
          <w:tcPr>
            <w:tcW w:w="7494" w:type="dxa"/>
            <w:gridSpan w:val="2"/>
          </w:tcPr>
          <w:p w14:paraId="428D03BD" w14:textId="6735F60A" w:rsidR="00C01963" w:rsidRPr="00D110A1" w:rsidRDefault="00C01963" w:rsidP="0001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A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51" w:type="dxa"/>
          </w:tcPr>
          <w:p w14:paraId="36D537BC" w14:textId="77777777" w:rsidR="00C01963" w:rsidRPr="00D110A1" w:rsidRDefault="00C01963" w:rsidP="0001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DB983" w14:textId="0402AE8E" w:rsidR="00D74D26" w:rsidRPr="00D110A1" w:rsidRDefault="00D74D26" w:rsidP="00D74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F3568" w14:textId="7B3F79F3" w:rsidR="003C2675" w:rsidRPr="00D110A1" w:rsidRDefault="003C2675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4.4 Итоговая оценка одного конкурсного материала представляет собой среднее арифметическое оценок, выставленных тремя экспертами.</w:t>
      </w:r>
    </w:p>
    <w:p w14:paraId="4D3669AB" w14:textId="7B584E6C" w:rsidR="003C2675" w:rsidRPr="00D110A1" w:rsidRDefault="003C2675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4.5 </w:t>
      </w:r>
      <w:r w:rsidR="00280CF2" w:rsidRPr="00D110A1">
        <w:rPr>
          <w:rFonts w:ascii="Times New Roman" w:hAnsi="Times New Roman" w:cs="Times New Roman"/>
          <w:sz w:val="28"/>
          <w:szCs w:val="28"/>
        </w:rPr>
        <w:t>Перечень победителей Конкурса отражается в протоколе заседания экспертной группы по отделениям. Протоколы передаются председателю РУМО в системе СПО. На основании протоколов формируется приказ Института о награждении победителей и поощрении участников Конкурса.</w:t>
      </w:r>
    </w:p>
    <w:p w14:paraId="05C589A3" w14:textId="482CF561" w:rsidR="00280CF2" w:rsidRPr="00D110A1" w:rsidRDefault="00280CF2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 xml:space="preserve">4.6 Протокол заседания экспертной группы </w:t>
      </w:r>
      <w:r w:rsidR="00924066" w:rsidRPr="00D110A1">
        <w:rPr>
          <w:rFonts w:ascii="Times New Roman" w:hAnsi="Times New Roman" w:cs="Times New Roman"/>
          <w:sz w:val="28"/>
          <w:szCs w:val="28"/>
        </w:rPr>
        <w:t>об определении победителей размещается на официальном сайте ПОО, на базе которого закреплено профильное отделение. Приказ ГАУДПО ЛО «ИРО» об итогах Конкурса публикуется на официальном сайте Института.</w:t>
      </w:r>
    </w:p>
    <w:p w14:paraId="7FCE64E6" w14:textId="68E6F706" w:rsidR="00924066" w:rsidRPr="00D110A1" w:rsidRDefault="00924066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F92B1" w14:textId="27CB97A0" w:rsidR="00012ADA" w:rsidRPr="00D110A1" w:rsidRDefault="00012ADA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48A66" w14:textId="77777777" w:rsidR="00012ADA" w:rsidRPr="00D110A1" w:rsidRDefault="00012ADA" w:rsidP="003C2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67173" w14:textId="556525DF" w:rsidR="00924066" w:rsidRPr="00D110A1" w:rsidRDefault="00924066" w:rsidP="009240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14:paraId="246AB315" w14:textId="564224E5" w:rsidR="00924066" w:rsidRPr="00D110A1" w:rsidRDefault="00924066" w:rsidP="00924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E4014" w14:textId="2CB9B890" w:rsidR="00924066" w:rsidRPr="00D110A1" w:rsidRDefault="00924066" w:rsidP="0092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5.1 Победители Конкурса награждаются дипломами ГАУДПО ЛО «ИРО». Все остальные участники получают электронные сертификаты ГАУДПО ЛО «ИРО», подтверждающие участие в Конкурсе.</w:t>
      </w:r>
    </w:p>
    <w:p w14:paraId="26E13739" w14:textId="6C85113C" w:rsidR="00924066" w:rsidRPr="00D110A1" w:rsidRDefault="00924066" w:rsidP="0092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55">
        <w:rPr>
          <w:rFonts w:ascii="Times New Roman" w:hAnsi="Times New Roman" w:cs="Times New Roman"/>
          <w:sz w:val="28"/>
          <w:szCs w:val="28"/>
        </w:rPr>
        <w:t>5.2 По результатам Конкурса формируется и направляется в ПОО для обобщения опыта электронный сборник, включающий конкурсные материалы победителей.</w:t>
      </w:r>
      <w:r w:rsidRPr="00D110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F32082" w14:textId="553302DA" w:rsidR="00BB4071" w:rsidRPr="00D110A1" w:rsidRDefault="00BB4071" w:rsidP="0092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1470E" w14:textId="490FA01A" w:rsidR="00BB4071" w:rsidRPr="00D110A1" w:rsidRDefault="00BB4071" w:rsidP="0092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8E4D1" w14:textId="39069D16" w:rsidR="00BB4071" w:rsidRPr="00D110A1" w:rsidRDefault="00BB4071" w:rsidP="00BB40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10A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DC51EA5" w14:textId="1E358EFD" w:rsidR="00BB4071" w:rsidRPr="00D110A1" w:rsidRDefault="00BB4071" w:rsidP="00BB40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B32E56" w14:textId="3E116D00" w:rsidR="00FD4D7F" w:rsidRDefault="00FD4D7F" w:rsidP="00BB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0A1" w:rsidRPr="00D110A1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0A1" w:rsidRPr="00D110A1">
        <w:rPr>
          <w:rFonts w:ascii="Times New Roman" w:hAnsi="Times New Roman" w:cs="Times New Roman"/>
          <w:b/>
          <w:sz w:val="28"/>
          <w:szCs w:val="28"/>
        </w:rPr>
        <w:t>-карточк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0A1" w:rsidRPr="00D110A1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курса </w:t>
      </w:r>
    </w:p>
    <w:p w14:paraId="07BB3ABC" w14:textId="4DFECAB4" w:rsidR="00BB4071" w:rsidRPr="00D110A1" w:rsidRDefault="00D110A1" w:rsidP="00BB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A1">
        <w:rPr>
          <w:rFonts w:ascii="Times New Roman" w:hAnsi="Times New Roman" w:cs="Times New Roman"/>
          <w:b/>
          <w:sz w:val="28"/>
          <w:szCs w:val="28"/>
        </w:rPr>
        <w:t>на цифровой платформе</w:t>
      </w:r>
    </w:p>
    <w:p w14:paraId="7DC514C2" w14:textId="77777777" w:rsidR="00D110A1" w:rsidRPr="00112D6C" w:rsidRDefault="00D110A1" w:rsidP="00D110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D6C">
        <w:rPr>
          <w:rFonts w:ascii="Times New Roman" w:hAnsi="Times New Roman" w:cs="Times New Roman"/>
          <w:sz w:val="28"/>
          <w:szCs w:val="28"/>
        </w:rPr>
        <w:t xml:space="preserve">ИНФОРМАЦИОННАЯ СТРАНИЦА КУРСА </w:t>
      </w:r>
    </w:p>
    <w:p w14:paraId="5F6454FC" w14:textId="77912A8D" w:rsidR="00112D6C" w:rsidRDefault="00D110A1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12D6C">
        <w:rPr>
          <w:rFonts w:ascii="Times New Roman" w:hAnsi="Times New Roman" w:cs="Times New Roman"/>
          <w:sz w:val="28"/>
          <w:szCs w:val="28"/>
        </w:rPr>
        <w:t xml:space="preserve">- Название ОК, </w:t>
      </w:r>
      <w:r w:rsidR="00112D6C" w:rsidRPr="00112D6C">
        <w:rPr>
          <w:rFonts w:ascii="Times New Roman" w:hAnsi="Times New Roman" w:cs="Times New Roman"/>
          <w:sz w:val="28"/>
          <w:szCs w:val="28"/>
        </w:rPr>
        <w:t>ССЫЛКА НА РЕСУРС</w:t>
      </w:r>
    </w:p>
    <w:p w14:paraId="7464A8C3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основная цель курса является, </w:t>
      </w:r>
    </w:p>
    <w:p w14:paraId="615DE3E2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целевая аудитория курса (информация об уровне подготовки, образовательной программе; номере семестра), </w:t>
      </w:r>
    </w:p>
    <w:p w14:paraId="5754FC26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ключевые вопросы, раскрываемые в ОК; </w:t>
      </w:r>
    </w:p>
    <w:p w14:paraId="486C054C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результаты обучения, которые достигаются в процессе изучения ОК;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компетенции, формируемые в курсе; </w:t>
      </w:r>
    </w:p>
    <w:p w14:paraId="60E3A17C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продолжительность курса/трудоемкость освоения курса – кол-во часов работы обучающегося на освоение курса; </w:t>
      </w:r>
    </w:p>
    <w:p w14:paraId="019509D7" w14:textId="2F5940E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форма контроля; </w:t>
      </w:r>
    </w:p>
    <w:p w14:paraId="7C0617B8" w14:textId="77777777" w:rsidR="00112D6C" w:rsidRDefault="00112D6C" w:rsidP="00D110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вторы курса ФИО; </w:t>
      </w:r>
    </w:p>
    <w:p w14:paraId="02ED7F0F" w14:textId="171A6347" w:rsidR="00112D6C" w:rsidRPr="00112D6C" w:rsidRDefault="00D110A1" w:rsidP="00D110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D6C">
        <w:rPr>
          <w:rFonts w:ascii="Times New Roman" w:hAnsi="Times New Roman" w:cs="Times New Roman"/>
          <w:sz w:val="28"/>
          <w:szCs w:val="28"/>
        </w:rPr>
        <w:t xml:space="preserve">ИНСТРУКЦИЯ ПО РАБОТЕ С КУРСОМ </w:t>
      </w:r>
    </w:p>
    <w:p w14:paraId="6BB970BB" w14:textId="47D4A43C" w:rsidR="00112D6C" w:rsidRDefault="00112D6C" w:rsidP="00112D6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12D6C"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>описание структуры курса (с указанием кол-ва модулей/ разделов, лекций/</w:t>
      </w:r>
      <w:proofErr w:type="spellStart"/>
      <w:r w:rsidR="00D110A1" w:rsidRPr="00112D6C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D110A1" w:rsidRPr="00112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0A1" w:rsidRPr="00112D6C">
        <w:rPr>
          <w:rFonts w:ascii="Times New Roman" w:hAnsi="Times New Roman" w:cs="Times New Roman"/>
          <w:sz w:val="28"/>
          <w:szCs w:val="28"/>
        </w:rPr>
        <w:t>автопроверяемых</w:t>
      </w:r>
      <w:proofErr w:type="spellEnd"/>
      <w:r w:rsidR="00D110A1" w:rsidRPr="00112D6C">
        <w:rPr>
          <w:rFonts w:ascii="Times New Roman" w:hAnsi="Times New Roman" w:cs="Times New Roman"/>
          <w:sz w:val="28"/>
          <w:szCs w:val="28"/>
        </w:rPr>
        <w:t xml:space="preserve"> заданий/ заданий, требующих проверки преподавателем и т.д.); </w:t>
      </w:r>
    </w:p>
    <w:p w14:paraId="044D53DF" w14:textId="1AAD9F55" w:rsidR="00D110A1" w:rsidRPr="00112D6C" w:rsidRDefault="00112D6C" w:rsidP="00112D6C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A1" w:rsidRPr="00112D6C">
        <w:rPr>
          <w:rFonts w:ascii="Times New Roman" w:hAnsi="Times New Roman" w:cs="Times New Roman"/>
          <w:sz w:val="28"/>
          <w:szCs w:val="28"/>
        </w:rPr>
        <w:t xml:space="preserve">порядок обучения (в </w:t>
      </w:r>
      <w:proofErr w:type="spellStart"/>
      <w:r w:rsidR="00D110A1" w:rsidRPr="00112D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10A1" w:rsidRPr="00112D6C">
        <w:rPr>
          <w:rFonts w:ascii="Times New Roman" w:hAnsi="Times New Roman" w:cs="Times New Roman"/>
          <w:sz w:val="28"/>
          <w:szCs w:val="28"/>
        </w:rPr>
        <w:t>. порядок выполнения заданий, виды взаимодействия со студентами, требования к успеваемости и др.).</w:t>
      </w:r>
    </w:p>
    <w:p w14:paraId="11C24FA7" w14:textId="12278370" w:rsidR="00D110A1" w:rsidRPr="00112D6C" w:rsidRDefault="00112D6C" w:rsidP="00D110A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D6C">
        <w:rPr>
          <w:rFonts w:ascii="Times New Roman" w:hAnsi="Times New Roman" w:cs="Times New Roman"/>
          <w:sz w:val="28"/>
          <w:szCs w:val="28"/>
        </w:rPr>
        <w:t xml:space="preserve">Ссылка на рабочую программу дисциплины в фонде ООП </w:t>
      </w:r>
    </w:p>
    <w:sectPr w:rsidR="00D110A1" w:rsidRPr="001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st" w:date="2021-06-17T17:57:00Z" w:initials="t">
    <w:p w14:paraId="172C8C78" w14:textId="16282C53" w:rsidR="00216646" w:rsidRPr="00C24126" w:rsidRDefault="00216646">
      <w:pPr>
        <w:pStyle w:val="a8"/>
        <w:rPr>
          <w:sz w:val="36"/>
          <w:szCs w:val="36"/>
        </w:rPr>
      </w:pPr>
      <w:r w:rsidRPr="00C24126">
        <w:rPr>
          <w:rStyle w:val="a7"/>
          <w:sz w:val="36"/>
          <w:szCs w:val="36"/>
        </w:rPr>
        <w:annotationRef/>
      </w:r>
      <w:r w:rsidRPr="00C24126">
        <w:rPr>
          <w:sz w:val="36"/>
          <w:szCs w:val="36"/>
        </w:rPr>
        <w:t>Надо выбрать наиболее существенную</w:t>
      </w:r>
    </w:p>
  </w:comment>
  <w:comment w:id="2" w:author="test" w:date="2021-06-17T19:24:00Z" w:initials="t">
    <w:p w14:paraId="7419D535" w14:textId="25F4129E" w:rsidR="005831A8" w:rsidRDefault="005831A8">
      <w:pPr>
        <w:pStyle w:val="a8"/>
      </w:pPr>
      <w:r>
        <w:rPr>
          <w:rStyle w:val="a7"/>
        </w:rPr>
        <w:annotationRef/>
      </w:r>
      <w:r>
        <w:t xml:space="preserve">Студенты – как вариант) поскольку курс разрабатывается для них и с той точки зрения, что они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2C8C78" w15:done="0"/>
  <w15:commentEx w15:paraId="7419D5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35B5"/>
    <w:multiLevelType w:val="multilevel"/>
    <w:tmpl w:val="55A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42F37"/>
    <w:multiLevelType w:val="multilevel"/>
    <w:tmpl w:val="347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90541"/>
    <w:multiLevelType w:val="hybridMultilevel"/>
    <w:tmpl w:val="6F8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99F"/>
    <w:multiLevelType w:val="hybridMultilevel"/>
    <w:tmpl w:val="88F83318"/>
    <w:lvl w:ilvl="0" w:tplc="85627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AC4262"/>
    <w:multiLevelType w:val="multilevel"/>
    <w:tmpl w:val="8D940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st">
    <w15:presenceInfo w15:providerId="None" w15:userId="t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05"/>
    <w:rsid w:val="00012ADA"/>
    <w:rsid w:val="000369D4"/>
    <w:rsid w:val="00112D6C"/>
    <w:rsid w:val="00216646"/>
    <w:rsid w:val="002217C3"/>
    <w:rsid w:val="00252A48"/>
    <w:rsid w:val="0027027B"/>
    <w:rsid w:val="00280CF2"/>
    <w:rsid w:val="00324B11"/>
    <w:rsid w:val="00345805"/>
    <w:rsid w:val="00347181"/>
    <w:rsid w:val="003C2675"/>
    <w:rsid w:val="003D537C"/>
    <w:rsid w:val="004A155B"/>
    <w:rsid w:val="004E7AC2"/>
    <w:rsid w:val="005211C0"/>
    <w:rsid w:val="00547640"/>
    <w:rsid w:val="00576974"/>
    <w:rsid w:val="005831A8"/>
    <w:rsid w:val="005A5855"/>
    <w:rsid w:val="005D28A2"/>
    <w:rsid w:val="005D3676"/>
    <w:rsid w:val="00624150"/>
    <w:rsid w:val="00675672"/>
    <w:rsid w:val="00687A20"/>
    <w:rsid w:val="007431C1"/>
    <w:rsid w:val="00771B0C"/>
    <w:rsid w:val="00783A7F"/>
    <w:rsid w:val="00786747"/>
    <w:rsid w:val="00827CE8"/>
    <w:rsid w:val="008420EB"/>
    <w:rsid w:val="00851625"/>
    <w:rsid w:val="00896591"/>
    <w:rsid w:val="00924066"/>
    <w:rsid w:val="00932196"/>
    <w:rsid w:val="00AC093E"/>
    <w:rsid w:val="00B326C8"/>
    <w:rsid w:val="00BB4071"/>
    <w:rsid w:val="00BB6B22"/>
    <w:rsid w:val="00BD5483"/>
    <w:rsid w:val="00C01963"/>
    <w:rsid w:val="00C24126"/>
    <w:rsid w:val="00C7276F"/>
    <w:rsid w:val="00C7788D"/>
    <w:rsid w:val="00D110A1"/>
    <w:rsid w:val="00D31096"/>
    <w:rsid w:val="00D43D25"/>
    <w:rsid w:val="00D74D26"/>
    <w:rsid w:val="00E67A30"/>
    <w:rsid w:val="00E96A01"/>
    <w:rsid w:val="00FB0525"/>
    <w:rsid w:val="00FD4D7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48DF"/>
  <w15:chartTrackingRefBased/>
  <w15:docId w15:val="{E66686D3-2177-483B-BF1A-8CD4758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B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31C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7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166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66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66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66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66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6646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FF6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kaa2022i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.stepik.org/" TargetMode="External"/><Relationship Id="rId11" Type="http://schemas.openxmlformats.org/officeDocument/2006/relationships/hyperlink" Target="mailto:kaa2022iro@yandex.ru" TargetMode="External"/><Relationship Id="rId5" Type="http://schemas.openxmlformats.org/officeDocument/2006/relationships/hyperlink" Target="https://teach.stepik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ch.stepi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.stepik.org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ГАУДПО ЛО ИРО</cp:lastModifiedBy>
  <cp:revision>4</cp:revision>
  <dcterms:created xsi:type="dcterms:W3CDTF">2022-05-31T08:53:00Z</dcterms:created>
  <dcterms:modified xsi:type="dcterms:W3CDTF">2022-05-31T12:25:00Z</dcterms:modified>
</cp:coreProperties>
</file>