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ской Федерации», расположенному по адресу: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182DB3">
        <w:rPr>
          <w:rFonts w:eastAsia="Calibri"/>
          <w:sz w:val="24"/>
          <w:szCs w:val="24"/>
        </w:rPr>
        <w:t xml:space="preserve">                   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 – федеральный оператор), на автоматизированную, а также без использования средств автоматизации обработку персональных данных, а именно: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Совершение действий, предусмотренных пунктом 3 статьи 3 Федерального закона</w:t>
      </w:r>
      <w:r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C3215A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</w:t>
      </w:r>
      <w:bookmarkStart w:id="0" w:name="_GoBack"/>
      <w:bookmarkEnd w:id="0"/>
      <w:r w:rsidRPr="006F72CD">
        <w:rPr>
          <w:rFonts w:eastAsia="Calibri"/>
          <w:sz w:val="24"/>
          <w:szCs w:val="24"/>
        </w:rPr>
        <w:t>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Обработка персональных данных осуществляется </w:t>
      </w:r>
      <w:r w:rsidR="00614CFD">
        <w:rPr>
          <w:rFonts w:eastAsia="Calibri"/>
          <w:sz w:val="24"/>
          <w:szCs w:val="24"/>
        </w:rPr>
        <w:t xml:space="preserve">федеральным оператором </w:t>
      </w:r>
      <w:r w:rsidRPr="006F72CD">
        <w:rPr>
          <w:rFonts w:eastAsia="Calibri"/>
          <w:sz w:val="24"/>
          <w:szCs w:val="24"/>
        </w:rPr>
        <w:t>в целях: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</w:t>
      </w:r>
      <w:r w:rsidR="0003680F">
        <w:rPr>
          <w:rFonts w:eastAsia="Calibri"/>
          <w:sz w:val="24"/>
          <w:szCs w:val="24"/>
        </w:rPr>
        <w:t xml:space="preserve">моего </w:t>
      </w:r>
      <w:r w:rsidRPr="006F72CD">
        <w:rPr>
          <w:rFonts w:eastAsia="Calibri"/>
          <w:sz w:val="24"/>
          <w:szCs w:val="24"/>
        </w:rPr>
        <w:t xml:space="preserve">участия в </w:t>
      </w:r>
      <w:r w:rsidR="00614CFD">
        <w:rPr>
          <w:rFonts w:eastAsia="Calibri"/>
          <w:sz w:val="24"/>
          <w:szCs w:val="24"/>
        </w:rPr>
        <w:t>Конкурсе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 обеспечения соблюдения законов и иных нормативных правовых актов Российской Федерации.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8635D5"/>
    <w:rsid w:val="00865783"/>
    <w:rsid w:val="008827ED"/>
    <w:rsid w:val="00883DC6"/>
    <w:rsid w:val="008A7DB0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F95C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Игорь Александрович Егоров</cp:lastModifiedBy>
  <cp:revision>28</cp:revision>
  <dcterms:created xsi:type="dcterms:W3CDTF">2022-03-10T09:29:00Z</dcterms:created>
  <dcterms:modified xsi:type="dcterms:W3CDTF">2022-05-26T08:47:00Z</dcterms:modified>
</cp:coreProperties>
</file>