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93" w:rsidRPr="00300D7A" w:rsidRDefault="00F54FE9" w:rsidP="00924984">
      <w:pPr>
        <w:pStyle w:val="a4"/>
        <w:ind w:left="142" w:right="98"/>
        <w:rPr>
          <w:sz w:val="28"/>
          <w:szCs w:val="28"/>
        </w:rPr>
      </w:pPr>
      <w:r w:rsidRPr="00300D7A">
        <w:rPr>
          <w:sz w:val="28"/>
          <w:szCs w:val="28"/>
        </w:rPr>
        <w:t xml:space="preserve">Педагогические </w:t>
      </w:r>
      <w:r w:rsidR="007A07E9" w:rsidRPr="00300D7A">
        <w:rPr>
          <w:sz w:val="28"/>
          <w:szCs w:val="28"/>
        </w:rPr>
        <w:t>работники</w:t>
      </w:r>
      <w:r w:rsidRPr="00300D7A">
        <w:rPr>
          <w:sz w:val="28"/>
          <w:szCs w:val="28"/>
        </w:rPr>
        <w:t xml:space="preserve"> ГАУДПО ЛО «ИРО»,</w:t>
      </w:r>
      <w:r w:rsidR="00924984">
        <w:rPr>
          <w:sz w:val="28"/>
          <w:szCs w:val="28"/>
        </w:rPr>
        <w:t xml:space="preserve"> </w:t>
      </w:r>
      <w:r w:rsidR="00924984">
        <w:rPr>
          <w:sz w:val="28"/>
          <w:szCs w:val="28"/>
        </w:rPr>
        <w:br/>
        <w:t xml:space="preserve">относящиеся к профессорско-преподавательскому составу и </w:t>
      </w:r>
      <w:r w:rsidRPr="00300D7A">
        <w:rPr>
          <w:sz w:val="28"/>
          <w:szCs w:val="28"/>
        </w:rPr>
        <w:t>осуществляющи</w:t>
      </w:r>
      <w:r w:rsidR="00536DB6" w:rsidRPr="00300D7A">
        <w:rPr>
          <w:sz w:val="28"/>
          <w:szCs w:val="28"/>
        </w:rPr>
        <w:t>е</w:t>
      </w:r>
      <w:r w:rsidRPr="00300D7A">
        <w:rPr>
          <w:sz w:val="28"/>
          <w:szCs w:val="28"/>
        </w:rPr>
        <w:t xml:space="preserve"> образовательную деятельность</w:t>
      </w:r>
      <w:r w:rsidR="00924984">
        <w:rPr>
          <w:sz w:val="28"/>
          <w:szCs w:val="28"/>
        </w:rPr>
        <w:t xml:space="preserve"> по дополнительным профессиональным программам</w:t>
      </w:r>
      <w:r w:rsidR="007A07E9" w:rsidRPr="00300D7A">
        <w:rPr>
          <w:sz w:val="28"/>
          <w:szCs w:val="28"/>
        </w:rPr>
        <w:t>,</w:t>
      </w:r>
      <w:r w:rsidR="00AC5650" w:rsidRPr="00300D7A">
        <w:rPr>
          <w:sz w:val="28"/>
          <w:szCs w:val="28"/>
        </w:rPr>
        <w:br/>
        <w:t xml:space="preserve">по состоянию </w:t>
      </w:r>
      <w:r w:rsidR="00AC5650" w:rsidRPr="00DD1772">
        <w:rPr>
          <w:color w:val="000000" w:themeColor="text1"/>
          <w:sz w:val="28"/>
          <w:szCs w:val="28"/>
        </w:rPr>
        <w:t xml:space="preserve">на </w:t>
      </w:r>
      <w:proofErr w:type="spellStart"/>
      <w:r w:rsidR="00814F45" w:rsidRPr="00DD1772">
        <w:rPr>
          <w:color w:val="000000" w:themeColor="text1"/>
          <w:sz w:val="28"/>
          <w:szCs w:val="28"/>
        </w:rPr>
        <w:t>1</w:t>
      </w:r>
      <w:r w:rsidR="00DD1772" w:rsidRPr="00DD1772">
        <w:rPr>
          <w:color w:val="000000" w:themeColor="text1"/>
          <w:sz w:val="28"/>
          <w:szCs w:val="28"/>
        </w:rPr>
        <w:t>0</w:t>
      </w:r>
      <w:r w:rsidR="00814F45" w:rsidRPr="00DD1772">
        <w:rPr>
          <w:color w:val="000000" w:themeColor="text1"/>
          <w:sz w:val="28"/>
          <w:szCs w:val="28"/>
        </w:rPr>
        <w:t>.01</w:t>
      </w:r>
      <w:r w:rsidR="001B3405" w:rsidRPr="00DD1772">
        <w:rPr>
          <w:color w:val="000000" w:themeColor="text1"/>
          <w:sz w:val="28"/>
          <w:szCs w:val="28"/>
        </w:rPr>
        <w:t>.</w:t>
      </w:r>
      <w:r w:rsidR="00DB11FA">
        <w:rPr>
          <w:sz w:val="28"/>
          <w:szCs w:val="28"/>
        </w:rPr>
        <w:t>202</w:t>
      </w:r>
      <w:r w:rsidR="00814F45">
        <w:rPr>
          <w:sz w:val="28"/>
          <w:szCs w:val="28"/>
        </w:rPr>
        <w:t>2</w:t>
      </w:r>
      <w:r w:rsidR="00AC5650" w:rsidRPr="00300D7A">
        <w:rPr>
          <w:sz w:val="28"/>
          <w:szCs w:val="28"/>
        </w:rPr>
        <w:t>г</w:t>
      </w:r>
      <w:proofErr w:type="spellEnd"/>
      <w:r w:rsidR="00AC5650" w:rsidRPr="00300D7A">
        <w:rPr>
          <w:sz w:val="28"/>
          <w:szCs w:val="28"/>
        </w:rPr>
        <w:t>.</w:t>
      </w:r>
    </w:p>
    <w:p w:rsidR="00DC5D93" w:rsidRPr="00300D7A" w:rsidRDefault="00DC5D93" w:rsidP="00D54E8E">
      <w:pPr>
        <w:ind w:right="98"/>
        <w:rPr>
          <w:b/>
          <w:i/>
          <w:sz w:val="28"/>
          <w:szCs w:val="28"/>
        </w:rPr>
      </w:pPr>
    </w:p>
    <w:tbl>
      <w:tblPr>
        <w:tblStyle w:val="TableNormal"/>
        <w:tblW w:w="2270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6"/>
        <w:gridCol w:w="1986"/>
        <w:gridCol w:w="1987"/>
        <w:gridCol w:w="1573"/>
        <w:gridCol w:w="1549"/>
        <w:gridCol w:w="3834"/>
        <w:gridCol w:w="5958"/>
        <w:gridCol w:w="1561"/>
        <w:gridCol w:w="1705"/>
      </w:tblGrid>
      <w:tr w:rsidR="00DC5D93" w:rsidRPr="00300D7A" w:rsidTr="00AF5DC0">
        <w:trPr>
          <w:trHeight w:val="2484"/>
        </w:trPr>
        <w:tc>
          <w:tcPr>
            <w:tcW w:w="562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w w:val="105"/>
                <w:sz w:val="28"/>
                <w:szCs w:val="28"/>
              </w:rPr>
              <w:t xml:space="preserve">№ </w:t>
            </w:r>
            <w:r w:rsidRPr="00300D7A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986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>Ф.И.О.</w:t>
            </w:r>
          </w:p>
        </w:tc>
        <w:tc>
          <w:tcPr>
            <w:tcW w:w="1986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 xml:space="preserve">Занимаемая </w:t>
            </w:r>
            <w:r w:rsidRPr="00300D7A">
              <w:rPr>
                <w:b/>
                <w:i/>
                <w:w w:val="95"/>
                <w:sz w:val="28"/>
                <w:szCs w:val="28"/>
              </w:rPr>
              <w:t>должность</w:t>
            </w:r>
          </w:p>
        </w:tc>
        <w:tc>
          <w:tcPr>
            <w:tcW w:w="1987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w w:val="105"/>
                <w:sz w:val="28"/>
                <w:szCs w:val="28"/>
              </w:rPr>
              <w:t>Образование/ квалификация</w:t>
            </w:r>
          </w:p>
        </w:tc>
        <w:tc>
          <w:tcPr>
            <w:tcW w:w="1573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>Уч. степень/ уч. звание/ почётное</w:t>
            </w:r>
          </w:p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w w:val="105"/>
                <w:sz w:val="28"/>
                <w:szCs w:val="28"/>
              </w:rPr>
              <w:t>звание</w:t>
            </w:r>
          </w:p>
        </w:tc>
        <w:tc>
          <w:tcPr>
            <w:tcW w:w="1549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300D7A">
              <w:rPr>
                <w:b/>
                <w:i/>
                <w:w w:val="95"/>
                <w:sz w:val="28"/>
                <w:szCs w:val="28"/>
              </w:rPr>
              <w:t>Пед</w:t>
            </w:r>
            <w:proofErr w:type="spellEnd"/>
            <w:r w:rsidRPr="00300D7A">
              <w:rPr>
                <w:b/>
                <w:i/>
                <w:w w:val="95"/>
                <w:sz w:val="28"/>
                <w:szCs w:val="28"/>
              </w:rPr>
              <w:t xml:space="preserve">. стаж/ </w:t>
            </w:r>
            <w:r w:rsidRPr="00300D7A">
              <w:rPr>
                <w:b/>
                <w:i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3834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w w:val="105"/>
                <w:sz w:val="28"/>
                <w:szCs w:val="28"/>
              </w:rPr>
              <w:t>Преподаваемые дисциплины/ курсы</w:t>
            </w:r>
          </w:p>
        </w:tc>
        <w:tc>
          <w:tcPr>
            <w:tcW w:w="5958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>Сведения о дополнительном профессиональном образовании за последние три года</w:t>
            </w:r>
          </w:p>
        </w:tc>
        <w:tc>
          <w:tcPr>
            <w:tcW w:w="1561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 xml:space="preserve">Дата приёма на </w:t>
            </w:r>
            <w:r w:rsidRPr="00300D7A">
              <w:rPr>
                <w:b/>
                <w:i/>
                <w:spacing w:val="-4"/>
                <w:w w:val="95"/>
                <w:sz w:val="28"/>
                <w:szCs w:val="28"/>
              </w:rPr>
              <w:t xml:space="preserve">должность/ </w:t>
            </w:r>
            <w:r w:rsidR="00DA1CCB">
              <w:rPr>
                <w:b/>
                <w:i/>
                <w:sz w:val="28"/>
                <w:szCs w:val="28"/>
              </w:rPr>
              <w:t>условия приёма на занимаему</w:t>
            </w:r>
            <w:r w:rsidRPr="00300D7A">
              <w:rPr>
                <w:b/>
                <w:i/>
                <w:sz w:val="28"/>
                <w:szCs w:val="28"/>
              </w:rPr>
              <w:t>ю</w:t>
            </w:r>
          </w:p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>должность</w:t>
            </w:r>
          </w:p>
        </w:tc>
        <w:tc>
          <w:tcPr>
            <w:tcW w:w="1705" w:type="dxa"/>
          </w:tcPr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 xml:space="preserve">Дата </w:t>
            </w:r>
            <w:r w:rsidRPr="00300D7A">
              <w:rPr>
                <w:b/>
                <w:i/>
                <w:spacing w:val="-1"/>
                <w:w w:val="95"/>
                <w:sz w:val="28"/>
                <w:szCs w:val="28"/>
              </w:rPr>
              <w:t xml:space="preserve">прохождения </w:t>
            </w:r>
            <w:r w:rsidRPr="00300D7A">
              <w:rPr>
                <w:b/>
                <w:i/>
                <w:w w:val="90"/>
                <w:sz w:val="28"/>
                <w:szCs w:val="28"/>
              </w:rPr>
              <w:t>аттестации</w:t>
            </w:r>
          </w:p>
          <w:p w:rsidR="00DC5D93" w:rsidRPr="00300D7A" w:rsidRDefault="00BC4899" w:rsidP="00DA1CCB">
            <w:pPr>
              <w:pStyle w:val="TableParagraph"/>
              <w:ind w:left="-57" w:right="-57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 xml:space="preserve">на      </w:t>
            </w:r>
            <w:r w:rsidRPr="00300D7A">
              <w:rPr>
                <w:b/>
                <w:i/>
                <w:spacing w:val="-5"/>
                <w:w w:val="90"/>
                <w:sz w:val="28"/>
                <w:szCs w:val="28"/>
              </w:rPr>
              <w:t xml:space="preserve">соответствие </w:t>
            </w:r>
            <w:r w:rsidRPr="00300D7A">
              <w:rPr>
                <w:b/>
                <w:i/>
                <w:sz w:val="28"/>
                <w:szCs w:val="28"/>
              </w:rPr>
              <w:t xml:space="preserve">занимаемой </w:t>
            </w:r>
            <w:r w:rsidRPr="00300D7A">
              <w:rPr>
                <w:b/>
                <w:i/>
                <w:w w:val="95"/>
                <w:sz w:val="28"/>
                <w:szCs w:val="28"/>
              </w:rPr>
              <w:t>должности</w:t>
            </w:r>
          </w:p>
        </w:tc>
      </w:tr>
      <w:tr w:rsidR="00C73468" w:rsidRPr="00300D7A" w:rsidTr="001521F0">
        <w:trPr>
          <w:trHeight w:val="503"/>
        </w:trPr>
        <w:tc>
          <w:tcPr>
            <w:tcW w:w="22701" w:type="dxa"/>
            <w:gridSpan w:val="10"/>
            <w:shd w:val="clear" w:color="auto" w:fill="EAF1DD" w:themeFill="accent3" w:themeFillTint="33"/>
            <w:vAlign w:val="center"/>
          </w:tcPr>
          <w:p w:rsidR="00C73468" w:rsidRPr="00300D7A" w:rsidRDefault="00536DB6" w:rsidP="00D54E8E">
            <w:pPr>
              <w:pStyle w:val="TableParagraph"/>
              <w:ind w:right="98"/>
              <w:jc w:val="center"/>
              <w:rPr>
                <w:b/>
                <w:i/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>Руководитель и его заместители</w:t>
            </w:r>
          </w:p>
        </w:tc>
      </w:tr>
      <w:tr w:rsidR="00DC5D93" w:rsidRPr="00300D7A" w:rsidTr="00AF5DC0">
        <w:trPr>
          <w:trHeight w:val="1655"/>
        </w:trPr>
        <w:tc>
          <w:tcPr>
            <w:tcW w:w="562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Шуйкова Инесса Анатольевна</w:t>
            </w:r>
          </w:p>
        </w:tc>
        <w:tc>
          <w:tcPr>
            <w:tcW w:w="1986" w:type="dxa"/>
          </w:tcPr>
          <w:p w:rsidR="00DC5D93" w:rsidRPr="00300D7A" w:rsidRDefault="00287F3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C4899" w:rsidRPr="00300D7A">
              <w:rPr>
                <w:sz w:val="28"/>
                <w:szCs w:val="28"/>
              </w:rPr>
              <w:t>ектор</w:t>
            </w:r>
          </w:p>
        </w:tc>
        <w:tc>
          <w:tcPr>
            <w:tcW w:w="1987" w:type="dxa"/>
          </w:tcPr>
          <w:p w:rsidR="00DC5D93" w:rsidRPr="00DD1772" w:rsidRDefault="005C26D2" w:rsidP="00D54E8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BC4899" w:rsidRPr="00DD1772">
              <w:rPr>
                <w:color w:val="000000" w:themeColor="text1"/>
                <w:sz w:val="28"/>
                <w:szCs w:val="28"/>
              </w:rPr>
              <w:t xml:space="preserve">ысшее, </w:t>
            </w:r>
            <w:r w:rsidR="00495E35" w:rsidRPr="00DD1772">
              <w:rPr>
                <w:color w:val="000000" w:themeColor="text1"/>
                <w:sz w:val="28"/>
                <w:szCs w:val="28"/>
              </w:rPr>
              <w:t>Липецкий государственный педагогический институт</w:t>
            </w:r>
            <w:r w:rsidR="00BC4899" w:rsidRPr="00DD1772">
              <w:rPr>
                <w:color w:val="000000" w:themeColor="text1"/>
                <w:sz w:val="28"/>
                <w:szCs w:val="28"/>
              </w:rPr>
              <w:t xml:space="preserve">, </w:t>
            </w:r>
            <w:r w:rsidR="00BC4899" w:rsidRPr="00DD1772">
              <w:rPr>
                <w:color w:val="000000" w:themeColor="text1"/>
                <w:spacing w:val="-3"/>
                <w:sz w:val="28"/>
                <w:szCs w:val="28"/>
              </w:rPr>
              <w:t xml:space="preserve">учитель </w:t>
            </w:r>
            <w:r w:rsidR="00BC4899" w:rsidRPr="00DD1772">
              <w:rPr>
                <w:color w:val="000000" w:themeColor="text1"/>
                <w:sz w:val="28"/>
                <w:szCs w:val="28"/>
              </w:rPr>
              <w:t>математики</w:t>
            </w:r>
            <w:r w:rsidR="00696BF6" w:rsidRPr="00DD1772">
              <w:rPr>
                <w:color w:val="000000" w:themeColor="text1"/>
                <w:sz w:val="28"/>
                <w:szCs w:val="28"/>
              </w:rPr>
              <w:t>.</w:t>
            </w:r>
          </w:p>
          <w:p w:rsidR="005C2049" w:rsidRPr="00DD1772" w:rsidRDefault="005C2049" w:rsidP="00D54E8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ФГБОУ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ВО </w:t>
            </w:r>
            <w:r w:rsidR="005C26D2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РАНХиГС</w:t>
            </w:r>
            <w:proofErr w:type="spellEnd"/>
            <w:r w:rsidR="005C26D2"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>,</w:t>
            </w:r>
          </w:p>
          <w:p w:rsidR="00696BF6" w:rsidRPr="00DD1772" w:rsidRDefault="005C2049" w:rsidP="00D54E8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 xml:space="preserve">профессиональная переподготовка по программе </w:t>
            </w:r>
            <w:r w:rsidR="005C26D2">
              <w:rPr>
                <w:color w:val="000000" w:themeColor="text1"/>
                <w:sz w:val="28"/>
                <w:szCs w:val="28"/>
              </w:rPr>
              <w:t>«</w:t>
            </w:r>
            <w:r w:rsidR="00696BF6" w:rsidRPr="00DD1772">
              <w:rPr>
                <w:color w:val="000000" w:themeColor="text1"/>
                <w:sz w:val="28"/>
                <w:szCs w:val="28"/>
              </w:rPr>
              <w:t>Менеджмент</w:t>
            </w:r>
            <w:r w:rsidR="005C26D2">
              <w:rPr>
                <w:color w:val="000000" w:themeColor="text1"/>
                <w:sz w:val="28"/>
                <w:szCs w:val="28"/>
              </w:rPr>
              <w:t>».</w:t>
            </w:r>
          </w:p>
          <w:p w:rsidR="00696BF6" w:rsidRPr="00DD1772" w:rsidRDefault="00696BF6" w:rsidP="005C2049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>Образо</w:t>
            </w:r>
            <w:r w:rsidR="005C2049" w:rsidRPr="00DD1772">
              <w:rPr>
                <w:color w:val="000000" w:themeColor="text1"/>
                <w:sz w:val="28"/>
                <w:szCs w:val="28"/>
              </w:rPr>
              <w:t xml:space="preserve">вательный Фонд </w:t>
            </w:r>
            <w:r w:rsidR="005C26D2">
              <w:rPr>
                <w:color w:val="000000" w:themeColor="text1"/>
                <w:sz w:val="28"/>
                <w:szCs w:val="28"/>
              </w:rPr>
              <w:t>«</w:t>
            </w:r>
            <w:r w:rsidR="005C2049" w:rsidRPr="00DD1772">
              <w:rPr>
                <w:color w:val="000000" w:themeColor="text1"/>
                <w:sz w:val="28"/>
                <w:szCs w:val="28"/>
              </w:rPr>
              <w:t>Талант и успех</w:t>
            </w:r>
            <w:r w:rsidR="005C26D2">
              <w:rPr>
                <w:color w:val="000000" w:themeColor="text1"/>
                <w:sz w:val="28"/>
                <w:szCs w:val="28"/>
              </w:rPr>
              <w:t>»</w:t>
            </w:r>
            <w:r w:rsidR="005C2049" w:rsidRPr="00DD1772">
              <w:rPr>
                <w:color w:val="000000" w:themeColor="text1"/>
                <w:sz w:val="28"/>
                <w:szCs w:val="28"/>
              </w:rPr>
              <w:t>,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 </w:t>
            </w:r>
            <w:r w:rsidR="005C2049" w:rsidRPr="00DD1772">
              <w:rPr>
                <w:color w:val="000000" w:themeColor="text1"/>
                <w:sz w:val="28"/>
                <w:szCs w:val="28"/>
              </w:rPr>
              <w:t>п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рограмма проф. переподготовки педагогических и управленческих кадров для реализации программ выявления и поддержки одаренных детей и </w:t>
            </w:r>
            <w:r w:rsidRPr="00DD1772">
              <w:rPr>
                <w:color w:val="000000" w:themeColor="text1"/>
                <w:sz w:val="28"/>
                <w:szCs w:val="28"/>
              </w:rPr>
              <w:lastRenderedPageBreak/>
              <w:t xml:space="preserve">молодежи. </w:t>
            </w:r>
          </w:p>
          <w:p w:rsidR="005C2049" w:rsidRPr="00DD1772" w:rsidRDefault="005C2049" w:rsidP="005C2049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ФГБОВО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</w:t>
            </w:r>
            <w:r w:rsidR="005C26D2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РАНХиГС</w:t>
            </w:r>
            <w:proofErr w:type="spellEnd"/>
            <w:r w:rsidR="005C26D2"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, профессиональная переподготовка по программе </w:t>
            </w:r>
            <w:r w:rsidR="005C26D2"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>Государственное управление в сфере управления образования, внедрение и функционирование целевой модели цифровой образовательной среды</w:t>
            </w:r>
            <w:r w:rsidR="00CA5B4F"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>.</w:t>
            </w:r>
          </w:p>
          <w:p w:rsidR="005C2049" w:rsidRPr="00DD1772" w:rsidRDefault="005C2049" w:rsidP="00CA5B4F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ФГБОУ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ВО </w:t>
            </w:r>
            <w:r w:rsidR="00CA5B4F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РАНХиГС</w:t>
            </w:r>
            <w:proofErr w:type="spellEnd"/>
            <w:r w:rsidR="00CA5B4F"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, профессиональная переподготовка по программе </w:t>
            </w:r>
            <w:r w:rsidR="00CA5B4F"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>Современные технологии управления в социальной сфере (категория Б)</w:t>
            </w:r>
            <w:r w:rsidR="00CA5B4F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73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lastRenderedPageBreak/>
              <w:t>к.т.н., доцент кафедры</w:t>
            </w:r>
          </w:p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прикладной математики </w:t>
            </w:r>
            <w:proofErr w:type="spellStart"/>
            <w:r w:rsidRPr="00300D7A">
              <w:rPr>
                <w:sz w:val="28"/>
                <w:szCs w:val="28"/>
              </w:rPr>
              <w:t>ЛГТУ</w:t>
            </w:r>
            <w:proofErr w:type="spellEnd"/>
          </w:p>
        </w:tc>
        <w:tc>
          <w:tcPr>
            <w:tcW w:w="1549" w:type="dxa"/>
          </w:tcPr>
          <w:p w:rsidR="00DC5D93" w:rsidRPr="00300D7A" w:rsidRDefault="00E76596" w:rsidP="00363EC1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63EC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/1</w:t>
            </w:r>
            <w:r w:rsidR="00363EC1">
              <w:rPr>
                <w:sz w:val="28"/>
                <w:szCs w:val="28"/>
              </w:rPr>
              <w:t>4</w:t>
            </w:r>
          </w:p>
        </w:tc>
        <w:tc>
          <w:tcPr>
            <w:tcW w:w="3834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Методы обработки</w:t>
            </w:r>
            <w:r w:rsidRPr="00300D7A">
              <w:rPr>
                <w:spacing w:val="-11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>статистических данных.</w:t>
            </w:r>
          </w:p>
          <w:p w:rsidR="00DC5D93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300D7A">
              <w:rPr>
                <w:sz w:val="28"/>
                <w:szCs w:val="28"/>
              </w:rPr>
              <w:t>Нечеткие</w:t>
            </w:r>
            <w:proofErr w:type="spellEnd"/>
            <w:r w:rsidRPr="00300D7A">
              <w:rPr>
                <w:sz w:val="28"/>
                <w:szCs w:val="28"/>
              </w:rPr>
              <w:t xml:space="preserve"> модели представления знаний.</w:t>
            </w:r>
          </w:p>
          <w:p w:rsidR="00E76596" w:rsidRPr="00300D7A" w:rsidRDefault="00E76596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Олимпиадное программирование. </w:t>
            </w:r>
          </w:p>
        </w:tc>
        <w:tc>
          <w:tcPr>
            <w:tcW w:w="5958" w:type="dxa"/>
          </w:tcPr>
          <w:p w:rsidR="00DA3BE7" w:rsidRDefault="00BF2032" w:rsidP="00DA3BE7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BF2032">
              <w:rPr>
                <w:sz w:val="28"/>
                <w:szCs w:val="28"/>
              </w:rPr>
              <w:t>ФГАУ</w:t>
            </w:r>
            <w:proofErr w:type="spellEnd"/>
            <w:r w:rsidRPr="00BF2032">
              <w:rPr>
                <w:sz w:val="28"/>
                <w:szCs w:val="28"/>
              </w:rPr>
              <w:t xml:space="preserve"> </w:t>
            </w:r>
            <w:r w:rsidR="00C7013E">
              <w:rPr>
                <w:sz w:val="28"/>
                <w:szCs w:val="28"/>
              </w:rPr>
              <w:t>«</w:t>
            </w:r>
            <w:r w:rsidRPr="00BF2032">
              <w:rPr>
                <w:sz w:val="28"/>
                <w:szCs w:val="28"/>
              </w:rPr>
              <w:t>Фонд новых форм развития образования</w:t>
            </w:r>
            <w:r w:rsidR="00C7013E">
              <w:rPr>
                <w:sz w:val="28"/>
                <w:szCs w:val="28"/>
              </w:rPr>
              <w:t>»</w:t>
            </w:r>
            <w:r w:rsidRPr="00BF2032">
              <w:rPr>
                <w:sz w:val="28"/>
                <w:szCs w:val="28"/>
              </w:rPr>
              <w:t xml:space="preserve"> </w:t>
            </w:r>
            <w:r w:rsidR="00DA3BE7">
              <w:rPr>
                <w:sz w:val="28"/>
                <w:szCs w:val="28"/>
              </w:rPr>
              <w:t xml:space="preserve">(2020) </w:t>
            </w:r>
            <w:r w:rsidRPr="00BF2032">
              <w:rPr>
                <w:sz w:val="28"/>
                <w:szCs w:val="28"/>
              </w:rPr>
              <w:t xml:space="preserve">по программе </w:t>
            </w:r>
            <w:r w:rsidR="00C7013E">
              <w:rPr>
                <w:sz w:val="28"/>
                <w:szCs w:val="28"/>
              </w:rPr>
              <w:t>«</w:t>
            </w:r>
            <w:r w:rsidRPr="00BF2032">
              <w:rPr>
                <w:sz w:val="28"/>
                <w:szCs w:val="28"/>
              </w:rPr>
              <w:t xml:space="preserve">Организация образовательного процесса технопарка </w:t>
            </w:r>
            <w:r w:rsidR="00C7013E">
              <w:rPr>
                <w:sz w:val="28"/>
                <w:szCs w:val="28"/>
              </w:rPr>
              <w:t>«</w:t>
            </w:r>
            <w:r w:rsidRPr="00BF2032">
              <w:rPr>
                <w:sz w:val="28"/>
                <w:szCs w:val="28"/>
              </w:rPr>
              <w:t>Кванториум</w:t>
            </w:r>
            <w:r w:rsidR="00C7013E">
              <w:rPr>
                <w:sz w:val="28"/>
                <w:szCs w:val="28"/>
              </w:rPr>
              <w:t>»</w:t>
            </w:r>
            <w:r w:rsidR="0029087D">
              <w:rPr>
                <w:sz w:val="28"/>
                <w:szCs w:val="28"/>
              </w:rPr>
              <w:t xml:space="preserve">, </w:t>
            </w:r>
            <w:r w:rsidRPr="00BF2032">
              <w:rPr>
                <w:sz w:val="28"/>
                <w:szCs w:val="28"/>
              </w:rPr>
              <w:t xml:space="preserve">24 ч. </w:t>
            </w:r>
          </w:p>
          <w:p w:rsidR="00DC5D93" w:rsidRDefault="00BF2032" w:rsidP="00DA3BE7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BF2032">
              <w:rPr>
                <w:sz w:val="28"/>
                <w:szCs w:val="28"/>
              </w:rPr>
              <w:t>АНО</w:t>
            </w:r>
            <w:proofErr w:type="spellEnd"/>
            <w:r w:rsidRPr="00BF2032">
              <w:rPr>
                <w:sz w:val="28"/>
                <w:szCs w:val="28"/>
              </w:rPr>
              <w:t xml:space="preserve"> ВО </w:t>
            </w:r>
            <w:r w:rsidR="00A043F8">
              <w:rPr>
                <w:sz w:val="28"/>
                <w:szCs w:val="28"/>
              </w:rPr>
              <w:t>«</w:t>
            </w:r>
            <w:r w:rsidRPr="00BF2032">
              <w:rPr>
                <w:sz w:val="28"/>
                <w:szCs w:val="28"/>
              </w:rPr>
              <w:t xml:space="preserve">Университет </w:t>
            </w:r>
            <w:proofErr w:type="spellStart"/>
            <w:r w:rsidRPr="00BF2032">
              <w:rPr>
                <w:sz w:val="28"/>
                <w:szCs w:val="28"/>
              </w:rPr>
              <w:t>Иннополис</w:t>
            </w:r>
            <w:proofErr w:type="spellEnd"/>
            <w:r w:rsidR="00A043F8">
              <w:rPr>
                <w:sz w:val="28"/>
                <w:szCs w:val="28"/>
              </w:rPr>
              <w:t>»</w:t>
            </w:r>
            <w:r w:rsidRPr="00BF2032">
              <w:rPr>
                <w:sz w:val="28"/>
                <w:szCs w:val="28"/>
              </w:rPr>
              <w:t xml:space="preserve"> (2020)</w:t>
            </w:r>
            <w:r w:rsidR="00DA3BE7">
              <w:rPr>
                <w:sz w:val="28"/>
                <w:szCs w:val="28"/>
              </w:rPr>
              <w:t xml:space="preserve"> по программе </w:t>
            </w:r>
            <w:r w:rsidR="00A043F8">
              <w:rPr>
                <w:sz w:val="28"/>
                <w:szCs w:val="28"/>
              </w:rPr>
              <w:t>«</w:t>
            </w:r>
            <w:r w:rsidRPr="00BF2032">
              <w:rPr>
                <w:sz w:val="28"/>
                <w:szCs w:val="28"/>
              </w:rPr>
              <w:t>КЛИК</w:t>
            </w:r>
            <w:r w:rsidR="00A043F8">
              <w:rPr>
                <w:sz w:val="28"/>
                <w:szCs w:val="28"/>
              </w:rPr>
              <w:t>»</w:t>
            </w:r>
            <w:r w:rsidRPr="00BF2032">
              <w:rPr>
                <w:sz w:val="28"/>
                <w:szCs w:val="28"/>
              </w:rPr>
              <w:t xml:space="preserve"> (развитие </w:t>
            </w:r>
            <w:r w:rsidR="00701462">
              <w:rPr>
                <w:sz w:val="28"/>
                <w:szCs w:val="28"/>
              </w:rPr>
              <w:t xml:space="preserve">антикризисных лидеров и команд </w:t>
            </w:r>
            <w:r w:rsidRPr="00BF2032">
              <w:rPr>
                <w:sz w:val="28"/>
                <w:szCs w:val="28"/>
              </w:rPr>
              <w:t>цифровой экономики по компетенциям управле</w:t>
            </w:r>
            <w:r w:rsidR="0029087D">
              <w:rPr>
                <w:sz w:val="28"/>
                <w:szCs w:val="28"/>
              </w:rPr>
              <w:t xml:space="preserve">ния на основе данных), </w:t>
            </w:r>
            <w:proofErr w:type="spellStart"/>
            <w:r w:rsidR="0029087D">
              <w:rPr>
                <w:sz w:val="28"/>
                <w:szCs w:val="28"/>
              </w:rPr>
              <w:t>108ч</w:t>
            </w:r>
            <w:proofErr w:type="spellEnd"/>
            <w:r w:rsidRPr="00BF2032">
              <w:rPr>
                <w:sz w:val="28"/>
                <w:szCs w:val="28"/>
              </w:rPr>
              <w:t>.</w:t>
            </w:r>
          </w:p>
          <w:p w:rsidR="00251B07" w:rsidRDefault="00251B07" w:rsidP="00DA3BE7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ФГБОУВО</w:t>
            </w:r>
            <w:proofErr w:type="spellEnd"/>
            <w:r>
              <w:rPr>
                <w:sz w:val="28"/>
                <w:szCs w:val="28"/>
              </w:rPr>
              <w:t xml:space="preserve"> «Липецкий государственный технический университет» (2020) по программе «Оказание первой медицинской помощи в </w:t>
            </w:r>
            <w:r w:rsidR="0049145A">
              <w:rPr>
                <w:sz w:val="28"/>
                <w:szCs w:val="28"/>
              </w:rPr>
              <w:t>процессе</w:t>
            </w:r>
            <w:r>
              <w:rPr>
                <w:sz w:val="28"/>
                <w:szCs w:val="28"/>
              </w:rPr>
              <w:t xml:space="preserve"> </w:t>
            </w:r>
            <w:r w:rsidR="0049145A">
              <w:rPr>
                <w:sz w:val="28"/>
                <w:szCs w:val="28"/>
              </w:rPr>
              <w:t>образовательной</w:t>
            </w:r>
            <w:r w:rsidR="0029087D">
              <w:rPr>
                <w:sz w:val="28"/>
                <w:szCs w:val="28"/>
              </w:rPr>
              <w:t xml:space="preserve"> деятельности», 24 ч.</w:t>
            </w:r>
          </w:p>
          <w:p w:rsidR="00251B07" w:rsidRDefault="0049145A" w:rsidP="0049145A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ФГБОУВО</w:t>
            </w:r>
            <w:proofErr w:type="spellEnd"/>
            <w:r>
              <w:rPr>
                <w:sz w:val="28"/>
                <w:szCs w:val="28"/>
              </w:rPr>
              <w:t xml:space="preserve"> «Липецкий государственный технический университет» (2020) по программе «Инклюзивное образов</w:t>
            </w:r>
            <w:r w:rsidR="0029087D">
              <w:rPr>
                <w:sz w:val="28"/>
                <w:szCs w:val="28"/>
              </w:rPr>
              <w:t>ание: теория и практика», 24 ч.</w:t>
            </w:r>
          </w:p>
          <w:p w:rsidR="0049145A" w:rsidRDefault="0049145A" w:rsidP="0049145A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ФГБОУВО</w:t>
            </w:r>
            <w:proofErr w:type="spellEnd"/>
            <w:r>
              <w:rPr>
                <w:sz w:val="28"/>
                <w:szCs w:val="28"/>
              </w:rPr>
              <w:t xml:space="preserve"> «Липецкий государственный технический университет» (2020) по программе «Функционирование электронной </w:t>
            </w:r>
            <w:r w:rsidR="006B6BEF">
              <w:rPr>
                <w:sz w:val="28"/>
                <w:szCs w:val="28"/>
              </w:rPr>
              <w:t>информационно-образовательной среды вуза</w:t>
            </w:r>
            <w:r w:rsidR="0029087D">
              <w:rPr>
                <w:sz w:val="28"/>
                <w:szCs w:val="28"/>
              </w:rPr>
              <w:t xml:space="preserve">», </w:t>
            </w:r>
            <w:r w:rsidR="00CE58A4">
              <w:rPr>
                <w:sz w:val="28"/>
                <w:szCs w:val="28"/>
              </w:rPr>
              <w:t>36</w:t>
            </w:r>
            <w:r w:rsidR="0029087D">
              <w:rPr>
                <w:sz w:val="28"/>
                <w:szCs w:val="28"/>
              </w:rPr>
              <w:t xml:space="preserve"> ч.</w:t>
            </w:r>
          </w:p>
          <w:p w:rsidR="00CE58A4" w:rsidRPr="00DD1772" w:rsidRDefault="00BF2487" w:rsidP="0049145A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НИУ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ВШЭ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  <w:r w:rsidR="00CE58A4" w:rsidRPr="00DD1772">
              <w:rPr>
                <w:color w:val="000000" w:themeColor="text1"/>
                <w:sz w:val="28"/>
                <w:szCs w:val="28"/>
              </w:rPr>
              <w:t xml:space="preserve"> (2020)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="00CE58A4" w:rsidRPr="00DD1772">
              <w:rPr>
                <w:color w:val="000000" w:themeColor="text1"/>
                <w:sz w:val="28"/>
                <w:szCs w:val="28"/>
              </w:rPr>
              <w:t>Государственное управление в сфере образования, внедрение и функционирование целевой модели цифровой образовательной среды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="00CE58A4" w:rsidRPr="00DD1772">
              <w:rPr>
                <w:color w:val="000000" w:themeColor="text1"/>
                <w:sz w:val="28"/>
                <w:szCs w:val="28"/>
              </w:rPr>
              <w:t>, 190 ч.</w:t>
            </w:r>
          </w:p>
          <w:p w:rsidR="00CE58A4" w:rsidRPr="00DD1772" w:rsidRDefault="00CE58A4" w:rsidP="0049145A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 xml:space="preserve">АО </w:t>
            </w:r>
            <w:r w:rsidR="00BF2487"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>Академия "Просвещение</w:t>
            </w:r>
            <w:r w:rsidR="00BF2487"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 (2020) по программе </w:t>
            </w:r>
            <w:r w:rsidR="00A043F8"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>Цифровой контекст образования: электронное обучение и дистанционные образовательные технологии</w:t>
            </w:r>
            <w:r w:rsidR="00A043F8"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>, 20 ч.</w:t>
            </w:r>
          </w:p>
          <w:p w:rsidR="00CE58A4" w:rsidRPr="00DD1772" w:rsidRDefault="00A043F8" w:rsidP="0049145A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АО «</w:t>
            </w:r>
            <w:r w:rsidR="00CE58A4" w:rsidRPr="00DD1772">
              <w:rPr>
                <w:color w:val="000000" w:themeColor="text1"/>
                <w:sz w:val="28"/>
                <w:szCs w:val="28"/>
              </w:rPr>
              <w:t xml:space="preserve">Академия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="00CE58A4" w:rsidRPr="00DD1772">
              <w:rPr>
                <w:color w:val="000000" w:themeColor="text1"/>
                <w:sz w:val="28"/>
                <w:szCs w:val="28"/>
              </w:rPr>
              <w:t>Просвещение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="00CE58A4" w:rsidRPr="00DD1772">
              <w:rPr>
                <w:color w:val="000000" w:themeColor="text1"/>
                <w:sz w:val="28"/>
                <w:szCs w:val="28"/>
              </w:rPr>
              <w:t xml:space="preserve"> (2020)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="00CE58A4" w:rsidRPr="00DD1772">
              <w:rPr>
                <w:color w:val="000000" w:themeColor="text1"/>
                <w:sz w:val="28"/>
                <w:szCs w:val="28"/>
              </w:rPr>
              <w:t xml:space="preserve">Оценка качества образования: от оценочных процедур к управленческим </w:t>
            </w:r>
            <w:r w:rsidR="00CE58A4" w:rsidRPr="00DD1772">
              <w:rPr>
                <w:color w:val="000000" w:themeColor="text1"/>
                <w:sz w:val="28"/>
                <w:szCs w:val="28"/>
              </w:rPr>
              <w:lastRenderedPageBreak/>
              <w:t>решениям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="00CE58A4" w:rsidRPr="00DD1772">
              <w:rPr>
                <w:color w:val="000000" w:themeColor="text1"/>
                <w:sz w:val="28"/>
                <w:szCs w:val="28"/>
              </w:rPr>
              <w:t>, 24 ч.</w:t>
            </w:r>
          </w:p>
          <w:p w:rsidR="006F7ECA" w:rsidRPr="00DD1772" w:rsidRDefault="006F7ECA" w:rsidP="0049145A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ФГАОУ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ДПО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</w:t>
            </w:r>
            <w:r w:rsidR="00A043F8"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>Академия реализации гос. политики и проф. развития работников образования Министерства просвещения РФ</w:t>
            </w:r>
            <w:r w:rsidR="00A043F8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(2020) по программе </w:t>
            </w:r>
            <w:r w:rsidR="00A043F8"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>Развитие новых подходов к управлению качеством образования</w:t>
            </w:r>
            <w:r w:rsidR="00BF2487"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 (стажировка), 16 ч.</w:t>
            </w:r>
          </w:p>
          <w:p w:rsidR="00D632C8" w:rsidRPr="00DD1772" w:rsidRDefault="00D632C8" w:rsidP="0049145A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 xml:space="preserve">Институт психотерапии и медицинской психологии им. </w:t>
            </w: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Б.Д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Карвасарского</w:t>
            </w:r>
            <w:proofErr w:type="spellEnd"/>
            <w:r w:rsidR="00D75E8A" w:rsidRPr="00DD1772">
              <w:rPr>
                <w:color w:val="000000" w:themeColor="text1"/>
                <w:sz w:val="28"/>
                <w:szCs w:val="28"/>
              </w:rPr>
              <w:t xml:space="preserve"> (2021)</w:t>
            </w:r>
            <w:r w:rsidR="006F7ECA" w:rsidRPr="00DD1772">
              <w:rPr>
                <w:color w:val="000000" w:themeColor="text1"/>
                <w:sz w:val="28"/>
                <w:szCs w:val="28"/>
              </w:rPr>
              <w:t xml:space="preserve"> по программе «</w:t>
            </w:r>
            <w:r w:rsidR="00D75E8A" w:rsidRPr="00DD1772">
              <w:rPr>
                <w:color w:val="000000" w:themeColor="text1"/>
                <w:sz w:val="28"/>
                <w:szCs w:val="28"/>
              </w:rPr>
              <w:t>Личностно-ориентированная (Реконструктивная) психотерапия при развитии защитно-</w:t>
            </w:r>
            <w:proofErr w:type="spellStart"/>
            <w:r w:rsidR="00D75E8A" w:rsidRPr="00DD1772">
              <w:rPr>
                <w:color w:val="000000" w:themeColor="text1"/>
                <w:sz w:val="28"/>
                <w:szCs w:val="28"/>
              </w:rPr>
              <w:t>совладающего</w:t>
            </w:r>
            <w:proofErr w:type="spellEnd"/>
            <w:r w:rsidR="00D75E8A" w:rsidRPr="00DD1772">
              <w:rPr>
                <w:color w:val="000000" w:themeColor="text1"/>
                <w:sz w:val="28"/>
                <w:szCs w:val="28"/>
              </w:rPr>
              <w:t xml:space="preserve"> поведения для достижения личностной успешности»</w:t>
            </w:r>
            <w:r w:rsidR="004E5120">
              <w:rPr>
                <w:color w:val="000000" w:themeColor="text1"/>
                <w:sz w:val="28"/>
                <w:szCs w:val="28"/>
              </w:rPr>
              <w:t>,</w:t>
            </w:r>
            <w:r w:rsidR="00D75E8A" w:rsidRPr="00DD1772">
              <w:rPr>
                <w:color w:val="000000" w:themeColor="text1"/>
                <w:sz w:val="28"/>
                <w:szCs w:val="28"/>
              </w:rPr>
              <w:t xml:space="preserve"> </w:t>
            </w:r>
            <w:r w:rsidR="004E5120">
              <w:rPr>
                <w:color w:val="000000" w:themeColor="text1"/>
                <w:sz w:val="28"/>
                <w:szCs w:val="28"/>
              </w:rPr>
              <w:t>72 ч.</w:t>
            </w:r>
          </w:p>
          <w:p w:rsidR="006F7ECA" w:rsidRDefault="006F7ECA" w:rsidP="006F7ECA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ФГАОУ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ДПО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</w:t>
            </w:r>
            <w:r w:rsidR="00ED7CE0"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>Академия реализации гос. политики и проф. развития работников образования Министерства просвещения РФ</w:t>
            </w:r>
            <w:r w:rsidR="00ED7CE0"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 (2021) по программе </w:t>
            </w:r>
            <w:r w:rsidR="00ED7CE0"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>До</w:t>
            </w:r>
            <w:r w:rsidR="006D4846" w:rsidRPr="00DD1772">
              <w:rPr>
                <w:color w:val="000000" w:themeColor="text1"/>
                <w:sz w:val="28"/>
                <w:szCs w:val="28"/>
              </w:rPr>
              <w:t>полнительное профессиональное п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едагогическое образование: актуальные вопросы введения </w:t>
            </w: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обновленных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НОО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>, ООО (в рамках региональной системы научно-методического сопровождения педагогических работников и управленческих кадров)</w:t>
            </w:r>
            <w:r w:rsidR="00ED7CE0"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>, 42 ч.</w:t>
            </w:r>
          </w:p>
          <w:p w:rsidR="000A3530" w:rsidRPr="00300D7A" w:rsidRDefault="000A3530" w:rsidP="00ED7CE0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0A3530">
              <w:rPr>
                <w:sz w:val="28"/>
                <w:szCs w:val="28"/>
              </w:rPr>
              <w:t>ЧОУ</w:t>
            </w:r>
            <w:proofErr w:type="spellEnd"/>
            <w:r w:rsidRPr="000A3530">
              <w:rPr>
                <w:sz w:val="28"/>
                <w:szCs w:val="28"/>
              </w:rPr>
              <w:t xml:space="preserve"> </w:t>
            </w:r>
            <w:proofErr w:type="spellStart"/>
            <w:r w:rsidRPr="000A3530">
              <w:rPr>
                <w:sz w:val="28"/>
                <w:szCs w:val="28"/>
              </w:rPr>
              <w:t>ДПО</w:t>
            </w:r>
            <w:proofErr w:type="spellEnd"/>
            <w:r w:rsidRPr="000A3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0A3530">
              <w:rPr>
                <w:sz w:val="28"/>
                <w:szCs w:val="28"/>
              </w:rPr>
              <w:t>УЦ</w:t>
            </w:r>
            <w:proofErr w:type="spellEnd"/>
            <w:r w:rsidRPr="000A3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0A3530">
              <w:rPr>
                <w:sz w:val="28"/>
                <w:szCs w:val="28"/>
              </w:rPr>
              <w:t>Академия Безопасности</w:t>
            </w:r>
            <w:r>
              <w:rPr>
                <w:sz w:val="28"/>
                <w:szCs w:val="28"/>
              </w:rPr>
              <w:t>»</w:t>
            </w:r>
            <w:r w:rsidR="00ED7CE0">
              <w:rPr>
                <w:sz w:val="28"/>
                <w:szCs w:val="28"/>
              </w:rPr>
              <w:t xml:space="preserve"> (</w:t>
            </w:r>
            <w:r w:rsidR="004C114B">
              <w:rPr>
                <w:sz w:val="28"/>
                <w:szCs w:val="28"/>
              </w:rPr>
              <w:t>2022</w:t>
            </w:r>
            <w:r w:rsidR="00ED7CE0">
              <w:rPr>
                <w:sz w:val="28"/>
                <w:szCs w:val="28"/>
              </w:rPr>
              <w:t>) по</w:t>
            </w:r>
            <w:r w:rsidRPr="000A3530">
              <w:rPr>
                <w:sz w:val="28"/>
                <w:szCs w:val="28"/>
              </w:rPr>
              <w:t xml:space="preserve"> </w:t>
            </w:r>
            <w:r w:rsidR="00ED7CE0">
              <w:rPr>
                <w:sz w:val="28"/>
                <w:szCs w:val="28"/>
              </w:rPr>
              <w:t>программе</w:t>
            </w:r>
            <w:r w:rsidRPr="000A3530">
              <w:rPr>
                <w:sz w:val="28"/>
                <w:szCs w:val="28"/>
              </w:rPr>
              <w:t xml:space="preserve"> </w:t>
            </w:r>
            <w:r w:rsidR="00ED7CE0">
              <w:rPr>
                <w:sz w:val="28"/>
                <w:szCs w:val="28"/>
              </w:rPr>
              <w:t>«</w:t>
            </w:r>
            <w:r w:rsidRPr="000A3530">
              <w:rPr>
                <w:sz w:val="28"/>
                <w:szCs w:val="28"/>
              </w:rPr>
              <w:t xml:space="preserve">Обучение должностных лиц и специалистов ГО и </w:t>
            </w:r>
            <w:proofErr w:type="spellStart"/>
            <w:r w:rsidRPr="000A3530">
              <w:rPr>
                <w:sz w:val="28"/>
                <w:szCs w:val="28"/>
              </w:rPr>
              <w:t>РСЧС</w:t>
            </w:r>
            <w:proofErr w:type="spellEnd"/>
            <w:r w:rsidRPr="000A3530">
              <w:rPr>
                <w:sz w:val="28"/>
                <w:szCs w:val="28"/>
              </w:rPr>
              <w:t xml:space="preserve"> организаций по ГО и защите от ЧС</w:t>
            </w:r>
            <w:r w:rsidR="00ED7CE0">
              <w:rPr>
                <w:sz w:val="28"/>
                <w:szCs w:val="28"/>
              </w:rPr>
              <w:t>»</w:t>
            </w:r>
            <w:r w:rsidRPr="000A3530">
              <w:rPr>
                <w:sz w:val="28"/>
                <w:szCs w:val="28"/>
              </w:rPr>
              <w:t>, 36 ч.</w:t>
            </w:r>
          </w:p>
        </w:tc>
        <w:tc>
          <w:tcPr>
            <w:tcW w:w="1561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lastRenderedPageBreak/>
              <w:t>21.04.2020</w:t>
            </w:r>
          </w:p>
        </w:tc>
        <w:tc>
          <w:tcPr>
            <w:tcW w:w="1705" w:type="dxa"/>
          </w:tcPr>
          <w:p w:rsidR="00DC5D93" w:rsidRPr="00300D7A" w:rsidRDefault="00DC5D93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9302AF" w:rsidRPr="00300D7A" w:rsidTr="00AF5DC0">
        <w:trPr>
          <w:trHeight w:val="1655"/>
        </w:trPr>
        <w:tc>
          <w:tcPr>
            <w:tcW w:w="562" w:type="dxa"/>
            <w:shd w:val="clear" w:color="auto" w:fill="auto"/>
          </w:tcPr>
          <w:p w:rsidR="0094656D" w:rsidRPr="00300D7A" w:rsidRDefault="0005130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94656D" w:rsidRPr="00300D7A" w:rsidRDefault="0094656D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Граб Ирина Сергеевна</w:t>
            </w:r>
          </w:p>
        </w:tc>
        <w:tc>
          <w:tcPr>
            <w:tcW w:w="1986" w:type="dxa"/>
            <w:shd w:val="clear" w:color="auto" w:fill="auto"/>
          </w:tcPr>
          <w:p w:rsidR="0094656D" w:rsidRPr="00300D7A" w:rsidRDefault="00287F3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4656D" w:rsidRPr="00300D7A">
              <w:rPr>
                <w:sz w:val="28"/>
                <w:szCs w:val="28"/>
              </w:rPr>
              <w:t>роректор по инновационной деятельности и профессиональному образованию</w:t>
            </w:r>
          </w:p>
        </w:tc>
        <w:tc>
          <w:tcPr>
            <w:tcW w:w="1987" w:type="dxa"/>
            <w:shd w:val="clear" w:color="auto" w:fill="auto"/>
          </w:tcPr>
          <w:p w:rsidR="0094656D" w:rsidRPr="00300D7A" w:rsidRDefault="00495E35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</w:t>
            </w:r>
            <w:r w:rsidR="00C90697" w:rsidRPr="00300D7A">
              <w:rPr>
                <w:sz w:val="28"/>
                <w:szCs w:val="28"/>
              </w:rPr>
              <w:t xml:space="preserve">ысшее, </w:t>
            </w:r>
            <w:proofErr w:type="spellStart"/>
            <w:r w:rsidR="00C90697" w:rsidRPr="00300D7A">
              <w:rPr>
                <w:sz w:val="28"/>
                <w:szCs w:val="28"/>
              </w:rPr>
              <w:t>НОУВПО</w:t>
            </w:r>
            <w:proofErr w:type="spellEnd"/>
            <w:r w:rsidR="00C90697" w:rsidRPr="00300D7A">
              <w:rPr>
                <w:sz w:val="28"/>
                <w:szCs w:val="28"/>
              </w:rPr>
              <w:t xml:space="preserve"> «Липецкий</w:t>
            </w:r>
            <w:r w:rsidR="00D31D46" w:rsidRPr="00300D7A">
              <w:rPr>
                <w:sz w:val="28"/>
                <w:szCs w:val="28"/>
              </w:rPr>
              <w:t xml:space="preserve"> эколого-гуманитарный институт», </w:t>
            </w:r>
            <w:r w:rsidR="00C90697" w:rsidRPr="00300D7A">
              <w:rPr>
                <w:sz w:val="28"/>
                <w:szCs w:val="28"/>
              </w:rPr>
              <w:t xml:space="preserve">информатик-экономист по специальности </w:t>
            </w:r>
            <w:r w:rsidR="00114A50">
              <w:rPr>
                <w:sz w:val="28"/>
                <w:szCs w:val="28"/>
              </w:rPr>
              <w:t>«П</w:t>
            </w:r>
            <w:r w:rsidR="00114A50" w:rsidRPr="00300D7A">
              <w:rPr>
                <w:sz w:val="28"/>
                <w:szCs w:val="28"/>
              </w:rPr>
              <w:t>рикладная информатика (в экономике)»</w:t>
            </w:r>
          </w:p>
        </w:tc>
        <w:tc>
          <w:tcPr>
            <w:tcW w:w="1573" w:type="dxa"/>
            <w:shd w:val="clear" w:color="auto" w:fill="auto"/>
          </w:tcPr>
          <w:p w:rsidR="0094656D" w:rsidRPr="00300D7A" w:rsidRDefault="0094656D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  <w:lang w:val="en-US"/>
              </w:rPr>
              <w:t xml:space="preserve">не </w:t>
            </w:r>
            <w:r w:rsidRPr="00300D7A">
              <w:rPr>
                <w:sz w:val="28"/>
                <w:szCs w:val="28"/>
              </w:rPr>
              <w:t>имеет</w:t>
            </w:r>
          </w:p>
        </w:tc>
        <w:tc>
          <w:tcPr>
            <w:tcW w:w="1549" w:type="dxa"/>
            <w:shd w:val="clear" w:color="auto" w:fill="auto"/>
          </w:tcPr>
          <w:p w:rsidR="0094656D" w:rsidRPr="00300D7A" w:rsidRDefault="00506F69" w:rsidP="00506F69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7659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834" w:type="dxa"/>
            <w:shd w:val="clear" w:color="auto" w:fill="FDFEFC"/>
          </w:tcPr>
          <w:p w:rsidR="0094656D" w:rsidRPr="00300D7A" w:rsidRDefault="0094656D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  <w:shd w:val="clear" w:color="auto" w:fill="auto"/>
          </w:tcPr>
          <w:p w:rsidR="0094656D" w:rsidRDefault="00D40654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300D7A">
              <w:rPr>
                <w:sz w:val="28"/>
                <w:szCs w:val="28"/>
              </w:rPr>
              <w:t>АНО</w:t>
            </w:r>
            <w:proofErr w:type="spellEnd"/>
            <w:r w:rsidRPr="00300D7A">
              <w:rPr>
                <w:sz w:val="28"/>
                <w:szCs w:val="28"/>
              </w:rPr>
              <w:t xml:space="preserve"> «Университет Национальной технологической инициативы 2035» (2020) по программе «Методы и технологии</w:t>
            </w:r>
            <w:r w:rsidR="00701462">
              <w:rPr>
                <w:sz w:val="28"/>
                <w:szCs w:val="28"/>
              </w:rPr>
              <w:t>,</w:t>
            </w:r>
            <w:r w:rsidRPr="00300D7A">
              <w:rPr>
                <w:sz w:val="28"/>
                <w:szCs w:val="28"/>
              </w:rPr>
              <w:t xml:space="preserve"> основанные на работе с данными», направленность «В</w:t>
            </w:r>
            <w:r w:rsidR="003167D2" w:rsidRPr="00300D7A">
              <w:rPr>
                <w:sz w:val="28"/>
                <w:szCs w:val="28"/>
              </w:rPr>
              <w:t>ведение в упр</w:t>
            </w:r>
            <w:r w:rsidR="00306BCC">
              <w:rPr>
                <w:sz w:val="28"/>
                <w:szCs w:val="28"/>
              </w:rPr>
              <w:t>авление ан основе данных», 24 ч</w:t>
            </w:r>
            <w:r w:rsidR="003167D2" w:rsidRPr="00300D7A">
              <w:rPr>
                <w:sz w:val="28"/>
                <w:szCs w:val="28"/>
              </w:rPr>
              <w:t>.</w:t>
            </w:r>
          </w:p>
          <w:p w:rsidR="00217BE7" w:rsidRPr="00DD1772" w:rsidRDefault="00217BE7" w:rsidP="00D54E8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АНО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ВО </w:t>
            </w:r>
            <w:r w:rsidR="00306BCC"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Университет </w:t>
            </w: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Иннополис</w:t>
            </w:r>
            <w:proofErr w:type="spellEnd"/>
            <w:r w:rsidR="00306BCC"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 (2020) по программе </w:t>
            </w:r>
            <w:r w:rsidR="00306BCC"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>КЛИК</w:t>
            </w:r>
            <w:r w:rsidR="00306BCC"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 (развитие антикризисных лидеров и команд цифровой экономики по компетенциям управления на основе данных), 108 ч.</w:t>
            </w:r>
          </w:p>
          <w:p w:rsidR="00634E1D" w:rsidRDefault="00634E1D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C1507E">
              <w:rPr>
                <w:sz w:val="28"/>
                <w:szCs w:val="28"/>
              </w:rPr>
              <w:t>ФГАОУДПО</w:t>
            </w:r>
            <w:proofErr w:type="spellEnd"/>
            <w:r w:rsidRPr="00C1507E">
              <w:rPr>
                <w:sz w:val="28"/>
                <w:szCs w:val="28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Российской Федерации» (2021) по программе </w:t>
            </w:r>
            <w:r w:rsidRPr="00C1507E">
              <w:rPr>
                <w:sz w:val="28"/>
                <w:szCs w:val="28"/>
              </w:rPr>
              <w:lastRenderedPageBreak/>
              <w:t>«Повышение эффективности использования ф</w:t>
            </w:r>
            <w:r w:rsidR="0029087D">
              <w:rPr>
                <w:sz w:val="28"/>
                <w:szCs w:val="28"/>
              </w:rPr>
              <w:t>инансовых и кадровых ресурсов», 16 ч.</w:t>
            </w:r>
          </w:p>
          <w:p w:rsidR="007A5CCC" w:rsidRPr="00DD1772" w:rsidRDefault="007A5CCC" w:rsidP="00D54E8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ФГАОУДПО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Российской Федерации» (2021)</w:t>
            </w:r>
          </w:p>
          <w:p w:rsidR="007A5CCC" w:rsidRPr="00DD1772" w:rsidRDefault="007A5CCC" w:rsidP="00D54E8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>по программе «Весенняя школа управленцев в Академии Минпросвещения России»</w:t>
            </w:r>
            <w:r w:rsidR="0029087D">
              <w:rPr>
                <w:color w:val="000000" w:themeColor="text1"/>
                <w:sz w:val="28"/>
                <w:szCs w:val="28"/>
              </w:rPr>
              <w:t>, 16 ч.</w:t>
            </w:r>
          </w:p>
          <w:p w:rsidR="00217BE7" w:rsidRDefault="007072C2" w:rsidP="00217BE7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ФГАОУ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ДПО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«Ака</w:t>
            </w:r>
            <w:r w:rsidR="00217BE7" w:rsidRPr="00DD1772">
              <w:rPr>
                <w:color w:val="000000" w:themeColor="text1"/>
                <w:sz w:val="28"/>
                <w:szCs w:val="28"/>
              </w:rPr>
              <w:t>д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="00217BE7" w:rsidRPr="00DD1772">
              <w:rPr>
                <w:color w:val="000000" w:themeColor="text1"/>
                <w:sz w:val="28"/>
                <w:szCs w:val="28"/>
              </w:rPr>
              <w:t>мия реализации гос. политики и профессионального развития работников образования Министерства просвещения РФ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="00217BE7" w:rsidRPr="00DD1772">
              <w:rPr>
                <w:color w:val="000000" w:themeColor="text1"/>
                <w:sz w:val="28"/>
                <w:szCs w:val="28"/>
              </w:rPr>
              <w:t xml:space="preserve"> (2021)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="00217BE7" w:rsidRPr="00DD1772">
              <w:rPr>
                <w:color w:val="000000" w:themeColor="text1"/>
                <w:sz w:val="28"/>
                <w:szCs w:val="28"/>
              </w:rPr>
              <w:t>Особенности управления системой образования большого города (ст</w:t>
            </w:r>
            <w:r>
              <w:rPr>
                <w:color w:val="000000" w:themeColor="text1"/>
                <w:sz w:val="28"/>
                <w:szCs w:val="28"/>
              </w:rPr>
              <w:t>р</w:t>
            </w:r>
            <w:r w:rsidR="00217BE7" w:rsidRPr="00DD1772">
              <w:rPr>
                <w:color w:val="000000" w:themeColor="text1"/>
                <w:sz w:val="28"/>
                <w:szCs w:val="28"/>
              </w:rPr>
              <w:t>атегическая сессия)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="00217BE7" w:rsidRPr="00DD1772">
              <w:rPr>
                <w:color w:val="000000" w:themeColor="text1"/>
                <w:sz w:val="28"/>
                <w:szCs w:val="28"/>
              </w:rPr>
              <w:t>, 16 ч.</w:t>
            </w:r>
          </w:p>
          <w:p w:rsidR="004C114B" w:rsidRPr="00300D7A" w:rsidRDefault="004C114B" w:rsidP="004C114B">
            <w:pPr>
              <w:pStyle w:val="TableParagraph"/>
              <w:ind w:right="98"/>
              <w:rPr>
                <w:sz w:val="28"/>
                <w:szCs w:val="28"/>
              </w:rPr>
            </w:pPr>
            <w:r w:rsidRPr="004C114B">
              <w:rPr>
                <w:bCs/>
                <w:sz w:val="28"/>
                <w:szCs w:val="28"/>
              </w:rPr>
              <w:t xml:space="preserve">ООО </w:t>
            </w:r>
            <w:r>
              <w:rPr>
                <w:bCs/>
                <w:sz w:val="28"/>
                <w:szCs w:val="28"/>
              </w:rPr>
              <w:t>«</w:t>
            </w:r>
            <w:r w:rsidRPr="004C114B">
              <w:rPr>
                <w:bCs/>
                <w:sz w:val="28"/>
                <w:szCs w:val="28"/>
              </w:rPr>
              <w:t xml:space="preserve">Путеводитель </w:t>
            </w:r>
            <w:r>
              <w:rPr>
                <w:bCs/>
                <w:sz w:val="28"/>
                <w:szCs w:val="28"/>
              </w:rPr>
              <w:t>по инновациям» (</w:t>
            </w:r>
            <w:r w:rsidRPr="004C114B">
              <w:rPr>
                <w:bCs/>
                <w:sz w:val="28"/>
                <w:szCs w:val="28"/>
              </w:rPr>
              <w:t>2022</w:t>
            </w:r>
            <w:r>
              <w:rPr>
                <w:bCs/>
                <w:sz w:val="28"/>
                <w:szCs w:val="28"/>
              </w:rPr>
              <w:t>)</w:t>
            </w:r>
            <w:r w:rsidRPr="004C114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 п</w:t>
            </w:r>
            <w:r w:rsidRPr="004C114B">
              <w:rPr>
                <w:bCs/>
                <w:sz w:val="28"/>
                <w:szCs w:val="28"/>
              </w:rPr>
              <w:t>рограмм</w:t>
            </w:r>
            <w:r>
              <w:rPr>
                <w:bCs/>
                <w:sz w:val="28"/>
                <w:szCs w:val="28"/>
              </w:rPr>
              <w:t>е «</w:t>
            </w:r>
            <w:r w:rsidRPr="004C114B">
              <w:rPr>
                <w:bCs/>
                <w:sz w:val="28"/>
                <w:szCs w:val="28"/>
              </w:rPr>
              <w:t>Экспертиза инновационно-технологических проектов</w:t>
            </w:r>
            <w:r>
              <w:rPr>
                <w:bCs/>
                <w:sz w:val="28"/>
                <w:szCs w:val="28"/>
              </w:rPr>
              <w:t>»</w:t>
            </w:r>
            <w:r w:rsidRPr="004C114B">
              <w:rPr>
                <w:bCs/>
                <w:sz w:val="28"/>
                <w:szCs w:val="28"/>
              </w:rPr>
              <w:t>, 72 ч.</w:t>
            </w:r>
          </w:p>
        </w:tc>
        <w:tc>
          <w:tcPr>
            <w:tcW w:w="1561" w:type="dxa"/>
            <w:shd w:val="clear" w:color="auto" w:fill="auto"/>
          </w:tcPr>
          <w:p w:rsidR="0094656D" w:rsidRPr="00300D7A" w:rsidRDefault="00C90697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lastRenderedPageBreak/>
              <w:t>15.06.2020</w:t>
            </w:r>
          </w:p>
        </w:tc>
        <w:tc>
          <w:tcPr>
            <w:tcW w:w="1705" w:type="dxa"/>
            <w:shd w:val="clear" w:color="auto" w:fill="auto"/>
          </w:tcPr>
          <w:p w:rsidR="0094656D" w:rsidRPr="00300D7A" w:rsidRDefault="0094656D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121B5F" w:rsidRPr="00300D7A" w:rsidTr="00AF5DC0">
        <w:trPr>
          <w:trHeight w:val="1655"/>
        </w:trPr>
        <w:tc>
          <w:tcPr>
            <w:tcW w:w="562" w:type="dxa"/>
            <w:shd w:val="clear" w:color="auto" w:fill="auto"/>
          </w:tcPr>
          <w:p w:rsidR="00121B5F" w:rsidRPr="00300D7A" w:rsidRDefault="00121B5F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6" w:type="dxa"/>
            <w:shd w:val="clear" w:color="auto" w:fill="auto"/>
          </w:tcPr>
          <w:p w:rsidR="00121B5F" w:rsidRPr="00300D7A" w:rsidRDefault="00121B5F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Есина Елена Александровна</w:t>
            </w:r>
          </w:p>
        </w:tc>
        <w:tc>
          <w:tcPr>
            <w:tcW w:w="1986" w:type="dxa"/>
            <w:shd w:val="clear" w:color="auto" w:fill="auto"/>
          </w:tcPr>
          <w:p w:rsidR="00121B5F" w:rsidRPr="00300D7A" w:rsidRDefault="00121B5F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учебно-методической работе</w:t>
            </w:r>
          </w:p>
        </w:tc>
        <w:tc>
          <w:tcPr>
            <w:tcW w:w="1987" w:type="dxa"/>
            <w:shd w:val="clear" w:color="auto" w:fill="auto"/>
          </w:tcPr>
          <w:p w:rsidR="00461A12" w:rsidRPr="00461A12" w:rsidRDefault="00461A12" w:rsidP="00461A1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Высшее, </w:t>
            </w:r>
            <w:r w:rsidRPr="00461A12">
              <w:rPr>
                <w:sz w:val="28"/>
                <w:szCs w:val="28"/>
              </w:rPr>
              <w:t>Липецкий государственный педагогический университет</w:t>
            </w:r>
            <w:r>
              <w:rPr>
                <w:sz w:val="28"/>
                <w:szCs w:val="28"/>
              </w:rPr>
              <w:t xml:space="preserve">, </w:t>
            </w:r>
            <w:r w:rsidR="00114A50" w:rsidRPr="00461A12">
              <w:rPr>
                <w:sz w:val="28"/>
                <w:szCs w:val="28"/>
              </w:rPr>
              <w:t xml:space="preserve">учитель </w:t>
            </w:r>
          </w:p>
          <w:p w:rsidR="00121B5F" w:rsidRDefault="00114A50" w:rsidP="00461A12">
            <w:pPr>
              <w:pStyle w:val="TableParagraph"/>
              <w:ind w:right="98"/>
              <w:rPr>
                <w:sz w:val="28"/>
                <w:szCs w:val="28"/>
              </w:rPr>
            </w:pPr>
            <w:r w:rsidRPr="00461A12">
              <w:rPr>
                <w:sz w:val="28"/>
                <w:szCs w:val="28"/>
              </w:rPr>
              <w:t>математики и информатики</w:t>
            </w:r>
            <w:r>
              <w:rPr>
                <w:sz w:val="28"/>
                <w:szCs w:val="28"/>
              </w:rPr>
              <w:t>.</w:t>
            </w:r>
          </w:p>
          <w:p w:rsidR="00F86DD3" w:rsidRDefault="003B4D88" w:rsidP="003B4D88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3B4D88">
              <w:rPr>
                <w:sz w:val="28"/>
                <w:szCs w:val="28"/>
              </w:rPr>
              <w:t>ФГБОУ</w:t>
            </w:r>
            <w:proofErr w:type="spellEnd"/>
            <w:r w:rsidRPr="003B4D88">
              <w:rPr>
                <w:sz w:val="28"/>
                <w:szCs w:val="28"/>
              </w:rPr>
              <w:t xml:space="preserve"> ВО </w:t>
            </w:r>
            <w:r w:rsidR="00CA5B4F">
              <w:rPr>
                <w:sz w:val="28"/>
                <w:szCs w:val="28"/>
              </w:rPr>
              <w:t>«</w:t>
            </w:r>
            <w:proofErr w:type="spellStart"/>
            <w:r w:rsidRPr="003B4D88">
              <w:rPr>
                <w:sz w:val="28"/>
                <w:szCs w:val="28"/>
              </w:rPr>
              <w:t>РАНХиГС</w:t>
            </w:r>
            <w:proofErr w:type="spellEnd"/>
            <w:r w:rsidRPr="003B4D88">
              <w:rPr>
                <w:sz w:val="28"/>
                <w:szCs w:val="28"/>
              </w:rPr>
              <w:t xml:space="preserve"> при Президенте РФ</w:t>
            </w:r>
            <w:r w:rsidR="00CA5B4F">
              <w:rPr>
                <w:sz w:val="28"/>
                <w:szCs w:val="28"/>
              </w:rPr>
              <w:t>»</w:t>
            </w:r>
            <w:r w:rsidRPr="003B4D88">
              <w:rPr>
                <w:sz w:val="28"/>
                <w:szCs w:val="28"/>
              </w:rPr>
              <w:t xml:space="preserve"> </w:t>
            </w:r>
            <w:r w:rsidR="00F86DD3" w:rsidRPr="00F86DD3">
              <w:rPr>
                <w:sz w:val="28"/>
                <w:szCs w:val="28"/>
              </w:rPr>
              <w:t xml:space="preserve">профессиональная переподготовка по программе </w:t>
            </w:r>
            <w:proofErr w:type="spellStart"/>
            <w:r w:rsidR="00F86DD3" w:rsidRPr="00F86DD3">
              <w:rPr>
                <w:sz w:val="28"/>
                <w:szCs w:val="28"/>
              </w:rPr>
              <w:t>ДПО</w:t>
            </w:r>
            <w:proofErr w:type="spellEnd"/>
            <w:r w:rsidR="00F86DD3" w:rsidRPr="00F86DD3">
              <w:rPr>
                <w:sz w:val="28"/>
                <w:szCs w:val="28"/>
              </w:rPr>
              <w:t xml:space="preserve"> </w:t>
            </w:r>
            <w:r w:rsidRPr="003B4D88">
              <w:rPr>
                <w:sz w:val="28"/>
                <w:szCs w:val="28"/>
              </w:rPr>
              <w:t>«Государственное управление в сфере образования» с правом ведения проф</w:t>
            </w:r>
            <w:r w:rsidR="00D81B17">
              <w:rPr>
                <w:sz w:val="28"/>
                <w:szCs w:val="28"/>
              </w:rPr>
              <w:t xml:space="preserve">ессиональной </w:t>
            </w:r>
            <w:r w:rsidRPr="003B4D88">
              <w:rPr>
                <w:sz w:val="28"/>
                <w:szCs w:val="28"/>
              </w:rPr>
              <w:t>деят</w:t>
            </w:r>
            <w:r w:rsidR="00D81B17">
              <w:rPr>
                <w:sz w:val="28"/>
                <w:szCs w:val="28"/>
              </w:rPr>
              <w:t xml:space="preserve">ельности </w:t>
            </w:r>
            <w:r w:rsidRPr="003B4D88">
              <w:rPr>
                <w:sz w:val="28"/>
                <w:szCs w:val="28"/>
              </w:rPr>
              <w:t xml:space="preserve">в </w:t>
            </w:r>
            <w:r w:rsidRPr="003B4D88">
              <w:rPr>
                <w:sz w:val="28"/>
                <w:szCs w:val="28"/>
              </w:rPr>
              <w:lastRenderedPageBreak/>
              <w:t>сфере образ</w:t>
            </w:r>
            <w:r w:rsidR="0035478A">
              <w:rPr>
                <w:sz w:val="28"/>
                <w:szCs w:val="28"/>
              </w:rPr>
              <w:t>овани</w:t>
            </w:r>
            <w:r w:rsidRPr="003B4D88">
              <w:rPr>
                <w:sz w:val="28"/>
                <w:szCs w:val="28"/>
              </w:rPr>
              <w:t>я</w:t>
            </w:r>
            <w:r w:rsidR="00691523">
              <w:rPr>
                <w:sz w:val="28"/>
                <w:szCs w:val="28"/>
              </w:rPr>
              <w:t>.</w:t>
            </w:r>
          </w:p>
          <w:p w:rsidR="00691523" w:rsidRPr="00300D7A" w:rsidRDefault="00691523" w:rsidP="00CA5B4F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691523">
              <w:rPr>
                <w:sz w:val="28"/>
                <w:szCs w:val="28"/>
              </w:rPr>
              <w:t>АОНО</w:t>
            </w:r>
            <w:proofErr w:type="spellEnd"/>
            <w:r w:rsidRPr="00691523">
              <w:rPr>
                <w:sz w:val="28"/>
                <w:szCs w:val="28"/>
              </w:rPr>
              <w:t xml:space="preserve"> </w:t>
            </w:r>
            <w:proofErr w:type="spellStart"/>
            <w:r w:rsidRPr="00691523">
              <w:rPr>
                <w:sz w:val="28"/>
                <w:szCs w:val="28"/>
              </w:rPr>
              <w:t>ВПО</w:t>
            </w:r>
            <w:proofErr w:type="spellEnd"/>
            <w:r w:rsidRPr="00691523">
              <w:rPr>
                <w:sz w:val="28"/>
                <w:szCs w:val="28"/>
              </w:rPr>
              <w:t xml:space="preserve"> </w:t>
            </w:r>
            <w:r w:rsidR="00CA5B4F">
              <w:rPr>
                <w:sz w:val="28"/>
                <w:szCs w:val="28"/>
              </w:rPr>
              <w:t>«</w:t>
            </w:r>
            <w:r w:rsidRPr="00691523">
              <w:rPr>
                <w:sz w:val="28"/>
                <w:szCs w:val="28"/>
              </w:rPr>
              <w:t>Институт менеджмента, маркетинга и финансов</w:t>
            </w:r>
            <w:r w:rsidR="00CA5B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691523">
              <w:rPr>
                <w:sz w:val="28"/>
                <w:szCs w:val="28"/>
              </w:rPr>
              <w:t xml:space="preserve">профессиональная переподготовка по программе </w:t>
            </w:r>
            <w:proofErr w:type="spellStart"/>
            <w:r w:rsidRPr="00691523">
              <w:rPr>
                <w:sz w:val="28"/>
                <w:szCs w:val="28"/>
              </w:rPr>
              <w:t>ДПО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91523">
              <w:rPr>
                <w:sz w:val="28"/>
                <w:szCs w:val="28"/>
              </w:rPr>
              <w:t>«Государственное управление в сфере образования» с правом ведения проф</w:t>
            </w:r>
            <w:r w:rsidR="0035478A">
              <w:rPr>
                <w:sz w:val="28"/>
                <w:szCs w:val="28"/>
              </w:rPr>
              <w:t>ессиональной деятельности</w:t>
            </w:r>
            <w:r w:rsidRPr="00691523">
              <w:rPr>
                <w:sz w:val="28"/>
                <w:szCs w:val="28"/>
              </w:rPr>
              <w:t xml:space="preserve"> в сфере образ</w:t>
            </w:r>
            <w:r w:rsidR="003417BF">
              <w:rPr>
                <w:sz w:val="28"/>
                <w:szCs w:val="28"/>
              </w:rPr>
              <w:t>ования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73" w:type="dxa"/>
            <w:shd w:val="clear" w:color="auto" w:fill="auto"/>
          </w:tcPr>
          <w:p w:rsidR="00121B5F" w:rsidRPr="00121B5F" w:rsidRDefault="00442F1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="00461A12">
              <w:rPr>
                <w:sz w:val="28"/>
                <w:szCs w:val="28"/>
              </w:rPr>
              <w:t>е имеет</w:t>
            </w:r>
          </w:p>
        </w:tc>
        <w:tc>
          <w:tcPr>
            <w:tcW w:w="1549" w:type="dxa"/>
            <w:shd w:val="clear" w:color="auto" w:fill="auto"/>
          </w:tcPr>
          <w:p w:rsidR="00121B5F" w:rsidRPr="00300D7A" w:rsidRDefault="00E76596" w:rsidP="008053DC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053D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</w:t>
            </w:r>
            <w:r w:rsidR="008053DC">
              <w:rPr>
                <w:sz w:val="28"/>
                <w:szCs w:val="28"/>
              </w:rPr>
              <w:t>8</w:t>
            </w:r>
          </w:p>
        </w:tc>
        <w:tc>
          <w:tcPr>
            <w:tcW w:w="3834" w:type="dxa"/>
            <w:shd w:val="clear" w:color="auto" w:fill="FDFEFC"/>
          </w:tcPr>
          <w:p w:rsidR="00121B5F" w:rsidRPr="00300D7A" w:rsidRDefault="00121B5F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  <w:shd w:val="clear" w:color="auto" w:fill="auto"/>
          </w:tcPr>
          <w:p w:rsidR="00233879" w:rsidRDefault="00233879" w:rsidP="000B2782">
            <w:pPr>
              <w:pStyle w:val="TableParagraph"/>
              <w:ind w:right="98"/>
              <w:rPr>
                <w:sz w:val="28"/>
                <w:szCs w:val="28"/>
              </w:rPr>
            </w:pPr>
            <w:r w:rsidRPr="00233879">
              <w:rPr>
                <w:sz w:val="28"/>
                <w:szCs w:val="28"/>
              </w:rPr>
              <w:t>ГАУДПО ЛО «ИРО»</w:t>
            </w:r>
            <w:r>
              <w:rPr>
                <w:sz w:val="28"/>
                <w:szCs w:val="28"/>
              </w:rPr>
              <w:t xml:space="preserve"> (2020) по программе «</w:t>
            </w:r>
            <w:r w:rsidRPr="00233879">
              <w:rPr>
                <w:sz w:val="28"/>
                <w:szCs w:val="28"/>
              </w:rPr>
              <w:t>Цифр</w:t>
            </w:r>
            <w:r>
              <w:rPr>
                <w:sz w:val="28"/>
                <w:szCs w:val="28"/>
              </w:rPr>
              <w:t xml:space="preserve">овая </w:t>
            </w:r>
            <w:r w:rsidRPr="00233879">
              <w:rPr>
                <w:sz w:val="28"/>
                <w:szCs w:val="28"/>
              </w:rPr>
              <w:t>образоват</w:t>
            </w:r>
            <w:r>
              <w:rPr>
                <w:sz w:val="28"/>
                <w:szCs w:val="28"/>
              </w:rPr>
              <w:t xml:space="preserve">ельная </w:t>
            </w:r>
            <w:r w:rsidRPr="00233879">
              <w:rPr>
                <w:sz w:val="28"/>
                <w:szCs w:val="28"/>
              </w:rPr>
              <w:t>среда как ресурс совершенствования технологий обучения в соотв</w:t>
            </w:r>
            <w:r w:rsidR="000B2782">
              <w:rPr>
                <w:sz w:val="28"/>
                <w:szCs w:val="28"/>
              </w:rPr>
              <w:t xml:space="preserve">етствии </w:t>
            </w:r>
            <w:r w:rsidRPr="00233879">
              <w:rPr>
                <w:sz w:val="28"/>
                <w:szCs w:val="28"/>
              </w:rPr>
              <w:t xml:space="preserve">с </w:t>
            </w:r>
            <w:proofErr w:type="spellStart"/>
            <w:r w:rsidRPr="00233879">
              <w:rPr>
                <w:sz w:val="28"/>
                <w:szCs w:val="28"/>
              </w:rPr>
              <w:t>ФГОС</w:t>
            </w:r>
            <w:proofErr w:type="spellEnd"/>
            <w:r w:rsidRPr="00233879">
              <w:rPr>
                <w:sz w:val="28"/>
                <w:szCs w:val="28"/>
              </w:rPr>
              <w:t xml:space="preserve"> и предметн</w:t>
            </w:r>
            <w:r w:rsidR="000B2782">
              <w:rPr>
                <w:sz w:val="28"/>
                <w:szCs w:val="28"/>
              </w:rPr>
              <w:t xml:space="preserve">ыми </w:t>
            </w:r>
            <w:r w:rsidRPr="00233879">
              <w:rPr>
                <w:sz w:val="28"/>
                <w:szCs w:val="28"/>
              </w:rPr>
              <w:t>концепциями</w:t>
            </w:r>
            <w:r>
              <w:rPr>
                <w:sz w:val="28"/>
                <w:szCs w:val="28"/>
              </w:rPr>
              <w:t>»</w:t>
            </w:r>
            <w:r w:rsidR="00276523">
              <w:rPr>
                <w:sz w:val="28"/>
                <w:szCs w:val="28"/>
              </w:rPr>
              <w:t>, 36 ч.</w:t>
            </w:r>
          </w:p>
          <w:p w:rsidR="000B2782" w:rsidRDefault="000B2782" w:rsidP="000B2782">
            <w:pPr>
              <w:pStyle w:val="TableParagraph"/>
              <w:ind w:right="98"/>
              <w:rPr>
                <w:sz w:val="28"/>
                <w:szCs w:val="28"/>
              </w:rPr>
            </w:pPr>
            <w:r w:rsidRPr="000B2782">
              <w:rPr>
                <w:sz w:val="28"/>
                <w:szCs w:val="28"/>
              </w:rPr>
              <w:t xml:space="preserve">ООО «НПО </w:t>
            </w:r>
            <w:proofErr w:type="spellStart"/>
            <w:r w:rsidRPr="000B2782">
              <w:rPr>
                <w:sz w:val="28"/>
                <w:szCs w:val="28"/>
              </w:rPr>
              <w:t>ПРОФЭКСПОРТСОФТ</w:t>
            </w:r>
            <w:proofErr w:type="spellEnd"/>
            <w:r w:rsidRPr="000B278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(2020) по программе «</w:t>
            </w:r>
            <w:r w:rsidRPr="000B2782">
              <w:rPr>
                <w:sz w:val="28"/>
                <w:szCs w:val="28"/>
              </w:rPr>
              <w:t>Использование совр</w:t>
            </w:r>
            <w:r w:rsidR="003417BF">
              <w:rPr>
                <w:sz w:val="28"/>
                <w:szCs w:val="28"/>
              </w:rPr>
              <w:t xml:space="preserve">еменных </w:t>
            </w:r>
            <w:r w:rsidRPr="000B2782">
              <w:rPr>
                <w:sz w:val="28"/>
                <w:szCs w:val="28"/>
              </w:rPr>
              <w:t>дист</w:t>
            </w:r>
            <w:r w:rsidR="003417BF">
              <w:rPr>
                <w:sz w:val="28"/>
                <w:szCs w:val="28"/>
              </w:rPr>
              <w:t>анционных технологи</w:t>
            </w:r>
            <w:r w:rsidRPr="000B2782">
              <w:rPr>
                <w:sz w:val="28"/>
                <w:szCs w:val="28"/>
              </w:rPr>
              <w:t xml:space="preserve">й и </w:t>
            </w:r>
            <w:r w:rsidR="003417BF" w:rsidRPr="000B2782">
              <w:rPr>
                <w:sz w:val="28"/>
                <w:szCs w:val="28"/>
              </w:rPr>
              <w:t>интер</w:t>
            </w:r>
            <w:r w:rsidR="003417BF">
              <w:rPr>
                <w:sz w:val="28"/>
                <w:szCs w:val="28"/>
              </w:rPr>
              <w:t xml:space="preserve">активных </w:t>
            </w:r>
            <w:r w:rsidRPr="000B2782">
              <w:rPr>
                <w:sz w:val="28"/>
                <w:szCs w:val="28"/>
              </w:rPr>
              <w:t>сред электр</w:t>
            </w:r>
            <w:r w:rsidR="007A7CFD">
              <w:rPr>
                <w:sz w:val="28"/>
                <w:szCs w:val="28"/>
              </w:rPr>
              <w:t>онного обучения в организа</w:t>
            </w:r>
            <w:r w:rsidRPr="000B2782">
              <w:rPr>
                <w:sz w:val="28"/>
                <w:szCs w:val="28"/>
              </w:rPr>
              <w:t>ции образоват</w:t>
            </w:r>
            <w:r w:rsidR="007A7CFD">
              <w:rPr>
                <w:sz w:val="28"/>
                <w:szCs w:val="28"/>
              </w:rPr>
              <w:t>ельного п</w:t>
            </w:r>
            <w:r w:rsidRPr="000B2782">
              <w:rPr>
                <w:sz w:val="28"/>
                <w:szCs w:val="28"/>
              </w:rPr>
              <w:t>роцесса в школе в условиях сложной санит</w:t>
            </w:r>
            <w:r w:rsidR="007A7CFD">
              <w:rPr>
                <w:sz w:val="28"/>
                <w:szCs w:val="28"/>
              </w:rPr>
              <w:t>арно</w:t>
            </w:r>
            <w:r w:rsidRPr="000B2782">
              <w:rPr>
                <w:sz w:val="28"/>
                <w:szCs w:val="28"/>
              </w:rPr>
              <w:t>-эпи</w:t>
            </w:r>
            <w:r w:rsidR="00F850A7" w:rsidRPr="00F850A7">
              <w:rPr>
                <w:sz w:val="28"/>
                <w:szCs w:val="28"/>
              </w:rPr>
              <w:t>демиологическ</w:t>
            </w:r>
            <w:r w:rsidR="00F850A7">
              <w:rPr>
                <w:sz w:val="28"/>
                <w:szCs w:val="28"/>
              </w:rPr>
              <w:t xml:space="preserve">ой </w:t>
            </w:r>
            <w:r w:rsidRPr="000B2782">
              <w:rPr>
                <w:sz w:val="28"/>
                <w:szCs w:val="28"/>
              </w:rPr>
              <w:t>обстановки с учетом треб</w:t>
            </w:r>
            <w:r w:rsidR="00F850A7">
              <w:rPr>
                <w:sz w:val="28"/>
                <w:szCs w:val="28"/>
              </w:rPr>
              <w:t>ований</w:t>
            </w:r>
            <w:r w:rsidRPr="000B2782">
              <w:rPr>
                <w:sz w:val="28"/>
                <w:szCs w:val="28"/>
              </w:rPr>
              <w:t xml:space="preserve"> </w:t>
            </w:r>
            <w:proofErr w:type="spellStart"/>
            <w:r w:rsidRPr="000B2782">
              <w:rPr>
                <w:sz w:val="28"/>
                <w:szCs w:val="28"/>
              </w:rPr>
              <w:t>ФГОС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276523">
              <w:rPr>
                <w:sz w:val="28"/>
                <w:szCs w:val="28"/>
              </w:rPr>
              <w:t>, 72 ч.</w:t>
            </w:r>
          </w:p>
          <w:p w:rsidR="000B2782" w:rsidRDefault="000B2782" w:rsidP="000B2782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0B2782">
              <w:rPr>
                <w:sz w:val="28"/>
                <w:szCs w:val="28"/>
              </w:rPr>
              <w:t>НИУ</w:t>
            </w:r>
            <w:proofErr w:type="spellEnd"/>
            <w:r w:rsidRPr="000B2782">
              <w:rPr>
                <w:sz w:val="28"/>
                <w:szCs w:val="28"/>
              </w:rPr>
              <w:t xml:space="preserve"> «</w:t>
            </w:r>
            <w:proofErr w:type="spellStart"/>
            <w:r w:rsidRPr="000B2782">
              <w:rPr>
                <w:sz w:val="28"/>
                <w:szCs w:val="28"/>
              </w:rPr>
              <w:t>ВШЭ</w:t>
            </w:r>
            <w:proofErr w:type="spellEnd"/>
            <w:r w:rsidRPr="000B278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(2020) по программе «</w:t>
            </w:r>
            <w:r w:rsidRPr="000B2782">
              <w:rPr>
                <w:sz w:val="28"/>
                <w:szCs w:val="28"/>
              </w:rPr>
              <w:t>Госуд</w:t>
            </w:r>
            <w:r w:rsidR="00F850A7">
              <w:rPr>
                <w:sz w:val="28"/>
                <w:szCs w:val="28"/>
              </w:rPr>
              <w:t xml:space="preserve">арственное </w:t>
            </w:r>
            <w:r w:rsidRPr="000B2782">
              <w:rPr>
                <w:sz w:val="28"/>
                <w:szCs w:val="28"/>
              </w:rPr>
              <w:t>управление в сфере образования,</w:t>
            </w:r>
            <w:r w:rsidR="00F850A7">
              <w:rPr>
                <w:sz w:val="28"/>
                <w:szCs w:val="28"/>
              </w:rPr>
              <w:t xml:space="preserve"> </w:t>
            </w:r>
            <w:r w:rsidRPr="000B2782">
              <w:rPr>
                <w:sz w:val="28"/>
                <w:szCs w:val="28"/>
              </w:rPr>
              <w:t>внедрение и функционирование целевой модели цифровой образов</w:t>
            </w:r>
            <w:r w:rsidR="00F850A7">
              <w:rPr>
                <w:sz w:val="28"/>
                <w:szCs w:val="28"/>
              </w:rPr>
              <w:t xml:space="preserve">ательной </w:t>
            </w:r>
            <w:r w:rsidR="00276523">
              <w:rPr>
                <w:sz w:val="28"/>
                <w:szCs w:val="28"/>
              </w:rPr>
              <w:t>среды», 190 ч.</w:t>
            </w:r>
          </w:p>
          <w:p w:rsidR="000B2782" w:rsidRDefault="000B2782" w:rsidP="000B2782">
            <w:pPr>
              <w:pStyle w:val="TableParagraph"/>
              <w:ind w:right="98"/>
              <w:rPr>
                <w:sz w:val="28"/>
                <w:szCs w:val="28"/>
              </w:rPr>
            </w:pPr>
            <w:r w:rsidRPr="000B2782">
              <w:rPr>
                <w:sz w:val="28"/>
                <w:szCs w:val="28"/>
              </w:rPr>
              <w:t>ГАУДПО ЛО «ИРО»</w:t>
            </w:r>
            <w:r>
              <w:rPr>
                <w:sz w:val="28"/>
                <w:szCs w:val="28"/>
              </w:rPr>
              <w:t xml:space="preserve"> (2020) по программе «</w:t>
            </w:r>
            <w:r w:rsidRPr="000B2782">
              <w:rPr>
                <w:sz w:val="28"/>
                <w:szCs w:val="28"/>
              </w:rPr>
              <w:t xml:space="preserve">Ключевые </w:t>
            </w:r>
            <w:r w:rsidR="00F850A7" w:rsidRPr="000B2782">
              <w:rPr>
                <w:sz w:val="28"/>
                <w:szCs w:val="28"/>
              </w:rPr>
              <w:t>компетенции</w:t>
            </w:r>
            <w:r w:rsidR="00276523">
              <w:rPr>
                <w:sz w:val="28"/>
                <w:szCs w:val="28"/>
              </w:rPr>
              <w:t xml:space="preserve"> цифровой экономики», 72 ч.</w:t>
            </w:r>
          </w:p>
          <w:p w:rsidR="000B2782" w:rsidRDefault="00F86DD3" w:rsidP="007F2A1C">
            <w:pPr>
              <w:pStyle w:val="TableParagraph"/>
              <w:ind w:right="98"/>
              <w:rPr>
                <w:sz w:val="28"/>
                <w:szCs w:val="28"/>
              </w:rPr>
            </w:pPr>
            <w:r w:rsidRPr="00F86DD3">
              <w:rPr>
                <w:sz w:val="28"/>
                <w:szCs w:val="28"/>
              </w:rPr>
              <w:t>Институт доп</w:t>
            </w:r>
            <w:r w:rsidR="007F2A1C">
              <w:rPr>
                <w:sz w:val="28"/>
                <w:szCs w:val="28"/>
              </w:rPr>
              <w:t xml:space="preserve">олнительного </w:t>
            </w:r>
            <w:r w:rsidRPr="00F86DD3">
              <w:rPr>
                <w:sz w:val="28"/>
                <w:szCs w:val="28"/>
              </w:rPr>
              <w:t>обр</w:t>
            </w:r>
            <w:r w:rsidR="007F2A1C">
              <w:rPr>
                <w:sz w:val="28"/>
                <w:szCs w:val="28"/>
              </w:rPr>
              <w:t>азовани</w:t>
            </w:r>
            <w:r w:rsidRPr="00F86DD3">
              <w:rPr>
                <w:sz w:val="28"/>
                <w:szCs w:val="28"/>
              </w:rPr>
              <w:t xml:space="preserve">я </w:t>
            </w:r>
            <w:proofErr w:type="spellStart"/>
            <w:r w:rsidRPr="00F86DD3">
              <w:rPr>
                <w:sz w:val="28"/>
                <w:szCs w:val="28"/>
              </w:rPr>
              <w:t>ФГБОУ</w:t>
            </w:r>
            <w:proofErr w:type="spellEnd"/>
            <w:r w:rsidRPr="00F86DD3">
              <w:rPr>
                <w:sz w:val="28"/>
                <w:szCs w:val="28"/>
              </w:rPr>
              <w:t xml:space="preserve"> ВО «</w:t>
            </w:r>
            <w:proofErr w:type="spellStart"/>
            <w:r w:rsidRPr="00F86DD3">
              <w:rPr>
                <w:sz w:val="28"/>
                <w:szCs w:val="28"/>
              </w:rPr>
              <w:t>ВГУИТ</w:t>
            </w:r>
            <w:proofErr w:type="spellEnd"/>
            <w:r w:rsidRPr="00F86DD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(2020) по программе «</w:t>
            </w:r>
            <w:r w:rsidRPr="00F86DD3">
              <w:rPr>
                <w:sz w:val="28"/>
                <w:szCs w:val="28"/>
              </w:rPr>
              <w:t>Кибербезопасность и защит</w:t>
            </w:r>
            <w:r w:rsidR="00276523">
              <w:rPr>
                <w:sz w:val="28"/>
                <w:szCs w:val="28"/>
              </w:rPr>
              <w:t>а конфиденциальной информации», 36 ч.</w:t>
            </w:r>
          </w:p>
          <w:p w:rsidR="00C1507E" w:rsidRDefault="00C1507E" w:rsidP="007F2A1C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C1507E">
              <w:rPr>
                <w:sz w:val="28"/>
                <w:szCs w:val="28"/>
              </w:rPr>
              <w:t>ФГАОУДПО</w:t>
            </w:r>
            <w:proofErr w:type="spellEnd"/>
            <w:r w:rsidRPr="00C1507E">
              <w:rPr>
                <w:sz w:val="28"/>
                <w:szCs w:val="28"/>
              </w:rPr>
              <w:t xml:space="preserve"> «Академия реализации государственной политики и профессионального </w:t>
            </w:r>
            <w:r w:rsidR="00634E1D" w:rsidRPr="00C1507E">
              <w:rPr>
                <w:sz w:val="28"/>
                <w:szCs w:val="28"/>
              </w:rPr>
              <w:t>развития</w:t>
            </w:r>
            <w:r w:rsidRPr="00C1507E">
              <w:rPr>
                <w:sz w:val="28"/>
                <w:szCs w:val="28"/>
              </w:rPr>
              <w:t xml:space="preserve"> работников образования Министерства просвещения </w:t>
            </w:r>
            <w:r w:rsidRPr="00C1507E">
              <w:rPr>
                <w:sz w:val="28"/>
                <w:szCs w:val="28"/>
              </w:rPr>
              <w:lastRenderedPageBreak/>
              <w:t xml:space="preserve">Российской Федерации» (2021) по программе «Повышение </w:t>
            </w:r>
            <w:r w:rsidR="00634E1D" w:rsidRPr="00C1507E">
              <w:rPr>
                <w:sz w:val="28"/>
                <w:szCs w:val="28"/>
              </w:rPr>
              <w:t>эффективности</w:t>
            </w:r>
            <w:r w:rsidRPr="00C1507E">
              <w:rPr>
                <w:sz w:val="28"/>
                <w:szCs w:val="28"/>
              </w:rPr>
              <w:t xml:space="preserve"> использования ф</w:t>
            </w:r>
            <w:r w:rsidR="00276523">
              <w:rPr>
                <w:sz w:val="28"/>
                <w:szCs w:val="28"/>
              </w:rPr>
              <w:t>инансовых и кадровых ресурсов», 16 ч.</w:t>
            </w:r>
          </w:p>
          <w:p w:rsidR="00C21744" w:rsidRDefault="00C21744" w:rsidP="007F2A1C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ГАУДПО ЛО «ИРО» (2021) по прогр</w:t>
            </w:r>
            <w:r w:rsidR="00276523">
              <w:rPr>
                <w:sz w:val="28"/>
                <w:szCs w:val="28"/>
              </w:rPr>
              <w:t>амме «Олимпиадная информатика», 36 ч.</w:t>
            </w:r>
          </w:p>
          <w:p w:rsidR="00EB6AC9" w:rsidRPr="00DD1772" w:rsidRDefault="00EB6AC9" w:rsidP="00EB6AC9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 xml:space="preserve">ГАУДПО ЛО </w:t>
            </w:r>
            <w:r w:rsidR="00276523"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>ИРО</w:t>
            </w:r>
            <w:r w:rsidR="00276523"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 (2021) по программе </w:t>
            </w:r>
            <w:r w:rsidR="00276523"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>Методика обучения решению планиметрических задач в рамках систематического курса геометрии</w:t>
            </w:r>
            <w:r w:rsidR="00276523"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>, 72 ч.</w:t>
            </w:r>
          </w:p>
          <w:p w:rsidR="00EB6AC9" w:rsidRPr="00DD1772" w:rsidRDefault="00EB6AC9" w:rsidP="00EB6AC9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ФГАОУ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ДПО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</w:t>
            </w:r>
            <w:r w:rsidR="00276523"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>Академия реализации гос. политики и проф. развития работников образования Министерства просвещения РФ</w:t>
            </w:r>
            <w:r w:rsidR="00276523"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 (2021) по программе </w:t>
            </w:r>
            <w:r w:rsidR="00276523"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>Эффективные механизмы управления качеством образования на региональном и муниципальном уровнях (стажировка)</w:t>
            </w:r>
            <w:r w:rsidR="00276523"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>,16 ч.</w:t>
            </w:r>
          </w:p>
          <w:p w:rsidR="00EB6AC9" w:rsidRDefault="00EB6AC9" w:rsidP="00163738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ФГАОУ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ДПО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</w:t>
            </w:r>
            <w:r w:rsidR="00163738"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>Академия реализации гос. политики и проф. развития работников образования Министерства просвещения РФ</w:t>
            </w:r>
            <w:r w:rsidR="00163738"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 (2021) по программе "Дополнительное профессиональное педагогическое образование: актуальные вопросы введения </w:t>
            </w: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обновленных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НОО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>, ООО (в рамках региональной системы научно-методического сопровождения педагогических работников и управленческих кадров)</w:t>
            </w:r>
            <w:r w:rsidR="00163738"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>, 42 ч.</w:t>
            </w:r>
          </w:p>
          <w:p w:rsidR="0085122A" w:rsidRDefault="00163738" w:rsidP="00163738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proofErr w:type="spellStart"/>
            <w:r w:rsidRPr="00163738">
              <w:rPr>
                <w:bCs/>
                <w:sz w:val="28"/>
                <w:szCs w:val="28"/>
              </w:rPr>
              <w:t>ФГАОУ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63738">
              <w:rPr>
                <w:bCs/>
                <w:sz w:val="28"/>
                <w:szCs w:val="28"/>
              </w:rPr>
              <w:t>ДПО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 xml:space="preserve">Академия реализации гос. политики и профессионального развития работников образования </w:t>
            </w:r>
            <w:proofErr w:type="spellStart"/>
            <w:r w:rsidRPr="00163738">
              <w:rPr>
                <w:bCs/>
                <w:sz w:val="28"/>
                <w:szCs w:val="28"/>
              </w:rPr>
              <w:t>Мин.просвещения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РФ</w:t>
            </w:r>
            <w:r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(2022) по п</w:t>
            </w:r>
            <w:r w:rsidRPr="00163738">
              <w:rPr>
                <w:bCs/>
                <w:sz w:val="28"/>
                <w:szCs w:val="28"/>
              </w:rPr>
              <w:t>рограмм</w:t>
            </w:r>
            <w:r>
              <w:rPr>
                <w:bCs/>
                <w:sz w:val="28"/>
                <w:szCs w:val="28"/>
              </w:rPr>
              <w:t>е «</w:t>
            </w:r>
            <w:r w:rsidRPr="00163738">
              <w:rPr>
                <w:bCs/>
                <w:sz w:val="28"/>
                <w:szCs w:val="28"/>
              </w:rPr>
              <w:t>Профессионально-общественная экспертиза дополнительных профессиональных программ повышения квалификации педагогических работников</w:t>
            </w:r>
            <w:r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>, 36 ч.</w:t>
            </w:r>
          </w:p>
          <w:p w:rsidR="004E31EB" w:rsidRDefault="00163738" w:rsidP="00163738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proofErr w:type="spellStart"/>
            <w:r w:rsidRPr="00163738">
              <w:rPr>
                <w:bCs/>
                <w:sz w:val="28"/>
                <w:szCs w:val="28"/>
              </w:rPr>
              <w:t>ФГБОУ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ВО </w:t>
            </w:r>
            <w:r w:rsidR="0085122A">
              <w:rPr>
                <w:bCs/>
                <w:sz w:val="28"/>
                <w:szCs w:val="28"/>
              </w:rPr>
              <w:t>«</w:t>
            </w:r>
            <w:proofErr w:type="spellStart"/>
            <w:r w:rsidRPr="00163738">
              <w:rPr>
                <w:bCs/>
                <w:sz w:val="28"/>
                <w:szCs w:val="28"/>
              </w:rPr>
              <w:t>РАНХиГС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при Президенте РФ</w:t>
            </w:r>
            <w:r w:rsidR="0085122A"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 w:rsidR="0085122A">
              <w:rPr>
                <w:bCs/>
                <w:sz w:val="28"/>
                <w:szCs w:val="28"/>
              </w:rPr>
              <w:t>(</w:t>
            </w:r>
            <w:r w:rsidRPr="00163738">
              <w:rPr>
                <w:bCs/>
                <w:sz w:val="28"/>
                <w:szCs w:val="28"/>
              </w:rPr>
              <w:t>2022</w:t>
            </w:r>
            <w:r w:rsidR="0085122A">
              <w:rPr>
                <w:bCs/>
                <w:sz w:val="28"/>
                <w:szCs w:val="28"/>
              </w:rPr>
              <w:t>) по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 w:rsidR="0085122A">
              <w:rPr>
                <w:bCs/>
                <w:sz w:val="28"/>
                <w:szCs w:val="28"/>
              </w:rPr>
              <w:t>п</w:t>
            </w:r>
            <w:r w:rsidRPr="00163738">
              <w:rPr>
                <w:bCs/>
                <w:sz w:val="28"/>
                <w:szCs w:val="28"/>
              </w:rPr>
              <w:t>рограмм</w:t>
            </w:r>
            <w:r w:rsidR="0085122A">
              <w:rPr>
                <w:bCs/>
                <w:sz w:val="28"/>
                <w:szCs w:val="28"/>
              </w:rPr>
              <w:t>е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 w:rsidR="0085122A"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>Проектная школа</w:t>
            </w:r>
            <w:r w:rsidR="0085122A">
              <w:rPr>
                <w:bCs/>
                <w:sz w:val="28"/>
                <w:szCs w:val="28"/>
              </w:rPr>
              <w:t xml:space="preserve">», 38 ч. </w:t>
            </w:r>
            <w:proofErr w:type="spellStart"/>
            <w:r w:rsidRPr="00163738">
              <w:rPr>
                <w:bCs/>
                <w:sz w:val="28"/>
                <w:szCs w:val="28"/>
              </w:rPr>
              <w:t>ФГАОУ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63738">
              <w:rPr>
                <w:bCs/>
                <w:sz w:val="28"/>
                <w:szCs w:val="28"/>
              </w:rPr>
              <w:t>ДПО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</w:t>
            </w:r>
            <w:r w:rsidR="0085122A"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 xml:space="preserve">Академия реализации гос. политики и профессионального развития работников образования </w:t>
            </w:r>
            <w:proofErr w:type="spellStart"/>
            <w:r w:rsidRPr="00163738">
              <w:rPr>
                <w:bCs/>
                <w:sz w:val="28"/>
                <w:szCs w:val="28"/>
              </w:rPr>
              <w:t>Мин.просвещения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РФ</w:t>
            </w:r>
            <w:r w:rsidR="0085122A"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 w:rsidR="0085122A">
              <w:rPr>
                <w:bCs/>
                <w:sz w:val="28"/>
                <w:szCs w:val="28"/>
              </w:rPr>
              <w:t>(</w:t>
            </w:r>
            <w:r w:rsidR="004E31EB">
              <w:rPr>
                <w:bCs/>
                <w:sz w:val="28"/>
                <w:szCs w:val="28"/>
              </w:rPr>
              <w:t>2022) по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 w:rsidR="004E31EB">
              <w:rPr>
                <w:bCs/>
                <w:sz w:val="28"/>
                <w:szCs w:val="28"/>
              </w:rPr>
              <w:t>п</w:t>
            </w:r>
            <w:r w:rsidRPr="00163738">
              <w:rPr>
                <w:bCs/>
                <w:sz w:val="28"/>
                <w:szCs w:val="28"/>
              </w:rPr>
              <w:t>рограмм</w:t>
            </w:r>
            <w:r w:rsidR="004E31EB">
              <w:rPr>
                <w:bCs/>
                <w:sz w:val="28"/>
                <w:szCs w:val="28"/>
              </w:rPr>
              <w:t>е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 w:rsidR="004E31EB"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 xml:space="preserve">Региональная модель организационно-методического сопровождения системой </w:t>
            </w:r>
            <w:proofErr w:type="spellStart"/>
            <w:r w:rsidRPr="00163738">
              <w:rPr>
                <w:bCs/>
                <w:sz w:val="28"/>
                <w:szCs w:val="28"/>
              </w:rPr>
              <w:t>ДПО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введения </w:t>
            </w:r>
            <w:proofErr w:type="spellStart"/>
            <w:r w:rsidRPr="00163738">
              <w:rPr>
                <w:bCs/>
                <w:sz w:val="28"/>
                <w:szCs w:val="28"/>
              </w:rPr>
              <w:t>обновленных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63738">
              <w:rPr>
                <w:bCs/>
                <w:sz w:val="28"/>
                <w:szCs w:val="28"/>
              </w:rPr>
              <w:t>ФГОС</w:t>
            </w:r>
            <w:proofErr w:type="spellEnd"/>
            <w:r w:rsidR="004E31EB"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 xml:space="preserve">, 24 ч. </w:t>
            </w:r>
          </w:p>
          <w:p w:rsidR="00060D1A" w:rsidRDefault="00163738" w:rsidP="00163738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proofErr w:type="spellStart"/>
            <w:r w:rsidRPr="00163738">
              <w:rPr>
                <w:bCs/>
                <w:sz w:val="28"/>
                <w:szCs w:val="28"/>
              </w:rPr>
              <w:t>ФГАОУ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63738">
              <w:rPr>
                <w:bCs/>
                <w:sz w:val="28"/>
                <w:szCs w:val="28"/>
              </w:rPr>
              <w:t>ДПО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</w:t>
            </w:r>
            <w:r w:rsidR="004E31EB"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 xml:space="preserve">Академия реализации гос. политики и профессионального развития работников образования </w:t>
            </w:r>
            <w:proofErr w:type="spellStart"/>
            <w:r w:rsidRPr="00163738">
              <w:rPr>
                <w:bCs/>
                <w:sz w:val="28"/>
                <w:szCs w:val="28"/>
              </w:rPr>
              <w:t>Мин.просвещения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РФ</w:t>
            </w:r>
            <w:r w:rsidR="004E31EB"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 w:rsidR="004E31EB">
              <w:rPr>
                <w:bCs/>
                <w:sz w:val="28"/>
                <w:szCs w:val="28"/>
              </w:rPr>
              <w:t>(2022) по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 w:rsidR="004E31EB">
              <w:rPr>
                <w:bCs/>
                <w:sz w:val="28"/>
                <w:szCs w:val="28"/>
              </w:rPr>
              <w:t>п</w:t>
            </w:r>
            <w:r w:rsidRPr="00163738">
              <w:rPr>
                <w:bCs/>
                <w:sz w:val="28"/>
                <w:szCs w:val="28"/>
              </w:rPr>
              <w:t>рограмм</w:t>
            </w:r>
            <w:r w:rsidR="004E31EB">
              <w:rPr>
                <w:bCs/>
                <w:sz w:val="28"/>
                <w:szCs w:val="28"/>
              </w:rPr>
              <w:t>е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 w:rsidR="004E31EB"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 xml:space="preserve">Актуальные вопросы </w:t>
            </w:r>
            <w:r w:rsidRPr="00163738">
              <w:rPr>
                <w:bCs/>
                <w:sz w:val="28"/>
                <w:szCs w:val="28"/>
              </w:rPr>
              <w:lastRenderedPageBreak/>
              <w:t xml:space="preserve">управления организацией дополнительного профессионального образования при реализации проекта </w:t>
            </w:r>
            <w:r w:rsidR="004E31EB"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>Школа Министерства просвещения России</w:t>
            </w:r>
            <w:r w:rsidR="00060D1A"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 xml:space="preserve">, 24 ч. </w:t>
            </w:r>
          </w:p>
          <w:p w:rsidR="00060D1A" w:rsidRDefault="00163738" w:rsidP="00163738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proofErr w:type="spellStart"/>
            <w:r w:rsidRPr="00163738">
              <w:rPr>
                <w:bCs/>
                <w:sz w:val="28"/>
                <w:szCs w:val="28"/>
              </w:rPr>
              <w:t>ФГАОУ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63738">
              <w:rPr>
                <w:bCs/>
                <w:sz w:val="28"/>
                <w:szCs w:val="28"/>
              </w:rPr>
              <w:t>ДПО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</w:t>
            </w:r>
            <w:r w:rsidR="00060D1A"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>Академия реализации гос. политики и проф. развития работников образования Министерства просвещения РФ</w:t>
            </w:r>
            <w:r w:rsidR="00060D1A"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 w:rsidR="00060D1A">
              <w:rPr>
                <w:bCs/>
                <w:sz w:val="28"/>
                <w:szCs w:val="28"/>
              </w:rPr>
              <w:t>(2022) по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 w:rsidR="00060D1A">
              <w:rPr>
                <w:bCs/>
                <w:sz w:val="28"/>
                <w:szCs w:val="28"/>
              </w:rPr>
              <w:t>п</w:t>
            </w:r>
            <w:r w:rsidRPr="00163738">
              <w:rPr>
                <w:bCs/>
                <w:sz w:val="28"/>
                <w:szCs w:val="28"/>
              </w:rPr>
              <w:t>рограмм</w:t>
            </w:r>
            <w:r w:rsidR="00060D1A">
              <w:rPr>
                <w:bCs/>
                <w:sz w:val="28"/>
                <w:szCs w:val="28"/>
              </w:rPr>
              <w:t>е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 w:rsidR="00060D1A"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>Топ-5 конструкторов для создания интерактивных рабочих листов. Формирующее оценивание</w:t>
            </w:r>
            <w:r w:rsidR="00060D1A"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>, 24 ч.</w:t>
            </w:r>
          </w:p>
          <w:p w:rsidR="00163738" w:rsidRPr="00163738" w:rsidRDefault="00163738" w:rsidP="00163738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proofErr w:type="spellStart"/>
            <w:r w:rsidRPr="00163738">
              <w:rPr>
                <w:bCs/>
                <w:sz w:val="28"/>
                <w:szCs w:val="28"/>
              </w:rPr>
              <w:t>ФГАОУДПО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</w:t>
            </w:r>
            <w:r w:rsidR="00060D1A"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  <w:r w:rsidR="00060D1A"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 w:rsidR="00060D1A">
              <w:rPr>
                <w:bCs/>
                <w:sz w:val="28"/>
                <w:szCs w:val="28"/>
              </w:rPr>
              <w:t>(2022) по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 w:rsidR="00060D1A">
              <w:rPr>
                <w:bCs/>
                <w:sz w:val="28"/>
                <w:szCs w:val="28"/>
              </w:rPr>
              <w:t>п</w:t>
            </w:r>
            <w:r w:rsidRPr="00163738">
              <w:rPr>
                <w:bCs/>
                <w:sz w:val="28"/>
                <w:szCs w:val="28"/>
              </w:rPr>
              <w:t>рограмм</w:t>
            </w:r>
            <w:r w:rsidR="00060D1A">
              <w:rPr>
                <w:bCs/>
                <w:sz w:val="28"/>
                <w:szCs w:val="28"/>
              </w:rPr>
              <w:t>е</w:t>
            </w:r>
            <w:r w:rsidRPr="00163738">
              <w:rPr>
                <w:bCs/>
                <w:sz w:val="28"/>
                <w:szCs w:val="28"/>
              </w:rPr>
              <w:t xml:space="preserve"> </w:t>
            </w:r>
            <w:r w:rsidR="00060D1A">
              <w:rPr>
                <w:bCs/>
                <w:sz w:val="28"/>
                <w:szCs w:val="28"/>
              </w:rPr>
              <w:t>«</w:t>
            </w:r>
            <w:r w:rsidRPr="00163738">
              <w:rPr>
                <w:bCs/>
                <w:sz w:val="28"/>
                <w:szCs w:val="28"/>
              </w:rPr>
              <w:t>Трансформация методической службы и организации методического сопровождения педагогов</w:t>
            </w:r>
            <w:r w:rsidR="00060D1A">
              <w:rPr>
                <w:bCs/>
                <w:sz w:val="28"/>
                <w:szCs w:val="28"/>
              </w:rPr>
              <w:t>»</w:t>
            </w:r>
            <w:r w:rsidRPr="00163738">
              <w:rPr>
                <w:bCs/>
                <w:sz w:val="28"/>
                <w:szCs w:val="28"/>
              </w:rPr>
              <w:t xml:space="preserve">, 38 ч. </w:t>
            </w:r>
          </w:p>
          <w:p w:rsidR="00163738" w:rsidRPr="00705BB6" w:rsidRDefault="00163738" w:rsidP="00163738">
            <w:pPr>
              <w:pStyle w:val="TableParagraph"/>
              <w:ind w:right="98"/>
              <w:rPr>
                <w:bCs/>
                <w:sz w:val="28"/>
                <w:szCs w:val="28"/>
              </w:rPr>
            </w:pPr>
            <w:r w:rsidRPr="00163738">
              <w:rPr>
                <w:bCs/>
                <w:sz w:val="28"/>
                <w:szCs w:val="28"/>
              </w:rPr>
              <w:t xml:space="preserve">ГАУДПО ЛО «ИРО» (2022) по программе «Реализация требований </w:t>
            </w:r>
            <w:proofErr w:type="spellStart"/>
            <w:r w:rsidRPr="00163738">
              <w:rPr>
                <w:bCs/>
                <w:sz w:val="28"/>
                <w:szCs w:val="28"/>
              </w:rPr>
              <w:t>обновленных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63738">
              <w:rPr>
                <w:bCs/>
                <w:sz w:val="28"/>
                <w:szCs w:val="28"/>
              </w:rPr>
              <w:t>ФГОС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63738">
              <w:rPr>
                <w:bCs/>
                <w:sz w:val="28"/>
                <w:szCs w:val="28"/>
              </w:rPr>
              <w:t>НОО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163738">
              <w:rPr>
                <w:bCs/>
                <w:sz w:val="28"/>
                <w:szCs w:val="28"/>
              </w:rPr>
              <w:t>ФГОС</w:t>
            </w:r>
            <w:proofErr w:type="spellEnd"/>
            <w:r w:rsidRPr="00163738">
              <w:rPr>
                <w:bCs/>
                <w:sz w:val="28"/>
                <w:szCs w:val="28"/>
              </w:rPr>
              <w:t xml:space="preserve"> ООО в работе учителя», 36 ч.</w:t>
            </w:r>
          </w:p>
        </w:tc>
        <w:tc>
          <w:tcPr>
            <w:tcW w:w="1561" w:type="dxa"/>
            <w:shd w:val="clear" w:color="auto" w:fill="auto"/>
          </w:tcPr>
          <w:p w:rsidR="00121B5F" w:rsidRPr="00300D7A" w:rsidRDefault="00F86DD3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23.03.2021</w:t>
            </w:r>
          </w:p>
        </w:tc>
        <w:tc>
          <w:tcPr>
            <w:tcW w:w="1705" w:type="dxa"/>
            <w:shd w:val="clear" w:color="auto" w:fill="auto"/>
          </w:tcPr>
          <w:p w:rsidR="00121B5F" w:rsidRPr="00300D7A" w:rsidRDefault="00121B5F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3961D7" w:rsidRPr="00300D7A" w:rsidTr="00AF5DC0">
        <w:trPr>
          <w:trHeight w:val="1655"/>
        </w:trPr>
        <w:tc>
          <w:tcPr>
            <w:tcW w:w="562" w:type="dxa"/>
            <w:shd w:val="clear" w:color="auto" w:fill="auto"/>
          </w:tcPr>
          <w:p w:rsidR="003961D7" w:rsidRDefault="003961D7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986" w:type="dxa"/>
            <w:shd w:val="clear" w:color="auto" w:fill="auto"/>
          </w:tcPr>
          <w:p w:rsidR="003961D7" w:rsidRDefault="003024D2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Дегтева Лариса </w:t>
            </w:r>
            <w:r w:rsidRPr="003024D2">
              <w:rPr>
                <w:sz w:val="28"/>
                <w:szCs w:val="28"/>
              </w:rPr>
              <w:t>Ивановна</w:t>
            </w:r>
          </w:p>
        </w:tc>
        <w:tc>
          <w:tcPr>
            <w:tcW w:w="1986" w:type="dxa"/>
            <w:shd w:val="clear" w:color="auto" w:fill="auto"/>
          </w:tcPr>
          <w:p w:rsidR="003961D7" w:rsidRDefault="003961D7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961D7">
              <w:rPr>
                <w:sz w:val="28"/>
                <w:szCs w:val="28"/>
              </w:rPr>
              <w:t>роректор по развитию системы выявления, поддержки и развития способностей талантливой молодёжи</w:t>
            </w:r>
          </w:p>
        </w:tc>
        <w:tc>
          <w:tcPr>
            <w:tcW w:w="1987" w:type="dxa"/>
            <w:shd w:val="clear" w:color="auto" w:fill="auto"/>
          </w:tcPr>
          <w:p w:rsidR="003961D7" w:rsidRDefault="003961D7" w:rsidP="00176FCB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Высшее, </w:t>
            </w:r>
            <w:proofErr w:type="spellStart"/>
            <w:r w:rsidR="00D7557F">
              <w:rPr>
                <w:sz w:val="28"/>
                <w:szCs w:val="28"/>
              </w:rPr>
              <w:t>ЛГПУ</w:t>
            </w:r>
            <w:proofErr w:type="spellEnd"/>
            <w:r w:rsidR="00D7557F">
              <w:rPr>
                <w:sz w:val="28"/>
                <w:szCs w:val="28"/>
              </w:rPr>
              <w:t>, по с</w:t>
            </w:r>
            <w:r w:rsidR="00D7557F" w:rsidRPr="00D7557F">
              <w:rPr>
                <w:sz w:val="28"/>
                <w:szCs w:val="28"/>
              </w:rPr>
              <w:t>пециальност</w:t>
            </w:r>
            <w:r w:rsidR="00D7557F">
              <w:rPr>
                <w:sz w:val="28"/>
                <w:szCs w:val="28"/>
              </w:rPr>
              <w:t>и</w:t>
            </w:r>
            <w:r w:rsidR="00D7557F" w:rsidRPr="00D7557F">
              <w:rPr>
                <w:sz w:val="28"/>
                <w:szCs w:val="28"/>
              </w:rPr>
              <w:t xml:space="preserve"> </w:t>
            </w:r>
            <w:r w:rsidR="00D7557F">
              <w:rPr>
                <w:sz w:val="28"/>
                <w:szCs w:val="28"/>
              </w:rPr>
              <w:t>«</w:t>
            </w:r>
            <w:r w:rsidR="00D7557F" w:rsidRPr="00D7557F">
              <w:rPr>
                <w:sz w:val="28"/>
                <w:szCs w:val="28"/>
              </w:rPr>
              <w:t>Математика</w:t>
            </w:r>
            <w:r w:rsidR="00D7557F">
              <w:rPr>
                <w:sz w:val="28"/>
                <w:szCs w:val="28"/>
              </w:rPr>
              <w:t>», квалификация «</w:t>
            </w:r>
            <w:r w:rsidR="00D7557F" w:rsidRPr="00D7557F">
              <w:rPr>
                <w:sz w:val="28"/>
                <w:szCs w:val="28"/>
              </w:rPr>
              <w:t>Учитель математики, информатики</w:t>
            </w:r>
            <w:r w:rsidR="00EC2F53">
              <w:rPr>
                <w:sz w:val="28"/>
                <w:szCs w:val="28"/>
              </w:rPr>
              <w:t>»</w:t>
            </w:r>
          </w:p>
        </w:tc>
        <w:tc>
          <w:tcPr>
            <w:tcW w:w="1573" w:type="dxa"/>
            <w:shd w:val="clear" w:color="auto" w:fill="auto"/>
          </w:tcPr>
          <w:p w:rsidR="003961D7" w:rsidRDefault="00442F1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961D7">
              <w:rPr>
                <w:sz w:val="28"/>
                <w:szCs w:val="28"/>
              </w:rPr>
              <w:t>е имеет</w:t>
            </w:r>
          </w:p>
        </w:tc>
        <w:tc>
          <w:tcPr>
            <w:tcW w:w="1549" w:type="dxa"/>
            <w:shd w:val="clear" w:color="auto" w:fill="auto"/>
          </w:tcPr>
          <w:p w:rsidR="003961D7" w:rsidRDefault="00067776" w:rsidP="00417203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76596">
              <w:rPr>
                <w:sz w:val="28"/>
                <w:szCs w:val="28"/>
              </w:rPr>
              <w:t>/</w:t>
            </w:r>
            <w:r w:rsidR="00417203">
              <w:rPr>
                <w:sz w:val="28"/>
                <w:szCs w:val="28"/>
              </w:rPr>
              <w:t>6</w:t>
            </w:r>
          </w:p>
        </w:tc>
        <w:tc>
          <w:tcPr>
            <w:tcW w:w="3834" w:type="dxa"/>
            <w:shd w:val="clear" w:color="auto" w:fill="FDFEFC"/>
          </w:tcPr>
          <w:p w:rsidR="003961D7" w:rsidRPr="00300D7A" w:rsidRDefault="003961D7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  <w:shd w:val="clear" w:color="auto" w:fill="auto"/>
          </w:tcPr>
          <w:p w:rsidR="0043489E" w:rsidRDefault="0043489E" w:rsidP="003961D7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43489E">
              <w:rPr>
                <w:sz w:val="28"/>
                <w:szCs w:val="28"/>
              </w:rPr>
              <w:t>ФГАУ</w:t>
            </w:r>
            <w:proofErr w:type="spellEnd"/>
            <w:r w:rsidRPr="0043489E">
              <w:rPr>
                <w:sz w:val="28"/>
                <w:szCs w:val="28"/>
              </w:rPr>
              <w:t xml:space="preserve"> </w:t>
            </w:r>
            <w:r w:rsidR="00F9162A">
              <w:rPr>
                <w:sz w:val="28"/>
                <w:szCs w:val="28"/>
              </w:rPr>
              <w:t>«</w:t>
            </w:r>
            <w:r w:rsidRPr="0043489E">
              <w:rPr>
                <w:sz w:val="28"/>
                <w:szCs w:val="28"/>
              </w:rPr>
              <w:t>Фонд новых форм развития образ</w:t>
            </w:r>
            <w:r w:rsidR="00F9162A">
              <w:rPr>
                <w:sz w:val="28"/>
                <w:szCs w:val="28"/>
              </w:rPr>
              <w:t>ов</w:t>
            </w:r>
            <w:r w:rsidRPr="0043489E">
              <w:rPr>
                <w:sz w:val="28"/>
                <w:szCs w:val="28"/>
              </w:rPr>
              <w:t>ания</w:t>
            </w:r>
            <w:r w:rsidR="00F9162A">
              <w:rPr>
                <w:sz w:val="28"/>
                <w:szCs w:val="28"/>
              </w:rPr>
              <w:t>» (</w:t>
            </w:r>
            <w:r w:rsidRPr="004348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0</w:t>
            </w:r>
            <w:r w:rsidR="00F9162A">
              <w:rPr>
                <w:sz w:val="28"/>
                <w:szCs w:val="28"/>
              </w:rPr>
              <w:t xml:space="preserve">) </w:t>
            </w:r>
            <w:r w:rsidRPr="0043489E">
              <w:rPr>
                <w:sz w:val="28"/>
                <w:szCs w:val="28"/>
              </w:rPr>
              <w:t xml:space="preserve">по программе </w:t>
            </w:r>
            <w:r w:rsidR="00F9162A">
              <w:rPr>
                <w:sz w:val="28"/>
                <w:szCs w:val="28"/>
              </w:rPr>
              <w:t>«</w:t>
            </w:r>
            <w:r w:rsidRPr="0043489E">
              <w:rPr>
                <w:sz w:val="28"/>
                <w:szCs w:val="28"/>
              </w:rPr>
              <w:t xml:space="preserve">Технологии проектирования образовательных продуктов в сети детских технопарков </w:t>
            </w:r>
            <w:r w:rsidR="00F9162A">
              <w:rPr>
                <w:sz w:val="28"/>
                <w:szCs w:val="28"/>
              </w:rPr>
              <w:t>«</w:t>
            </w:r>
            <w:r w:rsidRPr="0043489E">
              <w:rPr>
                <w:sz w:val="28"/>
                <w:szCs w:val="28"/>
              </w:rPr>
              <w:t>Кванториум</w:t>
            </w:r>
            <w:r w:rsidR="00F9162A">
              <w:rPr>
                <w:sz w:val="28"/>
                <w:szCs w:val="28"/>
              </w:rPr>
              <w:t xml:space="preserve">», </w:t>
            </w:r>
            <w:r w:rsidRPr="0043489E">
              <w:rPr>
                <w:sz w:val="28"/>
                <w:szCs w:val="28"/>
              </w:rPr>
              <w:t>48</w:t>
            </w:r>
            <w:r w:rsidR="00F9162A">
              <w:rPr>
                <w:sz w:val="28"/>
                <w:szCs w:val="28"/>
              </w:rPr>
              <w:t xml:space="preserve"> ч.</w:t>
            </w:r>
            <w:r w:rsidRPr="0043489E">
              <w:rPr>
                <w:sz w:val="28"/>
                <w:szCs w:val="28"/>
              </w:rPr>
              <w:t xml:space="preserve"> </w:t>
            </w:r>
          </w:p>
          <w:p w:rsidR="003961D7" w:rsidRPr="00356CF9" w:rsidRDefault="0043489E" w:rsidP="00176FCB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43489E">
              <w:rPr>
                <w:sz w:val="28"/>
                <w:szCs w:val="28"/>
              </w:rPr>
              <w:t>ФГАУ</w:t>
            </w:r>
            <w:proofErr w:type="spellEnd"/>
            <w:r w:rsidRPr="0043489E">
              <w:rPr>
                <w:sz w:val="28"/>
                <w:szCs w:val="28"/>
              </w:rPr>
              <w:t xml:space="preserve"> </w:t>
            </w:r>
            <w:r w:rsidR="00F9162A">
              <w:rPr>
                <w:sz w:val="28"/>
                <w:szCs w:val="28"/>
              </w:rPr>
              <w:t>«</w:t>
            </w:r>
            <w:r w:rsidRPr="0043489E">
              <w:rPr>
                <w:sz w:val="28"/>
                <w:szCs w:val="28"/>
              </w:rPr>
              <w:t>Фонд новых форм развития образования</w:t>
            </w:r>
            <w:r w:rsidR="00F9162A">
              <w:rPr>
                <w:sz w:val="28"/>
                <w:szCs w:val="28"/>
              </w:rPr>
              <w:t>»</w:t>
            </w:r>
            <w:r w:rsidRPr="0043489E">
              <w:rPr>
                <w:sz w:val="28"/>
                <w:szCs w:val="28"/>
              </w:rPr>
              <w:t xml:space="preserve"> </w:t>
            </w:r>
            <w:r w:rsidR="00F9162A">
              <w:rPr>
                <w:sz w:val="28"/>
                <w:szCs w:val="28"/>
              </w:rPr>
              <w:t>(2020)</w:t>
            </w:r>
            <w:r w:rsidR="00F9162A" w:rsidRPr="0043489E">
              <w:rPr>
                <w:sz w:val="28"/>
                <w:szCs w:val="28"/>
              </w:rPr>
              <w:t xml:space="preserve"> </w:t>
            </w:r>
            <w:r w:rsidRPr="0043489E">
              <w:rPr>
                <w:sz w:val="28"/>
                <w:szCs w:val="28"/>
              </w:rPr>
              <w:t xml:space="preserve">по программе </w:t>
            </w:r>
            <w:r w:rsidR="00176FCB">
              <w:rPr>
                <w:sz w:val="28"/>
                <w:szCs w:val="28"/>
              </w:rPr>
              <w:t>«</w:t>
            </w:r>
            <w:r w:rsidRPr="0043489E">
              <w:rPr>
                <w:sz w:val="28"/>
                <w:szCs w:val="28"/>
              </w:rPr>
              <w:t xml:space="preserve">Организация образовательного процесса технопарка </w:t>
            </w:r>
            <w:r w:rsidR="00176FCB">
              <w:rPr>
                <w:sz w:val="28"/>
                <w:szCs w:val="28"/>
              </w:rPr>
              <w:t>«</w:t>
            </w:r>
            <w:r w:rsidRPr="0043489E">
              <w:rPr>
                <w:sz w:val="28"/>
                <w:szCs w:val="28"/>
              </w:rPr>
              <w:t>Кванториум</w:t>
            </w:r>
            <w:r w:rsidR="00176FCB">
              <w:rPr>
                <w:sz w:val="28"/>
                <w:szCs w:val="28"/>
              </w:rPr>
              <w:t>», 24 ч.</w:t>
            </w:r>
          </w:p>
        </w:tc>
        <w:tc>
          <w:tcPr>
            <w:tcW w:w="1561" w:type="dxa"/>
            <w:shd w:val="clear" w:color="auto" w:fill="auto"/>
          </w:tcPr>
          <w:p w:rsidR="003961D7" w:rsidRDefault="0055662F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16.05.2022</w:t>
            </w:r>
          </w:p>
        </w:tc>
        <w:tc>
          <w:tcPr>
            <w:tcW w:w="1705" w:type="dxa"/>
            <w:shd w:val="clear" w:color="auto" w:fill="auto"/>
          </w:tcPr>
          <w:p w:rsidR="003961D7" w:rsidRPr="00300D7A" w:rsidRDefault="003961D7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C73468" w:rsidRPr="00300D7A" w:rsidTr="001521F0">
        <w:trPr>
          <w:trHeight w:val="557"/>
        </w:trPr>
        <w:tc>
          <w:tcPr>
            <w:tcW w:w="22701" w:type="dxa"/>
            <w:gridSpan w:val="10"/>
            <w:shd w:val="clear" w:color="auto" w:fill="EAF1DD" w:themeFill="accent3" w:themeFillTint="33"/>
            <w:vAlign w:val="center"/>
          </w:tcPr>
          <w:p w:rsidR="00C73468" w:rsidRPr="00300D7A" w:rsidRDefault="00C73468" w:rsidP="00572ED5">
            <w:pPr>
              <w:pStyle w:val="TableParagraph"/>
              <w:ind w:right="98"/>
              <w:jc w:val="center"/>
              <w:rPr>
                <w:sz w:val="28"/>
                <w:szCs w:val="28"/>
              </w:rPr>
            </w:pPr>
            <w:r w:rsidRPr="00300D7A">
              <w:rPr>
                <w:b/>
                <w:i/>
                <w:sz w:val="28"/>
                <w:szCs w:val="28"/>
              </w:rPr>
              <w:t>Педагогические работники</w:t>
            </w:r>
            <w:r w:rsidR="00572ED5" w:rsidRPr="00300D7A">
              <w:rPr>
                <w:b/>
                <w:i/>
                <w:sz w:val="28"/>
                <w:szCs w:val="28"/>
              </w:rPr>
              <w:t>, относящиеся к профессорско-преподавательскому составу</w:t>
            </w:r>
          </w:p>
        </w:tc>
      </w:tr>
      <w:tr w:rsidR="00437201" w:rsidRPr="00300D7A" w:rsidTr="00AA0026">
        <w:trPr>
          <w:trHeight w:val="1934"/>
        </w:trPr>
        <w:tc>
          <w:tcPr>
            <w:tcW w:w="562" w:type="dxa"/>
          </w:tcPr>
          <w:p w:rsidR="00437201" w:rsidRPr="00300D7A" w:rsidRDefault="00437201" w:rsidP="00437201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437201" w:rsidRPr="004C4F75" w:rsidRDefault="00437201" w:rsidP="00437201">
            <w:pPr>
              <w:pStyle w:val="TableParagraph"/>
              <w:ind w:right="98"/>
              <w:rPr>
                <w:sz w:val="28"/>
                <w:szCs w:val="28"/>
                <w:vertAlign w:val="superscript"/>
              </w:rPr>
            </w:pPr>
            <w:r w:rsidRPr="00300D7A">
              <w:rPr>
                <w:sz w:val="28"/>
                <w:szCs w:val="28"/>
              </w:rPr>
              <w:t>Ротобыльский Константин Андреевич</w:t>
            </w:r>
          </w:p>
        </w:tc>
        <w:tc>
          <w:tcPr>
            <w:tcW w:w="1986" w:type="dxa"/>
          </w:tcPr>
          <w:p w:rsidR="00437201" w:rsidRPr="00300D7A" w:rsidRDefault="00592721" w:rsidP="00437201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92721">
              <w:rPr>
                <w:sz w:val="28"/>
                <w:szCs w:val="28"/>
              </w:rPr>
              <w:t>аведующий кафедрой менеджмента в образовании</w:t>
            </w:r>
          </w:p>
        </w:tc>
        <w:tc>
          <w:tcPr>
            <w:tcW w:w="1987" w:type="dxa"/>
          </w:tcPr>
          <w:p w:rsidR="00437201" w:rsidRPr="00300D7A" w:rsidRDefault="00592721" w:rsidP="00437201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37201" w:rsidRPr="00300D7A">
              <w:rPr>
                <w:sz w:val="28"/>
                <w:szCs w:val="28"/>
              </w:rPr>
              <w:t>ысшее,</w:t>
            </w:r>
            <w:r w:rsidR="00437201" w:rsidRPr="00300D7A">
              <w:rPr>
                <w:spacing w:val="-7"/>
                <w:sz w:val="28"/>
                <w:szCs w:val="28"/>
              </w:rPr>
              <w:t xml:space="preserve"> </w:t>
            </w:r>
            <w:r w:rsidR="00437201" w:rsidRPr="00300D7A">
              <w:rPr>
                <w:sz w:val="28"/>
                <w:szCs w:val="28"/>
              </w:rPr>
              <w:t xml:space="preserve">Липецкий государственный педагогический университет, педагог </w:t>
            </w:r>
            <w:r w:rsidR="00437201" w:rsidRPr="00300D7A">
              <w:rPr>
                <w:spacing w:val="-1"/>
                <w:sz w:val="28"/>
                <w:szCs w:val="28"/>
              </w:rPr>
              <w:t>профессиональн</w:t>
            </w:r>
            <w:r w:rsidR="00437201" w:rsidRPr="00300D7A">
              <w:rPr>
                <w:sz w:val="28"/>
                <w:szCs w:val="28"/>
              </w:rPr>
              <w:t>ого обучения по специальности</w:t>
            </w:r>
          </w:p>
          <w:p w:rsidR="00437201" w:rsidRPr="00300D7A" w:rsidRDefault="00437201" w:rsidP="00437201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«Профессиональное обучение (информатика; вычислительная техника и </w:t>
            </w:r>
            <w:r w:rsidRPr="00300D7A">
              <w:rPr>
                <w:sz w:val="28"/>
                <w:szCs w:val="28"/>
              </w:rPr>
              <w:lastRenderedPageBreak/>
              <w:t>компьютерные технологии)»</w:t>
            </w:r>
          </w:p>
        </w:tc>
        <w:tc>
          <w:tcPr>
            <w:tcW w:w="1573" w:type="dxa"/>
          </w:tcPr>
          <w:p w:rsidR="00437201" w:rsidRPr="00300D7A" w:rsidRDefault="00437201" w:rsidP="00437201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lastRenderedPageBreak/>
              <w:t>к.п.н., доцент</w:t>
            </w:r>
          </w:p>
        </w:tc>
        <w:tc>
          <w:tcPr>
            <w:tcW w:w="1549" w:type="dxa"/>
          </w:tcPr>
          <w:p w:rsidR="00437201" w:rsidRPr="00300D7A" w:rsidRDefault="00437201" w:rsidP="00592721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272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/1</w:t>
            </w:r>
            <w:r w:rsidR="00592721">
              <w:rPr>
                <w:sz w:val="28"/>
                <w:szCs w:val="28"/>
              </w:rPr>
              <w:t>6</w:t>
            </w:r>
          </w:p>
        </w:tc>
        <w:tc>
          <w:tcPr>
            <w:tcW w:w="3834" w:type="dxa"/>
          </w:tcPr>
          <w:p w:rsidR="00437201" w:rsidRDefault="00B32E99" w:rsidP="00B32E99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профессиональной деятельности в области профессионального </w:t>
            </w:r>
            <w:r w:rsidRPr="00B32E99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>.</w:t>
            </w:r>
          </w:p>
          <w:p w:rsidR="00B32E99" w:rsidRDefault="00B32E99" w:rsidP="00B32E99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Менеджмент образовательной </w:t>
            </w:r>
            <w:r w:rsidRPr="00B32E99">
              <w:rPr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>.</w:t>
            </w:r>
          </w:p>
          <w:p w:rsidR="008030E0" w:rsidRDefault="008030E0" w:rsidP="008030E0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Педагогическое проектирование и дизайн </w:t>
            </w:r>
            <w:r w:rsidRPr="008030E0">
              <w:rPr>
                <w:sz w:val="28"/>
                <w:szCs w:val="28"/>
              </w:rPr>
              <w:t>современного урока.</w:t>
            </w:r>
          </w:p>
          <w:p w:rsidR="008030E0" w:rsidRDefault="00E03165" w:rsidP="00E0316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профессионального роста педагога через участие в конкурсном движении.</w:t>
            </w:r>
          </w:p>
          <w:p w:rsidR="00E03165" w:rsidRDefault="000A4E17" w:rsidP="00E03165">
            <w:pPr>
              <w:pStyle w:val="TableParagraph"/>
              <w:ind w:right="98"/>
              <w:rPr>
                <w:sz w:val="28"/>
                <w:szCs w:val="28"/>
              </w:rPr>
            </w:pPr>
            <w:r w:rsidRPr="000A4E17">
              <w:rPr>
                <w:sz w:val="28"/>
                <w:szCs w:val="28"/>
              </w:rPr>
              <w:t>Образовательные технологии</w:t>
            </w:r>
            <w:r>
              <w:rPr>
                <w:sz w:val="28"/>
                <w:szCs w:val="28"/>
              </w:rPr>
              <w:t>.</w:t>
            </w:r>
          </w:p>
          <w:p w:rsidR="0006602F" w:rsidRPr="0006602F" w:rsidRDefault="0006602F" w:rsidP="0006602F">
            <w:pPr>
              <w:pStyle w:val="TableParagraph"/>
              <w:ind w:right="98"/>
              <w:rPr>
                <w:sz w:val="28"/>
                <w:szCs w:val="28"/>
              </w:rPr>
            </w:pPr>
            <w:r w:rsidRPr="0006602F">
              <w:rPr>
                <w:sz w:val="28"/>
                <w:szCs w:val="28"/>
              </w:rPr>
              <w:t>Реализация образовательных</w:t>
            </w:r>
          </w:p>
          <w:p w:rsidR="0006602F" w:rsidRPr="0006602F" w:rsidRDefault="0006602F" w:rsidP="0006602F">
            <w:pPr>
              <w:pStyle w:val="TableParagraph"/>
              <w:ind w:right="98"/>
              <w:rPr>
                <w:sz w:val="28"/>
                <w:szCs w:val="28"/>
              </w:rPr>
            </w:pPr>
            <w:r w:rsidRPr="0006602F">
              <w:rPr>
                <w:sz w:val="28"/>
                <w:szCs w:val="28"/>
              </w:rPr>
              <w:t xml:space="preserve">технологий в </w:t>
            </w:r>
            <w:r w:rsidRPr="0006602F">
              <w:rPr>
                <w:sz w:val="28"/>
                <w:szCs w:val="28"/>
              </w:rPr>
              <w:lastRenderedPageBreak/>
              <w:t>профессиональном образовании.</w:t>
            </w:r>
          </w:p>
          <w:p w:rsidR="0006602F" w:rsidRPr="00300D7A" w:rsidRDefault="0006602F" w:rsidP="00E0316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</w:tcPr>
          <w:p w:rsidR="00FD6F4A" w:rsidRDefault="0068312E" w:rsidP="00437201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68312E">
              <w:rPr>
                <w:sz w:val="28"/>
                <w:szCs w:val="28"/>
              </w:rPr>
              <w:lastRenderedPageBreak/>
              <w:t>ФГБОУ</w:t>
            </w:r>
            <w:proofErr w:type="spellEnd"/>
            <w:r w:rsidRPr="0068312E">
              <w:rPr>
                <w:sz w:val="28"/>
                <w:szCs w:val="28"/>
              </w:rPr>
              <w:t xml:space="preserve"> </w:t>
            </w:r>
            <w:proofErr w:type="spellStart"/>
            <w:r w:rsidRPr="0068312E">
              <w:rPr>
                <w:sz w:val="28"/>
                <w:szCs w:val="28"/>
              </w:rPr>
              <w:t>ДПО</w:t>
            </w:r>
            <w:proofErr w:type="spellEnd"/>
            <w:r w:rsidRPr="0068312E">
              <w:rPr>
                <w:sz w:val="28"/>
                <w:szCs w:val="28"/>
              </w:rPr>
              <w:t xml:space="preserve"> </w:t>
            </w:r>
            <w:proofErr w:type="spellStart"/>
            <w:r w:rsidRPr="0068312E">
              <w:rPr>
                <w:sz w:val="28"/>
                <w:szCs w:val="28"/>
              </w:rPr>
              <w:t>РАКО</w:t>
            </w:r>
            <w:proofErr w:type="spellEnd"/>
            <w:r w:rsidRPr="0068312E">
              <w:rPr>
                <w:sz w:val="28"/>
                <w:szCs w:val="28"/>
              </w:rPr>
              <w:t xml:space="preserve"> АПК</w:t>
            </w:r>
            <w:r w:rsidR="00E80907" w:rsidRPr="00E809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(2021) по программе «</w:t>
            </w:r>
            <w:r w:rsidR="00E80907" w:rsidRPr="00E80907">
              <w:rPr>
                <w:sz w:val="28"/>
                <w:szCs w:val="28"/>
              </w:rPr>
              <w:t>Организация сельскохозяйственного консультирования</w:t>
            </w:r>
            <w:r>
              <w:rPr>
                <w:sz w:val="28"/>
                <w:szCs w:val="28"/>
              </w:rPr>
              <w:t>»</w:t>
            </w:r>
            <w:r w:rsidR="00E80907" w:rsidRPr="00E80907">
              <w:rPr>
                <w:sz w:val="28"/>
                <w:szCs w:val="28"/>
              </w:rPr>
              <w:t xml:space="preserve">, 72 ч. </w:t>
            </w:r>
          </w:p>
          <w:p w:rsidR="00DF5B5B" w:rsidRDefault="00FD6F4A" w:rsidP="00437201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FD6F4A">
              <w:rPr>
                <w:sz w:val="28"/>
                <w:szCs w:val="28"/>
              </w:rPr>
              <w:t>ФГБОУ</w:t>
            </w:r>
            <w:proofErr w:type="spellEnd"/>
            <w:r w:rsidRPr="00FD6F4A">
              <w:rPr>
                <w:sz w:val="28"/>
                <w:szCs w:val="28"/>
              </w:rPr>
              <w:t xml:space="preserve"> «Липецкий институт переподготовки и повышения квалификации кадров агропромышленного комплекса» (2021) по программе </w:t>
            </w:r>
            <w:r>
              <w:rPr>
                <w:sz w:val="28"/>
                <w:szCs w:val="28"/>
              </w:rPr>
              <w:t>«</w:t>
            </w:r>
            <w:r w:rsidR="00E80907" w:rsidRPr="00E80907">
              <w:rPr>
                <w:sz w:val="28"/>
                <w:szCs w:val="28"/>
              </w:rPr>
              <w:t>Охрана труд</w:t>
            </w:r>
            <w:r w:rsidR="00DF5B5B">
              <w:rPr>
                <w:sz w:val="28"/>
                <w:szCs w:val="28"/>
              </w:rPr>
              <w:t>а на предприятиях АПК</w:t>
            </w:r>
            <w:r>
              <w:rPr>
                <w:sz w:val="28"/>
                <w:szCs w:val="28"/>
              </w:rPr>
              <w:t>»</w:t>
            </w:r>
            <w:r w:rsidR="00DF5B5B">
              <w:rPr>
                <w:sz w:val="28"/>
                <w:szCs w:val="28"/>
              </w:rPr>
              <w:t xml:space="preserve">, 72 ч. </w:t>
            </w:r>
          </w:p>
          <w:p w:rsidR="00EA1793" w:rsidRDefault="00A048F9" w:rsidP="00437201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ФГБОУ</w:t>
            </w:r>
            <w:proofErr w:type="spellEnd"/>
            <w:r>
              <w:rPr>
                <w:sz w:val="28"/>
                <w:szCs w:val="28"/>
              </w:rPr>
              <w:t xml:space="preserve"> «Липецкий институт переподготовки и повышения квалификации</w:t>
            </w:r>
            <w:r w:rsidR="00E5665E">
              <w:rPr>
                <w:sz w:val="28"/>
                <w:szCs w:val="28"/>
              </w:rPr>
              <w:t xml:space="preserve"> кадров агропромышленного комплекса» (2021)</w:t>
            </w:r>
            <w:r w:rsidR="00DF5B5B">
              <w:rPr>
                <w:sz w:val="28"/>
                <w:szCs w:val="28"/>
              </w:rPr>
              <w:t xml:space="preserve"> по</w:t>
            </w:r>
            <w:r w:rsidR="00E80907" w:rsidRPr="00E80907">
              <w:rPr>
                <w:sz w:val="28"/>
                <w:szCs w:val="28"/>
              </w:rPr>
              <w:t xml:space="preserve"> </w:t>
            </w:r>
            <w:r w:rsidR="00DF5B5B">
              <w:rPr>
                <w:sz w:val="28"/>
                <w:szCs w:val="28"/>
              </w:rPr>
              <w:t>п</w:t>
            </w:r>
            <w:r w:rsidR="00E80907" w:rsidRPr="00E80907">
              <w:rPr>
                <w:sz w:val="28"/>
                <w:szCs w:val="28"/>
              </w:rPr>
              <w:t>рограмм</w:t>
            </w:r>
            <w:r w:rsidR="00DF5B5B">
              <w:rPr>
                <w:sz w:val="28"/>
                <w:szCs w:val="28"/>
              </w:rPr>
              <w:t>е</w:t>
            </w:r>
            <w:r w:rsidR="00E80907" w:rsidRPr="00E80907">
              <w:rPr>
                <w:sz w:val="28"/>
                <w:szCs w:val="28"/>
              </w:rPr>
              <w:t xml:space="preserve"> </w:t>
            </w:r>
            <w:r w:rsidR="00DF5B5B">
              <w:rPr>
                <w:sz w:val="28"/>
                <w:szCs w:val="28"/>
              </w:rPr>
              <w:t>«</w:t>
            </w:r>
            <w:r w:rsidR="00E80907" w:rsidRPr="00E80907">
              <w:rPr>
                <w:sz w:val="28"/>
                <w:szCs w:val="28"/>
              </w:rPr>
              <w:t xml:space="preserve">Противодействие коррупции в системе государственной и </w:t>
            </w:r>
            <w:r w:rsidR="00EA1793">
              <w:rPr>
                <w:sz w:val="28"/>
                <w:szCs w:val="28"/>
              </w:rPr>
              <w:t>муниципальной службы</w:t>
            </w:r>
            <w:r w:rsidR="00DF5B5B">
              <w:rPr>
                <w:sz w:val="28"/>
                <w:szCs w:val="28"/>
              </w:rPr>
              <w:t>»</w:t>
            </w:r>
            <w:r w:rsidR="00EA1793">
              <w:rPr>
                <w:sz w:val="28"/>
                <w:szCs w:val="28"/>
              </w:rPr>
              <w:t xml:space="preserve">, 36 ч. </w:t>
            </w:r>
          </w:p>
          <w:p w:rsidR="00437201" w:rsidRPr="00300D7A" w:rsidRDefault="00EA1793" w:rsidP="00EA1793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EA1793">
              <w:rPr>
                <w:sz w:val="28"/>
                <w:szCs w:val="28"/>
              </w:rPr>
              <w:t>ФГАОУ</w:t>
            </w:r>
            <w:proofErr w:type="spellEnd"/>
            <w:r w:rsidRPr="00EA1793">
              <w:rPr>
                <w:sz w:val="28"/>
                <w:szCs w:val="28"/>
              </w:rPr>
              <w:t xml:space="preserve"> </w:t>
            </w:r>
            <w:proofErr w:type="spellStart"/>
            <w:r w:rsidRPr="00EA1793">
              <w:rPr>
                <w:sz w:val="28"/>
                <w:szCs w:val="28"/>
              </w:rPr>
              <w:t>ДПО</w:t>
            </w:r>
            <w:proofErr w:type="spellEnd"/>
            <w:r w:rsidRPr="00EA17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A1793">
              <w:rPr>
                <w:sz w:val="28"/>
                <w:szCs w:val="28"/>
              </w:rPr>
              <w:t xml:space="preserve">Академия реализации государственной политики и </w:t>
            </w:r>
            <w:r w:rsidRPr="00EA1793">
              <w:rPr>
                <w:sz w:val="28"/>
                <w:szCs w:val="28"/>
              </w:rPr>
              <w:lastRenderedPageBreak/>
              <w:t>профессионального развития работников образования Министерства просвещения РФ</w:t>
            </w:r>
            <w:r w:rsidR="00A048F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(2022)</w:t>
            </w:r>
            <w:r w:rsidR="00E80907" w:rsidRPr="00E809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п</w:t>
            </w:r>
            <w:r w:rsidR="00E80907" w:rsidRPr="00E80907">
              <w:rPr>
                <w:sz w:val="28"/>
                <w:szCs w:val="28"/>
              </w:rPr>
              <w:t>рограмм</w:t>
            </w:r>
            <w:r>
              <w:rPr>
                <w:sz w:val="28"/>
                <w:szCs w:val="28"/>
              </w:rPr>
              <w:t>е</w:t>
            </w:r>
            <w:r w:rsidR="00E80907" w:rsidRPr="00E809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E80907" w:rsidRPr="00E80907">
              <w:rPr>
                <w:sz w:val="28"/>
                <w:szCs w:val="28"/>
              </w:rPr>
              <w:t>Управление качеством образования в системе дополнительного профессионального педагогического образования</w:t>
            </w:r>
            <w:r>
              <w:rPr>
                <w:sz w:val="28"/>
                <w:szCs w:val="28"/>
              </w:rPr>
              <w:t>»</w:t>
            </w:r>
            <w:r w:rsidR="00E80907" w:rsidRPr="00E80907">
              <w:rPr>
                <w:sz w:val="28"/>
                <w:szCs w:val="28"/>
              </w:rPr>
              <w:t>, 24 ч.</w:t>
            </w:r>
          </w:p>
        </w:tc>
        <w:tc>
          <w:tcPr>
            <w:tcW w:w="1561" w:type="dxa"/>
          </w:tcPr>
          <w:p w:rsidR="00437201" w:rsidRPr="00300D7A" w:rsidRDefault="008857FD" w:rsidP="008857FD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26.12</w:t>
            </w:r>
            <w:r w:rsidR="0043720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="00437201">
              <w:rPr>
                <w:sz w:val="28"/>
                <w:szCs w:val="28"/>
              </w:rPr>
              <w:t xml:space="preserve">/ </w:t>
            </w:r>
            <w:r w:rsidRPr="008857FD">
              <w:rPr>
                <w:sz w:val="28"/>
                <w:szCs w:val="28"/>
              </w:rPr>
              <w:t>до проведения выборов</w:t>
            </w:r>
          </w:p>
        </w:tc>
        <w:tc>
          <w:tcPr>
            <w:tcW w:w="1705" w:type="dxa"/>
          </w:tcPr>
          <w:p w:rsidR="00437201" w:rsidRPr="00300D7A" w:rsidRDefault="00437201" w:rsidP="00437201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DE0572" w:rsidRPr="00300D7A" w:rsidTr="00AF5DC0">
        <w:trPr>
          <w:trHeight w:val="1934"/>
        </w:trPr>
        <w:tc>
          <w:tcPr>
            <w:tcW w:w="562" w:type="dxa"/>
          </w:tcPr>
          <w:p w:rsidR="00DE0572" w:rsidRPr="00300D7A" w:rsidRDefault="008738CC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6" w:type="dxa"/>
          </w:tcPr>
          <w:p w:rsidR="00DE0572" w:rsidRPr="00112AAC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112AAC">
              <w:rPr>
                <w:sz w:val="28"/>
                <w:szCs w:val="28"/>
              </w:rPr>
              <w:t>Созонтова Ольга</w:t>
            </w:r>
          </w:p>
          <w:p w:rsidR="00DE0572" w:rsidRPr="00112AAC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112AAC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1986" w:type="dxa"/>
          </w:tcPr>
          <w:p w:rsidR="00DE0572" w:rsidRPr="00112AAC" w:rsidRDefault="00287F3A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E0572" w:rsidRPr="00112AAC">
              <w:rPr>
                <w:sz w:val="28"/>
                <w:szCs w:val="28"/>
              </w:rPr>
              <w:t>оцент кафедры менеджмента в образовании</w:t>
            </w:r>
          </w:p>
        </w:tc>
        <w:tc>
          <w:tcPr>
            <w:tcW w:w="1987" w:type="dxa"/>
          </w:tcPr>
          <w:p w:rsidR="00DE0572" w:rsidRPr="00112AAC" w:rsidRDefault="00287F3A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E0572" w:rsidRPr="00112AAC">
              <w:rPr>
                <w:sz w:val="28"/>
                <w:szCs w:val="28"/>
              </w:rPr>
              <w:t>ысшее, Липецкий государственный педагогический институт, учитель</w:t>
            </w:r>
          </w:p>
          <w:p w:rsidR="00086C65" w:rsidRPr="00112AAC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112AAC">
              <w:rPr>
                <w:sz w:val="28"/>
                <w:szCs w:val="28"/>
              </w:rPr>
              <w:t>биологии и химии</w:t>
            </w:r>
            <w:r w:rsidR="00086C65" w:rsidRPr="00112AAC">
              <w:rPr>
                <w:sz w:val="28"/>
                <w:szCs w:val="28"/>
              </w:rPr>
              <w:t>;</w:t>
            </w:r>
          </w:p>
          <w:p w:rsidR="00086C65" w:rsidRPr="00112AAC" w:rsidRDefault="00F5475C" w:rsidP="00F5475C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112AAC">
              <w:rPr>
                <w:sz w:val="28"/>
                <w:szCs w:val="28"/>
              </w:rPr>
              <w:t>РАНХиГС</w:t>
            </w:r>
            <w:proofErr w:type="spellEnd"/>
            <w:r w:rsidRPr="00112AAC">
              <w:rPr>
                <w:sz w:val="28"/>
                <w:szCs w:val="28"/>
              </w:rPr>
              <w:t xml:space="preserve"> </w:t>
            </w:r>
            <w:r w:rsidR="00086C65" w:rsidRPr="00112AAC">
              <w:rPr>
                <w:sz w:val="28"/>
                <w:szCs w:val="28"/>
              </w:rPr>
              <w:t xml:space="preserve">профессиональная переподготовка по программе: </w:t>
            </w:r>
            <w:r w:rsidRPr="00112AAC">
              <w:rPr>
                <w:sz w:val="28"/>
                <w:szCs w:val="28"/>
              </w:rPr>
              <w:t>«Государственное управление в сфере образования, внедрение и функционирование целевой модели цифровой образовательной среды»</w:t>
            </w:r>
            <w:r w:rsidR="00086C65" w:rsidRPr="00112AAC">
              <w:rPr>
                <w:sz w:val="28"/>
                <w:szCs w:val="28"/>
              </w:rPr>
              <w:t xml:space="preserve"> с правом ведения деятельности в сфере </w:t>
            </w:r>
            <w:r w:rsidRPr="003C40DE">
              <w:rPr>
                <w:sz w:val="28"/>
                <w:szCs w:val="28"/>
              </w:rPr>
              <w:t xml:space="preserve">управления </w:t>
            </w:r>
            <w:r w:rsidR="00086C65" w:rsidRPr="003C40DE">
              <w:rPr>
                <w:sz w:val="28"/>
                <w:szCs w:val="28"/>
              </w:rPr>
              <w:t>образование</w:t>
            </w:r>
            <w:r w:rsidRPr="003C40DE">
              <w:rPr>
                <w:sz w:val="28"/>
                <w:szCs w:val="28"/>
              </w:rPr>
              <w:t>м</w:t>
            </w:r>
          </w:p>
        </w:tc>
        <w:tc>
          <w:tcPr>
            <w:tcW w:w="1573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к.п.н., Почётный работник общего образования РФ</w:t>
            </w:r>
          </w:p>
        </w:tc>
        <w:tc>
          <w:tcPr>
            <w:tcW w:w="1549" w:type="dxa"/>
          </w:tcPr>
          <w:p w:rsidR="00DE0572" w:rsidRPr="00300D7A" w:rsidRDefault="00E76596" w:rsidP="00287F3A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87F3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/3</w:t>
            </w:r>
            <w:r w:rsidR="00287F3A">
              <w:rPr>
                <w:sz w:val="28"/>
                <w:szCs w:val="28"/>
              </w:rPr>
              <w:t>2</w:t>
            </w:r>
          </w:p>
        </w:tc>
        <w:tc>
          <w:tcPr>
            <w:tcW w:w="3834" w:type="dxa"/>
          </w:tcPr>
          <w:p w:rsidR="00DE0572" w:rsidRDefault="00184C34" w:rsidP="00922991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Технологии сопровождения обучающихся с рисками неуспеваемости в образовательной </w:t>
            </w:r>
            <w:r w:rsidR="00922991" w:rsidRPr="00922991">
              <w:rPr>
                <w:sz w:val="28"/>
                <w:szCs w:val="28"/>
              </w:rPr>
              <w:t>деятельности</w:t>
            </w:r>
            <w:r w:rsidR="00922991">
              <w:rPr>
                <w:sz w:val="28"/>
                <w:szCs w:val="28"/>
              </w:rPr>
              <w:t>.</w:t>
            </w:r>
          </w:p>
          <w:p w:rsidR="00922991" w:rsidRDefault="00184C34" w:rsidP="00184C3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Проектирование внутренней системы оценки качества образования как аспект профессиональной деятельности </w:t>
            </w:r>
            <w:r w:rsidRPr="00184C34">
              <w:rPr>
                <w:sz w:val="28"/>
                <w:szCs w:val="28"/>
              </w:rPr>
              <w:t>педагога</w:t>
            </w:r>
            <w:r>
              <w:rPr>
                <w:sz w:val="28"/>
                <w:szCs w:val="28"/>
              </w:rPr>
              <w:t>.</w:t>
            </w:r>
          </w:p>
          <w:p w:rsidR="0006602F" w:rsidRPr="0006602F" w:rsidRDefault="0006602F" w:rsidP="0006602F">
            <w:pPr>
              <w:pStyle w:val="TableParagraph"/>
              <w:ind w:right="98"/>
              <w:rPr>
                <w:sz w:val="28"/>
                <w:szCs w:val="28"/>
              </w:rPr>
            </w:pPr>
            <w:r w:rsidRPr="0006602F">
              <w:rPr>
                <w:sz w:val="28"/>
                <w:szCs w:val="28"/>
              </w:rPr>
              <w:t>Реализация образовательных</w:t>
            </w:r>
          </w:p>
          <w:p w:rsidR="0006602F" w:rsidRPr="0006602F" w:rsidRDefault="0006602F" w:rsidP="0006602F">
            <w:pPr>
              <w:pStyle w:val="TableParagraph"/>
              <w:ind w:right="98"/>
              <w:rPr>
                <w:sz w:val="28"/>
                <w:szCs w:val="28"/>
              </w:rPr>
            </w:pPr>
            <w:r w:rsidRPr="0006602F">
              <w:rPr>
                <w:sz w:val="28"/>
                <w:szCs w:val="28"/>
              </w:rPr>
              <w:t>технологий в профессиональном образовании.</w:t>
            </w:r>
          </w:p>
          <w:p w:rsidR="0006602F" w:rsidRPr="00300D7A" w:rsidRDefault="0006602F" w:rsidP="00184C34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Национальный исследовательский университет «Высшая школа экономики» (2020) по программе «Государственное управление в сфере образования, внедрения и функционирование целевой модели цифровой образовательной среды» (</w:t>
            </w:r>
            <w:proofErr w:type="spellStart"/>
            <w:r w:rsidRPr="00300D7A">
              <w:rPr>
                <w:sz w:val="28"/>
                <w:szCs w:val="28"/>
              </w:rPr>
              <w:t>190ч</w:t>
            </w:r>
            <w:proofErr w:type="spellEnd"/>
            <w:r w:rsidRPr="00300D7A">
              <w:rPr>
                <w:sz w:val="28"/>
                <w:szCs w:val="28"/>
              </w:rPr>
              <w:t>.)</w:t>
            </w:r>
          </w:p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26.01.2011</w:t>
            </w:r>
          </w:p>
        </w:tc>
        <w:tc>
          <w:tcPr>
            <w:tcW w:w="1705" w:type="dxa"/>
          </w:tcPr>
          <w:p w:rsidR="00DE0572" w:rsidRPr="00300D7A" w:rsidRDefault="00DE0572" w:rsidP="00DE0572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736D5A" w:rsidRPr="00300D7A" w:rsidTr="00AF5DC0">
        <w:trPr>
          <w:trHeight w:val="277"/>
        </w:trPr>
        <w:tc>
          <w:tcPr>
            <w:tcW w:w="562" w:type="dxa"/>
          </w:tcPr>
          <w:p w:rsidR="00736D5A" w:rsidRDefault="001F3DAE" w:rsidP="005862EA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6" w:type="dxa"/>
          </w:tcPr>
          <w:p w:rsidR="00736D5A" w:rsidRPr="00FC6CF9" w:rsidRDefault="00040964" w:rsidP="00D54E8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Маланичева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Анжелика </w:t>
            </w:r>
            <w:proofErr w:type="spellStart"/>
            <w:r w:rsidRPr="00040964">
              <w:rPr>
                <w:color w:val="000000" w:themeColor="text1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1986" w:type="dxa"/>
          </w:tcPr>
          <w:p w:rsidR="00736D5A" w:rsidRPr="00FC6CF9" w:rsidRDefault="00040964" w:rsidP="00D54E8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Старший </w:t>
            </w:r>
            <w:r w:rsidR="00736D5A" w:rsidRPr="00FC6CF9">
              <w:rPr>
                <w:color w:val="000000" w:themeColor="text1"/>
                <w:sz w:val="28"/>
                <w:szCs w:val="28"/>
              </w:rPr>
              <w:t>преподаватель  кафедры менеджмента в образовании</w:t>
            </w:r>
          </w:p>
        </w:tc>
        <w:tc>
          <w:tcPr>
            <w:tcW w:w="1987" w:type="dxa"/>
          </w:tcPr>
          <w:p w:rsidR="00736D5A" w:rsidRPr="00FC6CF9" w:rsidRDefault="00736D5A" w:rsidP="00A23C33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FC6CF9">
              <w:rPr>
                <w:color w:val="000000" w:themeColor="text1"/>
                <w:sz w:val="28"/>
                <w:szCs w:val="28"/>
              </w:rPr>
              <w:t xml:space="preserve">Высшее, </w:t>
            </w:r>
            <w:proofErr w:type="spellStart"/>
            <w:r w:rsidR="00040964">
              <w:rPr>
                <w:color w:val="000000" w:themeColor="text1"/>
                <w:sz w:val="28"/>
                <w:szCs w:val="28"/>
              </w:rPr>
              <w:t>ЛГПИ</w:t>
            </w:r>
            <w:proofErr w:type="spellEnd"/>
            <w:r w:rsidR="00040964">
              <w:rPr>
                <w:color w:val="000000" w:themeColor="text1"/>
                <w:sz w:val="28"/>
                <w:szCs w:val="28"/>
              </w:rPr>
              <w:t>, у</w:t>
            </w:r>
            <w:r w:rsidR="00040964" w:rsidRPr="00040964">
              <w:rPr>
                <w:color w:val="000000" w:themeColor="text1"/>
                <w:sz w:val="28"/>
                <w:szCs w:val="28"/>
              </w:rPr>
              <w:t xml:space="preserve">читель математики и информатики, специальность </w:t>
            </w:r>
            <w:r w:rsidR="00040964">
              <w:rPr>
                <w:color w:val="000000" w:themeColor="text1"/>
                <w:sz w:val="28"/>
                <w:szCs w:val="28"/>
              </w:rPr>
              <w:t>«</w:t>
            </w:r>
            <w:r w:rsidR="00040964" w:rsidRPr="00040964">
              <w:rPr>
                <w:color w:val="000000" w:themeColor="text1"/>
                <w:sz w:val="28"/>
                <w:szCs w:val="28"/>
              </w:rPr>
              <w:t>Математика и информатика</w:t>
            </w:r>
            <w:r w:rsidR="00040964">
              <w:rPr>
                <w:color w:val="000000" w:themeColor="text1"/>
                <w:sz w:val="28"/>
                <w:szCs w:val="28"/>
              </w:rPr>
              <w:t>»</w:t>
            </w:r>
            <w:r w:rsidR="00A23C33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040964" w:rsidRPr="00040964">
              <w:rPr>
                <w:color w:val="000000" w:themeColor="text1"/>
                <w:sz w:val="28"/>
                <w:szCs w:val="28"/>
              </w:rPr>
              <w:t>НВУЗ</w:t>
            </w:r>
            <w:proofErr w:type="spellEnd"/>
            <w:r w:rsidR="00040964" w:rsidRPr="0004096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40964" w:rsidRPr="00040964">
              <w:rPr>
                <w:color w:val="000000" w:themeColor="text1"/>
                <w:sz w:val="28"/>
                <w:szCs w:val="28"/>
              </w:rPr>
              <w:t>АНО</w:t>
            </w:r>
            <w:proofErr w:type="spellEnd"/>
            <w:r w:rsidR="00040964" w:rsidRPr="00040964">
              <w:rPr>
                <w:color w:val="000000" w:themeColor="text1"/>
                <w:sz w:val="28"/>
                <w:szCs w:val="28"/>
              </w:rPr>
              <w:t xml:space="preserve"> </w:t>
            </w:r>
            <w:r w:rsidR="00A23C33">
              <w:rPr>
                <w:color w:val="000000" w:themeColor="text1"/>
                <w:sz w:val="28"/>
                <w:szCs w:val="28"/>
              </w:rPr>
              <w:t>«</w:t>
            </w:r>
            <w:r w:rsidR="00040964" w:rsidRPr="00040964">
              <w:rPr>
                <w:color w:val="000000" w:themeColor="text1"/>
                <w:sz w:val="28"/>
                <w:szCs w:val="28"/>
              </w:rPr>
              <w:t xml:space="preserve">Региональный </w:t>
            </w:r>
            <w:r w:rsidR="00040964" w:rsidRPr="00040964">
              <w:rPr>
                <w:color w:val="000000" w:themeColor="text1"/>
                <w:sz w:val="28"/>
                <w:szCs w:val="28"/>
              </w:rPr>
              <w:lastRenderedPageBreak/>
              <w:t>финансово-экономический институт</w:t>
            </w:r>
            <w:r w:rsidR="00A23C33">
              <w:rPr>
                <w:color w:val="000000" w:themeColor="text1"/>
                <w:sz w:val="28"/>
                <w:szCs w:val="28"/>
              </w:rPr>
              <w:t>»</w:t>
            </w:r>
            <w:r w:rsidR="00040964" w:rsidRPr="00040964">
              <w:rPr>
                <w:color w:val="000000" w:themeColor="text1"/>
                <w:sz w:val="28"/>
                <w:szCs w:val="28"/>
              </w:rPr>
              <w:t xml:space="preserve">. Менеджер, специальность </w:t>
            </w:r>
            <w:r w:rsidR="00A23C33">
              <w:rPr>
                <w:color w:val="000000" w:themeColor="text1"/>
                <w:sz w:val="28"/>
                <w:szCs w:val="28"/>
              </w:rPr>
              <w:t>«</w:t>
            </w:r>
            <w:r w:rsidR="00040964" w:rsidRPr="00040964">
              <w:rPr>
                <w:color w:val="000000" w:themeColor="text1"/>
                <w:sz w:val="28"/>
                <w:szCs w:val="28"/>
              </w:rPr>
              <w:t>Менеджмент организации</w:t>
            </w:r>
            <w:r w:rsidR="00A23C33">
              <w:rPr>
                <w:color w:val="000000" w:themeColor="text1"/>
                <w:sz w:val="28"/>
                <w:szCs w:val="28"/>
              </w:rPr>
              <w:t>»</w:t>
            </w:r>
            <w:r w:rsidR="00040964" w:rsidRPr="0004096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73" w:type="dxa"/>
          </w:tcPr>
          <w:p w:rsidR="00736D5A" w:rsidRPr="00F865A6" w:rsidRDefault="0084059E" w:rsidP="00D54E8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FC6CF9">
              <w:rPr>
                <w:color w:val="000000" w:themeColor="text1"/>
                <w:sz w:val="28"/>
                <w:szCs w:val="28"/>
              </w:rPr>
              <w:lastRenderedPageBreak/>
              <w:t>не имеет</w:t>
            </w:r>
          </w:p>
        </w:tc>
        <w:tc>
          <w:tcPr>
            <w:tcW w:w="1549" w:type="dxa"/>
          </w:tcPr>
          <w:p w:rsidR="00736D5A" w:rsidRDefault="000D4BBE" w:rsidP="00B16391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9/9</w:t>
            </w:r>
          </w:p>
        </w:tc>
        <w:tc>
          <w:tcPr>
            <w:tcW w:w="3834" w:type="dxa"/>
          </w:tcPr>
          <w:p w:rsidR="00736D5A" w:rsidRDefault="00FD4B6A" w:rsidP="00F15193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EA3CF8">
              <w:rPr>
                <w:color w:val="000000" w:themeColor="text1"/>
                <w:sz w:val="28"/>
                <w:szCs w:val="28"/>
              </w:rPr>
              <w:t>Архитектурная и предметно-</w:t>
            </w:r>
            <w:r w:rsidR="00797C7C" w:rsidRPr="00EA3CF8">
              <w:rPr>
                <w:color w:val="000000" w:themeColor="text1"/>
                <w:sz w:val="28"/>
                <w:szCs w:val="28"/>
              </w:rPr>
              <w:t>пространственная образовательная среда</w:t>
            </w:r>
            <w:r w:rsidR="0006602F">
              <w:rPr>
                <w:color w:val="000000" w:themeColor="text1"/>
                <w:sz w:val="28"/>
                <w:szCs w:val="28"/>
              </w:rPr>
              <w:t>.</w:t>
            </w:r>
          </w:p>
          <w:p w:rsidR="0006602F" w:rsidRPr="0006602F" w:rsidRDefault="0006602F" w:rsidP="0006602F">
            <w:pPr>
              <w:pStyle w:val="TableParagraph"/>
              <w:ind w:right="98"/>
              <w:rPr>
                <w:sz w:val="28"/>
                <w:szCs w:val="28"/>
              </w:rPr>
            </w:pPr>
            <w:r w:rsidRPr="0006602F">
              <w:rPr>
                <w:sz w:val="28"/>
                <w:szCs w:val="28"/>
              </w:rPr>
              <w:t>Реализация образовательных</w:t>
            </w:r>
          </w:p>
          <w:p w:rsidR="0006602F" w:rsidRPr="0006602F" w:rsidRDefault="0006602F" w:rsidP="0006602F">
            <w:pPr>
              <w:pStyle w:val="TableParagraph"/>
              <w:ind w:right="98"/>
              <w:rPr>
                <w:sz w:val="28"/>
                <w:szCs w:val="28"/>
              </w:rPr>
            </w:pPr>
            <w:r w:rsidRPr="0006602F">
              <w:rPr>
                <w:sz w:val="28"/>
                <w:szCs w:val="28"/>
              </w:rPr>
              <w:t>технологий в профессиональном образовании.</w:t>
            </w:r>
          </w:p>
          <w:p w:rsidR="0006602F" w:rsidRDefault="0006602F" w:rsidP="00F15193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</w:tcPr>
          <w:p w:rsidR="00736D5A" w:rsidRPr="00FC6CF9" w:rsidRDefault="00796CA7" w:rsidP="00227DDF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796CA7">
              <w:rPr>
                <w:color w:val="000000" w:themeColor="text1"/>
                <w:sz w:val="28"/>
                <w:szCs w:val="28"/>
              </w:rPr>
              <w:t xml:space="preserve">ООО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796CA7">
              <w:rPr>
                <w:color w:val="000000" w:themeColor="text1"/>
                <w:sz w:val="28"/>
                <w:szCs w:val="28"/>
              </w:rPr>
              <w:t>Московский институт профессиональной переподготовки и повышения квалификации педагогов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796CA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(2022) по</w:t>
            </w:r>
            <w:r w:rsidRPr="00796CA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</w:t>
            </w:r>
            <w:r w:rsidRPr="00796CA7">
              <w:rPr>
                <w:color w:val="000000" w:themeColor="text1"/>
                <w:sz w:val="28"/>
                <w:szCs w:val="28"/>
              </w:rPr>
              <w:t>рограмм</w:t>
            </w:r>
            <w:r>
              <w:rPr>
                <w:color w:val="000000" w:themeColor="text1"/>
                <w:sz w:val="28"/>
                <w:szCs w:val="28"/>
              </w:rPr>
              <w:t>е «</w:t>
            </w:r>
            <w:r w:rsidRPr="00796CA7">
              <w:rPr>
                <w:color w:val="000000" w:themeColor="text1"/>
                <w:sz w:val="28"/>
                <w:szCs w:val="28"/>
              </w:rPr>
              <w:t xml:space="preserve">Образовательный процесс с применением сетевых и дистанционных форм обучения в условиях реализации </w:t>
            </w:r>
            <w:proofErr w:type="spellStart"/>
            <w:r w:rsidRPr="00796CA7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796CA7">
              <w:rPr>
                <w:color w:val="000000" w:themeColor="text1"/>
                <w:sz w:val="28"/>
                <w:szCs w:val="28"/>
              </w:rPr>
              <w:t xml:space="preserve"> по ТОП-50</w:t>
            </w:r>
            <w:r>
              <w:rPr>
                <w:color w:val="000000" w:themeColor="text1"/>
                <w:sz w:val="28"/>
                <w:szCs w:val="28"/>
              </w:rPr>
              <w:t>», 72 ч.</w:t>
            </w:r>
            <w:r w:rsidR="00227DD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6CA7">
              <w:rPr>
                <w:color w:val="000000" w:themeColor="text1"/>
                <w:sz w:val="28"/>
                <w:szCs w:val="28"/>
              </w:rPr>
              <w:t>ОГБПОУ</w:t>
            </w:r>
            <w:proofErr w:type="spellEnd"/>
            <w:r w:rsidRPr="00796CA7">
              <w:rPr>
                <w:color w:val="000000" w:themeColor="text1"/>
                <w:sz w:val="28"/>
                <w:szCs w:val="28"/>
              </w:rPr>
              <w:t xml:space="preserve"> </w:t>
            </w:r>
            <w:r w:rsidR="00227DDF">
              <w:rPr>
                <w:color w:val="000000" w:themeColor="text1"/>
                <w:sz w:val="28"/>
                <w:szCs w:val="28"/>
              </w:rPr>
              <w:t>«</w:t>
            </w:r>
            <w:r w:rsidRPr="00796CA7">
              <w:rPr>
                <w:color w:val="000000" w:themeColor="text1"/>
                <w:sz w:val="28"/>
                <w:szCs w:val="28"/>
              </w:rPr>
              <w:t>Томский техникум информационных технологий</w:t>
            </w:r>
            <w:r w:rsidR="00227DDF">
              <w:rPr>
                <w:color w:val="000000" w:themeColor="text1"/>
                <w:sz w:val="28"/>
                <w:szCs w:val="28"/>
              </w:rPr>
              <w:t>»,</w:t>
            </w:r>
            <w:r w:rsidRPr="00796CA7">
              <w:rPr>
                <w:color w:val="000000" w:themeColor="text1"/>
                <w:sz w:val="28"/>
                <w:szCs w:val="28"/>
              </w:rPr>
              <w:t xml:space="preserve"> Центр опережающей профессиональной подготовки (</w:t>
            </w:r>
            <w:proofErr w:type="spellStart"/>
            <w:r w:rsidRPr="00796CA7">
              <w:rPr>
                <w:color w:val="000000" w:themeColor="text1"/>
                <w:sz w:val="28"/>
                <w:szCs w:val="28"/>
              </w:rPr>
              <w:t>ЦОПП</w:t>
            </w:r>
            <w:proofErr w:type="spellEnd"/>
            <w:r w:rsidRPr="00796CA7">
              <w:rPr>
                <w:color w:val="000000" w:themeColor="text1"/>
                <w:sz w:val="28"/>
                <w:szCs w:val="28"/>
              </w:rPr>
              <w:t xml:space="preserve">) </w:t>
            </w:r>
            <w:r w:rsidR="00227DDF">
              <w:rPr>
                <w:color w:val="000000" w:themeColor="text1"/>
                <w:sz w:val="28"/>
                <w:szCs w:val="28"/>
              </w:rPr>
              <w:t xml:space="preserve">(2020) </w:t>
            </w:r>
            <w:r w:rsidR="00227DDF">
              <w:rPr>
                <w:color w:val="000000" w:themeColor="text1"/>
                <w:sz w:val="28"/>
                <w:szCs w:val="28"/>
              </w:rPr>
              <w:lastRenderedPageBreak/>
              <w:t>по п</w:t>
            </w:r>
            <w:r w:rsidRPr="00796CA7">
              <w:rPr>
                <w:color w:val="000000" w:themeColor="text1"/>
                <w:sz w:val="28"/>
                <w:szCs w:val="28"/>
              </w:rPr>
              <w:t>рограмм</w:t>
            </w:r>
            <w:r w:rsidR="00227DDF">
              <w:rPr>
                <w:color w:val="000000" w:themeColor="text1"/>
                <w:sz w:val="28"/>
                <w:szCs w:val="28"/>
              </w:rPr>
              <w:t>е</w:t>
            </w:r>
            <w:r w:rsidRPr="00796CA7">
              <w:rPr>
                <w:color w:val="000000" w:themeColor="text1"/>
                <w:sz w:val="28"/>
                <w:szCs w:val="28"/>
              </w:rPr>
              <w:t xml:space="preserve"> </w:t>
            </w:r>
            <w:r w:rsidR="00227DDF">
              <w:rPr>
                <w:color w:val="000000" w:themeColor="text1"/>
                <w:sz w:val="28"/>
                <w:szCs w:val="28"/>
              </w:rPr>
              <w:t>«</w:t>
            </w:r>
            <w:r w:rsidRPr="00796CA7">
              <w:rPr>
                <w:color w:val="000000" w:themeColor="text1"/>
                <w:sz w:val="28"/>
                <w:szCs w:val="28"/>
              </w:rPr>
              <w:t>Развитие интерактивных коммуникаций педагога в цифровом образовательном пространстве</w:t>
            </w:r>
            <w:r w:rsidR="00227DDF">
              <w:rPr>
                <w:color w:val="000000" w:themeColor="text1"/>
                <w:sz w:val="28"/>
                <w:szCs w:val="28"/>
              </w:rPr>
              <w:t>»</w:t>
            </w:r>
            <w:r w:rsidRPr="00796CA7">
              <w:rPr>
                <w:color w:val="000000" w:themeColor="text1"/>
                <w:sz w:val="28"/>
                <w:szCs w:val="28"/>
              </w:rPr>
              <w:t>, 72 ч.</w:t>
            </w:r>
          </w:p>
        </w:tc>
        <w:tc>
          <w:tcPr>
            <w:tcW w:w="1561" w:type="dxa"/>
          </w:tcPr>
          <w:p w:rsidR="00736D5A" w:rsidRPr="00FC6CF9" w:rsidRDefault="00DC3E23" w:rsidP="003458DF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C3E23">
              <w:rPr>
                <w:color w:val="000000" w:themeColor="text1"/>
                <w:sz w:val="28"/>
                <w:szCs w:val="28"/>
              </w:rPr>
              <w:lastRenderedPageBreak/>
              <w:t>04.05.2022</w:t>
            </w:r>
            <w:r w:rsidR="0084059E" w:rsidRPr="00FC6CF9">
              <w:rPr>
                <w:color w:val="000000" w:themeColor="text1"/>
                <w:sz w:val="28"/>
                <w:szCs w:val="28"/>
              </w:rPr>
              <w:t>/ до проведения конкурса</w:t>
            </w:r>
          </w:p>
        </w:tc>
        <w:tc>
          <w:tcPr>
            <w:tcW w:w="1705" w:type="dxa"/>
          </w:tcPr>
          <w:p w:rsidR="00736D5A" w:rsidRPr="00300D7A" w:rsidRDefault="00736D5A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1521F0" w:rsidRPr="00300D7A" w:rsidTr="00AF5DC0">
        <w:trPr>
          <w:trHeight w:val="277"/>
        </w:trPr>
        <w:tc>
          <w:tcPr>
            <w:tcW w:w="562" w:type="dxa"/>
          </w:tcPr>
          <w:p w:rsidR="001521F0" w:rsidRPr="0067062A" w:rsidRDefault="001F3DAE" w:rsidP="00315DB4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6" w:type="dxa"/>
          </w:tcPr>
          <w:p w:rsidR="001521F0" w:rsidRPr="0067062A" w:rsidRDefault="0054508D" w:rsidP="00315DB4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67062A">
              <w:rPr>
                <w:color w:val="000000" w:themeColor="text1"/>
                <w:sz w:val="28"/>
                <w:szCs w:val="28"/>
              </w:rPr>
              <w:t>Глазунова Ирина Николаевна</w:t>
            </w:r>
          </w:p>
        </w:tc>
        <w:tc>
          <w:tcPr>
            <w:tcW w:w="1986" w:type="dxa"/>
          </w:tcPr>
          <w:p w:rsidR="001521F0" w:rsidRPr="00C24510" w:rsidRDefault="0054508D" w:rsidP="00315DB4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C24510">
              <w:rPr>
                <w:color w:val="000000" w:themeColor="text1"/>
                <w:sz w:val="28"/>
                <w:szCs w:val="28"/>
              </w:rPr>
              <w:t>Заведующий кафедрой общей педагогики и специальной психологии</w:t>
            </w:r>
          </w:p>
        </w:tc>
        <w:tc>
          <w:tcPr>
            <w:tcW w:w="1987" w:type="dxa"/>
          </w:tcPr>
          <w:p w:rsidR="001521F0" w:rsidRDefault="00605CE4" w:rsidP="00605CE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Высшее, Липецкий государственный педагогический институт, учитель истории и мировой художественной культуры </w:t>
            </w:r>
          </w:p>
        </w:tc>
        <w:tc>
          <w:tcPr>
            <w:tcW w:w="1573" w:type="dxa"/>
          </w:tcPr>
          <w:p w:rsidR="001521F0" w:rsidRPr="008618F5" w:rsidRDefault="00605CE4" w:rsidP="00315DB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к.п.н.</w:t>
            </w:r>
            <w:r w:rsidR="007A5952">
              <w:rPr>
                <w:sz w:val="28"/>
                <w:szCs w:val="28"/>
              </w:rPr>
              <w:t>, доцент</w:t>
            </w:r>
          </w:p>
        </w:tc>
        <w:tc>
          <w:tcPr>
            <w:tcW w:w="1549" w:type="dxa"/>
          </w:tcPr>
          <w:p w:rsidR="001521F0" w:rsidRDefault="007C0559" w:rsidP="00211B4B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1B4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/1</w:t>
            </w:r>
            <w:r w:rsidR="00211B4B">
              <w:rPr>
                <w:sz w:val="28"/>
                <w:szCs w:val="28"/>
              </w:rPr>
              <w:t>1</w:t>
            </w:r>
          </w:p>
        </w:tc>
        <w:tc>
          <w:tcPr>
            <w:tcW w:w="3834" w:type="dxa"/>
          </w:tcPr>
          <w:p w:rsidR="000D0685" w:rsidRPr="000D0685" w:rsidRDefault="000D0685" w:rsidP="000D068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психология </w:t>
            </w:r>
            <w:r w:rsidRPr="000D0685">
              <w:rPr>
                <w:sz w:val="28"/>
                <w:szCs w:val="28"/>
              </w:rPr>
              <w:t>в</w:t>
            </w:r>
          </w:p>
          <w:p w:rsidR="000D0685" w:rsidRDefault="000D0685" w:rsidP="000D0685">
            <w:pPr>
              <w:pStyle w:val="TableParagraph"/>
              <w:ind w:right="98"/>
              <w:rPr>
                <w:sz w:val="28"/>
                <w:szCs w:val="28"/>
              </w:rPr>
            </w:pPr>
            <w:r w:rsidRPr="000D0685">
              <w:rPr>
                <w:sz w:val="28"/>
                <w:szCs w:val="28"/>
              </w:rPr>
              <w:t>образовании</w:t>
            </w:r>
            <w:r>
              <w:rPr>
                <w:sz w:val="28"/>
                <w:szCs w:val="28"/>
              </w:rPr>
              <w:t>.</w:t>
            </w:r>
          </w:p>
          <w:p w:rsidR="000D0685" w:rsidRDefault="00B670FF" w:rsidP="000D068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Педагогическая деятельность в сфере специального (дефектологического) </w:t>
            </w:r>
            <w:r w:rsidR="000D0685" w:rsidRPr="000D0685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>.</w:t>
            </w:r>
          </w:p>
          <w:p w:rsidR="001521F0" w:rsidRDefault="00754841" w:rsidP="00754841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sz w:val="28"/>
                <w:szCs w:val="28"/>
              </w:rPr>
              <w:t>аддиктивного</w:t>
            </w:r>
            <w:proofErr w:type="spellEnd"/>
            <w:r>
              <w:rPr>
                <w:sz w:val="28"/>
                <w:szCs w:val="28"/>
              </w:rPr>
              <w:t xml:space="preserve"> поведения подростков и молодежи в </w:t>
            </w:r>
            <w:r w:rsidRPr="00754841">
              <w:rPr>
                <w:sz w:val="28"/>
                <w:szCs w:val="28"/>
              </w:rPr>
              <w:t>рамках образовательного процесса</w:t>
            </w:r>
            <w:r>
              <w:rPr>
                <w:sz w:val="28"/>
                <w:szCs w:val="28"/>
              </w:rPr>
              <w:t>.</w:t>
            </w:r>
          </w:p>
          <w:p w:rsidR="00754841" w:rsidRPr="00754841" w:rsidRDefault="00754841" w:rsidP="00754841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Психокоррекционная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54841">
              <w:rPr>
                <w:sz w:val="28"/>
                <w:szCs w:val="28"/>
              </w:rPr>
              <w:t>работа</w:t>
            </w:r>
          </w:p>
          <w:p w:rsidR="00754841" w:rsidRDefault="00754841" w:rsidP="00754841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proofErr w:type="spellStart"/>
            <w:r>
              <w:rPr>
                <w:sz w:val="28"/>
                <w:szCs w:val="28"/>
              </w:rPr>
              <w:t>гиперактивными</w:t>
            </w:r>
            <w:proofErr w:type="spellEnd"/>
            <w:r>
              <w:rPr>
                <w:sz w:val="28"/>
                <w:szCs w:val="28"/>
              </w:rPr>
              <w:t xml:space="preserve">, агрессивными, </w:t>
            </w:r>
            <w:r w:rsidRPr="00754841">
              <w:rPr>
                <w:sz w:val="28"/>
                <w:szCs w:val="28"/>
              </w:rPr>
              <w:t>тревожными детьми</w:t>
            </w:r>
            <w:r>
              <w:rPr>
                <w:sz w:val="28"/>
                <w:szCs w:val="28"/>
              </w:rPr>
              <w:t>.</w:t>
            </w:r>
          </w:p>
          <w:p w:rsidR="00A8571A" w:rsidRPr="00A8571A" w:rsidRDefault="00A8571A" w:rsidP="00A8571A">
            <w:pPr>
              <w:pStyle w:val="TableParagraph"/>
              <w:rPr>
                <w:sz w:val="28"/>
                <w:szCs w:val="28"/>
              </w:rPr>
            </w:pPr>
            <w:r w:rsidRPr="00A8571A">
              <w:rPr>
                <w:sz w:val="28"/>
                <w:szCs w:val="28"/>
              </w:rPr>
              <w:t>Организация инклюзивного образования в рамках реализации федерального</w:t>
            </w:r>
          </w:p>
          <w:p w:rsidR="00A8571A" w:rsidRPr="00A8571A" w:rsidRDefault="00A8571A" w:rsidP="00A8571A">
            <w:pPr>
              <w:pStyle w:val="TableParagraph"/>
              <w:rPr>
                <w:sz w:val="28"/>
                <w:szCs w:val="28"/>
              </w:rPr>
            </w:pPr>
            <w:r w:rsidRPr="00A8571A">
              <w:rPr>
                <w:sz w:val="28"/>
                <w:szCs w:val="28"/>
              </w:rPr>
              <w:t>государственного образовательного стандарта</w:t>
            </w:r>
          </w:p>
          <w:p w:rsidR="00A8571A" w:rsidRDefault="00A8571A" w:rsidP="00A8571A">
            <w:pPr>
              <w:pStyle w:val="TableParagraph"/>
              <w:ind w:right="98"/>
              <w:rPr>
                <w:sz w:val="28"/>
                <w:szCs w:val="28"/>
              </w:rPr>
            </w:pPr>
            <w:r w:rsidRPr="00A8571A">
              <w:rPr>
                <w:sz w:val="28"/>
                <w:szCs w:val="28"/>
              </w:rPr>
              <w:t>обучающихся с ограниченными возможностями здоровья в условиях образовательной организации.</w:t>
            </w:r>
          </w:p>
          <w:p w:rsidR="0006602F" w:rsidRPr="0006602F" w:rsidRDefault="0006602F" w:rsidP="0006602F">
            <w:pPr>
              <w:pStyle w:val="TableParagraph"/>
              <w:ind w:right="98"/>
              <w:rPr>
                <w:sz w:val="28"/>
                <w:szCs w:val="28"/>
              </w:rPr>
            </w:pPr>
            <w:r w:rsidRPr="0006602F">
              <w:rPr>
                <w:sz w:val="28"/>
                <w:szCs w:val="28"/>
              </w:rPr>
              <w:t>Реализация образовательных</w:t>
            </w:r>
          </w:p>
          <w:p w:rsidR="0006602F" w:rsidRDefault="0006602F" w:rsidP="00A8571A">
            <w:pPr>
              <w:pStyle w:val="TableParagraph"/>
              <w:ind w:right="98"/>
              <w:rPr>
                <w:sz w:val="28"/>
                <w:szCs w:val="28"/>
              </w:rPr>
            </w:pPr>
            <w:r w:rsidRPr="0006602F">
              <w:rPr>
                <w:sz w:val="28"/>
                <w:szCs w:val="28"/>
              </w:rPr>
              <w:t>технологий в профессиональном образовании.</w:t>
            </w:r>
          </w:p>
        </w:tc>
        <w:tc>
          <w:tcPr>
            <w:tcW w:w="5958" w:type="dxa"/>
          </w:tcPr>
          <w:p w:rsidR="001521F0" w:rsidRPr="00DD1772" w:rsidRDefault="001521F0" w:rsidP="00315DB4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1" w:type="dxa"/>
          </w:tcPr>
          <w:p w:rsidR="001521F0" w:rsidRPr="00F865A6" w:rsidRDefault="00605CE4" w:rsidP="00315DB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14.02.2022/ </w:t>
            </w:r>
            <w:r w:rsidRPr="00605CE4">
              <w:rPr>
                <w:sz w:val="28"/>
                <w:szCs w:val="28"/>
              </w:rPr>
              <w:t>до проведения выборов</w:t>
            </w:r>
          </w:p>
        </w:tc>
        <w:tc>
          <w:tcPr>
            <w:tcW w:w="1705" w:type="dxa"/>
          </w:tcPr>
          <w:p w:rsidR="001521F0" w:rsidRPr="00300D7A" w:rsidRDefault="001521F0" w:rsidP="00315DB4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BE0D8E" w:rsidRPr="00300D7A" w:rsidTr="00AF5DC0">
        <w:trPr>
          <w:trHeight w:val="277"/>
        </w:trPr>
        <w:tc>
          <w:tcPr>
            <w:tcW w:w="562" w:type="dxa"/>
          </w:tcPr>
          <w:p w:rsidR="00BE0D8E" w:rsidRDefault="001F3DAE" w:rsidP="00BE0D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6" w:type="dxa"/>
          </w:tcPr>
          <w:p w:rsidR="00BE0D8E" w:rsidRPr="00C4716F" w:rsidRDefault="00BE0D8E" w:rsidP="00BE0D8E">
            <w:pPr>
              <w:pStyle w:val="TableParagraph"/>
              <w:ind w:right="98"/>
              <w:rPr>
                <w:color w:val="FF0000"/>
                <w:sz w:val="28"/>
                <w:szCs w:val="28"/>
              </w:rPr>
            </w:pPr>
            <w:proofErr w:type="spellStart"/>
            <w:r w:rsidRPr="00DA2090">
              <w:rPr>
                <w:color w:val="000000" w:themeColor="text1"/>
                <w:sz w:val="28"/>
                <w:szCs w:val="28"/>
              </w:rPr>
              <w:t>Меремьянина</w:t>
            </w:r>
            <w:proofErr w:type="spellEnd"/>
            <w:r w:rsidRPr="00DA2090">
              <w:rPr>
                <w:color w:val="000000" w:themeColor="text1"/>
                <w:sz w:val="28"/>
                <w:szCs w:val="28"/>
              </w:rPr>
              <w:t xml:space="preserve"> Александра </w:t>
            </w:r>
            <w:proofErr w:type="spellStart"/>
            <w:r w:rsidRPr="00DA2090">
              <w:rPr>
                <w:color w:val="000000" w:themeColor="text1"/>
                <w:sz w:val="28"/>
                <w:szCs w:val="28"/>
              </w:rPr>
              <w:t>Ивановна</w:t>
            </w:r>
            <w:r w:rsidR="00B4187E" w:rsidRPr="00B4187E">
              <w:rPr>
                <w:color w:val="000000" w:themeColor="text1"/>
                <w:sz w:val="28"/>
                <w:szCs w:val="28"/>
                <w:vertAlign w:val="superscript"/>
              </w:rPr>
              <w:t>1</w:t>
            </w:r>
            <w:proofErr w:type="spellEnd"/>
          </w:p>
        </w:tc>
        <w:tc>
          <w:tcPr>
            <w:tcW w:w="1986" w:type="dxa"/>
          </w:tcPr>
          <w:p w:rsidR="00BE0D8E" w:rsidRPr="00300D7A" w:rsidRDefault="00375ADE" w:rsidP="00BE0D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E0D8E" w:rsidRPr="00300D7A">
              <w:rPr>
                <w:sz w:val="28"/>
                <w:szCs w:val="28"/>
              </w:rPr>
              <w:t>оцент кафедры</w:t>
            </w:r>
          </w:p>
          <w:p w:rsidR="00BE0D8E" w:rsidRPr="00840A84" w:rsidRDefault="00BE0D8E" w:rsidP="00BE0D8E">
            <w:pPr>
              <w:pStyle w:val="TableParagraph"/>
              <w:ind w:right="98"/>
              <w:rPr>
                <w:color w:val="00B050"/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общей педагогики и специальной психологии</w:t>
            </w:r>
          </w:p>
        </w:tc>
        <w:tc>
          <w:tcPr>
            <w:tcW w:w="1987" w:type="dxa"/>
          </w:tcPr>
          <w:p w:rsidR="00BE0D8E" w:rsidRPr="00300D7A" w:rsidRDefault="00BE0D8E" w:rsidP="00FF4723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Высшее, </w:t>
            </w:r>
            <w:proofErr w:type="spellStart"/>
            <w:r w:rsidR="0067062A" w:rsidRPr="0067062A">
              <w:rPr>
                <w:sz w:val="28"/>
                <w:szCs w:val="28"/>
              </w:rPr>
              <w:t>ЛГПИ</w:t>
            </w:r>
            <w:proofErr w:type="spellEnd"/>
            <w:r w:rsidR="0067062A" w:rsidRPr="0067062A">
              <w:rPr>
                <w:sz w:val="28"/>
                <w:szCs w:val="28"/>
              </w:rPr>
              <w:t xml:space="preserve">. Учитель русского языка и литературы, специальность </w:t>
            </w:r>
            <w:r w:rsidR="00FF4723">
              <w:rPr>
                <w:sz w:val="28"/>
                <w:szCs w:val="28"/>
              </w:rPr>
              <w:t>«</w:t>
            </w:r>
            <w:r w:rsidR="0067062A" w:rsidRPr="0067062A">
              <w:rPr>
                <w:sz w:val="28"/>
                <w:szCs w:val="28"/>
              </w:rPr>
              <w:t>Русский язык и литература</w:t>
            </w:r>
            <w:r w:rsidR="00FF4723">
              <w:rPr>
                <w:sz w:val="28"/>
                <w:szCs w:val="28"/>
              </w:rPr>
              <w:t xml:space="preserve">». </w:t>
            </w:r>
            <w:r w:rsidR="0067062A" w:rsidRPr="0067062A">
              <w:rPr>
                <w:sz w:val="28"/>
                <w:szCs w:val="28"/>
              </w:rPr>
              <w:t>М</w:t>
            </w:r>
            <w:r w:rsidR="00FF4723">
              <w:rPr>
                <w:sz w:val="28"/>
                <w:szCs w:val="28"/>
              </w:rPr>
              <w:t>о</w:t>
            </w:r>
            <w:r w:rsidR="0067062A" w:rsidRPr="0067062A">
              <w:rPr>
                <w:sz w:val="28"/>
                <w:szCs w:val="28"/>
              </w:rPr>
              <w:t>сковски</w:t>
            </w:r>
            <w:r w:rsidR="00FF4723">
              <w:rPr>
                <w:sz w:val="28"/>
                <w:szCs w:val="28"/>
              </w:rPr>
              <w:t xml:space="preserve">й гос. заочным </w:t>
            </w:r>
            <w:proofErr w:type="spellStart"/>
            <w:r w:rsidR="00FF4723">
              <w:rPr>
                <w:sz w:val="28"/>
                <w:szCs w:val="28"/>
              </w:rPr>
              <w:t>пед</w:t>
            </w:r>
            <w:proofErr w:type="spellEnd"/>
            <w:r w:rsidR="00FF4723">
              <w:rPr>
                <w:sz w:val="28"/>
                <w:szCs w:val="28"/>
              </w:rPr>
              <w:t>. институт</w:t>
            </w:r>
            <w:r w:rsidR="0067062A" w:rsidRPr="0067062A">
              <w:rPr>
                <w:sz w:val="28"/>
                <w:szCs w:val="28"/>
              </w:rPr>
              <w:t xml:space="preserve">. </w:t>
            </w:r>
            <w:proofErr w:type="spellStart"/>
            <w:r w:rsidR="0067062A" w:rsidRPr="0067062A">
              <w:rPr>
                <w:sz w:val="28"/>
                <w:szCs w:val="28"/>
              </w:rPr>
              <w:t>Олигофренопе</w:t>
            </w:r>
            <w:r w:rsidR="0067062A" w:rsidRPr="0067062A">
              <w:rPr>
                <w:sz w:val="28"/>
                <w:szCs w:val="28"/>
              </w:rPr>
              <w:lastRenderedPageBreak/>
              <w:t>дагог</w:t>
            </w:r>
            <w:proofErr w:type="spellEnd"/>
            <w:r w:rsidR="0067062A" w:rsidRPr="0067062A">
              <w:rPr>
                <w:sz w:val="28"/>
                <w:szCs w:val="28"/>
              </w:rPr>
              <w:t xml:space="preserve">, логопед вспомогательной школы, специальность </w:t>
            </w:r>
            <w:r w:rsidR="00FF4723">
              <w:rPr>
                <w:sz w:val="28"/>
                <w:szCs w:val="28"/>
              </w:rPr>
              <w:t>«</w:t>
            </w:r>
            <w:r w:rsidR="0067062A" w:rsidRPr="0067062A">
              <w:rPr>
                <w:sz w:val="28"/>
                <w:szCs w:val="28"/>
              </w:rPr>
              <w:t>Дефектология</w:t>
            </w:r>
            <w:r w:rsidR="00FF4723">
              <w:rPr>
                <w:sz w:val="28"/>
                <w:szCs w:val="28"/>
              </w:rPr>
              <w:t>»</w:t>
            </w:r>
          </w:p>
        </w:tc>
        <w:tc>
          <w:tcPr>
            <w:tcW w:w="1573" w:type="dxa"/>
          </w:tcPr>
          <w:p w:rsidR="00BE0D8E" w:rsidRPr="00300D7A" w:rsidRDefault="000E779B" w:rsidP="002D592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к.п.</w:t>
            </w:r>
            <w:r w:rsidR="002D5924">
              <w:rPr>
                <w:sz w:val="28"/>
                <w:szCs w:val="28"/>
              </w:rPr>
              <w:t>н.</w:t>
            </w:r>
          </w:p>
        </w:tc>
        <w:tc>
          <w:tcPr>
            <w:tcW w:w="1549" w:type="dxa"/>
          </w:tcPr>
          <w:p w:rsidR="00BE0D8E" w:rsidRPr="00300D7A" w:rsidRDefault="00FE7B68" w:rsidP="00BE0D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48/</w:t>
            </w:r>
            <w:r w:rsidR="00DA2090">
              <w:rPr>
                <w:sz w:val="28"/>
                <w:szCs w:val="28"/>
              </w:rPr>
              <w:t>48</w:t>
            </w:r>
          </w:p>
        </w:tc>
        <w:tc>
          <w:tcPr>
            <w:tcW w:w="3834" w:type="dxa"/>
          </w:tcPr>
          <w:p w:rsidR="00EC4B00" w:rsidRPr="00EC4B00" w:rsidRDefault="00EC4B00" w:rsidP="00EC4B00">
            <w:pPr>
              <w:pStyle w:val="TableParagraph"/>
              <w:rPr>
                <w:sz w:val="28"/>
                <w:szCs w:val="28"/>
              </w:rPr>
            </w:pPr>
            <w:r w:rsidRPr="00EC4B00">
              <w:rPr>
                <w:sz w:val="28"/>
                <w:szCs w:val="28"/>
              </w:rPr>
              <w:t>Практическая психология в</w:t>
            </w:r>
          </w:p>
          <w:p w:rsidR="00EC4B00" w:rsidRPr="00EC4B00" w:rsidRDefault="00EC4B00" w:rsidP="00EC4B00">
            <w:pPr>
              <w:pStyle w:val="TableParagraph"/>
              <w:rPr>
                <w:sz w:val="28"/>
                <w:szCs w:val="28"/>
              </w:rPr>
            </w:pPr>
            <w:r w:rsidRPr="00EC4B00">
              <w:rPr>
                <w:sz w:val="28"/>
                <w:szCs w:val="28"/>
              </w:rPr>
              <w:t>образовании.</w:t>
            </w:r>
          </w:p>
          <w:p w:rsidR="00EC4B00" w:rsidRPr="00EC4B00" w:rsidRDefault="00EC4B00" w:rsidP="00EC4B00">
            <w:pPr>
              <w:pStyle w:val="TableParagraph"/>
              <w:rPr>
                <w:sz w:val="28"/>
                <w:szCs w:val="28"/>
              </w:rPr>
            </w:pPr>
            <w:r w:rsidRPr="00EC4B00">
              <w:rPr>
                <w:sz w:val="28"/>
                <w:szCs w:val="28"/>
              </w:rPr>
              <w:t>Педагогическая деятельность в сфере специального (дефектологического) образования.</w:t>
            </w:r>
          </w:p>
          <w:p w:rsidR="00987E55" w:rsidRPr="00987E55" w:rsidRDefault="00987E55" w:rsidP="00987E55">
            <w:pPr>
              <w:pStyle w:val="TableParagraph"/>
              <w:rPr>
                <w:sz w:val="28"/>
                <w:szCs w:val="28"/>
              </w:rPr>
            </w:pPr>
            <w:r w:rsidRPr="00987E55">
              <w:rPr>
                <w:sz w:val="28"/>
                <w:szCs w:val="28"/>
              </w:rPr>
              <w:t xml:space="preserve">Профилактика </w:t>
            </w:r>
            <w:proofErr w:type="spellStart"/>
            <w:r w:rsidRPr="00987E55">
              <w:rPr>
                <w:sz w:val="28"/>
                <w:szCs w:val="28"/>
              </w:rPr>
              <w:t>аддиктивного</w:t>
            </w:r>
            <w:proofErr w:type="spellEnd"/>
            <w:r w:rsidRPr="00987E55">
              <w:rPr>
                <w:sz w:val="28"/>
                <w:szCs w:val="28"/>
              </w:rPr>
              <w:t xml:space="preserve"> поведения подростков и молодежи в рамках образовательного процесса.</w:t>
            </w:r>
          </w:p>
          <w:p w:rsidR="00987E55" w:rsidRPr="00987E55" w:rsidRDefault="00987E55" w:rsidP="00987E5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987E55">
              <w:rPr>
                <w:sz w:val="28"/>
                <w:szCs w:val="28"/>
              </w:rPr>
              <w:t>Психокоррекционная</w:t>
            </w:r>
            <w:proofErr w:type="spellEnd"/>
            <w:r w:rsidRPr="00987E55">
              <w:rPr>
                <w:sz w:val="28"/>
                <w:szCs w:val="28"/>
              </w:rPr>
              <w:t xml:space="preserve"> работа</w:t>
            </w:r>
          </w:p>
          <w:p w:rsidR="00BE0D8E" w:rsidRDefault="00987E55" w:rsidP="00987E55">
            <w:pPr>
              <w:pStyle w:val="TableParagraph"/>
              <w:ind w:right="98"/>
              <w:rPr>
                <w:sz w:val="28"/>
                <w:szCs w:val="28"/>
              </w:rPr>
            </w:pPr>
            <w:r w:rsidRPr="00987E55">
              <w:rPr>
                <w:sz w:val="28"/>
                <w:szCs w:val="28"/>
              </w:rPr>
              <w:t xml:space="preserve">с </w:t>
            </w:r>
            <w:proofErr w:type="spellStart"/>
            <w:r w:rsidRPr="00987E55">
              <w:rPr>
                <w:sz w:val="28"/>
                <w:szCs w:val="28"/>
              </w:rPr>
              <w:t>гиперактивными</w:t>
            </w:r>
            <w:proofErr w:type="spellEnd"/>
            <w:r w:rsidRPr="00987E55">
              <w:rPr>
                <w:sz w:val="28"/>
                <w:szCs w:val="28"/>
              </w:rPr>
              <w:t xml:space="preserve">, </w:t>
            </w:r>
            <w:r w:rsidRPr="00987E55">
              <w:rPr>
                <w:sz w:val="28"/>
                <w:szCs w:val="28"/>
              </w:rPr>
              <w:lastRenderedPageBreak/>
              <w:t>агрессивными</w:t>
            </w:r>
            <w:r w:rsidR="0006602F">
              <w:rPr>
                <w:sz w:val="28"/>
                <w:szCs w:val="28"/>
              </w:rPr>
              <w:t>.</w:t>
            </w:r>
          </w:p>
          <w:p w:rsidR="0006602F" w:rsidRPr="0006602F" w:rsidRDefault="0006602F" w:rsidP="0006602F">
            <w:pPr>
              <w:pStyle w:val="TableParagraph"/>
              <w:ind w:right="98"/>
              <w:rPr>
                <w:sz w:val="28"/>
                <w:szCs w:val="28"/>
              </w:rPr>
            </w:pPr>
            <w:r w:rsidRPr="0006602F">
              <w:rPr>
                <w:sz w:val="28"/>
                <w:szCs w:val="28"/>
              </w:rPr>
              <w:t>Реализация образовательных</w:t>
            </w:r>
          </w:p>
          <w:p w:rsidR="0006602F" w:rsidRPr="0006602F" w:rsidRDefault="0006602F" w:rsidP="0006602F">
            <w:pPr>
              <w:pStyle w:val="TableParagraph"/>
              <w:ind w:right="98"/>
              <w:rPr>
                <w:sz w:val="28"/>
                <w:szCs w:val="28"/>
              </w:rPr>
            </w:pPr>
            <w:r w:rsidRPr="0006602F">
              <w:rPr>
                <w:sz w:val="28"/>
                <w:szCs w:val="28"/>
              </w:rPr>
              <w:t>технологий в профессиональном образовании.</w:t>
            </w:r>
          </w:p>
          <w:p w:rsidR="0006602F" w:rsidRPr="00300D7A" w:rsidRDefault="0006602F" w:rsidP="00987E55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</w:tcPr>
          <w:p w:rsidR="00BE0D8E" w:rsidRPr="00300D7A" w:rsidRDefault="001A11BF" w:rsidP="001A11BF">
            <w:pPr>
              <w:pStyle w:val="TableParagraph"/>
              <w:ind w:right="98"/>
              <w:rPr>
                <w:sz w:val="28"/>
                <w:szCs w:val="28"/>
              </w:rPr>
            </w:pPr>
            <w:r w:rsidRPr="001A11BF">
              <w:rPr>
                <w:sz w:val="28"/>
                <w:szCs w:val="28"/>
              </w:rPr>
              <w:lastRenderedPageBreak/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1A11BF">
              <w:rPr>
                <w:sz w:val="28"/>
                <w:szCs w:val="28"/>
              </w:rPr>
              <w:t>Центр непрерывного образования и инноваций</w:t>
            </w:r>
            <w:r>
              <w:rPr>
                <w:sz w:val="28"/>
                <w:szCs w:val="28"/>
              </w:rPr>
              <w:t>»</w:t>
            </w:r>
            <w:r w:rsidRPr="001A11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1A11BF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) по</w:t>
            </w:r>
            <w:r w:rsidRPr="001A11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1A11BF">
              <w:rPr>
                <w:sz w:val="28"/>
                <w:szCs w:val="28"/>
              </w:rPr>
              <w:t>рограмм</w:t>
            </w:r>
            <w:r>
              <w:rPr>
                <w:sz w:val="28"/>
                <w:szCs w:val="28"/>
              </w:rPr>
              <w:t>е</w:t>
            </w:r>
            <w:r w:rsidRPr="001A11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1A11BF">
              <w:rPr>
                <w:sz w:val="28"/>
                <w:szCs w:val="28"/>
              </w:rPr>
              <w:t xml:space="preserve">Современные образовательные технологии в организации индивидуального обучения и коррекционно-педагогической деятельности в условиях реализации </w:t>
            </w:r>
            <w:proofErr w:type="spellStart"/>
            <w:r w:rsidRPr="001A11BF">
              <w:rPr>
                <w:sz w:val="28"/>
                <w:szCs w:val="28"/>
              </w:rPr>
              <w:t>ФГОС</w:t>
            </w:r>
            <w:proofErr w:type="spellEnd"/>
            <w:r w:rsidRPr="001A11BF">
              <w:rPr>
                <w:sz w:val="28"/>
                <w:szCs w:val="28"/>
              </w:rPr>
              <w:t xml:space="preserve"> для обучающихся с умственной отсталостью (интеллектуальными нарушениями)</w:t>
            </w:r>
            <w:r>
              <w:rPr>
                <w:sz w:val="28"/>
                <w:szCs w:val="28"/>
              </w:rPr>
              <w:t>»</w:t>
            </w:r>
            <w:r w:rsidRPr="001A11BF">
              <w:rPr>
                <w:sz w:val="28"/>
                <w:szCs w:val="28"/>
              </w:rPr>
              <w:t>, 72 ч.</w:t>
            </w:r>
          </w:p>
        </w:tc>
        <w:tc>
          <w:tcPr>
            <w:tcW w:w="1561" w:type="dxa"/>
          </w:tcPr>
          <w:p w:rsidR="00BE0D8E" w:rsidRDefault="00821F60" w:rsidP="00BE0D8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24.08.2022/</w:t>
            </w:r>
            <w:r w:rsidRPr="00821F60">
              <w:rPr>
                <w:color w:val="000000" w:themeColor="text1"/>
                <w:sz w:val="28"/>
                <w:szCs w:val="28"/>
              </w:rPr>
              <w:t xml:space="preserve"> до проведения конкурса</w:t>
            </w:r>
          </w:p>
        </w:tc>
        <w:tc>
          <w:tcPr>
            <w:tcW w:w="1705" w:type="dxa"/>
          </w:tcPr>
          <w:p w:rsidR="00BE0D8E" w:rsidRPr="00300D7A" w:rsidRDefault="00BE0D8E" w:rsidP="00BE0D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315DB4" w:rsidRPr="00300D7A" w:rsidTr="00AF5DC0">
        <w:trPr>
          <w:trHeight w:val="277"/>
        </w:trPr>
        <w:tc>
          <w:tcPr>
            <w:tcW w:w="562" w:type="dxa"/>
          </w:tcPr>
          <w:p w:rsidR="00315DB4" w:rsidRDefault="00C24510" w:rsidP="00315DB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6" w:type="dxa"/>
          </w:tcPr>
          <w:p w:rsidR="00315DB4" w:rsidRPr="00C4716F" w:rsidRDefault="0069765C" w:rsidP="00315DB4">
            <w:pPr>
              <w:pStyle w:val="TableParagraph"/>
              <w:ind w:right="98"/>
              <w:rPr>
                <w:color w:val="FF0000"/>
                <w:sz w:val="28"/>
                <w:szCs w:val="28"/>
              </w:rPr>
            </w:pPr>
            <w:r w:rsidRPr="00F84F56">
              <w:rPr>
                <w:color w:val="000000" w:themeColor="text1"/>
                <w:sz w:val="28"/>
                <w:szCs w:val="28"/>
              </w:rPr>
              <w:t xml:space="preserve">Кузьмин Николай  </w:t>
            </w:r>
            <w:proofErr w:type="spellStart"/>
            <w:r w:rsidRPr="00F84F56">
              <w:rPr>
                <w:color w:val="000000" w:themeColor="text1"/>
                <w:sz w:val="28"/>
                <w:szCs w:val="28"/>
              </w:rPr>
              <w:t>Николаевич</w:t>
            </w:r>
            <w:r w:rsidR="00B4187E" w:rsidRPr="00F84F56">
              <w:rPr>
                <w:color w:val="000000" w:themeColor="text1"/>
                <w:sz w:val="28"/>
                <w:szCs w:val="28"/>
                <w:vertAlign w:val="superscript"/>
              </w:rPr>
              <w:t>1</w:t>
            </w:r>
            <w:proofErr w:type="spellEnd"/>
          </w:p>
        </w:tc>
        <w:tc>
          <w:tcPr>
            <w:tcW w:w="1986" w:type="dxa"/>
          </w:tcPr>
          <w:p w:rsidR="0054508D" w:rsidRPr="00300D7A" w:rsidRDefault="00375ADE" w:rsidP="0054508D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4508D" w:rsidRPr="00300D7A">
              <w:rPr>
                <w:sz w:val="28"/>
                <w:szCs w:val="28"/>
              </w:rPr>
              <w:t>оцент кафедры</w:t>
            </w:r>
          </w:p>
          <w:p w:rsidR="00315DB4" w:rsidRPr="00840A84" w:rsidRDefault="0054508D" w:rsidP="0054508D">
            <w:pPr>
              <w:pStyle w:val="TableParagraph"/>
              <w:ind w:right="98"/>
              <w:rPr>
                <w:color w:val="00B050"/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общей педагогики и специальной психологии</w:t>
            </w:r>
          </w:p>
        </w:tc>
        <w:tc>
          <w:tcPr>
            <w:tcW w:w="1987" w:type="dxa"/>
          </w:tcPr>
          <w:p w:rsidR="00315DB4" w:rsidRPr="00300D7A" w:rsidRDefault="00315DB4" w:rsidP="000836A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Высшее, </w:t>
            </w:r>
            <w:r w:rsidR="000836AE" w:rsidRPr="000836AE">
              <w:rPr>
                <w:sz w:val="28"/>
                <w:szCs w:val="28"/>
              </w:rPr>
              <w:t>Кургански</w:t>
            </w:r>
            <w:r w:rsidR="000836AE">
              <w:rPr>
                <w:sz w:val="28"/>
                <w:szCs w:val="28"/>
              </w:rPr>
              <w:t>й</w:t>
            </w:r>
            <w:r w:rsidR="000836AE" w:rsidRPr="000836AE">
              <w:rPr>
                <w:sz w:val="28"/>
                <w:szCs w:val="28"/>
              </w:rPr>
              <w:t xml:space="preserve"> государственны</w:t>
            </w:r>
            <w:r w:rsidR="000836AE">
              <w:rPr>
                <w:sz w:val="28"/>
                <w:szCs w:val="28"/>
              </w:rPr>
              <w:t>й</w:t>
            </w:r>
            <w:r w:rsidR="000836AE" w:rsidRPr="000836AE">
              <w:rPr>
                <w:sz w:val="28"/>
                <w:szCs w:val="28"/>
              </w:rPr>
              <w:t xml:space="preserve"> педагогически</w:t>
            </w:r>
            <w:r w:rsidR="000836AE">
              <w:rPr>
                <w:sz w:val="28"/>
                <w:szCs w:val="28"/>
              </w:rPr>
              <w:t>й институт</w:t>
            </w:r>
            <w:r w:rsidR="00EB6F18">
              <w:rPr>
                <w:sz w:val="28"/>
                <w:szCs w:val="28"/>
              </w:rPr>
              <w:t>, специальность: физика, квалификация: учитель физики средней школы.</w:t>
            </w:r>
          </w:p>
        </w:tc>
        <w:tc>
          <w:tcPr>
            <w:tcW w:w="1573" w:type="dxa"/>
          </w:tcPr>
          <w:p w:rsidR="00315DB4" w:rsidRPr="00300D7A" w:rsidRDefault="00EB6F18" w:rsidP="003B2237">
            <w:pPr>
              <w:pStyle w:val="TableParagraph"/>
              <w:ind w:right="98"/>
              <w:rPr>
                <w:sz w:val="28"/>
                <w:szCs w:val="28"/>
              </w:rPr>
            </w:pPr>
            <w:r w:rsidRPr="00EB6F18">
              <w:rPr>
                <w:sz w:val="28"/>
                <w:szCs w:val="28"/>
              </w:rPr>
              <w:t>к.п.н.</w:t>
            </w:r>
          </w:p>
        </w:tc>
        <w:tc>
          <w:tcPr>
            <w:tcW w:w="1549" w:type="dxa"/>
          </w:tcPr>
          <w:p w:rsidR="00315DB4" w:rsidRPr="00300D7A" w:rsidRDefault="00017C73" w:rsidP="00315DB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37/37</w:t>
            </w:r>
          </w:p>
        </w:tc>
        <w:tc>
          <w:tcPr>
            <w:tcW w:w="3834" w:type="dxa"/>
          </w:tcPr>
          <w:p w:rsidR="00EC4B00" w:rsidRPr="00EC4B00" w:rsidRDefault="00EC4B00" w:rsidP="00EC4B00">
            <w:pPr>
              <w:pStyle w:val="TableParagraph"/>
              <w:rPr>
                <w:sz w:val="28"/>
                <w:szCs w:val="28"/>
              </w:rPr>
            </w:pPr>
            <w:r w:rsidRPr="00EC4B00">
              <w:rPr>
                <w:sz w:val="28"/>
                <w:szCs w:val="28"/>
              </w:rPr>
              <w:t>Практическая психология в</w:t>
            </w:r>
          </w:p>
          <w:p w:rsidR="00EC4B00" w:rsidRPr="00EC4B00" w:rsidRDefault="00EC4B00" w:rsidP="00EC4B00">
            <w:pPr>
              <w:pStyle w:val="TableParagraph"/>
              <w:rPr>
                <w:sz w:val="28"/>
                <w:szCs w:val="28"/>
              </w:rPr>
            </w:pPr>
            <w:r w:rsidRPr="00EC4B00">
              <w:rPr>
                <w:sz w:val="28"/>
                <w:szCs w:val="28"/>
              </w:rPr>
              <w:t>образовании.</w:t>
            </w:r>
          </w:p>
          <w:p w:rsidR="00EC4B00" w:rsidRPr="00EC4B00" w:rsidRDefault="00EC4B00" w:rsidP="00EC4B00">
            <w:pPr>
              <w:pStyle w:val="TableParagraph"/>
              <w:rPr>
                <w:sz w:val="28"/>
                <w:szCs w:val="28"/>
              </w:rPr>
            </w:pPr>
            <w:r w:rsidRPr="00EC4B00">
              <w:rPr>
                <w:sz w:val="28"/>
                <w:szCs w:val="28"/>
              </w:rPr>
              <w:t>Педагогическая деятельность в сфере специального (дефектологического) образования.</w:t>
            </w:r>
          </w:p>
          <w:p w:rsidR="00754841" w:rsidRPr="00754841" w:rsidRDefault="00754841" w:rsidP="00754841">
            <w:pPr>
              <w:pStyle w:val="TableParagraph"/>
              <w:rPr>
                <w:sz w:val="28"/>
                <w:szCs w:val="28"/>
              </w:rPr>
            </w:pPr>
            <w:r w:rsidRPr="00754841">
              <w:rPr>
                <w:sz w:val="28"/>
                <w:szCs w:val="28"/>
              </w:rPr>
              <w:t xml:space="preserve">Профилактика </w:t>
            </w:r>
            <w:proofErr w:type="spellStart"/>
            <w:r w:rsidRPr="00754841">
              <w:rPr>
                <w:sz w:val="28"/>
                <w:szCs w:val="28"/>
              </w:rPr>
              <w:t>аддиктивного</w:t>
            </w:r>
            <w:proofErr w:type="spellEnd"/>
            <w:r w:rsidRPr="00754841">
              <w:rPr>
                <w:sz w:val="28"/>
                <w:szCs w:val="28"/>
              </w:rPr>
              <w:t xml:space="preserve"> поведения подростков и молодежи в рамках образовательного процесса.</w:t>
            </w:r>
          </w:p>
          <w:p w:rsidR="00754841" w:rsidRPr="00754841" w:rsidRDefault="00754841" w:rsidP="00754841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754841">
              <w:rPr>
                <w:sz w:val="28"/>
                <w:szCs w:val="28"/>
              </w:rPr>
              <w:t>Психокоррекционная</w:t>
            </w:r>
            <w:proofErr w:type="spellEnd"/>
            <w:r w:rsidRPr="00754841">
              <w:rPr>
                <w:sz w:val="28"/>
                <w:szCs w:val="28"/>
              </w:rPr>
              <w:t xml:space="preserve"> работа</w:t>
            </w:r>
          </w:p>
          <w:p w:rsidR="00315DB4" w:rsidRDefault="00754841" w:rsidP="00754841">
            <w:pPr>
              <w:pStyle w:val="TableParagraph"/>
              <w:ind w:right="98"/>
              <w:rPr>
                <w:sz w:val="28"/>
                <w:szCs w:val="28"/>
              </w:rPr>
            </w:pPr>
            <w:r w:rsidRPr="00754841">
              <w:rPr>
                <w:sz w:val="28"/>
                <w:szCs w:val="28"/>
              </w:rPr>
              <w:t xml:space="preserve">с </w:t>
            </w:r>
            <w:proofErr w:type="spellStart"/>
            <w:r w:rsidRPr="00754841">
              <w:rPr>
                <w:sz w:val="28"/>
                <w:szCs w:val="28"/>
              </w:rPr>
              <w:t>гиперактивными</w:t>
            </w:r>
            <w:proofErr w:type="spellEnd"/>
            <w:r w:rsidRPr="00754841">
              <w:rPr>
                <w:sz w:val="28"/>
                <w:szCs w:val="28"/>
              </w:rPr>
              <w:t>, агрессивными, тревожными детьми.</w:t>
            </w:r>
          </w:p>
          <w:p w:rsidR="0006602F" w:rsidRPr="0006602F" w:rsidRDefault="0006602F" w:rsidP="0006602F">
            <w:pPr>
              <w:pStyle w:val="TableParagraph"/>
              <w:ind w:right="98"/>
              <w:rPr>
                <w:sz w:val="28"/>
                <w:szCs w:val="28"/>
              </w:rPr>
            </w:pPr>
            <w:r w:rsidRPr="0006602F">
              <w:rPr>
                <w:sz w:val="28"/>
                <w:szCs w:val="28"/>
              </w:rPr>
              <w:t>Реализация образовательных</w:t>
            </w:r>
          </w:p>
          <w:p w:rsidR="0006602F" w:rsidRPr="00300D7A" w:rsidRDefault="0006602F" w:rsidP="00754841">
            <w:pPr>
              <w:pStyle w:val="TableParagraph"/>
              <w:ind w:right="98"/>
              <w:rPr>
                <w:sz w:val="28"/>
                <w:szCs w:val="28"/>
              </w:rPr>
            </w:pPr>
            <w:r w:rsidRPr="0006602F">
              <w:rPr>
                <w:sz w:val="28"/>
                <w:szCs w:val="28"/>
              </w:rPr>
              <w:t>технологий в профессиональном образовании.</w:t>
            </w:r>
          </w:p>
        </w:tc>
        <w:tc>
          <w:tcPr>
            <w:tcW w:w="5958" w:type="dxa"/>
          </w:tcPr>
          <w:p w:rsidR="00315DB4" w:rsidRPr="00300D7A" w:rsidRDefault="00315DB4" w:rsidP="00315DB4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315DB4" w:rsidRPr="00650C16" w:rsidRDefault="00821F60" w:rsidP="00315DB4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14.04.2022/</w:t>
            </w:r>
            <w:r w:rsidR="00650C16">
              <w:rPr>
                <w:color w:val="000000" w:themeColor="text1"/>
                <w:sz w:val="28"/>
                <w:szCs w:val="28"/>
              </w:rPr>
              <w:t>до проведения конкурса</w:t>
            </w:r>
          </w:p>
        </w:tc>
        <w:tc>
          <w:tcPr>
            <w:tcW w:w="1705" w:type="dxa"/>
          </w:tcPr>
          <w:p w:rsidR="00315DB4" w:rsidRPr="00300D7A" w:rsidRDefault="00315DB4" w:rsidP="00315DB4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405166" w:rsidRPr="00300D7A" w:rsidTr="00AF5DC0">
        <w:trPr>
          <w:trHeight w:val="277"/>
        </w:trPr>
        <w:tc>
          <w:tcPr>
            <w:tcW w:w="562" w:type="dxa"/>
          </w:tcPr>
          <w:p w:rsidR="00405166" w:rsidRPr="00300D7A" w:rsidRDefault="00C24510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6" w:type="dxa"/>
          </w:tcPr>
          <w:p w:rsidR="00405166" w:rsidRPr="00C4716F" w:rsidRDefault="00405166" w:rsidP="00405166">
            <w:pPr>
              <w:pStyle w:val="TableParagraph"/>
              <w:ind w:right="98"/>
              <w:rPr>
                <w:color w:val="FF0000"/>
                <w:sz w:val="28"/>
                <w:szCs w:val="28"/>
              </w:rPr>
            </w:pPr>
            <w:r w:rsidRPr="00737AC7">
              <w:rPr>
                <w:color w:val="000000" w:themeColor="text1"/>
                <w:sz w:val="28"/>
                <w:szCs w:val="28"/>
              </w:rPr>
              <w:t>Лаврова Любовь Николаевна</w:t>
            </w:r>
          </w:p>
        </w:tc>
        <w:tc>
          <w:tcPr>
            <w:tcW w:w="1986" w:type="dxa"/>
          </w:tcPr>
          <w:p w:rsidR="00405166" w:rsidRPr="00300D7A" w:rsidRDefault="00375ADE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05166" w:rsidRPr="00300D7A">
              <w:rPr>
                <w:sz w:val="28"/>
                <w:szCs w:val="28"/>
              </w:rPr>
              <w:t>оцент кафедры</w:t>
            </w:r>
          </w:p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общей педагогики и специальной психологии</w:t>
            </w:r>
          </w:p>
        </w:tc>
        <w:tc>
          <w:tcPr>
            <w:tcW w:w="1987" w:type="dxa"/>
          </w:tcPr>
          <w:p w:rsidR="00405166" w:rsidRPr="00300D7A" w:rsidRDefault="00BE0D8E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05166" w:rsidRPr="00300D7A">
              <w:rPr>
                <w:sz w:val="28"/>
                <w:szCs w:val="28"/>
              </w:rPr>
              <w:t xml:space="preserve">ысшее, </w:t>
            </w:r>
            <w:proofErr w:type="spellStart"/>
            <w:r w:rsidR="00405166" w:rsidRPr="00300D7A">
              <w:rPr>
                <w:sz w:val="28"/>
                <w:szCs w:val="28"/>
              </w:rPr>
              <w:t>МГПИ</w:t>
            </w:r>
            <w:proofErr w:type="spellEnd"/>
            <w:r w:rsidR="00405166" w:rsidRPr="00300D7A">
              <w:rPr>
                <w:sz w:val="28"/>
                <w:szCs w:val="28"/>
              </w:rPr>
              <w:t xml:space="preserve"> им. В.И.Ленина, преподаватель педагогики и психологии школьного</w:t>
            </w:r>
          </w:p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педагогического училища и методиста начального образования</w:t>
            </w:r>
          </w:p>
        </w:tc>
        <w:tc>
          <w:tcPr>
            <w:tcW w:w="1573" w:type="dxa"/>
          </w:tcPr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к.психол.н., доцент, Почётный работник общего образования РФ</w:t>
            </w:r>
          </w:p>
        </w:tc>
        <w:tc>
          <w:tcPr>
            <w:tcW w:w="1549" w:type="dxa"/>
          </w:tcPr>
          <w:p w:rsidR="00405166" w:rsidRPr="00300D7A" w:rsidRDefault="00017C73" w:rsidP="00017C73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44/44</w:t>
            </w:r>
          </w:p>
        </w:tc>
        <w:tc>
          <w:tcPr>
            <w:tcW w:w="3834" w:type="dxa"/>
          </w:tcPr>
          <w:p w:rsidR="00EC4B00" w:rsidRPr="00EC4B00" w:rsidRDefault="00EC4B00" w:rsidP="00EC4B00">
            <w:pPr>
              <w:pStyle w:val="TableParagraph"/>
              <w:rPr>
                <w:sz w:val="28"/>
                <w:szCs w:val="28"/>
              </w:rPr>
            </w:pPr>
            <w:r w:rsidRPr="00EC4B00">
              <w:rPr>
                <w:sz w:val="28"/>
                <w:szCs w:val="28"/>
              </w:rPr>
              <w:t>Практическая психология в</w:t>
            </w:r>
          </w:p>
          <w:p w:rsidR="00EC4B00" w:rsidRPr="00EC4B00" w:rsidRDefault="00EC4B00" w:rsidP="00EC4B00">
            <w:pPr>
              <w:pStyle w:val="TableParagraph"/>
              <w:rPr>
                <w:sz w:val="28"/>
                <w:szCs w:val="28"/>
              </w:rPr>
            </w:pPr>
            <w:r w:rsidRPr="00EC4B00">
              <w:rPr>
                <w:sz w:val="28"/>
                <w:szCs w:val="28"/>
              </w:rPr>
              <w:t>образовании.</w:t>
            </w:r>
          </w:p>
          <w:p w:rsidR="00EC4B00" w:rsidRPr="00EC4B00" w:rsidRDefault="00EC4B00" w:rsidP="00EC4B00">
            <w:pPr>
              <w:pStyle w:val="TableParagraph"/>
              <w:rPr>
                <w:sz w:val="28"/>
                <w:szCs w:val="28"/>
              </w:rPr>
            </w:pPr>
            <w:r w:rsidRPr="00EC4B00">
              <w:rPr>
                <w:sz w:val="28"/>
                <w:szCs w:val="28"/>
              </w:rPr>
              <w:t>Педагогическая деятельность в сфере специального (дефектологического) образования.</w:t>
            </w:r>
          </w:p>
          <w:p w:rsidR="001C4024" w:rsidRPr="001C4024" w:rsidRDefault="001C4024" w:rsidP="001C402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инклюзивного </w:t>
            </w:r>
            <w:r w:rsidRPr="001C4024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разования в рамках реализации </w:t>
            </w:r>
            <w:r w:rsidRPr="001C4024">
              <w:rPr>
                <w:sz w:val="28"/>
                <w:szCs w:val="28"/>
              </w:rPr>
              <w:t>федерального</w:t>
            </w:r>
          </w:p>
          <w:p w:rsidR="001C4024" w:rsidRPr="001C4024" w:rsidRDefault="001C4024" w:rsidP="001C402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государственного образовательного </w:t>
            </w:r>
            <w:r w:rsidRPr="001C4024">
              <w:rPr>
                <w:sz w:val="28"/>
                <w:szCs w:val="28"/>
              </w:rPr>
              <w:t>стандарта</w:t>
            </w:r>
          </w:p>
          <w:p w:rsidR="00405166" w:rsidRDefault="001C4024" w:rsidP="001C402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обучающихся с ограниченными </w:t>
            </w:r>
            <w:r w:rsidRPr="001C4024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 xml:space="preserve">зможностями здоровья в условиях </w:t>
            </w:r>
            <w:r w:rsidRPr="001C4024">
              <w:rPr>
                <w:sz w:val="28"/>
                <w:szCs w:val="28"/>
              </w:rPr>
              <w:t>образовательной организации</w:t>
            </w:r>
            <w:r>
              <w:rPr>
                <w:sz w:val="28"/>
                <w:szCs w:val="28"/>
              </w:rPr>
              <w:t>.</w:t>
            </w:r>
          </w:p>
          <w:p w:rsidR="004D1F63" w:rsidRPr="004D1F63" w:rsidRDefault="004D1F63" w:rsidP="004D1F63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4D1F63">
              <w:rPr>
                <w:sz w:val="28"/>
                <w:szCs w:val="28"/>
              </w:rPr>
              <w:t>Девиантное</w:t>
            </w:r>
            <w:proofErr w:type="spellEnd"/>
            <w:r w:rsidRPr="004D1F63">
              <w:rPr>
                <w:sz w:val="28"/>
                <w:szCs w:val="28"/>
              </w:rPr>
              <w:t xml:space="preserve"> поведение:</w:t>
            </w:r>
          </w:p>
          <w:p w:rsidR="004D1F63" w:rsidRDefault="004D1F63" w:rsidP="004D1F63">
            <w:pPr>
              <w:pStyle w:val="TableParagraph"/>
              <w:ind w:right="98"/>
              <w:rPr>
                <w:sz w:val="28"/>
                <w:szCs w:val="28"/>
              </w:rPr>
            </w:pPr>
            <w:r w:rsidRPr="004D1F63">
              <w:rPr>
                <w:sz w:val="28"/>
                <w:szCs w:val="28"/>
              </w:rPr>
              <w:t>профилактика и коррекция.</w:t>
            </w:r>
          </w:p>
          <w:p w:rsidR="005220A5" w:rsidRPr="005220A5" w:rsidRDefault="005220A5" w:rsidP="005220A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и </w:t>
            </w:r>
            <w:r w:rsidRPr="005220A5">
              <w:rPr>
                <w:sz w:val="28"/>
                <w:szCs w:val="28"/>
              </w:rPr>
              <w:t>коррекция</w:t>
            </w:r>
          </w:p>
          <w:p w:rsidR="005220A5" w:rsidRDefault="005220A5" w:rsidP="005220A5">
            <w:pPr>
              <w:pStyle w:val="TableParagraph"/>
              <w:ind w:right="98"/>
              <w:rPr>
                <w:sz w:val="28"/>
                <w:szCs w:val="28"/>
              </w:rPr>
            </w:pPr>
            <w:r w:rsidRPr="005220A5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рушений письма и чтения у детей при </w:t>
            </w:r>
            <w:proofErr w:type="spellStart"/>
            <w:r>
              <w:rPr>
                <w:sz w:val="28"/>
                <w:szCs w:val="28"/>
              </w:rPr>
              <w:t>дизорфографии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дисграфии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5220A5">
              <w:rPr>
                <w:sz w:val="28"/>
                <w:szCs w:val="28"/>
              </w:rPr>
              <w:t>дислексии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6602F" w:rsidRPr="0006602F" w:rsidRDefault="0006602F" w:rsidP="0006602F">
            <w:pPr>
              <w:pStyle w:val="TableParagraph"/>
              <w:ind w:right="98"/>
              <w:rPr>
                <w:sz w:val="28"/>
                <w:szCs w:val="28"/>
              </w:rPr>
            </w:pPr>
            <w:r w:rsidRPr="0006602F">
              <w:rPr>
                <w:sz w:val="28"/>
                <w:szCs w:val="28"/>
              </w:rPr>
              <w:t>Реализация образовательных</w:t>
            </w:r>
          </w:p>
          <w:p w:rsidR="0006602F" w:rsidRPr="00300D7A" w:rsidRDefault="0006602F" w:rsidP="005220A5">
            <w:pPr>
              <w:pStyle w:val="TableParagraph"/>
              <w:ind w:right="98"/>
              <w:rPr>
                <w:sz w:val="28"/>
                <w:szCs w:val="28"/>
              </w:rPr>
            </w:pPr>
            <w:r w:rsidRPr="0006602F">
              <w:rPr>
                <w:sz w:val="28"/>
                <w:szCs w:val="28"/>
              </w:rPr>
              <w:lastRenderedPageBreak/>
              <w:t>технологий в профессиональном образовании.</w:t>
            </w:r>
          </w:p>
        </w:tc>
        <w:tc>
          <w:tcPr>
            <w:tcW w:w="5958" w:type="dxa"/>
          </w:tcPr>
          <w:p w:rsidR="0022692C" w:rsidRDefault="0022692C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ГАУДПО Ивановской области «Университет непрерывного образования и инноваций» (2020) по программе «Русский язык как государственный в процессе формирования развивающей речевой среды образовательного учреждения» (</w:t>
            </w:r>
            <w:proofErr w:type="spellStart"/>
            <w:r>
              <w:rPr>
                <w:sz w:val="28"/>
                <w:szCs w:val="28"/>
              </w:rPr>
              <w:t>36ч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017C73" w:rsidRPr="00300D7A" w:rsidRDefault="00017C73" w:rsidP="00737AC7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017C73">
              <w:rPr>
                <w:sz w:val="28"/>
                <w:szCs w:val="28"/>
              </w:rPr>
              <w:t>ФГБНУ</w:t>
            </w:r>
            <w:proofErr w:type="spellEnd"/>
            <w:r w:rsidRPr="00017C73">
              <w:rPr>
                <w:sz w:val="28"/>
                <w:szCs w:val="28"/>
              </w:rPr>
              <w:t xml:space="preserve"> </w:t>
            </w:r>
            <w:r w:rsidR="00737AC7">
              <w:rPr>
                <w:sz w:val="28"/>
                <w:szCs w:val="28"/>
              </w:rPr>
              <w:t>«</w:t>
            </w:r>
            <w:r w:rsidRPr="00017C73">
              <w:rPr>
                <w:sz w:val="28"/>
                <w:szCs w:val="28"/>
              </w:rPr>
              <w:t>Институт изучения детства, семьи и воспитания Российской академии образования</w:t>
            </w:r>
            <w:r w:rsidR="00737AC7">
              <w:rPr>
                <w:sz w:val="28"/>
                <w:szCs w:val="28"/>
              </w:rPr>
              <w:t>» (2022) по</w:t>
            </w:r>
            <w:r w:rsidRPr="00017C73">
              <w:rPr>
                <w:sz w:val="28"/>
                <w:szCs w:val="28"/>
              </w:rPr>
              <w:t xml:space="preserve"> </w:t>
            </w:r>
            <w:r w:rsidR="00737AC7">
              <w:rPr>
                <w:sz w:val="28"/>
                <w:szCs w:val="28"/>
              </w:rPr>
              <w:t>п</w:t>
            </w:r>
            <w:r w:rsidRPr="00017C73">
              <w:rPr>
                <w:sz w:val="28"/>
                <w:szCs w:val="28"/>
              </w:rPr>
              <w:t>рограмм</w:t>
            </w:r>
            <w:r w:rsidR="00737AC7">
              <w:rPr>
                <w:sz w:val="28"/>
                <w:szCs w:val="28"/>
              </w:rPr>
              <w:t>е</w:t>
            </w:r>
            <w:r w:rsidRPr="00017C73">
              <w:rPr>
                <w:sz w:val="28"/>
                <w:szCs w:val="28"/>
              </w:rPr>
              <w:t xml:space="preserve"> </w:t>
            </w:r>
            <w:r w:rsidR="00737AC7">
              <w:rPr>
                <w:sz w:val="28"/>
                <w:szCs w:val="28"/>
              </w:rPr>
              <w:t>«</w:t>
            </w:r>
            <w:r w:rsidRPr="00017C73">
              <w:rPr>
                <w:sz w:val="28"/>
                <w:szCs w:val="28"/>
              </w:rPr>
              <w:t>Программирование воспитания в образовательных организациях: управленческий аспект</w:t>
            </w:r>
            <w:r w:rsidR="00737AC7">
              <w:rPr>
                <w:sz w:val="28"/>
                <w:szCs w:val="28"/>
              </w:rPr>
              <w:t>», 16 ч.</w:t>
            </w:r>
          </w:p>
        </w:tc>
        <w:tc>
          <w:tcPr>
            <w:tcW w:w="1561" w:type="dxa"/>
          </w:tcPr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21.10.2004</w:t>
            </w:r>
          </w:p>
        </w:tc>
        <w:tc>
          <w:tcPr>
            <w:tcW w:w="1705" w:type="dxa"/>
          </w:tcPr>
          <w:p w:rsidR="00405166" w:rsidRPr="00300D7A" w:rsidRDefault="00405166" w:rsidP="00405166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375ADE" w:rsidRPr="00300D7A" w:rsidTr="00AF5DC0">
        <w:trPr>
          <w:trHeight w:val="277"/>
        </w:trPr>
        <w:tc>
          <w:tcPr>
            <w:tcW w:w="562" w:type="dxa"/>
          </w:tcPr>
          <w:p w:rsidR="00375ADE" w:rsidRDefault="001F3DAE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6" w:type="dxa"/>
          </w:tcPr>
          <w:p w:rsidR="00375ADE" w:rsidRPr="00C4716F" w:rsidRDefault="00375ADE" w:rsidP="00405166">
            <w:pPr>
              <w:pStyle w:val="TableParagraph"/>
              <w:ind w:right="98"/>
              <w:rPr>
                <w:color w:val="FF0000"/>
                <w:sz w:val="28"/>
                <w:szCs w:val="28"/>
              </w:rPr>
            </w:pPr>
            <w:r w:rsidRPr="000F7E05">
              <w:rPr>
                <w:color w:val="000000" w:themeColor="text1"/>
                <w:sz w:val="28"/>
                <w:szCs w:val="28"/>
              </w:rPr>
              <w:t xml:space="preserve">Пятницкая Ольга </w:t>
            </w:r>
            <w:proofErr w:type="spellStart"/>
            <w:r w:rsidRPr="000F7E05">
              <w:rPr>
                <w:color w:val="000000" w:themeColor="text1"/>
                <w:sz w:val="28"/>
                <w:szCs w:val="28"/>
              </w:rPr>
              <w:t>Анатольевна</w:t>
            </w:r>
            <w:r w:rsidR="00B4187E" w:rsidRPr="000F7E05">
              <w:rPr>
                <w:color w:val="000000" w:themeColor="text1"/>
                <w:sz w:val="28"/>
                <w:szCs w:val="28"/>
                <w:vertAlign w:val="superscript"/>
              </w:rPr>
              <w:t>1</w:t>
            </w:r>
            <w:proofErr w:type="spellEnd"/>
          </w:p>
        </w:tc>
        <w:tc>
          <w:tcPr>
            <w:tcW w:w="1986" w:type="dxa"/>
          </w:tcPr>
          <w:p w:rsidR="00C4716F" w:rsidRPr="00C4716F" w:rsidRDefault="00375ADE" w:rsidP="00C4716F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75ADE">
              <w:rPr>
                <w:sz w:val="28"/>
                <w:szCs w:val="28"/>
              </w:rPr>
              <w:t>тарший преподаватель</w:t>
            </w:r>
            <w:r w:rsidR="00C4716F" w:rsidRPr="00C4716F">
              <w:rPr>
                <w:color w:val="000000" w:themeColor="text1"/>
                <w:sz w:val="28"/>
                <w:szCs w:val="28"/>
              </w:rPr>
              <w:t xml:space="preserve"> </w:t>
            </w:r>
            <w:r w:rsidR="00C4716F" w:rsidRPr="00C4716F">
              <w:rPr>
                <w:sz w:val="28"/>
                <w:szCs w:val="28"/>
              </w:rPr>
              <w:t>кафедры</w:t>
            </w:r>
          </w:p>
          <w:p w:rsidR="00375ADE" w:rsidRPr="00300D7A" w:rsidRDefault="00C4716F" w:rsidP="00C4716F">
            <w:pPr>
              <w:pStyle w:val="TableParagraph"/>
              <w:ind w:right="98"/>
              <w:rPr>
                <w:sz w:val="28"/>
                <w:szCs w:val="28"/>
              </w:rPr>
            </w:pPr>
            <w:r w:rsidRPr="00C4716F">
              <w:rPr>
                <w:sz w:val="28"/>
                <w:szCs w:val="28"/>
              </w:rPr>
              <w:t>общей педагогики и специальной психологии</w:t>
            </w:r>
          </w:p>
        </w:tc>
        <w:tc>
          <w:tcPr>
            <w:tcW w:w="1987" w:type="dxa"/>
          </w:tcPr>
          <w:p w:rsidR="00375ADE" w:rsidRDefault="00425293" w:rsidP="00AA0026">
            <w:pPr>
              <w:pStyle w:val="TableParagraph"/>
              <w:ind w:right="98"/>
              <w:rPr>
                <w:sz w:val="28"/>
                <w:szCs w:val="28"/>
              </w:rPr>
            </w:pPr>
            <w:r w:rsidRPr="00C24510">
              <w:rPr>
                <w:color w:val="000000" w:themeColor="text1"/>
                <w:sz w:val="28"/>
                <w:szCs w:val="28"/>
              </w:rPr>
              <w:t>Высшее,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0026" w:rsidRPr="00AA0026">
              <w:rPr>
                <w:color w:val="000000" w:themeColor="text1"/>
                <w:sz w:val="28"/>
                <w:szCs w:val="28"/>
              </w:rPr>
              <w:t>ЕГПИ</w:t>
            </w:r>
            <w:proofErr w:type="spellEnd"/>
            <w:r w:rsidR="00AA0026">
              <w:rPr>
                <w:color w:val="000000" w:themeColor="text1"/>
                <w:sz w:val="28"/>
                <w:szCs w:val="28"/>
              </w:rPr>
              <w:t>.</w:t>
            </w:r>
            <w:r w:rsidR="00AA0026" w:rsidRPr="00AA0026">
              <w:rPr>
                <w:color w:val="000000" w:themeColor="text1"/>
                <w:sz w:val="28"/>
                <w:szCs w:val="28"/>
              </w:rPr>
              <w:t xml:space="preserve"> Квалификация: учитель начальных классов и музыки. Специальность: Педагогика и методика начального образования и музыки. </w:t>
            </w:r>
            <w:proofErr w:type="spellStart"/>
            <w:r w:rsidR="00AA0026" w:rsidRPr="00AA0026">
              <w:rPr>
                <w:color w:val="000000" w:themeColor="text1"/>
                <w:sz w:val="28"/>
                <w:szCs w:val="28"/>
              </w:rPr>
              <w:t>ФГБОУ</w:t>
            </w:r>
            <w:proofErr w:type="spellEnd"/>
            <w:r w:rsidR="00AA0026" w:rsidRPr="00AA00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0026" w:rsidRPr="00AA0026">
              <w:rPr>
                <w:color w:val="000000" w:themeColor="text1"/>
                <w:sz w:val="28"/>
                <w:szCs w:val="28"/>
              </w:rPr>
              <w:t>ВПО</w:t>
            </w:r>
            <w:proofErr w:type="spellEnd"/>
            <w:r w:rsidR="00AA0026" w:rsidRPr="00AA0026">
              <w:rPr>
                <w:color w:val="000000" w:themeColor="text1"/>
                <w:sz w:val="28"/>
                <w:szCs w:val="28"/>
              </w:rPr>
              <w:t xml:space="preserve"> </w:t>
            </w:r>
            <w:r w:rsidR="00AA0026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AA0026" w:rsidRPr="00AA0026">
              <w:rPr>
                <w:color w:val="000000" w:themeColor="text1"/>
                <w:sz w:val="28"/>
                <w:szCs w:val="28"/>
              </w:rPr>
              <w:t>ЕГУ</w:t>
            </w:r>
            <w:proofErr w:type="spellEnd"/>
            <w:r w:rsidR="00AA0026" w:rsidRPr="00AA0026">
              <w:rPr>
                <w:color w:val="000000" w:themeColor="text1"/>
                <w:sz w:val="28"/>
                <w:szCs w:val="28"/>
              </w:rPr>
              <w:t xml:space="preserve"> им. И.А. Бунина</w:t>
            </w:r>
            <w:r w:rsidR="00AA0026">
              <w:rPr>
                <w:color w:val="000000" w:themeColor="text1"/>
                <w:sz w:val="28"/>
                <w:szCs w:val="28"/>
              </w:rPr>
              <w:t>»</w:t>
            </w:r>
            <w:r w:rsidR="00AA0026" w:rsidRPr="00AA0026">
              <w:rPr>
                <w:color w:val="000000" w:themeColor="text1"/>
                <w:sz w:val="28"/>
                <w:szCs w:val="28"/>
              </w:rPr>
              <w:t xml:space="preserve"> по направлению Психология</w:t>
            </w:r>
          </w:p>
        </w:tc>
        <w:tc>
          <w:tcPr>
            <w:tcW w:w="1573" w:type="dxa"/>
          </w:tcPr>
          <w:p w:rsidR="00375ADE" w:rsidRPr="00300D7A" w:rsidRDefault="000F7E05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 w:rsidRPr="000F7E05">
              <w:rPr>
                <w:sz w:val="28"/>
                <w:szCs w:val="28"/>
              </w:rPr>
              <w:t>не имеет</w:t>
            </w:r>
          </w:p>
        </w:tc>
        <w:tc>
          <w:tcPr>
            <w:tcW w:w="1549" w:type="dxa"/>
          </w:tcPr>
          <w:p w:rsidR="00375ADE" w:rsidRDefault="00742893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</w:t>
            </w:r>
            <w:r w:rsidR="001E7735">
              <w:rPr>
                <w:sz w:val="28"/>
                <w:szCs w:val="28"/>
              </w:rPr>
              <w:t>15</w:t>
            </w:r>
          </w:p>
        </w:tc>
        <w:tc>
          <w:tcPr>
            <w:tcW w:w="3834" w:type="dxa"/>
          </w:tcPr>
          <w:p w:rsidR="00EC4B00" w:rsidRPr="00EC4B00" w:rsidRDefault="00EC4B00" w:rsidP="00EC4B00">
            <w:pPr>
              <w:pStyle w:val="TableParagraph"/>
              <w:rPr>
                <w:sz w:val="28"/>
                <w:szCs w:val="28"/>
              </w:rPr>
            </w:pPr>
            <w:r w:rsidRPr="00EC4B00">
              <w:rPr>
                <w:sz w:val="28"/>
                <w:szCs w:val="28"/>
              </w:rPr>
              <w:t>Практическая психология в</w:t>
            </w:r>
          </w:p>
          <w:p w:rsidR="00EC4B00" w:rsidRPr="00EC4B00" w:rsidRDefault="00EC4B00" w:rsidP="00EC4B00">
            <w:pPr>
              <w:pStyle w:val="TableParagraph"/>
              <w:rPr>
                <w:sz w:val="28"/>
                <w:szCs w:val="28"/>
              </w:rPr>
            </w:pPr>
            <w:r w:rsidRPr="00EC4B00">
              <w:rPr>
                <w:sz w:val="28"/>
                <w:szCs w:val="28"/>
              </w:rPr>
              <w:t>образовании.</w:t>
            </w:r>
          </w:p>
          <w:p w:rsidR="00EC4B00" w:rsidRPr="00EC4B00" w:rsidRDefault="00EC4B00" w:rsidP="00EC4B00">
            <w:pPr>
              <w:pStyle w:val="TableParagraph"/>
              <w:rPr>
                <w:sz w:val="28"/>
                <w:szCs w:val="28"/>
              </w:rPr>
            </w:pPr>
            <w:r w:rsidRPr="00EC4B00">
              <w:rPr>
                <w:sz w:val="28"/>
                <w:szCs w:val="28"/>
              </w:rPr>
              <w:t>Педагогическая деятельность в сфере специального (дефектологического) образования.</w:t>
            </w:r>
          </w:p>
          <w:p w:rsidR="00DC417B" w:rsidRPr="00DC417B" w:rsidRDefault="00DC417B" w:rsidP="00DC417B">
            <w:pPr>
              <w:pStyle w:val="TableParagraph"/>
              <w:ind w:right="98"/>
              <w:rPr>
                <w:sz w:val="28"/>
                <w:szCs w:val="28"/>
              </w:rPr>
            </w:pPr>
            <w:r w:rsidRPr="00DC417B">
              <w:rPr>
                <w:sz w:val="28"/>
                <w:szCs w:val="28"/>
              </w:rPr>
              <w:t xml:space="preserve">Профилактика </w:t>
            </w:r>
            <w:proofErr w:type="spellStart"/>
            <w:r w:rsidRPr="00DC417B">
              <w:rPr>
                <w:sz w:val="28"/>
                <w:szCs w:val="28"/>
              </w:rPr>
              <w:t>аддиктивного</w:t>
            </w:r>
            <w:proofErr w:type="spellEnd"/>
            <w:r w:rsidRPr="00DC417B">
              <w:rPr>
                <w:sz w:val="28"/>
                <w:szCs w:val="28"/>
              </w:rPr>
              <w:t xml:space="preserve"> поведения подростков и молодежи в рамках образовательного процесса.</w:t>
            </w:r>
          </w:p>
          <w:p w:rsidR="00DC417B" w:rsidRPr="00DC417B" w:rsidRDefault="00DC417B" w:rsidP="00DC417B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DC417B">
              <w:rPr>
                <w:sz w:val="28"/>
                <w:szCs w:val="28"/>
              </w:rPr>
              <w:t>Психокоррекционная</w:t>
            </w:r>
            <w:proofErr w:type="spellEnd"/>
            <w:r w:rsidRPr="00DC417B">
              <w:rPr>
                <w:sz w:val="28"/>
                <w:szCs w:val="28"/>
              </w:rPr>
              <w:t xml:space="preserve"> работа</w:t>
            </w:r>
          </w:p>
          <w:p w:rsidR="00375ADE" w:rsidRDefault="00DC417B" w:rsidP="00DC417B">
            <w:pPr>
              <w:pStyle w:val="TableParagraph"/>
              <w:ind w:right="98"/>
              <w:rPr>
                <w:sz w:val="28"/>
                <w:szCs w:val="28"/>
              </w:rPr>
            </w:pPr>
            <w:r w:rsidRPr="00DC417B">
              <w:rPr>
                <w:sz w:val="28"/>
                <w:szCs w:val="28"/>
              </w:rPr>
              <w:t xml:space="preserve">с </w:t>
            </w:r>
            <w:proofErr w:type="spellStart"/>
            <w:r w:rsidRPr="00DC417B">
              <w:rPr>
                <w:sz w:val="28"/>
                <w:szCs w:val="28"/>
              </w:rPr>
              <w:t>гиперактивными</w:t>
            </w:r>
            <w:proofErr w:type="spellEnd"/>
            <w:r w:rsidRPr="00DC417B">
              <w:rPr>
                <w:sz w:val="28"/>
                <w:szCs w:val="28"/>
              </w:rPr>
              <w:t>, агрессивными</w:t>
            </w:r>
            <w:r w:rsidR="0006602F">
              <w:rPr>
                <w:sz w:val="28"/>
                <w:szCs w:val="28"/>
              </w:rPr>
              <w:t>.</w:t>
            </w:r>
          </w:p>
          <w:p w:rsidR="0006602F" w:rsidRPr="0006602F" w:rsidRDefault="0006602F" w:rsidP="0006602F">
            <w:pPr>
              <w:pStyle w:val="TableParagraph"/>
              <w:ind w:right="98"/>
              <w:rPr>
                <w:sz w:val="28"/>
                <w:szCs w:val="28"/>
              </w:rPr>
            </w:pPr>
            <w:r w:rsidRPr="0006602F">
              <w:rPr>
                <w:sz w:val="28"/>
                <w:szCs w:val="28"/>
              </w:rPr>
              <w:t>Реализация образовательных</w:t>
            </w:r>
          </w:p>
          <w:p w:rsidR="0006602F" w:rsidRPr="0006602F" w:rsidRDefault="0006602F" w:rsidP="0006602F">
            <w:pPr>
              <w:pStyle w:val="TableParagraph"/>
              <w:ind w:right="98"/>
              <w:rPr>
                <w:sz w:val="28"/>
                <w:szCs w:val="28"/>
              </w:rPr>
            </w:pPr>
            <w:r w:rsidRPr="0006602F">
              <w:rPr>
                <w:sz w:val="28"/>
                <w:szCs w:val="28"/>
              </w:rPr>
              <w:t>технологий в профессиональном образовании.</w:t>
            </w:r>
          </w:p>
          <w:p w:rsidR="0006602F" w:rsidRPr="00300D7A" w:rsidRDefault="0006602F" w:rsidP="00DC417B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</w:tcPr>
          <w:p w:rsidR="00375ADE" w:rsidRDefault="00425293" w:rsidP="00425293">
            <w:pPr>
              <w:pStyle w:val="TableParagraph"/>
              <w:ind w:right="98"/>
              <w:rPr>
                <w:sz w:val="28"/>
                <w:szCs w:val="28"/>
              </w:rPr>
            </w:pPr>
            <w:r w:rsidRPr="00425293">
              <w:rPr>
                <w:sz w:val="28"/>
                <w:szCs w:val="28"/>
              </w:rPr>
              <w:t>Российская академ</w:t>
            </w:r>
            <w:r>
              <w:rPr>
                <w:sz w:val="28"/>
                <w:szCs w:val="28"/>
              </w:rPr>
              <w:t>ия музыки имени Гнесиных (2020)</w:t>
            </w:r>
            <w:r w:rsidRPr="004252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программе</w:t>
            </w:r>
            <w:r w:rsidRPr="004252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425293">
              <w:rPr>
                <w:sz w:val="28"/>
                <w:szCs w:val="28"/>
              </w:rPr>
              <w:t>Современные технологии управления образовательной организацией дополнительного образования</w:t>
            </w:r>
            <w:r>
              <w:rPr>
                <w:sz w:val="28"/>
                <w:szCs w:val="28"/>
              </w:rPr>
              <w:t>»</w:t>
            </w:r>
            <w:r w:rsidR="00526AA0">
              <w:rPr>
                <w:sz w:val="28"/>
                <w:szCs w:val="28"/>
              </w:rPr>
              <w:t>, 36 ч.</w:t>
            </w:r>
          </w:p>
        </w:tc>
        <w:tc>
          <w:tcPr>
            <w:tcW w:w="1561" w:type="dxa"/>
          </w:tcPr>
          <w:p w:rsidR="00375ADE" w:rsidRPr="00300D7A" w:rsidRDefault="00DE1B8B" w:rsidP="00405166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28.03.2022/</w:t>
            </w:r>
            <w:r w:rsidRPr="00DE1B8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E1B8B">
              <w:rPr>
                <w:sz w:val="28"/>
                <w:szCs w:val="28"/>
              </w:rPr>
              <w:t>до проведения конкурса</w:t>
            </w:r>
          </w:p>
        </w:tc>
        <w:tc>
          <w:tcPr>
            <w:tcW w:w="1705" w:type="dxa"/>
          </w:tcPr>
          <w:p w:rsidR="00375ADE" w:rsidRPr="00300D7A" w:rsidRDefault="00375ADE" w:rsidP="00405166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1443F2" w:rsidRPr="00300D7A" w:rsidTr="00AF5DC0">
        <w:trPr>
          <w:trHeight w:val="277"/>
        </w:trPr>
        <w:tc>
          <w:tcPr>
            <w:tcW w:w="562" w:type="dxa"/>
          </w:tcPr>
          <w:p w:rsidR="001443F2" w:rsidRPr="001521F0" w:rsidRDefault="001F3DAE" w:rsidP="001443F2">
            <w:pPr>
              <w:pStyle w:val="TableParagraph"/>
              <w:ind w:right="98"/>
              <w:rPr>
                <w:color w:val="00B05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86" w:type="dxa"/>
          </w:tcPr>
          <w:p w:rsidR="001443F2" w:rsidRPr="00C4716F" w:rsidRDefault="0054508D" w:rsidP="001443F2">
            <w:pPr>
              <w:pStyle w:val="TableParagraph"/>
              <w:ind w:right="98"/>
              <w:rPr>
                <w:color w:val="FF0000"/>
                <w:sz w:val="28"/>
                <w:szCs w:val="28"/>
              </w:rPr>
            </w:pPr>
            <w:proofErr w:type="spellStart"/>
            <w:r w:rsidRPr="00B4187E">
              <w:rPr>
                <w:color w:val="000000" w:themeColor="text1"/>
                <w:sz w:val="28"/>
                <w:szCs w:val="28"/>
              </w:rPr>
              <w:t>Дрига</w:t>
            </w:r>
            <w:proofErr w:type="spellEnd"/>
            <w:r w:rsidRPr="00B4187E">
              <w:rPr>
                <w:color w:val="000000" w:themeColor="text1"/>
                <w:sz w:val="28"/>
                <w:szCs w:val="28"/>
              </w:rPr>
              <w:t xml:space="preserve"> Алла Викторовна</w:t>
            </w:r>
          </w:p>
        </w:tc>
        <w:tc>
          <w:tcPr>
            <w:tcW w:w="1986" w:type="dxa"/>
          </w:tcPr>
          <w:p w:rsidR="001443F2" w:rsidRPr="00C24510" w:rsidRDefault="0054508D" w:rsidP="001443F2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C24510">
              <w:rPr>
                <w:color w:val="000000" w:themeColor="text1"/>
                <w:sz w:val="28"/>
                <w:szCs w:val="28"/>
              </w:rPr>
              <w:t xml:space="preserve">Преподаватель </w:t>
            </w:r>
            <w:r w:rsidR="001443F2" w:rsidRPr="00C24510">
              <w:rPr>
                <w:color w:val="000000" w:themeColor="text1"/>
                <w:sz w:val="28"/>
                <w:szCs w:val="28"/>
              </w:rPr>
              <w:t>кафедры</w:t>
            </w:r>
          </w:p>
          <w:p w:rsidR="001443F2" w:rsidRPr="00C24510" w:rsidRDefault="001443F2" w:rsidP="001443F2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C24510">
              <w:rPr>
                <w:color w:val="000000" w:themeColor="text1"/>
                <w:sz w:val="28"/>
                <w:szCs w:val="28"/>
              </w:rPr>
              <w:t>общей педагогики и специальной психологии</w:t>
            </w:r>
          </w:p>
        </w:tc>
        <w:tc>
          <w:tcPr>
            <w:tcW w:w="1987" w:type="dxa"/>
          </w:tcPr>
          <w:p w:rsidR="006A2914" w:rsidRPr="00C24510" w:rsidRDefault="0054508D" w:rsidP="00BC20D9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C24510">
              <w:rPr>
                <w:color w:val="000000" w:themeColor="text1"/>
                <w:sz w:val="28"/>
                <w:szCs w:val="28"/>
              </w:rPr>
              <w:t>Высшее, Борисоглебский государственный педагогический институт, преподаватель дошкольной педагогики и психологии</w:t>
            </w:r>
          </w:p>
        </w:tc>
        <w:tc>
          <w:tcPr>
            <w:tcW w:w="1573" w:type="dxa"/>
          </w:tcPr>
          <w:p w:rsidR="001443F2" w:rsidRPr="001521F0" w:rsidRDefault="00442F1C" w:rsidP="003458DF">
            <w:pPr>
              <w:pStyle w:val="TableParagraph"/>
              <w:ind w:right="98"/>
              <w:rPr>
                <w:color w:val="00B050"/>
                <w:sz w:val="28"/>
                <w:szCs w:val="28"/>
              </w:rPr>
            </w:pPr>
            <w:r w:rsidRPr="00442F1C">
              <w:rPr>
                <w:color w:val="000000" w:themeColor="text1"/>
                <w:sz w:val="28"/>
                <w:szCs w:val="28"/>
              </w:rPr>
              <w:t>не имеет</w:t>
            </w:r>
          </w:p>
        </w:tc>
        <w:tc>
          <w:tcPr>
            <w:tcW w:w="1549" w:type="dxa"/>
          </w:tcPr>
          <w:p w:rsidR="001443F2" w:rsidRPr="001521F0" w:rsidRDefault="00650C16" w:rsidP="000E779B">
            <w:pPr>
              <w:pStyle w:val="TableParagraph"/>
              <w:ind w:right="98"/>
              <w:rPr>
                <w:color w:val="00B050"/>
                <w:sz w:val="28"/>
                <w:szCs w:val="28"/>
              </w:rPr>
            </w:pPr>
            <w:r w:rsidRPr="00650C16">
              <w:rPr>
                <w:color w:val="000000" w:themeColor="text1"/>
                <w:sz w:val="28"/>
                <w:szCs w:val="28"/>
              </w:rPr>
              <w:t>1</w:t>
            </w:r>
            <w:r w:rsidR="000E779B">
              <w:rPr>
                <w:color w:val="000000" w:themeColor="text1"/>
                <w:sz w:val="28"/>
                <w:szCs w:val="28"/>
              </w:rPr>
              <w:t>2</w:t>
            </w:r>
            <w:r w:rsidRPr="00650C16">
              <w:rPr>
                <w:color w:val="000000" w:themeColor="text1"/>
                <w:sz w:val="28"/>
                <w:szCs w:val="28"/>
              </w:rPr>
              <w:t>/1</w:t>
            </w:r>
            <w:r w:rsidR="000E779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34" w:type="dxa"/>
          </w:tcPr>
          <w:p w:rsidR="00B670FF" w:rsidRPr="001C4024" w:rsidRDefault="00B670FF" w:rsidP="00B670FF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C4024">
              <w:rPr>
                <w:color w:val="000000" w:themeColor="text1"/>
                <w:sz w:val="28"/>
                <w:szCs w:val="28"/>
              </w:rPr>
              <w:t>Практическая психология в</w:t>
            </w:r>
          </w:p>
          <w:p w:rsidR="00B670FF" w:rsidRPr="001C4024" w:rsidRDefault="00B670FF" w:rsidP="00B670FF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C4024">
              <w:rPr>
                <w:color w:val="000000" w:themeColor="text1"/>
                <w:sz w:val="28"/>
                <w:szCs w:val="28"/>
              </w:rPr>
              <w:t>образовании.</w:t>
            </w:r>
          </w:p>
          <w:p w:rsidR="00B670FF" w:rsidRPr="001C4024" w:rsidRDefault="00B670FF" w:rsidP="00B670FF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C4024">
              <w:rPr>
                <w:color w:val="000000" w:themeColor="text1"/>
                <w:sz w:val="28"/>
                <w:szCs w:val="28"/>
              </w:rPr>
              <w:t>Педагогическая деятельность в сфере специального (дефектологического) образования.</w:t>
            </w:r>
          </w:p>
          <w:p w:rsidR="001C4024" w:rsidRPr="001C4024" w:rsidRDefault="001C4024" w:rsidP="001C402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C4024">
              <w:rPr>
                <w:color w:val="000000" w:themeColor="text1"/>
                <w:sz w:val="28"/>
                <w:szCs w:val="28"/>
              </w:rPr>
              <w:t>Организация инклюзивного образования в рамках реализации федерального</w:t>
            </w:r>
          </w:p>
          <w:p w:rsidR="001C4024" w:rsidRPr="001C4024" w:rsidRDefault="001C4024" w:rsidP="001C402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C4024">
              <w:rPr>
                <w:color w:val="000000" w:themeColor="text1"/>
                <w:sz w:val="28"/>
                <w:szCs w:val="28"/>
              </w:rPr>
              <w:t>государственного образовательного стандарта</w:t>
            </w:r>
          </w:p>
          <w:p w:rsidR="005958FD" w:rsidRDefault="001C4024" w:rsidP="001C4024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1C4024">
              <w:rPr>
                <w:color w:val="000000" w:themeColor="text1"/>
                <w:sz w:val="28"/>
                <w:szCs w:val="28"/>
              </w:rPr>
              <w:t>обучающихся с ограниченными возможностями здоровья в условиях образовательной организации.</w:t>
            </w:r>
          </w:p>
          <w:p w:rsidR="004D1F63" w:rsidRPr="004D1F63" w:rsidRDefault="004D1F63" w:rsidP="004D1F63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Девиантное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1F63">
              <w:rPr>
                <w:color w:val="000000" w:themeColor="text1"/>
                <w:sz w:val="28"/>
                <w:szCs w:val="28"/>
              </w:rPr>
              <w:t>поведение:</w:t>
            </w:r>
          </w:p>
          <w:p w:rsidR="004D1F63" w:rsidRDefault="004D1F63" w:rsidP="004D1F63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4D1F63">
              <w:rPr>
                <w:color w:val="000000" w:themeColor="text1"/>
                <w:sz w:val="28"/>
                <w:szCs w:val="28"/>
              </w:rPr>
              <w:t>профилактика и коррекция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4D1F63" w:rsidRPr="004D1F63" w:rsidRDefault="004D1F63" w:rsidP="004D1F63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Современные подходы и методы в </w:t>
            </w:r>
            <w:r w:rsidRPr="004D1F63">
              <w:rPr>
                <w:color w:val="000000" w:themeColor="text1"/>
                <w:sz w:val="28"/>
                <w:szCs w:val="28"/>
              </w:rPr>
              <w:t>п</w:t>
            </w:r>
            <w:r>
              <w:rPr>
                <w:color w:val="000000" w:themeColor="text1"/>
                <w:sz w:val="28"/>
                <w:szCs w:val="28"/>
              </w:rPr>
              <w:t xml:space="preserve">реподавании предмета физическая </w:t>
            </w:r>
            <w:r w:rsidRPr="004D1F63">
              <w:rPr>
                <w:color w:val="000000" w:themeColor="text1"/>
                <w:sz w:val="28"/>
                <w:szCs w:val="28"/>
              </w:rPr>
              <w:t>культура</w:t>
            </w:r>
          </w:p>
          <w:p w:rsidR="004D1F63" w:rsidRDefault="004D1F63" w:rsidP="004D1F63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условиях реализации </w:t>
            </w:r>
            <w:proofErr w:type="spellStart"/>
            <w:r w:rsidRPr="004D1F63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4D1F63">
              <w:rPr>
                <w:color w:val="000000" w:themeColor="text1"/>
                <w:sz w:val="28"/>
                <w:szCs w:val="28"/>
              </w:rPr>
              <w:t xml:space="preserve"> ООО, </w:t>
            </w:r>
            <w:proofErr w:type="spellStart"/>
            <w:r w:rsidRPr="004D1F63">
              <w:rPr>
                <w:color w:val="000000" w:themeColor="text1"/>
                <w:sz w:val="28"/>
                <w:szCs w:val="28"/>
              </w:rPr>
              <w:t>СОО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06602F" w:rsidRPr="0006602F" w:rsidRDefault="0006602F" w:rsidP="0006602F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06602F">
              <w:rPr>
                <w:color w:val="000000" w:themeColor="text1"/>
                <w:sz w:val="28"/>
                <w:szCs w:val="28"/>
              </w:rPr>
              <w:t>Реализация образовательных</w:t>
            </w:r>
          </w:p>
          <w:p w:rsidR="0006602F" w:rsidRPr="001C4024" w:rsidRDefault="0006602F" w:rsidP="004D1F63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06602F">
              <w:rPr>
                <w:color w:val="000000" w:themeColor="text1"/>
                <w:sz w:val="28"/>
                <w:szCs w:val="28"/>
              </w:rPr>
              <w:t xml:space="preserve">технологий в профессиональном </w:t>
            </w:r>
            <w:r w:rsidRPr="0006602F">
              <w:rPr>
                <w:color w:val="000000" w:themeColor="text1"/>
                <w:sz w:val="28"/>
                <w:szCs w:val="28"/>
              </w:rPr>
              <w:lastRenderedPageBreak/>
              <w:t>образовании.</w:t>
            </w:r>
          </w:p>
        </w:tc>
        <w:tc>
          <w:tcPr>
            <w:tcW w:w="5958" w:type="dxa"/>
          </w:tcPr>
          <w:p w:rsidR="001443F2" w:rsidRPr="00C24510" w:rsidRDefault="00EC3450" w:rsidP="00EC3450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24510">
              <w:rPr>
                <w:color w:val="000000" w:themeColor="text1"/>
                <w:sz w:val="28"/>
                <w:szCs w:val="28"/>
              </w:rPr>
              <w:lastRenderedPageBreak/>
              <w:t>ФГБОУ</w:t>
            </w:r>
            <w:proofErr w:type="spellEnd"/>
            <w:r w:rsidRPr="00C2451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4510">
              <w:rPr>
                <w:color w:val="000000" w:themeColor="text1"/>
                <w:sz w:val="28"/>
                <w:szCs w:val="28"/>
              </w:rPr>
              <w:t>ДПО</w:t>
            </w:r>
            <w:proofErr w:type="spellEnd"/>
            <w:r w:rsidRPr="00C24510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C24510">
              <w:rPr>
                <w:color w:val="000000" w:themeColor="text1"/>
                <w:sz w:val="28"/>
                <w:szCs w:val="28"/>
              </w:rPr>
              <w:t>ИРДПО</w:t>
            </w:r>
            <w:proofErr w:type="spellEnd"/>
            <w:r w:rsidRPr="00C24510">
              <w:rPr>
                <w:color w:val="000000" w:themeColor="text1"/>
                <w:sz w:val="28"/>
                <w:szCs w:val="28"/>
              </w:rPr>
              <w:t xml:space="preserve">» (2020) </w:t>
            </w:r>
            <w:r w:rsidR="00526AA0">
              <w:rPr>
                <w:color w:val="000000" w:themeColor="text1"/>
                <w:sz w:val="28"/>
                <w:szCs w:val="28"/>
              </w:rPr>
              <w:t>по программе «Цифровой дизайн», 72 ч.</w:t>
            </w:r>
          </w:p>
          <w:p w:rsidR="00EC3450" w:rsidRPr="00C24510" w:rsidRDefault="00EC3450" w:rsidP="00EC3450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C24510">
              <w:rPr>
                <w:color w:val="000000" w:themeColor="text1"/>
                <w:sz w:val="28"/>
                <w:szCs w:val="28"/>
              </w:rPr>
              <w:t>ГАУДПО ЛО «ИРО» (2021) по программе «Управление созданием личностно-раз</w:t>
            </w:r>
            <w:r w:rsidR="00526AA0">
              <w:rPr>
                <w:color w:val="000000" w:themeColor="text1"/>
                <w:sz w:val="28"/>
                <w:szCs w:val="28"/>
              </w:rPr>
              <w:t>вивающей образовательной среды», 108 ч.</w:t>
            </w:r>
          </w:p>
          <w:p w:rsidR="00EC3450" w:rsidRPr="00C24510" w:rsidRDefault="00EC3450" w:rsidP="00EC3450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24510">
              <w:rPr>
                <w:color w:val="000000" w:themeColor="text1"/>
                <w:sz w:val="28"/>
                <w:szCs w:val="28"/>
              </w:rPr>
              <w:t>АНО</w:t>
            </w:r>
            <w:proofErr w:type="spellEnd"/>
            <w:r w:rsidRPr="00C2451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4510">
              <w:rPr>
                <w:color w:val="000000" w:themeColor="text1"/>
                <w:sz w:val="28"/>
                <w:szCs w:val="28"/>
              </w:rPr>
              <w:t>ДПО</w:t>
            </w:r>
            <w:proofErr w:type="spellEnd"/>
            <w:r w:rsidRPr="00C24510">
              <w:rPr>
                <w:color w:val="000000" w:themeColor="text1"/>
                <w:sz w:val="28"/>
                <w:szCs w:val="28"/>
              </w:rPr>
              <w:t xml:space="preserve"> «Институт современного образования» (2021) по программе </w:t>
            </w:r>
            <w:r w:rsidR="004F3CB3" w:rsidRPr="00C24510">
              <w:rPr>
                <w:color w:val="000000" w:themeColor="text1"/>
                <w:sz w:val="28"/>
                <w:szCs w:val="28"/>
              </w:rPr>
              <w:t>«</w:t>
            </w:r>
            <w:r w:rsidRPr="00C24510">
              <w:rPr>
                <w:color w:val="000000" w:themeColor="text1"/>
                <w:sz w:val="28"/>
                <w:szCs w:val="28"/>
              </w:rPr>
              <w:t>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</w:t>
            </w:r>
            <w:r w:rsidR="00526AA0">
              <w:rPr>
                <w:color w:val="000000" w:themeColor="text1"/>
                <w:sz w:val="28"/>
                <w:szCs w:val="28"/>
              </w:rPr>
              <w:t xml:space="preserve">изации дошкольного образования», </w:t>
            </w:r>
            <w:r w:rsidRPr="00C24510">
              <w:rPr>
                <w:color w:val="000000" w:themeColor="text1"/>
                <w:sz w:val="28"/>
                <w:szCs w:val="28"/>
              </w:rPr>
              <w:t>72 ч.</w:t>
            </w:r>
          </w:p>
          <w:p w:rsidR="00EC3450" w:rsidRPr="001521F0" w:rsidRDefault="00EC3450" w:rsidP="00EC3450">
            <w:pPr>
              <w:pStyle w:val="TableParagraph"/>
              <w:ind w:right="98"/>
              <w:rPr>
                <w:color w:val="00B050"/>
                <w:sz w:val="28"/>
                <w:szCs w:val="28"/>
              </w:rPr>
            </w:pPr>
            <w:r w:rsidRPr="00C24510">
              <w:rPr>
                <w:color w:val="000000" w:themeColor="text1"/>
                <w:sz w:val="28"/>
                <w:szCs w:val="28"/>
              </w:rPr>
              <w:t xml:space="preserve">ООО «Центр непрерывного образования и инноваций» </w:t>
            </w:r>
            <w:r w:rsidR="00085A2E" w:rsidRPr="00C24510">
              <w:rPr>
                <w:color w:val="000000" w:themeColor="text1"/>
                <w:sz w:val="28"/>
                <w:szCs w:val="28"/>
              </w:rPr>
              <w:t>(2021) по программе «Применение бережливых технологий в образовательной организации: теория и практика пр</w:t>
            </w:r>
            <w:r w:rsidR="00526AA0">
              <w:rPr>
                <w:color w:val="000000" w:themeColor="text1"/>
                <w:sz w:val="28"/>
                <w:szCs w:val="28"/>
              </w:rPr>
              <w:t>именения», 72 ч.</w:t>
            </w:r>
          </w:p>
        </w:tc>
        <w:tc>
          <w:tcPr>
            <w:tcW w:w="1561" w:type="dxa"/>
          </w:tcPr>
          <w:p w:rsidR="001443F2" w:rsidRPr="001521F0" w:rsidRDefault="0054508D" w:rsidP="0054508D">
            <w:pPr>
              <w:pStyle w:val="TableParagraph"/>
              <w:ind w:right="98"/>
              <w:rPr>
                <w:color w:val="00B050"/>
                <w:sz w:val="28"/>
                <w:szCs w:val="28"/>
              </w:rPr>
            </w:pPr>
            <w:r w:rsidRPr="00C24510">
              <w:rPr>
                <w:color w:val="000000" w:themeColor="text1"/>
                <w:sz w:val="28"/>
                <w:szCs w:val="28"/>
              </w:rPr>
              <w:t>21.02</w:t>
            </w:r>
            <w:r w:rsidR="00F865A6" w:rsidRPr="00C24510">
              <w:rPr>
                <w:color w:val="000000" w:themeColor="text1"/>
                <w:sz w:val="28"/>
                <w:szCs w:val="28"/>
              </w:rPr>
              <w:t>.202</w:t>
            </w:r>
            <w:r w:rsidRPr="00C24510">
              <w:rPr>
                <w:color w:val="000000" w:themeColor="text1"/>
                <w:sz w:val="28"/>
                <w:szCs w:val="28"/>
              </w:rPr>
              <w:t>2</w:t>
            </w:r>
            <w:r w:rsidR="00F865A6" w:rsidRPr="00C24510">
              <w:rPr>
                <w:color w:val="000000" w:themeColor="text1"/>
                <w:sz w:val="28"/>
                <w:szCs w:val="28"/>
              </w:rPr>
              <w:t>/ до проведения конкурса</w:t>
            </w:r>
          </w:p>
        </w:tc>
        <w:tc>
          <w:tcPr>
            <w:tcW w:w="1705" w:type="dxa"/>
          </w:tcPr>
          <w:p w:rsidR="001443F2" w:rsidRPr="00300D7A" w:rsidRDefault="001443F2" w:rsidP="001443F2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C4716F" w:rsidRPr="00300D7A" w:rsidTr="00AF5DC0">
        <w:trPr>
          <w:trHeight w:val="277"/>
        </w:trPr>
        <w:tc>
          <w:tcPr>
            <w:tcW w:w="562" w:type="dxa"/>
          </w:tcPr>
          <w:p w:rsidR="00C4716F" w:rsidRPr="0054508D" w:rsidRDefault="00C4716F" w:rsidP="001443F2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6" w:type="dxa"/>
          </w:tcPr>
          <w:p w:rsidR="00C4716F" w:rsidRPr="00C4716F" w:rsidRDefault="00C4716F" w:rsidP="001443F2">
            <w:pPr>
              <w:pStyle w:val="TableParagraph"/>
              <w:ind w:right="98"/>
              <w:rPr>
                <w:color w:val="FF0000"/>
                <w:sz w:val="28"/>
                <w:szCs w:val="28"/>
              </w:rPr>
            </w:pPr>
            <w:r w:rsidRPr="00A56EBB">
              <w:rPr>
                <w:color w:val="000000" w:themeColor="text1"/>
                <w:sz w:val="28"/>
                <w:szCs w:val="28"/>
              </w:rPr>
              <w:t>Мухина Дарья Валерьевна</w:t>
            </w:r>
          </w:p>
        </w:tc>
        <w:tc>
          <w:tcPr>
            <w:tcW w:w="1986" w:type="dxa"/>
          </w:tcPr>
          <w:p w:rsidR="00C4716F" w:rsidRPr="00C24510" w:rsidRDefault="00C4716F" w:rsidP="00C4716F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C24510">
              <w:rPr>
                <w:color w:val="000000" w:themeColor="text1"/>
                <w:sz w:val="28"/>
                <w:szCs w:val="28"/>
              </w:rPr>
              <w:t>Преподаватель кафедры</w:t>
            </w:r>
          </w:p>
          <w:p w:rsidR="00C4716F" w:rsidRPr="00C24510" w:rsidRDefault="00C4716F" w:rsidP="00C4716F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C24510">
              <w:rPr>
                <w:color w:val="000000" w:themeColor="text1"/>
                <w:sz w:val="28"/>
                <w:szCs w:val="28"/>
              </w:rPr>
              <w:t>общей педагогики и специальной психологии</w:t>
            </w:r>
          </w:p>
        </w:tc>
        <w:tc>
          <w:tcPr>
            <w:tcW w:w="1987" w:type="dxa"/>
          </w:tcPr>
          <w:p w:rsidR="00C4716F" w:rsidRPr="00C24510" w:rsidRDefault="002674FB" w:rsidP="00BC20D9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2674FB">
              <w:rPr>
                <w:color w:val="000000" w:themeColor="text1"/>
                <w:sz w:val="28"/>
                <w:szCs w:val="28"/>
              </w:rPr>
              <w:t>Высшее,</w:t>
            </w:r>
            <w:r w:rsidR="00376609">
              <w:t xml:space="preserve"> </w:t>
            </w:r>
            <w:r w:rsidR="00376609" w:rsidRPr="00376609">
              <w:rPr>
                <w:color w:val="000000" w:themeColor="text1"/>
                <w:sz w:val="28"/>
                <w:szCs w:val="28"/>
              </w:rPr>
              <w:t>Московская гуманитарно-техническая академия</w:t>
            </w:r>
          </w:p>
        </w:tc>
        <w:tc>
          <w:tcPr>
            <w:tcW w:w="1573" w:type="dxa"/>
          </w:tcPr>
          <w:p w:rsidR="00C4716F" w:rsidRPr="001521F0" w:rsidRDefault="00376609" w:rsidP="00376609">
            <w:pPr>
              <w:pStyle w:val="TableParagraph"/>
              <w:ind w:right="98"/>
              <w:rPr>
                <w:color w:val="00B050"/>
                <w:sz w:val="28"/>
                <w:szCs w:val="28"/>
              </w:rPr>
            </w:pPr>
            <w:r w:rsidRPr="00376609">
              <w:rPr>
                <w:color w:val="000000" w:themeColor="text1"/>
                <w:sz w:val="28"/>
                <w:szCs w:val="28"/>
              </w:rPr>
              <w:t>не имеет</w:t>
            </w:r>
          </w:p>
        </w:tc>
        <w:tc>
          <w:tcPr>
            <w:tcW w:w="1549" w:type="dxa"/>
          </w:tcPr>
          <w:p w:rsidR="00C4716F" w:rsidRPr="00650C16" w:rsidRDefault="00A56EBB" w:rsidP="001443F2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4/4</w:t>
            </w:r>
          </w:p>
        </w:tc>
        <w:tc>
          <w:tcPr>
            <w:tcW w:w="3834" w:type="dxa"/>
          </w:tcPr>
          <w:p w:rsidR="00EC4B00" w:rsidRPr="00EC4B00" w:rsidRDefault="00EC4B00" w:rsidP="00EC4B00">
            <w:pPr>
              <w:pStyle w:val="TableParagraph"/>
              <w:rPr>
                <w:sz w:val="28"/>
                <w:szCs w:val="28"/>
              </w:rPr>
            </w:pPr>
            <w:r w:rsidRPr="00EC4B00">
              <w:rPr>
                <w:sz w:val="28"/>
                <w:szCs w:val="28"/>
              </w:rPr>
              <w:t>Практическая психология в</w:t>
            </w:r>
          </w:p>
          <w:p w:rsidR="00EC4B00" w:rsidRPr="00EC4B00" w:rsidRDefault="00EC4B00" w:rsidP="00EC4B00">
            <w:pPr>
              <w:pStyle w:val="TableParagraph"/>
              <w:rPr>
                <w:sz w:val="28"/>
                <w:szCs w:val="28"/>
              </w:rPr>
            </w:pPr>
            <w:r w:rsidRPr="00EC4B00">
              <w:rPr>
                <w:sz w:val="28"/>
                <w:szCs w:val="28"/>
              </w:rPr>
              <w:t>образовании.</w:t>
            </w:r>
          </w:p>
          <w:p w:rsidR="00EC4B00" w:rsidRPr="00EC4B00" w:rsidRDefault="00EC4B00" w:rsidP="00EC4B00">
            <w:pPr>
              <w:pStyle w:val="TableParagraph"/>
              <w:rPr>
                <w:sz w:val="28"/>
                <w:szCs w:val="28"/>
              </w:rPr>
            </w:pPr>
            <w:r w:rsidRPr="00EC4B00">
              <w:rPr>
                <w:sz w:val="28"/>
                <w:szCs w:val="28"/>
              </w:rPr>
              <w:t>Педагогическая деятельность в сфере специального (дефектологического) образования.</w:t>
            </w:r>
          </w:p>
          <w:p w:rsidR="00C4716F" w:rsidRDefault="00F50A52" w:rsidP="00F50A5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Арт-терапевтические техники в работе с обучающимися </w:t>
            </w:r>
            <w:r w:rsidR="006A5374">
              <w:rPr>
                <w:sz w:val="28"/>
                <w:szCs w:val="28"/>
              </w:rPr>
              <w:t xml:space="preserve">с ограниченными возможностями </w:t>
            </w:r>
            <w:r w:rsidRPr="00F50A52">
              <w:rPr>
                <w:sz w:val="28"/>
                <w:szCs w:val="28"/>
              </w:rPr>
              <w:t>здоровья</w:t>
            </w:r>
            <w:r w:rsidR="006A5374">
              <w:rPr>
                <w:sz w:val="28"/>
                <w:szCs w:val="28"/>
              </w:rPr>
              <w:t>.</w:t>
            </w:r>
          </w:p>
          <w:p w:rsidR="008D2960" w:rsidRPr="008D2960" w:rsidRDefault="008D2960" w:rsidP="008D2960">
            <w:pPr>
              <w:pStyle w:val="TableParagraph"/>
              <w:ind w:right="98"/>
              <w:rPr>
                <w:sz w:val="28"/>
                <w:szCs w:val="28"/>
              </w:rPr>
            </w:pPr>
            <w:r w:rsidRPr="008D2960">
              <w:rPr>
                <w:sz w:val="28"/>
                <w:szCs w:val="28"/>
              </w:rPr>
              <w:t>Реализация образовательных</w:t>
            </w:r>
          </w:p>
          <w:p w:rsidR="008D2960" w:rsidRPr="00A06243" w:rsidRDefault="008D2960" w:rsidP="00F50A52">
            <w:pPr>
              <w:pStyle w:val="TableParagraph"/>
              <w:ind w:right="98"/>
              <w:rPr>
                <w:sz w:val="28"/>
                <w:szCs w:val="28"/>
              </w:rPr>
            </w:pPr>
            <w:r w:rsidRPr="008D2960">
              <w:rPr>
                <w:sz w:val="28"/>
                <w:szCs w:val="28"/>
              </w:rPr>
              <w:t>технологий в профессиональном образовании.</w:t>
            </w:r>
          </w:p>
        </w:tc>
        <w:tc>
          <w:tcPr>
            <w:tcW w:w="5958" w:type="dxa"/>
          </w:tcPr>
          <w:p w:rsidR="00C4716F" w:rsidRDefault="006F4BF8" w:rsidP="006F4BF8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6F4BF8">
              <w:rPr>
                <w:color w:val="000000" w:themeColor="text1"/>
                <w:sz w:val="28"/>
                <w:szCs w:val="28"/>
              </w:rPr>
              <w:t xml:space="preserve">ГОАОУ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6F4BF8">
              <w:rPr>
                <w:color w:val="000000" w:themeColor="text1"/>
                <w:sz w:val="28"/>
                <w:szCs w:val="28"/>
              </w:rPr>
              <w:t xml:space="preserve">Центр поддержки одаренных детей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6F4BF8">
              <w:rPr>
                <w:color w:val="000000" w:themeColor="text1"/>
                <w:sz w:val="28"/>
                <w:szCs w:val="28"/>
              </w:rPr>
              <w:t>Стратегия</w:t>
            </w:r>
            <w:r>
              <w:rPr>
                <w:color w:val="000000" w:themeColor="text1"/>
                <w:sz w:val="28"/>
                <w:szCs w:val="28"/>
              </w:rPr>
              <w:t>» (2021) по программе «</w:t>
            </w:r>
            <w:r w:rsidRPr="006F4BF8">
              <w:rPr>
                <w:color w:val="000000" w:themeColor="text1"/>
                <w:sz w:val="28"/>
                <w:szCs w:val="28"/>
              </w:rPr>
              <w:t>Развитие личностного потенциала в системе взаимодействия ключевых участников образовательных отношений</w:t>
            </w:r>
            <w:r>
              <w:rPr>
                <w:color w:val="000000" w:themeColor="text1"/>
                <w:sz w:val="28"/>
                <w:szCs w:val="28"/>
              </w:rPr>
              <w:t>», 144 ч.</w:t>
            </w:r>
          </w:p>
          <w:p w:rsidR="009E2D4A" w:rsidRPr="00C24510" w:rsidRDefault="009E2D4A" w:rsidP="00A56EBB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9E2D4A">
              <w:rPr>
                <w:color w:val="000000" w:themeColor="text1"/>
                <w:sz w:val="28"/>
                <w:szCs w:val="28"/>
              </w:rPr>
              <w:t xml:space="preserve">ГАУДПО Липецкой области </w:t>
            </w:r>
            <w:r w:rsidR="00A56EBB">
              <w:rPr>
                <w:color w:val="000000" w:themeColor="text1"/>
                <w:sz w:val="28"/>
                <w:szCs w:val="28"/>
              </w:rPr>
              <w:t>«</w:t>
            </w:r>
            <w:r w:rsidRPr="009E2D4A">
              <w:rPr>
                <w:color w:val="000000" w:themeColor="text1"/>
                <w:sz w:val="28"/>
                <w:szCs w:val="28"/>
              </w:rPr>
              <w:t>Институт развития образования</w:t>
            </w:r>
            <w:r>
              <w:rPr>
                <w:color w:val="000000" w:themeColor="text1"/>
                <w:sz w:val="28"/>
                <w:szCs w:val="28"/>
              </w:rPr>
              <w:t>» (2022) по программе «</w:t>
            </w:r>
            <w:r w:rsidRPr="009E2D4A">
              <w:rPr>
                <w:color w:val="000000" w:themeColor="text1"/>
                <w:sz w:val="28"/>
                <w:szCs w:val="28"/>
              </w:rPr>
              <w:t>Информационно-просветительское, консультационное сопровождение родителей</w:t>
            </w:r>
            <w:r>
              <w:rPr>
                <w:color w:val="000000" w:themeColor="text1"/>
                <w:sz w:val="28"/>
                <w:szCs w:val="28"/>
              </w:rPr>
              <w:t>», 72 ч.</w:t>
            </w:r>
          </w:p>
        </w:tc>
        <w:tc>
          <w:tcPr>
            <w:tcW w:w="1561" w:type="dxa"/>
          </w:tcPr>
          <w:p w:rsidR="00C4716F" w:rsidRPr="00C24510" w:rsidRDefault="00FD4A27" w:rsidP="0054508D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01.09.2022/</w:t>
            </w:r>
            <w:r w:rsidRPr="00C24510">
              <w:rPr>
                <w:color w:val="000000" w:themeColor="text1"/>
                <w:sz w:val="28"/>
                <w:szCs w:val="28"/>
              </w:rPr>
              <w:t xml:space="preserve"> до проведения конкурса</w:t>
            </w:r>
          </w:p>
        </w:tc>
        <w:tc>
          <w:tcPr>
            <w:tcW w:w="1705" w:type="dxa"/>
          </w:tcPr>
          <w:p w:rsidR="00C4716F" w:rsidRPr="00300D7A" w:rsidRDefault="00C4716F" w:rsidP="001443F2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981BCA" w:rsidRPr="00300D7A" w:rsidTr="00AF5DC0">
        <w:trPr>
          <w:trHeight w:val="4094"/>
        </w:trPr>
        <w:tc>
          <w:tcPr>
            <w:tcW w:w="562" w:type="dxa"/>
          </w:tcPr>
          <w:p w:rsidR="00981BCA" w:rsidRPr="00300D7A" w:rsidRDefault="001F3DAE" w:rsidP="00F153A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6" w:type="dxa"/>
          </w:tcPr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Углова Наталья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1986" w:type="dxa"/>
          </w:tcPr>
          <w:p w:rsidR="00981BCA" w:rsidRPr="00300D7A" w:rsidRDefault="000E1B5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81BCA" w:rsidRPr="00300D7A">
              <w:rPr>
                <w:sz w:val="28"/>
                <w:szCs w:val="28"/>
              </w:rPr>
              <w:t>аведующий кафедрой гуманитарного и эстетического образования</w:t>
            </w:r>
          </w:p>
        </w:tc>
        <w:tc>
          <w:tcPr>
            <w:tcW w:w="1987" w:type="dxa"/>
          </w:tcPr>
          <w:p w:rsidR="00981BCA" w:rsidRPr="00300D7A" w:rsidRDefault="000E1B5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81BCA" w:rsidRPr="00300D7A">
              <w:rPr>
                <w:sz w:val="28"/>
                <w:szCs w:val="28"/>
              </w:rPr>
              <w:t xml:space="preserve">ысшее, </w:t>
            </w:r>
            <w:r w:rsidR="00495E35" w:rsidRPr="00300D7A">
              <w:rPr>
                <w:sz w:val="28"/>
                <w:szCs w:val="28"/>
              </w:rPr>
              <w:t>Липецкий государственный педагогический институт</w:t>
            </w:r>
            <w:r w:rsidR="00981BCA" w:rsidRPr="00300D7A">
              <w:rPr>
                <w:sz w:val="28"/>
                <w:szCs w:val="28"/>
              </w:rPr>
              <w:t>, учитель русского</w:t>
            </w:r>
          </w:p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языка и литературы</w:t>
            </w:r>
          </w:p>
        </w:tc>
        <w:tc>
          <w:tcPr>
            <w:tcW w:w="1573" w:type="dxa"/>
          </w:tcPr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к.филол.н</w:t>
            </w:r>
            <w:r w:rsidR="003A3B4D" w:rsidRPr="00300D7A">
              <w:rPr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981BCA" w:rsidRPr="00300D7A" w:rsidRDefault="000E1B5E" w:rsidP="000E1B5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81BCA" w:rsidRPr="00300D7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834" w:type="dxa"/>
          </w:tcPr>
          <w:p w:rsidR="00876471" w:rsidRPr="00876471" w:rsidRDefault="004D3E06" w:rsidP="00876471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преподавания русского </w:t>
            </w:r>
            <w:r w:rsidR="00876471" w:rsidRPr="00876471">
              <w:rPr>
                <w:sz w:val="28"/>
                <w:szCs w:val="28"/>
              </w:rPr>
              <w:t>языка,</w:t>
            </w:r>
          </w:p>
          <w:p w:rsidR="00876471" w:rsidRPr="00876471" w:rsidRDefault="004D3E06" w:rsidP="00876471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родного языка, литературы, родной литературы в </w:t>
            </w:r>
            <w:r w:rsidR="00876471" w:rsidRPr="00876471">
              <w:rPr>
                <w:sz w:val="28"/>
                <w:szCs w:val="28"/>
              </w:rPr>
              <w:t xml:space="preserve">условиях реализации </w:t>
            </w:r>
            <w:proofErr w:type="spellStart"/>
            <w:r w:rsidR="00876471" w:rsidRPr="00876471">
              <w:rPr>
                <w:sz w:val="28"/>
                <w:szCs w:val="28"/>
              </w:rPr>
              <w:t>обновленных</w:t>
            </w:r>
            <w:proofErr w:type="spellEnd"/>
          </w:p>
          <w:p w:rsidR="00981BCA" w:rsidRDefault="00876471" w:rsidP="00876471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876471">
              <w:rPr>
                <w:sz w:val="28"/>
                <w:szCs w:val="28"/>
              </w:rPr>
              <w:t>ФГОС</w:t>
            </w:r>
            <w:proofErr w:type="spellEnd"/>
            <w:r w:rsidRPr="00876471">
              <w:rPr>
                <w:sz w:val="28"/>
                <w:szCs w:val="28"/>
              </w:rPr>
              <w:t xml:space="preserve"> ООО, </w:t>
            </w:r>
            <w:proofErr w:type="spellStart"/>
            <w:r w:rsidRPr="00876471">
              <w:rPr>
                <w:sz w:val="28"/>
                <w:szCs w:val="28"/>
              </w:rPr>
              <w:t>ФГОС</w:t>
            </w:r>
            <w:proofErr w:type="spellEnd"/>
            <w:r w:rsidRPr="00876471">
              <w:rPr>
                <w:sz w:val="28"/>
                <w:szCs w:val="28"/>
              </w:rPr>
              <w:t xml:space="preserve"> </w:t>
            </w:r>
            <w:proofErr w:type="spellStart"/>
            <w:r w:rsidRPr="00876471">
              <w:rPr>
                <w:sz w:val="28"/>
                <w:szCs w:val="28"/>
              </w:rPr>
              <w:t>СОО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76471" w:rsidRPr="00876471" w:rsidRDefault="004D3E06" w:rsidP="00876471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формирования </w:t>
            </w:r>
            <w:r w:rsidR="00876471" w:rsidRPr="00876471">
              <w:rPr>
                <w:sz w:val="28"/>
                <w:szCs w:val="28"/>
              </w:rPr>
              <w:t>и</w:t>
            </w:r>
          </w:p>
          <w:p w:rsidR="00876471" w:rsidRPr="00876471" w:rsidRDefault="004D3E06" w:rsidP="00876471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развития </w:t>
            </w:r>
            <w:r w:rsidR="00876471" w:rsidRPr="00876471">
              <w:rPr>
                <w:sz w:val="28"/>
                <w:szCs w:val="28"/>
              </w:rPr>
              <w:t>функциональной</w:t>
            </w:r>
          </w:p>
          <w:p w:rsidR="00876471" w:rsidRPr="00876471" w:rsidRDefault="004D3E06" w:rsidP="00876471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грамотности на </w:t>
            </w:r>
            <w:r w:rsidR="00876471" w:rsidRPr="00876471">
              <w:rPr>
                <w:sz w:val="28"/>
                <w:szCs w:val="28"/>
              </w:rPr>
              <w:t>занятиях</w:t>
            </w:r>
          </w:p>
          <w:p w:rsidR="00876471" w:rsidRPr="00876471" w:rsidRDefault="004D3E06" w:rsidP="00876471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гуманитарного и </w:t>
            </w:r>
            <w:r w:rsidR="00876471" w:rsidRPr="00876471">
              <w:rPr>
                <w:sz w:val="28"/>
                <w:szCs w:val="28"/>
              </w:rPr>
              <w:t>социально-</w:t>
            </w:r>
          </w:p>
          <w:p w:rsidR="00876471" w:rsidRPr="00876471" w:rsidRDefault="004D3E06" w:rsidP="00876471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экономического цикла (русский </w:t>
            </w:r>
            <w:r w:rsidR="00876471" w:rsidRPr="00876471">
              <w:rPr>
                <w:sz w:val="28"/>
                <w:szCs w:val="28"/>
              </w:rPr>
              <w:t>язы</w:t>
            </w:r>
            <w:r w:rsidR="00A35439">
              <w:rPr>
                <w:sz w:val="28"/>
                <w:szCs w:val="28"/>
              </w:rPr>
              <w:t xml:space="preserve">к, литература, родной (русский) </w:t>
            </w:r>
            <w:r w:rsidR="00876471" w:rsidRPr="00876471">
              <w:rPr>
                <w:sz w:val="28"/>
                <w:szCs w:val="28"/>
              </w:rPr>
              <w:t>язык, родная (русская) литература,</w:t>
            </w:r>
            <w:r w:rsidR="00876471">
              <w:t xml:space="preserve"> </w:t>
            </w:r>
            <w:r w:rsidR="00876471" w:rsidRPr="00876471">
              <w:rPr>
                <w:sz w:val="28"/>
                <w:szCs w:val="28"/>
              </w:rPr>
              <w:t>история,</w:t>
            </w:r>
          </w:p>
          <w:p w:rsidR="00876471" w:rsidRPr="00876471" w:rsidRDefault="00A35439" w:rsidP="00876471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обществознание, </w:t>
            </w:r>
            <w:r w:rsidR="00876471" w:rsidRPr="00876471">
              <w:rPr>
                <w:sz w:val="28"/>
                <w:szCs w:val="28"/>
              </w:rPr>
              <w:t>право,</w:t>
            </w:r>
          </w:p>
          <w:p w:rsidR="008D2960" w:rsidRDefault="00A35439" w:rsidP="00876471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философия, иностранные </w:t>
            </w:r>
            <w:r w:rsidR="00876471" w:rsidRPr="00876471">
              <w:rPr>
                <w:sz w:val="28"/>
                <w:szCs w:val="28"/>
              </w:rPr>
              <w:t>языки</w:t>
            </w:r>
            <w:r>
              <w:rPr>
                <w:sz w:val="28"/>
                <w:szCs w:val="28"/>
              </w:rPr>
              <w:t>.</w:t>
            </w:r>
          </w:p>
          <w:p w:rsidR="008D2960" w:rsidRPr="008D2960" w:rsidRDefault="008D2960" w:rsidP="008D2960">
            <w:pPr>
              <w:pStyle w:val="TableParagraph"/>
              <w:ind w:right="98"/>
              <w:rPr>
                <w:sz w:val="28"/>
                <w:szCs w:val="28"/>
              </w:rPr>
            </w:pPr>
            <w:r w:rsidRPr="008D2960">
              <w:rPr>
                <w:sz w:val="28"/>
                <w:szCs w:val="28"/>
              </w:rPr>
              <w:t>Реализация образовательных</w:t>
            </w:r>
          </w:p>
          <w:p w:rsidR="008D2960" w:rsidRPr="008D2960" w:rsidRDefault="008D2960" w:rsidP="008D2960">
            <w:pPr>
              <w:pStyle w:val="TableParagraph"/>
              <w:ind w:right="98"/>
              <w:rPr>
                <w:sz w:val="28"/>
                <w:szCs w:val="28"/>
              </w:rPr>
            </w:pPr>
            <w:r w:rsidRPr="008D2960">
              <w:rPr>
                <w:sz w:val="28"/>
                <w:szCs w:val="28"/>
              </w:rPr>
              <w:t>технологий в профессиональном образовании.</w:t>
            </w:r>
          </w:p>
          <w:p w:rsidR="008D2960" w:rsidRPr="00300D7A" w:rsidRDefault="008D2960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</w:tcPr>
          <w:p w:rsidR="00E21E10" w:rsidRDefault="005136FF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ГАОУ</w:t>
            </w:r>
            <w:proofErr w:type="spellEnd"/>
            <w:r>
              <w:rPr>
                <w:sz w:val="28"/>
                <w:szCs w:val="28"/>
              </w:rPr>
              <w:t xml:space="preserve"> Астраханской области </w:t>
            </w:r>
            <w:proofErr w:type="spellStart"/>
            <w:r>
              <w:rPr>
                <w:sz w:val="28"/>
                <w:szCs w:val="28"/>
              </w:rPr>
              <w:t>ДПО</w:t>
            </w:r>
            <w:proofErr w:type="spellEnd"/>
            <w:r>
              <w:rPr>
                <w:sz w:val="28"/>
                <w:szCs w:val="28"/>
              </w:rPr>
              <w:t xml:space="preserve"> «Институт развития </w:t>
            </w:r>
            <w:r w:rsidR="003B4DA3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» (2020) по программе «Тьюторская модель сопровождения профессионального развития педагогических кадров для </w:t>
            </w:r>
            <w:r w:rsidR="003B4DA3">
              <w:rPr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реализации обновляемых </w:t>
            </w:r>
            <w:proofErr w:type="spellStart"/>
            <w:r>
              <w:rPr>
                <w:sz w:val="28"/>
                <w:szCs w:val="28"/>
              </w:rPr>
              <w:t>ФГОС</w:t>
            </w:r>
            <w:proofErr w:type="spellEnd"/>
            <w:r>
              <w:rPr>
                <w:sz w:val="28"/>
                <w:szCs w:val="28"/>
              </w:rPr>
              <w:t xml:space="preserve"> общего </w:t>
            </w:r>
            <w:r w:rsidR="003B4DA3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концепций преподавания </w:t>
            </w:r>
            <w:r w:rsidR="00034CA9">
              <w:rPr>
                <w:sz w:val="28"/>
                <w:szCs w:val="28"/>
              </w:rPr>
              <w:t>учебных предметов (дисциплин)», 36</w:t>
            </w:r>
            <w:r w:rsidR="00F67B1F">
              <w:rPr>
                <w:sz w:val="28"/>
                <w:szCs w:val="28"/>
              </w:rPr>
              <w:t xml:space="preserve"> </w:t>
            </w:r>
            <w:r w:rsidR="00034CA9">
              <w:rPr>
                <w:sz w:val="28"/>
                <w:szCs w:val="28"/>
              </w:rPr>
              <w:t>ч.</w:t>
            </w:r>
          </w:p>
          <w:p w:rsidR="0059218D" w:rsidRDefault="001843C0" w:rsidP="001843C0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ФГАОУДПО</w:t>
            </w:r>
            <w:proofErr w:type="spellEnd"/>
            <w:r>
              <w:rPr>
                <w:sz w:val="28"/>
                <w:szCs w:val="28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Российской Федерации» (2021) по программе «Методическое сопровождение педагогических работников общеобра</w:t>
            </w:r>
            <w:r w:rsidR="00034CA9">
              <w:rPr>
                <w:sz w:val="28"/>
                <w:szCs w:val="28"/>
              </w:rPr>
              <w:t>зовательных организаций», 16</w:t>
            </w:r>
            <w:r w:rsidR="00FD4A27">
              <w:rPr>
                <w:sz w:val="28"/>
                <w:szCs w:val="28"/>
              </w:rPr>
              <w:t xml:space="preserve"> </w:t>
            </w:r>
            <w:r w:rsidR="00034CA9">
              <w:rPr>
                <w:sz w:val="28"/>
                <w:szCs w:val="28"/>
              </w:rPr>
              <w:t>ч.</w:t>
            </w:r>
          </w:p>
          <w:p w:rsidR="00C74E3B" w:rsidRDefault="00C74E3B" w:rsidP="009D38B0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ФГБОУ</w:t>
            </w:r>
            <w:proofErr w:type="spellEnd"/>
            <w:r>
              <w:rPr>
                <w:sz w:val="28"/>
                <w:szCs w:val="28"/>
              </w:rPr>
              <w:t xml:space="preserve"> «Международный детский центр «Артек»</w:t>
            </w:r>
            <w:r w:rsidR="009D38B0">
              <w:rPr>
                <w:sz w:val="28"/>
                <w:szCs w:val="28"/>
              </w:rPr>
              <w:t xml:space="preserve"> (2021) по программе «Современные подходы в преподавании литера</w:t>
            </w:r>
            <w:r w:rsidR="00034CA9">
              <w:rPr>
                <w:sz w:val="28"/>
                <w:szCs w:val="28"/>
              </w:rPr>
              <w:t>туры: теория и практика», 36</w:t>
            </w:r>
            <w:r w:rsidR="00FD4A27">
              <w:rPr>
                <w:sz w:val="28"/>
                <w:szCs w:val="28"/>
              </w:rPr>
              <w:t xml:space="preserve"> </w:t>
            </w:r>
            <w:r w:rsidR="00034CA9">
              <w:rPr>
                <w:sz w:val="28"/>
                <w:szCs w:val="28"/>
              </w:rPr>
              <w:t>ч.</w:t>
            </w:r>
          </w:p>
          <w:p w:rsidR="00560EEB" w:rsidRPr="00DD1772" w:rsidRDefault="00560EEB" w:rsidP="00560EEB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>ГАУДПО ЛО «ИРО» (2021)</w:t>
            </w:r>
          </w:p>
          <w:p w:rsidR="00560EEB" w:rsidRPr="00DD1772" w:rsidRDefault="00560EEB" w:rsidP="00560EEB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>«Подготовка экспертов предметных комиссий при проведении государственной итоговой аттестации по образовательным программам среднего общего образовани</w:t>
            </w:r>
            <w:r w:rsidR="00034CA9">
              <w:rPr>
                <w:color w:val="000000" w:themeColor="text1"/>
                <w:sz w:val="28"/>
                <w:szCs w:val="28"/>
              </w:rPr>
              <w:t>я 2021 года» (литература), 26</w:t>
            </w:r>
            <w:r w:rsidR="00FD4A27">
              <w:rPr>
                <w:color w:val="000000" w:themeColor="text1"/>
                <w:sz w:val="28"/>
                <w:szCs w:val="28"/>
              </w:rPr>
              <w:t xml:space="preserve"> </w:t>
            </w:r>
            <w:r w:rsidR="00034CA9">
              <w:rPr>
                <w:color w:val="000000" w:themeColor="text1"/>
                <w:sz w:val="28"/>
                <w:szCs w:val="28"/>
              </w:rPr>
              <w:t>ч.</w:t>
            </w:r>
          </w:p>
          <w:p w:rsidR="00560EEB" w:rsidRDefault="00560EEB" w:rsidP="00560EEB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АНОДПО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«Школа анализа данных» (2021) по программе повышения квалификации Оценивание для обучения в объеме 36 часов </w:t>
            </w:r>
          </w:p>
          <w:p w:rsidR="00684545" w:rsidRDefault="008C2627" w:rsidP="00684545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8C2627">
              <w:rPr>
                <w:sz w:val="28"/>
                <w:szCs w:val="28"/>
              </w:rPr>
              <w:t>ФГБУ</w:t>
            </w:r>
            <w:proofErr w:type="spellEnd"/>
            <w:r w:rsidRPr="008C26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8C2627">
              <w:rPr>
                <w:sz w:val="28"/>
                <w:szCs w:val="28"/>
              </w:rPr>
              <w:t>Федеральный институт родных языков народов Российской Федерации</w:t>
            </w:r>
            <w:r>
              <w:rPr>
                <w:sz w:val="28"/>
                <w:szCs w:val="28"/>
              </w:rPr>
              <w:t>»</w:t>
            </w:r>
            <w:r w:rsidRPr="008C26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(2022)</w:t>
            </w:r>
            <w:r w:rsidRPr="008C26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п</w:t>
            </w:r>
            <w:r w:rsidRPr="008C2627">
              <w:rPr>
                <w:sz w:val="28"/>
                <w:szCs w:val="28"/>
              </w:rPr>
              <w:t>рограмм</w:t>
            </w:r>
            <w:r>
              <w:rPr>
                <w:sz w:val="28"/>
                <w:szCs w:val="28"/>
              </w:rPr>
              <w:t>е</w:t>
            </w:r>
            <w:r w:rsidRPr="008C26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8C2627">
              <w:rPr>
                <w:sz w:val="28"/>
                <w:szCs w:val="28"/>
              </w:rPr>
              <w:t xml:space="preserve">Подготовка тьюторов для учителей </w:t>
            </w:r>
            <w:r w:rsidRPr="008C2627">
              <w:rPr>
                <w:sz w:val="28"/>
                <w:szCs w:val="28"/>
              </w:rPr>
              <w:lastRenderedPageBreak/>
              <w:t xml:space="preserve">русского языка и родных языков народов </w:t>
            </w:r>
            <w:proofErr w:type="spellStart"/>
            <w:r w:rsidRPr="008C2627">
              <w:rPr>
                <w:sz w:val="28"/>
                <w:szCs w:val="28"/>
              </w:rPr>
              <w:t>Россиской</w:t>
            </w:r>
            <w:proofErr w:type="spellEnd"/>
            <w:r w:rsidRPr="008C2627">
              <w:rPr>
                <w:sz w:val="28"/>
                <w:szCs w:val="28"/>
              </w:rPr>
              <w:t xml:space="preserve"> Федерации</w:t>
            </w:r>
            <w:r w:rsidR="00684545">
              <w:rPr>
                <w:sz w:val="28"/>
                <w:szCs w:val="28"/>
              </w:rPr>
              <w:t>»</w:t>
            </w:r>
            <w:r w:rsidRPr="008C2627">
              <w:rPr>
                <w:sz w:val="28"/>
                <w:szCs w:val="28"/>
              </w:rPr>
              <w:t xml:space="preserve">, 36 ч. </w:t>
            </w:r>
          </w:p>
          <w:p w:rsidR="00684545" w:rsidRDefault="008C2627" w:rsidP="00684545">
            <w:pPr>
              <w:pStyle w:val="TableParagraph"/>
              <w:ind w:right="98"/>
              <w:rPr>
                <w:sz w:val="28"/>
                <w:szCs w:val="28"/>
              </w:rPr>
            </w:pPr>
            <w:r w:rsidRPr="008C2627">
              <w:rPr>
                <w:sz w:val="28"/>
                <w:szCs w:val="28"/>
              </w:rPr>
              <w:t xml:space="preserve">ГАУДПО ЛО </w:t>
            </w:r>
            <w:r w:rsidR="00684545">
              <w:rPr>
                <w:sz w:val="28"/>
                <w:szCs w:val="28"/>
              </w:rPr>
              <w:t>«</w:t>
            </w:r>
            <w:r w:rsidRPr="008C2627">
              <w:rPr>
                <w:sz w:val="28"/>
                <w:szCs w:val="28"/>
              </w:rPr>
              <w:t>ИРО</w:t>
            </w:r>
            <w:r w:rsidR="00684545">
              <w:rPr>
                <w:sz w:val="28"/>
                <w:szCs w:val="28"/>
              </w:rPr>
              <w:t>»</w:t>
            </w:r>
            <w:r w:rsidRPr="008C2627">
              <w:rPr>
                <w:sz w:val="28"/>
                <w:szCs w:val="28"/>
              </w:rPr>
              <w:t xml:space="preserve"> </w:t>
            </w:r>
            <w:r w:rsidR="00684545">
              <w:rPr>
                <w:sz w:val="28"/>
                <w:szCs w:val="28"/>
              </w:rPr>
              <w:t>(2022)</w:t>
            </w:r>
            <w:r w:rsidRPr="008C2627">
              <w:rPr>
                <w:sz w:val="28"/>
                <w:szCs w:val="28"/>
              </w:rPr>
              <w:t xml:space="preserve"> </w:t>
            </w:r>
            <w:r w:rsidR="00684545">
              <w:rPr>
                <w:sz w:val="28"/>
                <w:szCs w:val="28"/>
              </w:rPr>
              <w:t>по п</w:t>
            </w:r>
            <w:r w:rsidRPr="008C2627">
              <w:rPr>
                <w:sz w:val="28"/>
                <w:szCs w:val="28"/>
              </w:rPr>
              <w:t>рограмм</w:t>
            </w:r>
            <w:r w:rsidR="00684545">
              <w:rPr>
                <w:sz w:val="28"/>
                <w:szCs w:val="28"/>
              </w:rPr>
              <w:t>е</w:t>
            </w:r>
            <w:r w:rsidRPr="008C2627">
              <w:rPr>
                <w:sz w:val="28"/>
                <w:szCs w:val="28"/>
              </w:rPr>
              <w:t xml:space="preserve"> </w:t>
            </w:r>
            <w:r w:rsidR="00684545">
              <w:rPr>
                <w:sz w:val="28"/>
                <w:szCs w:val="28"/>
              </w:rPr>
              <w:t>«</w:t>
            </w:r>
            <w:r w:rsidRPr="008C2627">
              <w:rPr>
                <w:sz w:val="28"/>
                <w:szCs w:val="28"/>
              </w:rPr>
              <w:t xml:space="preserve">Подготовка председателей предметных комиссий при проведении </w:t>
            </w:r>
            <w:proofErr w:type="spellStart"/>
            <w:r w:rsidRPr="008C2627">
              <w:rPr>
                <w:sz w:val="28"/>
                <w:szCs w:val="28"/>
              </w:rPr>
              <w:t>ГИА</w:t>
            </w:r>
            <w:proofErr w:type="spellEnd"/>
            <w:r w:rsidRPr="008C2627">
              <w:rPr>
                <w:sz w:val="28"/>
                <w:szCs w:val="28"/>
              </w:rPr>
              <w:t xml:space="preserve"> по образовательным программам среднего общего образования 2022 года</w:t>
            </w:r>
            <w:r w:rsidR="00684545">
              <w:rPr>
                <w:sz w:val="28"/>
                <w:szCs w:val="28"/>
              </w:rPr>
              <w:t>»</w:t>
            </w:r>
            <w:r w:rsidRPr="008C2627">
              <w:rPr>
                <w:sz w:val="28"/>
                <w:szCs w:val="28"/>
              </w:rPr>
              <w:t xml:space="preserve"> (литература), 26 ч. </w:t>
            </w:r>
          </w:p>
          <w:p w:rsidR="00964F7F" w:rsidRDefault="008C2627" w:rsidP="00964F7F">
            <w:pPr>
              <w:pStyle w:val="TableParagraph"/>
              <w:ind w:right="98"/>
              <w:rPr>
                <w:sz w:val="28"/>
                <w:szCs w:val="28"/>
              </w:rPr>
            </w:pPr>
            <w:r w:rsidRPr="008C2627">
              <w:rPr>
                <w:sz w:val="28"/>
                <w:szCs w:val="28"/>
              </w:rPr>
              <w:t xml:space="preserve">ГАУДПО ЛО </w:t>
            </w:r>
            <w:r w:rsidR="00684545">
              <w:rPr>
                <w:sz w:val="28"/>
                <w:szCs w:val="28"/>
              </w:rPr>
              <w:t>«</w:t>
            </w:r>
            <w:r w:rsidRPr="008C2627">
              <w:rPr>
                <w:sz w:val="28"/>
                <w:szCs w:val="28"/>
              </w:rPr>
              <w:t>ИРО</w:t>
            </w:r>
            <w:r w:rsidR="00684545">
              <w:rPr>
                <w:sz w:val="28"/>
                <w:szCs w:val="28"/>
              </w:rPr>
              <w:t>»</w:t>
            </w:r>
            <w:r w:rsidRPr="008C2627">
              <w:rPr>
                <w:sz w:val="28"/>
                <w:szCs w:val="28"/>
              </w:rPr>
              <w:t xml:space="preserve"> </w:t>
            </w:r>
            <w:r w:rsidR="00684545">
              <w:rPr>
                <w:sz w:val="28"/>
                <w:szCs w:val="28"/>
              </w:rPr>
              <w:t>(2022)</w:t>
            </w:r>
            <w:r w:rsidRPr="008C2627">
              <w:rPr>
                <w:sz w:val="28"/>
                <w:szCs w:val="28"/>
              </w:rPr>
              <w:t xml:space="preserve"> по программе </w:t>
            </w:r>
            <w:r w:rsidR="00684545">
              <w:rPr>
                <w:sz w:val="28"/>
                <w:szCs w:val="28"/>
              </w:rPr>
              <w:t>«</w:t>
            </w:r>
            <w:r w:rsidRPr="008C2627">
              <w:rPr>
                <w:sz w:val="28"/>
                <w:szCs w:val="28"/>
              </w:rPr>
              <w:t xml:space="preserve">Реализация требований </w:t>
            </w:r>
            <w:proofErr w:type="spellStart"/>
            <w:r w:rsidRPr="008C2627">
              <w:rPr>
                <w:sz w:val="28"/>
                <w:szCs w:val="28"/>
              </w:rPr>
              <w:t>обновленных</w:t>
            </w:r>
            <w:proofErr w:type="spellEnd"/>
            <w:r w:rsidRPr="008C2627">
              <w:rPr>
                <w:sz w:val="28"/>
                <w:szCs w:val="28"/>
              </w:rPr>
              <w:t xml:space="preserve"> </w:t>
            </w:r>
            <w:proofErr w:type="spellStart"/>
            <w:r w:rsidRPr="008C2627">
              <w:rPr>
                <w:sz w:val="28"/>
                <w:szCs w:val="28"/>
              </w:rPr>
              <w:t>ФГОС</w:t>
            </w:r>
            <w:proofErr w:type="spellEnd"/>
            <w:r w:rsidRPr="008C2627">
              <w:rPr>
                <w:sz w:val="28"/>
                <w:szCs w:val="28"/>
              </w:rPr>
              <w:t xml:space="preserve"> </w:t>
            </w:r>
            <w:proofErr w:type="spellStart"/>
            <w:r w:rsidRPr="008C2627">
              <w:rPr>
                <w:sz w:val="28"/>
                <w:szCs w:val="28"/>
              </w:rPr>
              <w:t>НОО</w:t>
            </w:r>
            <w:proofErr w:type="spellEnd"/>
            <w:r w:rsidRPr="008C2627">
              <w:rPr>
                <w:sz w:val="28"/>
                <w:szCs w:val="28"/>
              </w:rPr>
              <w:t xml:space="preserve">, </w:t>
            </w:r>
            <w:proofErr w:type="spellStart"/>
            <w:r w:rsidRPr="008C2627">
              <w:rPr>
                <w:sz w:val="28"/>
                <w:szCs w:val="28"/>
              </w:rPr>
              <w:t>ФГОС</w:t>
            </w:r>
            <w:proofErr w:type="spellEnd"/>
            <w:r w:rsidRPr="008C2627">
              <w:rPr>
                <w:sz w:val="28"/>
                <w:szCs w:val="28"/>
              </w:rPr>
              <w:t xml:space="preserve"> ООО в работе учителя</w:t>
            </w:r>
            <w:r w:rsidR="00964F7F">
              <w:rPr>
                <w:sz w:val="28"/>
                <w:szCs w:val="28"/>
              </w:rPr>
              <w:t>»</w:t>
            </w:r>
            <w:r w:rsidRPr="008C2627">
              <w:rPr>
                <w:sz w:val="28"/>
                <w:szCs w:val="28"/>
              </w:rPr>
              <w:t>, 36</w:t>
            </w:r>
            <w:r w:rsidR="00F67B1F">
              <w:rPr>
                <w:sz w:val="28"/>
                <w:szCs w:val="28"/>
              </w:rPr>
              <w:t xml:space="preserve"> </w:t>
            </w:r>
            <w:r w:rsidRPr="008C2627">
              <w:rPr>
                <w:sz w:val="28"/>
                <w:szCs w:val="28"/>
              </w:rPr>
              <w:t>ч.</w:t>
            </w:r>
          </w:p>
          <w:p w:rsidR="00964F7F" w:rsidRDefault="008C2627" w:rsidP="00964F7F">
            <w:pPr>
              <w:pStyle w:val="TableParagraph"/>
              <w:ind w:right="98"/>
              <w:rPr>
                <w:sz w:val="28"/>
                <w:szCs w:val="28"/>
              </w:rPr>
            </w:pPr>
            <w:r w:rsidRPr="008C2627">
              <w:rPr>
                <w:sz w:val="28"/>
                <w:szCs w:val="28"/>
              </w:rPr>
              <w:t xml:space="preserve">ГАУДПО ЛО </w:t>
            </w:r>
            <w:r w:rsidR="00964F7F">
              <w:rPr>
                <w:sz w:val="28"/>
                <w:szCs w:val="28"/>
              </w:rPr>
              <w:t>«</w:t>
            </w:r>
            <w:r w:rsidRPr="008C2627">
              <w:rPr>
                <w:sz w:val="28"/>
                <w:szCs w:val="28"/>
              </w:rPr>
              <w:t>ИРО</w:t>
            </w:r>
            <w:r w:rsidR="00964F7F">
              <w:rPr>
                <w:sz w:val="28"/>
                <w:szCs w:val="28"/>
              </w:rPr>
              <w:t xml:space="preserve">» (2022) </w:t>
            </w:r>
            <w:r w:rsidRPr="008C2627">
              <w:rPr>
                <w:sz w:val="28"/>
                <w:szCs w:val="28"/>
              </w:rPr>
              <w:t xml:space="preserve">по программе </w:t>
            </w:r>
            <w:r w:rsidR="00964F7F">
              <w:rPr>
                <w:sz w:val="28"/>
                <w:szCs w:val="28"/>
              </w:rPr>
              <w:t>«</w:t>
            </w:r>
            <w:r w:rsidRPr="008C2627">
              <w:rPr>
                <w:sz w:val="28"/>
                <w:szCs w:val="28"/>
              </w:rPr>
              <w:t xml:space="preserve">Тьюторское сопровождение обучающихся с </w:t>
            </w:r>
            <w:proofErr w:type="spellStart"/>
            <w:r w:rsidRPr="008C2627">
              <w:rPr>
                <w:sz w:val="28"/>
                <w:szCs w:val="28"/>
              </w:rPr>
              <w:t>ОВЗ</w:t>
            </w:r>
            <w:proofErr w:type="spellEnd"/>
            <w:r w:rsidR="00964F7F">
              <w:rPr>
                <w:sz w:val="28"/>
                <w:szCs w:val="28"/>
              </w:rPr>
              <w:t>»</w:t>
            </w:r>
            <w:r w:rsidRPr="008C2627">
              <w:rPr>
                <w:sz w:val="28"/>
                <w:szCs w:val="28"/>
              </w:rPr>
              <w:t>, 144</w:t>
            </w:r>
            <w:r w:rsidR="00F67B1F">
              <w:rPr>
                <w:sz w:val="28"/>
                <w:szCs w:val="28"/>
              </w:rPr>
              <w:t xml:space="preserve"> </w:t>
            </w:r>
            <w:r w:rsidRPr="008C2627">
              <w:rPr>
                <w:sz w:val="28"/>
                <w:szCs w:val="28"/>
              </w:rPr>
              <w:t xml:space="preserve">ч. </w:t>
            </w:r>
          </w:p>
          <w:p w:rsidR="00F85671" w:rsidRDefault="008C2627" w:rsidP="00F85671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8C2627">
              <w:rPr>
                <w:sz w:val="28"/>
                <w:szCs w:val="28"/>
              </w:rPr>
              <w:t>ФГАОУ</w:t>
            </w:r>
            <w:proofErr w:type="spellEnd"/>
            <w:r w:rsidRPr="008C2627">
              <w:rPr>
                <w:sz w:val="28"/>
                <w:szCs w:val="28"/>
              </w:rPr>
              <w:t xml:space="preserve"> </w:t>
            </w:r>
            <w:proofErr w:type="spellStart"/>
            <w:r w:rsidRPr="008C2627">
              <w:rPr>
                <w:sz w:val="28"/>
                <w:szCs w:val="28"/>
              </w:rPr>
              <w:t>ДПО</w:t>
            </w:r>
            <w:proofErr w:type="spellEnd"/>
            <w:r w:rsidRPr="008C2627">
              <w:rPr>
                <w:sz w:val="28"/>
                <w:szCs w:val="28"/>
              </w:rPr>
              <w:t xml:space="preserve"> </w:t>
            </w:r>
            <w:r w:rsidR="00964F7F">
              <w:rPr>
                <w:sz w:val="28"/>
                <w:szCs w:val="28"/>
              </w:rPr>
              <w:t>«</w:t>
            </w:r>
            <w:r w:rsidRPr="008C2627">
              <w:rPr>
                <w:sz w:val="28"/>
                <w:szCs w:val="2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  <w:r w:rsidR="00F85671">
              <w:rPr>
                <w:sz w:val="28"/>
                <w:szCs w:val="28"/>
              </w:rPr>
              <w:t>»</w:t>
            </w:r>
            <w:r w:rsidRPr="008C2627">
              <w:rPr>
                <w:sz w:val="28"/>
                <w:szCs w:val="28"/>
              </w:rPr>
              <w:t xml:space="preserve">, </w:t>
            </w:r>
            <w:r w:rsidR="00F85671">
              <w:rPr>
                <w:sz w:val="28"/>
                <w:szCs w:val="28"/>
              </w:rPr>
              <w:t>(2022)</w:t>
            </w:r>
            <w:r w:rsidRPr="008C2627">
              <w:rPr>
                <w:sz w:val="28"/>
                <w:szCs w:val="28"/>
              </w:rPr>
              <w:t xml:space="preserve"> по программе </w:t>
            </w:r>
            <w:r w:rsidR="00F85671">
              <w:rPr>
                <w:sz w:val="28"/>
                <w:szCs w:val="28"/>
              </w:rPr>
              <w:t>«</w:t>
            </w:r>
            <w:r w:rsidRPr="008C2627">
              <w:rPr>
                <w:sz w:val="28"/>
                <w:szCs w:val="28"/>
              </w:rPr>
              <w:t>Профессионально-общественная экспертиза дополнительных профессиональных программ повышения квалификации педагогических работников</w:t>
            </w:r>
            <w:r w:rsidR="00F85671">
              <w:rPr>
                <w:sz w:val="28"/>
                <w:szCs w:val="28"/>
              </w:rPr>
              <w:t>»</w:t>
            </w:r>
            <w:r w:rsidRPr="008C2627">
              <w:rPr>
                <w:sz w:val="28"/>
                <w:szCs w:val="28"/>
              </w:rPr>
              <w:t>, 36</w:t>
            </w:r>
            <w:r w:rsidR="00F85671">
              <w:rPr>
                <w:sz w:val="28"/>
                <w:szCs w:val="28"/>
              </w:rPr>
              <w:t xml:space="preserve"> </w:t>
            </w:r>
            <w:r w:rsidRPr="008C2627">
              <w:rPr>
                <w:sz w:val="28"/>
                <w:szCs w:val="28"/>
              </w:rPr>
              <w:t xml:space="preserve">ч. </w:t>
            </w:r>
          </w:p>
          <w:p w:rsidR="00A92379" w:rsidRPr="00300D7A" w:rsidRDefault="008C2627" w:rsidP="003C5F23">
            <w:pPr>
              <w:pStyle w:val="TableParagraph"/>
              <w:ind w:right="98"/>
              <w:rPr>
                <w:sz w:val="28"/>
                <w:szCs w:val="28"/>
              </w:rPr>
            </w:pPr>
            <w:r w:rsidRPr="008C2627">
              <w:rPr>
                <w:sz w:val="28"/>
                <w:szCs w:val="28"/>
              </w:rPr>
              <w:t xml:space="preserve">ГАУДПО Липецкой области </w:t>
            </w:r>
            <w:r w:rsidR="00F85671">
              <w:rPr>
                <w:sz w:val="28"/>
                <w:szCs w:val="28"/>
              </w:rPr>
              <w:t>«</w:t>
            </w:r>
            <w:r w:rsidRPr="008C2627">
              <w:rPr>
                <w:sz w:val="28"/>
                <w:szCs w:val="28"/>
              </w:rPr>
              <w:t>Институт развития образования</w:t>
            </w:r>
            <w:r w:rsidR="00F85671">
              <w:rPr>
                <w:sz w:val="28"/>
                <w:szCs w:val="28"/>
              </w:rPr>
              <w:t>»</w:t>
            </w:r>
            <w:r w:rsidRPr="008C2627">
              <w:rPr>
                <w:sz w:val="28"/>
                <w:szCs w:val="28"/>
              </w:rPr>
              <w:t xml:space="preserve">, </w:t>
            </w:r>
            <w:r w:rsidR="00F85671">
              <w:rPr>
                <w:sz w:val="28"/>
                <w:szCs w:val="28"/>
              </w:rPr>
              <w:t>(2022) по программе «</w:t>
            </w:r>
            <w:r w:rsidRPr="008C2627">
              <w:rPr>
                <w:sz w:val="28"/>
                <w:szCs w:val="28"/>
              </w:rPr>
              <w:t xml:space="preserve">Тьюторское сопровождение обучающихся с </w:t>
            </w:r>
            <w:proofErr w:type="spellStart"/>
            <w:r w:rsidRPr="008C2627">
              <w:rPr>
                <w:sz w:val="28"/>
                <w:szCs w:val="28"/>
              </w:rPr>
              <w:t>ОВЗ</w:t>
            </w:r>
            <w:proofErr w:type="spellEnd"/>
            <w:r w:rsidR="00F85671">
              <w:rPr>
                <w:sz w:val="28"/>
                <w:szCs w:val="28"/>
              </w:rPr>
              <w:t>»</w:t>
            </w:r>
            <w:r w:rsidRPr="008C2627">
              <w:rPr>
                <w:sz w:val="28"/>
                <w:szCs w:val="28"/>
              </w:rPr>
              <w:t xml:space="preserve">, </w:t>
            </w:r>
            <w:r w:rsidR="004D7D7D">
              <w:rPr>
                <w:sz w:val="28"/>
                <w:szCs w:val="28"/>
              </w:rPr>
              <w:t>144 ч.</w:t>
            </w:r>
          </w:p>
        </w:tc>
        <w:tc>
          <w:tcPr>
            <w:tcW w:w="1561" w:type="dxa"/>
          </w:tcPr>
          <w:p w:rsidR="00981BCA" w:rsidRPr="00300D7A" w:rsidRDefault="00981BCA" w:rsidP="00AD13FA">
            <w:pPr>
              <w:pStyle w:val="TableParagraph"/>
              <w:ind w:right="98"/>
              <w:rPr>
                <w:sz w:val="28"/>
                <w:szCs w:val="28"/>
              </w:rPr>
            </w:pPr>
            <w:r w:rsidRPr="00AD13FA">
              <w:rPr>
                <w:color w:val="000000" w:themeColor="text1"/>
                <w:sz w:val="28"/>
                <w:szCs w:val="28"/>
              </w:rPr>
              <w:lastRenderedPageBreak/>
              <w:t>17.06.2015</w:t>
            </w:r>
          </w:p>
        </w:tc>
        <w:tc>
          <w:tcPr>
            <w:tcW w:w="1705" w:type="dxa"/>
          </w:tcPr>
          <w:p w:rsidR="00981BCA" w:rsidRPr="00300D7A" w:rsidRDefault="00981BCA" w:rsidP="00D54E8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A81972" w:rsidRPr="00300D7A" w:rsidTr="007B78AC">
        <w:trPr>
          <w:trHeight w:val="692"/>
        </w:trPr>
        <w:tc>
          <w:tcPr>
            <w:tcW w:w="562" w:type="dxa"/>
          </w:tcPr>
          <w:p w:rsidR="00A81972" w:rsidRPr="00300D7A" w:rsidRDefault="007065B8" w:rsidP="001F3DA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3DAE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Дуванова Ольга Викторовна</w:t>
            </w:r>
          </w:p>
        </w:tc>
        <w:tc>
          <w:tcPr>
            <w:tcW w:w="1986" w:type="dxa"/>
          </w:tcPr>
          <w:p w:rsidR="00A81972" w:rsidRPr="00300D7A" w:rsidRDefault="00145A97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81972" w:rsidRPr="00300D7A">
              <w:rPr>
                <w:sz w:val="28"/>
                <w:szCs w:val="28"/>
              </w:rPr>
              <w:t>тарший преподаватель кафедры гуманитарного и эстетического образования</w:t>
            </w:r>
          </w:p>
        </w:tc>
        <w:tc>
          <w:tcPr>
            <w:tcW w:w="1987" w:type="dxa"/>
          </w:tcPr>
          <w:p w:rsidR="00A81972" w:rsidRPr="00300D7A" w:rsidRDefault="00145A97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81972" w:rsidRPr="00300D7A">
              <w:rPr>
                <w:sz w:val="28"/>
                <w:szCs w:val="28"/>
              </w:rPr>
              <w:t>ысшее, Липецкий государственный педагогический институт, учитель английского и немецкого языков</w:t>
            </w:r>
          </w:p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по специальности “английский и немецкий</w:t>
            </w:r>
          </w:p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языки”</w:t>
            </w:r>
          </w:p>
        </w:tc>
        <w:tc>
          <w:tcPr>
            <w:tcW w:w="1573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  <w:lang w:val="en-US"/>
              </w:rPr>
              <w:t xml:space="preserve">не </w:t>
            </w:r>
            <w:r w:rsidRPr="00300D7A">
              <w:rPr>
                <w:sz w:val="28"/>
                <w:szCs w:val="28"/>
              </w:rPr>
              <w:t>имеет</w:t>
            </w:r>
          </w:p>
        </w:tc>
        <w:tc>
          <w:tcPr>
            <w:tcW w:w="1549" w:type="dxa"/>
          </w:tcPr>
          <w:p w:rsidR="00A81972" w:rsidRPr="00300D7A" w:rsidRDefault="00637E99" w:rsidP="00145A97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5A9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/1</w:t>
            </w:r>
            <w:r w:rsidR="00145A97">
              <w:rPr>
                <w:sz w:val="28"/>
                <w:szCs w:val="28"/>
              </w:rPr>
              <w:t>8</w:t>
            </w:r>
          </w:p>
        </w:tc>
        <w:tc>
          <w:tcPr>
            <w:tcW w:w="3834" w:type="dxa"/>
          </w:tcPr>
          <w:p w:rsidR="005C5712" w:rsidRPr="005C5712" w:rsidRDefault="000A1A2A" w:rsidP="005C571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</w:t>
            </w:r>
            <w:r w:rsidR="005C5712" w:rsidRPr="005C571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ребований </w:t>
            </w:r>
            <w:proofErr w:type="spellStart"/>
            <w:r>
              <w:rPr>
                <w:sz w:val="28"/>
                <w:szCs w:val="28"/>
              </w:rPr>
              <w:t>обновленных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ФГОС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C5712" w:rsidRPr="005C5712">
              <w:rPr>
                <w:sz w:val="28"/>
                <w:szCs w:val="28"/>
              </w:rPr>
              <w:t>ООО,</w:t>
            </w:r>
          </w:p>
          <w:p w:rsidR="008D2960" w:rsidRDefault="000A1A2A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ФГОС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5C5712" w:rsidRPr="005C5712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в работе учителя иностранного </w:t>
            </w:r>
            <w:r w:rsidR="005C5712" w:rsidRPr="005C5712">
              <w:rPr>
                <w:sz w:val="28"/>
                <w:szCs w:val="28"/>
              </w:rPr>
              <w:t>языка</w:t>
            </w:r>
            <w:r>
              <w:rPr>
                <w:sz w:val="28"/>
                <w:szCs w:val="28"/>
              </w:rPr>
              <w:t>.</w:t>
            </w:r>
          </w:p>
          <w:p w:rsidR="008D2960" w:rsidRPr="008D2960" w:rsidRDefault="008D2960" w:rsidP="008D2960">
            <w:pPr>
              <w:pStyle w:val="TableParagraph"/>
              <w:ind w:right="98"/>
              <w:rPr>
                <w:sz w:val="28"/>
                <w:szCs w:val="28"/>
              </w:rPr>
            </w:pPr>
            <w:r w:rsidRPr="008D2960">
              <w:rPr>
                <w:sz w:val="28"/>
                <w:szCs w:val="28"/>
              </w:rPr>
              <w:t>Реализация образовательных</w:t>
            </w:r>
          </w:p>
          <w:p w:rsidR="008D2960" w:rsidRPr="008D2960" w:rsidRDefault="008D2960" w:rsidP="008D2960">
            <w:pPr>
              <w:pStyle w:val="TableParagraph"/>
              <w:ind w:right="98"/>
              <w:rPr>
                <w:sz w:val="28"/>
                <w:szCs w:val="28"/>
              </w:rPr>
            </w:pPr>
            <w:r w:rsidRPr="008D2960">
              <w:rPr>
                <w:sz w:val="28"/>
                <w:szCs w:val="28"/>
              </w:rPr>
              <w:t>технологий в профессиональном образовании.</w:t>
            </w:r>
          </w:p>
          <w:p w:rsidR="008D2960" w:rsidRPr="00300D7A" w:rsidRDefault="008D2960" w:rsidP="00A81972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</w:tcPr>
          <w:p w:rsidR="008C5266" w:rsidRDefault="008C5266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ГАОУ</w:t>
            </w:r>
            <w:proofErr w:type="spellEnd"/>
            <w:r>
              <w:rPr>
                <w:sz w:val="28"/>
                <w:szCs w:val="28"/>
              </w:rPr>
              <w:t xml:space="preserve"> Астраханской области </w:t>
            </w:r>
            <w:proofErr w:type="spellStart"/>
            <w:r>
              <w:rPr>
                <w:sz w:val="28"/>
                <w:szCs w:val="28"/>
              </w:rPr>
              <w:t>ДПО</w:t>
            </w:r>
            <w:proofErr w:type="spellEnd"/>
            <w:r>
              <w:rPr>
                <w:sz w:val="28"/>
                <w:szCs w:val="28"/>
              </w:rPr>
              <w:t xml:space="preserve"> «Институт развития образования» (2020) по программе «Тьюторская модель сопровождения профессионального развития педагогических кадров для обеспечения реализации обновляемых </w:t>
            </w:r>
            <w:proofErr w:type="spellStart"/>
            <w:r>
              <w:rPr>
                <w:sz w:val="28"/>
                <w:szCs w:val="28"/>
              </w:rPr>
              <w:t>ФГОС</w:t>
            </w:r>
            <w:proofErr w:type="spellEnd"/>
            <w:r>
              <w:rPr>
                <w:sz w:val="28"/>
                <w:szCs w:val="28"/>
              </w:rPr>
              <w:t xml:space="preserve"> общего образования концепций преподавания учебны</w:t>
            </w:r>
            <w:r w:rsidR="00145A97">
              <w:rPr>
                <w:sz w:val="28"/>
                <w:szCs w:val="28"/>
              </w:rPr>
              <w:t>х предметов (дисциплин)», 36</w:t>
            </w:r>
            <w:r w:rsidR="00D60D24">
              <w:rPr>
                <w:sz w:val="28"/>
                <w:szCs w:val="28"/>
              </w:rPr>
              <w:t xml:space="preserve"> </w:t>
            </w:r>
            <w:r w:rsidR="00145A97">
              <w:rPr>
                <w:sz w:val="28"/>
                <w:szCs w:val="28"/>
              </w:rPr>
              <w:t>ч.</w:t>
            </w:r>
          </w:p>
          <w:p w:rsidR="004A5F7C" w:rsidRDefault="004A5F7C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ФГАОУДПО</w:t>
            </w:r>
            <w:proofErr w:type="spellEnd"/>
            <w:r>
              <w:rPr>
                <w:sz w:val="28"/>
                <w:szCs w:val="28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Российской Федерации» (2021) по программе «Методическое сопровождение педагогических работников общеобра</w:t>
            </w:r>
            <w:r w:rsidR="00145A97">
              <w:rPr>
                <w:sz w:val="28"/>
                <w:szCs w:val="28"/>
              </w:rPr>
              <w:t>зовательных организаций», 16</w:t>
            </w:r>
            <w:r w:rsidR="00D60D24">
              <w:rPr>
                <w:sz w:val="28"/>
                <w:szCs w:val="28"/>
              </w:rPr>
              <w:t xml:space="preserve"> </w:t>
            </w:r>
            <w:r w:rsidR="00145A97">
              <w:rPr>
                <w:sz w:val="28"/>
                <w:szCs w:val="28"/>
              </w:rPr>
              <w:t>ч.</w:t>
            </w:r>
          </w:p>
          <w:p w:rsidR="00EB33A0" w:rsidRDefault="00EB33A0" w:rsidP="00EB33A0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ФГАОУ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ДПО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«Академия Минпросвещения России» (2021) по программе «Региональная система научно-методического сопровождения введения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обновленных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ООО (предметная область – русский</w:t>
            </w:r>
            <w:r w:rsidR="00145A97">
              <w:rPr>
                <w:color w:val="000000" w:themeColor="text1"/>
                <w:sz w:val="28"/>
                <w:szCs w:val="28"/>
              </w:rPr>
              <w:t xml:space="preserve"> язык и литература)», 36 ч.</w:t>
            </w:r>
          </w:p>
          <w:p w:rsidR="00D60D24" w:rsidRDefault="00D60D24" w:rsidP="00D60D24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60D24">
              <w:rPr>
                <w:color w:val="000000" w:themeColor="text1"/>
                <w:sz w:val="28"/>
                <w:szCs w:val="28"/>
              </w:rPr>
              <w:lastRenderedPageBreak/>
              <w:t>МГПУ</w:t>
            </w:r>
            <w:proofErr w:type="spellEnd"/>
            <w:r w:rsidRPr="00D60D2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(2022)</w:t>
            </w:r>
            <w:r w:rsidRPr="00D60D24">
              <w:rPr>
                <w:color w:val="000000" w:themeColor="text1"/>
                <w:sz w:val="28"/>
                <w:szCs w:val="28"/>
              </w:rPr>
              <w:t xml:space="preserve">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D60D24">
              <w:rPr>
                <w:color w:val="000000" w:themeColor="text1"/>
                <w:sz w:val="28"/>
                <w:szCs w:val="28"/>
              </w:rPr>
              <w:t xml:space="preserve">Актуальные вопросы реализации требований </w:t>
            </w:r>
            <w:proofErr w:type="spellStart"/>
            <w:r w:rsidRPr="00D60D24">
              <w:rPr>
                <w:color w:val="000000" w:themeColor="text1"/>
                <w:sz w:val="28"/>
                <w:szCs w:val="28"/>
              </w:rPr>
              <w:t>обновленных</w:t>
            </w:r>
            <w:proofErr w:type="spellEnd"/>
            <w:r w:rsidRPr="00D60D2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0D24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D60D2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0D24">
              <w:rPr>
                <w:color w:val="000000" w:themeColor="text1"/>
                <w:sz w:val="28"/>
                <w:szCs w:val="28"/>
              </w:rPr>
              <w:t>НОО</w:t>
            </w:r>
            <w:proofErr w:type="spellEnd"/>
            <w:r w:rsidRPr="00D60D24">
              <w:rPr>
                <w:color w:val="000000" w:themeColor="text1"/>
                <w:sz w:val="28"/>
                <w:szCs w:val="28"/>
              </w:rPr>
              <w:t xml:space="preserve"> и ООО в обучении иностранным языкам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D60D24">
              <w:rPr>
                <w:color w:val="000000" w:themeColor="text1"/>
                <w:sz w:val="28"/>
                <w:szCs w:val="28"/>
              </w:rPr>
              <w:t xml:space="preserve">, 36 ч. </w:t>
            </w:r>
          </w:p>
          <w:p w:rsidR="00D9388B" w:rsidRDefault="00D60D24" w:rsidP="00D9388B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D60D24">
              <w:rPr>
                <w:color w:val="000000" w:themeColor="text1"/>
                <w:sz w:val="28"/>
                <w:szCs w:val="28"/>
              </w:rPr>
              <w:t xml:space="preserve">ГАУДПО ЛО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D60D24">
              <w:rPr>
                <w:color w:val="000000" w:themeColor="text1"/>
                <w:sz w:val="28"/>
                <w:szCs w:val="28"/>
              </w:rPr>
              <w:t>ИРО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D60D24">
              <w:rPr>
                <w:color w:val="000000" w:themeColor="text1"/>
                <w:sz w:val="28"/>
                <w:szCs w:val="28"/>
              </w:rPr>
              <w:t xml:space="preserve"> </w:t>
            </w:r>
            <w:r w:rsidR="00D9388B">
              <w:rPr>
                <w:color w:val="000000" w:themeColor="text1"/>
                <w:sz w:val="28"/>
                <w:szCs w:val="28"/>
              </w:rPr>
              <w:t>(2022)</w:t>
            </w:r>
            <w:r w:rsidRPr="00D60D24">
              <w:rPr>
                <w:color w:val="000000" w:themeColor="text1"/>
                <w:sz w:val="28"/>
                <w:szCs w:val="28"/>
              </w:rPr>
              <w:t xml:space="preserve"> по программе </w:t>
            </w:r>
            <w:r w:rsidR="00D9388B">
              <w:rPr>
                <w:color w:val="000000" w:themeColor="text1"/>
                <w:sz w:val="28"/>
                <w:szCs w:val="28"/>
              </w:rPr>
              <w:t>«</w:t>
            </w:r>
            <w:r w:rsidRPr="00D60D24">
              <w:rPr>
                <w:color w:val="000000" w:themeColor="text1"/>
                <w:sz w:val="28"/>
                <w:szCs w:val="28"/>
              </w:rPr>
              <w:t xml:space="preserve">Реализация требований </w:t>
            </w:r>
            <w:proofErr w:type="spellStart"/>
            <w:r w:rsidRPr="00D60D24">
              <w:rPr>
                <w:color w:val="000000" w:themeColor="text1"/>
                <w:sz w:val="28"/>
                <w:szCs w:val="28"/>
              </w:rPr>
              <w:t>обновленных</w:t>
            </w:r>
            <w:proofErr w:type="spellEnd"/>
            <w:r w:rsidRPr="00D60D2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0D24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D60D2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0D24">
              <w:rPr>
                <w:color w:val="000000" w:themeColor="text1"/>
                <w:sz w:val="28"/>
                <w:szCs w:val="28"/>
              </w:rPr>
              <w:t>НОО</w:t>
            </w:r>
            <w:proofErr w:type="spellEnd"/>
            <w:r w:rsidRPr="00D60D2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60D24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D60D24">
              <w:rPr>
                <w:color w:val="000000" w:themeColor="text1"/>
                <w:sz w:val="28"/>
                <w:szCs w:val="28"/>
              </w:rPr>
              <w:t xml:space="preserve"> ООО в работе учителя</w:t>
            </w:r>
            <w:r w:rsidR="00D9388B">
              <w:rPr>
                <w:color w:val="000000" w:themeColor="text1"/>
                <w:sz w:val="28"/>
                <w:szCs w:val="28"/>
              </w:rPr>
              <w:t>»</w:t>
            </w:r>
            <w:r w:rsidRPr="00D60D24">
              <w:rPr>
                <w:color w:val="000000" w:themeColor="text1"/>
                <w:sz w:val="28"/>
                <w:szCs w:val="28"/>
              </w:rPr>
              <w:t>, 36</w:t>
            </w:r>
            <w:r w:rsidR="00D9388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60D24">
              <w:rPr>
                <w:color w:val="000000" w:themeColor="text1"/>
                <w:sz w:val="28"/>
                <w:szCs w:val="28"/>
              </w:rPr>
              <w:t xml:space="preserve">ч. </w:t>
            </w:r>
          </w:p>
          <w:p w:rsidR="00D60D24" w:rsidRPr="00300D7A" w:rsidRDefault="00D60D24" w:rsidP="00D9388B">
            <w:pPr>
              <w:pStyle w:val="TableParagraph"/>
              <w:ind w:right="98"/>
              <w:rPr>
                <w:sz w:val="28"/>
                <w:szCs w:val="28"/>
              </w:rPr>
            </w:pPr>
            <w:r w:rsidRPr="00D60D24">
              <w:rPr>
                <w:color w:val="000000" w:themeColor="text1"/>
                <w:sz w:val="28"/>
                <w:szCs w:val="28"/>
              </w:rPr>
              <w:t xml:space="preserve">ГАУДПО ЛО </w:t>
            </w:r>
            <w:r w:rsidR="00D9388B">
              <w:rPr>
                <w:color w:val="000000" w:themeColor="text1"/>
                <w:sz w:val="28"/>
                <w:szCs w:val="28"/>
              </w:rPr>
              <w:t>«</w:t>
            </w:r>
            <w:r w:rsidRPr="00D60D24">
              <w:rPr>
                <w:color w:val="000000" w:themeColor="text1"/>
                <w:sz w:val="28"/>
                <w:szCs w:val="28"/>
              </w:rPr>
              <w:t>ИРО</w:t>
            </w:r>
            <w:r w:rsidR="00D9388B">
              <w:rPr>
                <w:color w:val="000000" w:themeColor="text1"/>
                <w:sz w:val="28"/>
                <w:szCs w:val="28"/>
              </w:rPr>
              <w:t>»</w:t>
            </w:r>
            <w:r w:rsidRPr="00D60D24">
              <w:rPr>
                <w:color w:val="000000" w:themeColor="text1"/>
                <w:sz w:val="28"/>
                <w:szCs w:val="28"/>
              </w:rPr>
              <w:t xml:space="preserve"> </w:t>
            </w:r>
            <w:r w:rsidR="00D9388B">
              <w:rPr>
                <w:color w:val="000000" w:themeColor="text1"/>
                <w:sz w:val="28"/>
                <w:szCs w:val="28"/>
              </w:rPr>
              <w:t>(2022)</w:t>
            </w:r>
            <w:r w:rsidRPr="00D60D24">
              <w:rPr>
                <w:color w:val="000000" w:themeColor="text1"/>
                <w:sz w:val="28"/>
                <w:szCs w:val="28"/>
              </w:rPr>
              <w:t xml:space="preserve"> по программе </w:t>
            </w:r>
            <w:r w:rsidR="00D9388B">
              <w:rPr>
                <w:color w:val="000000" w:themeColor="text1"/>
                <w:sz w:val="28"/>
                <w:szCs w:val="28"/>
              </w:rPr>
              <w:t>«</w:t>
            </w:r>
            <w:r w:rsidRPr="00D60D24">
              <w:rPr>
                <w:color w:val="000000" w:themeColor="text1"/>
                <w:sz w:val="28"/>
                <w:szCs w:val="28"/>
              </w:rPr>
              <w:t xml:space="preserve">Тьюторское сопровождение обучающихся с </w:t>
            </w:r>
            <w:proofErr w:type="spellStart"/>
            <w:r w:rsidRPr="00D60D24">
              <w:rPr>
                <w:color w:val="000000" w:themeColor="text1"/>
                <w:sz w:val="28"/>
                <w:szCs w:val="28"/>
              </w:rPr>
              <w:t>ОВЗ</w:t>
            </w:r>
            <w:proofErr w:type="spellEnd"/>
            <w:r w:rsidR="00D9388B">
              <w:rPr>
                <w:color w:val="000000" w:themeColor="text1"/>
                <w:sz w:val="28"/>
                <w:szCs w:val="28"/>
              </w:rPr>
              <w:t>»</w:t>
            </w:r>
            <w:r w:rsidRPr="00D60D2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60D24">
              <w:rPr>
                <w:color w:val="000000" w:themeColor="text1"/>
                <w:sz w:val="28"/>
                <w:szCs w:val="28"/>
              </w:rPr>
              <w:t>144ч</w:t>
            </w:r>
            <w:proofErr w:type="spellEnd"/>
            <w:r w:rsidRPr="00D60D2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A81972" w:rsidRPr="00DD1772" w:rsidRDefault="007B1282" w:rsidP="00376609">
            <w:pPr>
              <w:pStyle w:val="TableParagraph"/>
              <w:ind w:right="98"/>
              <w:rPr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lastRenderedPageBreak/>
              <w:t>06.02.2019</w:t>
            </w:r>
            <w:r w:rsidR="00A81972" w:rsidRPr="00DD1772">
              <w:rPr>
                <w:color w:val="000000" w:themeColor="text1"/>
                <w:sz w:val="28"/>
                <w:szCs w:val="28"/>
              </w:rPr>
              <w:t xml:space="preserve">/ по </w:t>
            </w:r>
            <w:r w:rsidR="00A81972" w:rsidRPr="00DD1772">
              <w:rPr>
                <w:color w:val="000000" w:themeColor="text1"/>
                <w:spacing w:val="-1"/>
                <w:sz w:val="28"/>
                <w:szCs w:val="28"/>
              </w:rPr>
              <w:t xml:space="preserve">результатам </w:t>
            </w:r>
            <w:r w:rsidR="00A81972" w:rsidRPr="00DD1772">
              <w:rPr>
                <w:color w:val="000000" w:themeColor="text1"/>
                <w:sz w:val="28"/>
                <w:szCs w:val="28"/>
              </w:rPr>
              <w:t xml:space="preserve">конкурса </w:t>
            </w:r>
            <w:r w:rsidR="00376609">
              <w:rPr>
                <w:color w:val="000000" w:themeColor="text1"/>
                <w:sz w:val="28"/>
                <w:szCs w:val="28"/>
              </w:rPr>
              <w:t>03.07.2025</w:t>
            </w:r>
          </w:p>
        </w:tc>
        <w:tc>
          <w:tcPr>
            <w:tcW w:w="1705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A81972" w:rsidRPr="00300D7A" w:rsidTr="00D745BA">
        <w:trPr>
          <w:trHeight w:val="692"/>
        </w:trPr>
        <w:tc>
          <w:tcPr>
            <w:tcW w:w="562" w:type="dxa"/>
          </w:tcPr>
          <w:p w:rsidR="00A81972" w:rsidRPr="00300D7A" w:rsidRDefault="00F153A4" w:rsidP="001F3DA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3DAE">
              <w:rPr>
                <w:sz w:val="28"/>
                <w:szCs w:val="28"/>
              </w:rPr>
              <w:t>2</w:t>
            </w:r>
          </w:p>
        </w:tc>
        <w:tc>
          <w:tcPr>
            <w:tcW w:w="1986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Углов Дмитрий</w:t>
            </w:r>
          </w:p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1986" w:type="dxa"/>
          </w:tcPr>
          <w:p w:rsidR="00A81972" w:rsidRPr="00300D7A" w:rsidRDefault="00F74647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  <w:r w:rsidR="00A81972" w:rsidRPr="00300D7A">
              <w:rPr>
                <w:sz w:val="28"/>
                <w:szCs w:val="28"/>
              </w:rPr>
              <w:t xml:space="preserve"> кафедры гуманитарного и эстетического образования</w:t>
            </w:r>
          </w:p>
        </w:tc>
        <w:tc>
          <w:tcPr>
            <w:tcW w:w="1987" w:type="dxa"/>
          </w:tcPr>
          <w:p w:rsidR="00A81972" w:rsidRPr="00300D7A" w:rsidRDefault="00F74647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81972" w:rsidRPr="00300D7A">
              <w:rPr>
                <w:sz w:val="28"/>
                <w:szCs w:val="28"/>
              </w:rPr>
              <w:t>ысшее, Липецкий государственный педагогический университет, учитель истории</w:t>
            </w:r>
          </w:p>
        </w:tc>
        <w:tc>
          <w:tcPr>
            <w:tcW w:w="1573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к.филос.н.</w:t>
            </w:r>
          </w:p>
        </w:tc>
        <w:tc>
          <w:tcPr>
            <w:tcW w:w="1549" w:type="dxa"/>
          </w:tcPr>
          <w:p w:rsidR="00A81972" w:rsidRPr="00300D7A" w:rsidRDefault="00637E99" w:rsidP="00F74647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46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/1</w:t>
            </w:r>
            <w:r w:rsidR="00F74647">
              <w:rPr>
                <w:sz w:val="28"/>
                <w:szCs w:val="28"/>
              </w:rPr>
              <w:t>1</w:t>
            </w:r>
          </w:p>
        </w:tc>
        <w:tc>
          <w:tcPr>
            <w:tcW w:w="3834" w:type="dxa"/>
          </w:tcPr>
          <w:p w:rsidR="007F393C" w:rsidRPr="007F393C" w:rsidRDefault="001D3A63" w:rsidP="007F393C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теории </w:t>
            </w:r>
            <w:r w:rsidR="007F393C" w:rsidRPr="007F393C">
              <w:rPr>
                <w:sz w:val="28"/>
                <w:szCs w:val="28"/>
              </w:rPr>
              <w:t>и</w:t>
            </w:r>
          </w:p>
          <w:p w:rsidR="007F393C" w:rsidRPr="007F393C" w:rsidRDefault="001D3A63" w:rsidP="007F393C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методики преподавания истории с учётом </w:t>
            </w:r>
            <w:r w:rsidR="007F393C" w:rsidRPr="007F393C">
              <w:rPr>
                <w:sz w:val="28"/>
                <w:szCs w:val="28"/>
              </w:rPr>
              <w:t>требований</w:t>
            </w:r>
          </w:p>
          <w:p w:rsidR="008D2960" w:rsidRDefault="001D3A63" w:rsidP="007F393C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обновлённых </w:t>
            </w:r>
            <w:proofErr w:type="spellStart"/>
            <w:r w:rsidR="007F393C" w:rsidRPr="007F393C">
              <w:rPr>
                <w:sz w:val="28"/>
                <w:szCs w:val="28"/>
              </w:rPr>
              <w:t>ФГОС</w:t>
            </w:r>
            <w:proofErr w:type="spellEnd"/>
            <w:r w:rsidR="007F393C" w:rsidRPr="007F393C">
              <w:rPr>
                <w:sz w:val="28"/>
                <w:szCs w:val="28"/>
              </w:rPr>
              <w:t xml:space="preserve"> ООО, </w:t>
            </w:r>
            <w:proofErr w:type="spellStart"/>
            <w:r w:rsidR="007F393C" w:rsidRPr="007F393C">
              <w:rPr>
                <w:sz w:val="28"/>
                <w:szCs w:val="28"/>
              </w:rPr>
              <w:t>ФГОС</w:t>
            </w:r>
            <w:proofErr w:type="spellEnd"/>
            <w:r w:rsidR="007F393C" w:rsidRPr="007F393C">
              <w:rPr>
                <w:sz w:val="28"/>
                <w:szCs w:val="28"/>
              </w:rPr>
              <w:t xml:space="preserve"> </w:t>
            </w:r>
            <w:proofErr w:type="spellStart"/>
            <w:r w:rsidR="007F393C" w:rsidRPr="007F393C">
              <w:rPr>
                <w:sz w:val="28"/>
                <w:szCs w:val="28"/>
              </w:rPr>
              <w:t>СОО</w:t>
            </w:r>
            <w:proofErr w:type="spellEnd"/>
            <w:r w:rsidR="007F393C">
              <w:rPr>
                <w:sz w:val="28"/>
                <w:szCs w:val="28"/>
              </w:rPr>
              <w:t>.</w:t>
            </w:r>
          </w:p>
          <w:p w:rsidR="00E20D5C" w:rsidRPr="00E20D5C" w:rsidRDefault="001D3A63" w:rsidP="00E20D5C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Теория и методика преподавания </w:t>
            </w:r>
            <w:r w:rsidR="00E20D5C" w:rsidRPr="00E20D5C">
              <w:rPr>
                <w:sz w:val="28"/>
                <w:szCs w:val="28"/>
              </w:rPr>
              <w:t>обществознания</w:t>
            </w:r>
          </w:p>
          <w:p w:rsidR="00E20D5C" w:rsidRPr="000A1A2A" w:rsidRDefault="001D3A63" w:rsidP="00E20D5C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условиях реализации</w:t>
            </w:r>
            <w:r w:rsidR="000A1A2A">
              <w:rPr>
                <w:sz w:val="28"/>
                <w:szCs w:val="28"/>
              </w:rPr>
              <w:t xml:space="preserve"> </w:t>
            </w:r>
            <w:proofErr w:type="spellStart"/>
            <w:r w:rsidR="000A1A2A">
              <w:rPr>
                <w:sz w:val="28"/>
                <w:szCs w:val="28"/>
              </w:rPr>
              <w:t>обновленных</w:t>
            </w:r>
            <w:proofErr w:type="spellEnd"/>
            <w:r w:rsidR="000A1A2A">
              <w:rPr>
                <w:sz w:val="28"/>
                <w:szCs w:val="28"/>
              </w:rPr>
              <w:t xml:space="preserve"> </w:t>
            </w:r>
            <w:proofErr w:type="spellStart"/>
            <w:r w:rsidR="000A1A2A">
              <w:rPr>
                <w:sz w:val="28"/>
                <w:szCs w:val="28"/>
              </w:rPr>
              <w:t>ФГОС</w:t>
            </w:r>
            <w:proofErr w:type="spellEnd"/>
            <w:r w:rsidR="000A1A2A">
              <w:rPr>
                <w:sz w:val="28"/>
                <w:szCs w:val="28"/>
              </w:rPr>
              <w:t xml:space="preserve"> </w:t>
            </w:r>
            <w:r w:rsidR="00E20D5C" w:rsidRPr="00E20D5C">
              <w:rPr>
                <w:color w:val="000000" w:themeColor="text1"/>
                <w:sz w:val="28"/>
                <w:szCs w:val="28"/>
              </w:rPr>
              <w:t xml:space="preserve">ООО, </w:t>
            </w:r>
            <w:proofErr w:type="spellStart"/>
            <w:r w:rsidR="00E20D5C" w:rsidRPr="00E20D5C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="00E20D5C" w:rsidRPr="00E20D5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20D5C" w:rsidRPr="00E20D5C">
              <w:rPr>
                <w:color w:val="000000" w:themeColor="text1"/>
                <w:sz w:val="28"/>
                <w:szCs w:val="28"/>
              </w:rPr>
              <w:t>СОО</w:t>
            </w:r>
            <w:proofErr w:type="spellEnd"/>
            <w:r w:rsidR="000A1A2A">
              <w:rPr>
                <w:color w:val="000000" w:themeColor="text1"/>
                <w:sz w:val="28"/>
                <w:szCs w:val="28"/>
              </w:rPr>
              <w:t>.</w:t>
            </w:r>
          </w:p>
          <w:p w:rsidR="008D2960" w:rsidRPr="00E20D5C" w:rsidRDefault="008D2960" w:rsidP="008D2960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E20D5C">
              <w:rPr>
                <w:color w:val="000000" w:themeColor="text1"/>
                <w:sz w:val="28"/>
                <w:szCs w:val="28"/>
              </w:rPr>
              <w:t>Реализация образовательных</w:t>
            </w:r>
          </w:p>
          <w:p w:rsidR="008D2960" w:rsidRPr="009E6318" w:rsidRDefault="008D2960" w:rsidP="008D2960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E20D5C">
              <w:rPr>
                <w:color w:val="000000" w:themeColor="text1"/>
                <w:sz w:val="28"/>
                <w:szCs w:val="28"/>
              </w:rPr>
              <w:t>технологий в профессиональном образова</w:t>
            </w:r>
            <w:r w:rsidRPr="009E6318">
              <w:rPr>
                <w:color w:val="000000" w:themeColor="text1"/>
                <w:sz w:val="28"/>
                <w:szCs w:val="28"/>
              </w:rPr>
              <w:t>нии.</w:t>
            </w:r>
          </w:p>
          <w:p w:rsidR="008D2960" w:rsidRPr="00300D7A" w:rsidRDefault="008D2960" w:rsidP="00A81972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</w:tcPr>
          <w:p w:rsidR="008C5266" w:rsidRDefault="008C5266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ГАОУ</w:t>
            </w:r>
            <w:proofErr w:type="spellEnd"/>
            <w:r>
              <w:rPr>
                <w:sz w:val="28"/>
                <w:szCs w:val="28"/>
              </w:rPr>
              <w:t xml:space="preserve"> Астраханской области </w:t>
            </w:r>
            <w:proofErr w:type="spellStart"/>
            <w:r>
              <w:rPr>
                <w:sz w:val="28"/>
                <w:szCs w:val="28"/>
              </w:rPr>
              <w:t>ДПО</w:t>
            </w:r>
            <w:proofErr w:type="spellEnd"/>
            <w:r>
              <w:rPr>
                <w:sz w:val="28"/>
                <w:szCs w:val="28"/>
              </w:rPr>
              <w:t xml:space="preserve"> «Институт развития образования» (2020) по программе «Тьюторская модель сопровождения профессионального развития педагогических кадров для обеспечения реализации обновляемых </w:t>
            </w:r>
            <w:proofErr w:type="spellStart"/>
            <w:r>
              <w:rPr>
                <w:sz w:val="28"/>
                <w:szCs w:val="28"/>
              </w:rPr>
              <w:t>ФГОС</w:t>
            </w:r>
            <w:proofErr w:type="spellEnd"/>
            <w:r>
              <w:rPr>
                <w:sz w:val="28"/>
                <w:szCs w:val="28"/>
              </w:rPr>
              <w:t xml:space="preserve"> общего образования концепций преподавания </w:t>
            </w:r>
            <w:r w:rsidR="008360AF">
              <w:rPr>
                <w:sz w:val="28"/>
                <w:szCs w:val="28"/>
              </w:rPr>
              <w:t>учебных предметов (дисциплин)», 36 ч.</w:t>
            </w:r>
          </w:p>
          <w:p w:rsidR="00727FF2" w:rsidRDefault="00727FF2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ГАУДПО ЛО «ИРО» (2021) по программе «Управление созданием личностно-развивающей образ</w:t>
            </w:r>
            <w:r w:rsidR="008360AF">
              <w:rPr>
                <w:sz w:val="28"/>
                <w:szCs w:val="28"/>
              </w:rPr>
              <w:t>овательной среды», 108 ч.</w:t>
            </w:r>
          </w:p>
          <w:p w:rsidR="00FC65A2" w:rsidRDefault="008360AF" w:rsidP="00FC65A2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FC65A2" w:rsidRPr="00DD1772">
              <w:rPr>
                <w:color w:val="000000" w:themeColor="text1"/>
                <w:sz w:val="28"/>
                <w:szCs w:val="28"/>
              </w:rPr>
              <w:t>МГПУ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  <w:r w:rsidR="00FC65A2" w:rsidRPr="00DD1772">
              <w:rPr>
                <w:color w:val="000000" w:themeColor="text1"/>
                <w:sz w:val="28"/>
                <w:szCs w:val="28"/>
              </w:rPr>
              <w:t xml:space="preserve"> (2021) 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="00FC65A2" w:rsidRPr="00DD1772">
              <w:rPr>
                <w:color w:val="000000" w:themeColor="text1"/>
                <w:sz w:val="28"/>
                <w:szCs w:val="28"/>
              </w:rPr>
              <w:t>Развитие личностного потенциала в системе взаимодействия ключевых участников образовательных отношений: методология и технология обучения педагогических команд образовательных организаций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="00FC65A2" w:rsidRPr="00DD1772">
              <w:rPr>
                <w:color w:val="000000" w:themeColor="text1"/>
                <w:sz w:val="28"/>
                <w:szCs w:val="28"/>
              </w:rPr>
              <w:t>, 144 ч.</w:t>
            </w:r>
          </w:p>
          <w:p w:rsidR="00EB33A0" w:rsidRDefault="00EB33A0" w:rsidP="00EB33A0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ФГАОУ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ДПО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«Академия Минпросвещения России» (2021) по программе «Региональная система научно-методического сопровождения введения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обновленных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ООО (предметная область – обществ</w:t>
            </w:r>
            <w:r w:rsidR="008360AF">
              <w:rPr>
                <w:color w:val="000000" w:themeColor="text1"/>
                <w:sz w:val="28"/>
                <w:szCs w:val="28"/>
              </w:rPr>
              <w:t>енно-научные предметы)», 36 ч.</w:t>
            </w:r>
          </w:p>
          <w:p w:rsidR="00895D09" w:rsidRDefault="00124408" w:rsidP="00895D09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124408">
              <w:rPr>
                <w:color w:val="000000" w:themeColor="text1"/>
                <w:sz w:val="28"/>
                <w:szCs w:val="28"/>
              </w:rPr>
              <w:t xml:space="preserve">ООО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24408">
              <w:rPr>
                <w:color w:val="000000" w:themeColor="text1"/>
                <w:sz w:val="28"/>
                <w:szCs w:val="28"/>
              </w:rPr>
              <w:t>Центр инновационного образования и воспитания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="00895D09">
              <w:rPr>
                <w:color w:val="000000" w:themeColor="text1"/>
                <w:sz w:val="28"/>
                <w:szCs w:val="28"/>
              </w:rPr>
              <w:t xml:space="preserve"> (2022)</w:t>
            </w:r>
            <w:r w:rsidR="00895D09"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r w:rsidR="00895D09">
              <w:rPr>
                <w:color w:val="000000" w:themeColor="text1"/>
                <w:sz w:val="28"/>
                <w:szCs w:val="28"/>
              </w:rPr>
              <w:t>по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программ</w:t>
            </w:r>
            <w:r w:rsidR="00895D09">
              <w:rPr>
                <w:color w:val="000000" w:themeColor="text1"/>
                <w:sz w:val="28"/>
                <w:szCs w:val="28"/>
              </w:rPr>
              <w:t>е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r w:rsidR="00895D09">
              <w:rPr>
                <w:color w:val="000000" w:themeColor="text1"/>
                <w:sz w:val="28"/>
                <w:szCs w:val="28"/>
              </w:rPr>
              <w:t>«</w:t>
            </w:r>
            <w:r w:rsidRPr="00124408">
              <w:rPr>
                <w:color w:val="000000" w:themeColor="text1"/>
                <w:sz w:val="28"/>
                <w:szCs w:val="28"/>
              </w:rPr>
              <w:t>Актуальные вопросы истории России в современных реалиях</w:t>
            </w:r>
            <w:r w:rsidR="00895D09">
              <w:rPr>
                <w:color w:val="000000" w:themeColor="text1"/>
                <w:sz w:val="28"/>
                <w:szCs w:val="28"/>
              </w:rPr>
              <w:t>»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, 16 ч. </w:t>
            </w:r>
          </w:p>
          <w:p w:rsidR="00E80A98" w:rsidRDefault="00124408" w:rsidP="00895D09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124408">
              <w:rPr>
                <w:color w:val="000000" w:themeColor="text1"/>
                <w:sz w:val="28"/>
                <w:szCs w:val="28"/>
              </w:rPr>
              <w:t xml:space="preserve">ГАУДПО ЛО </w:t>
            </w:r>
            <w:r w:rsidR="00895D09">
              <w:rPr>
                <w:color w:val="000000" w:themeColor="text1"/>
                <w:sz w:val="28"/>
                <w:szCs w:val="28"/>
              </w:rPr>
              <w:t>«</w:t>
            </w:r>
            <w:r w:rsidRPr="00124408">
              <w:rPr>
                <w:color w:val="000000" w:themeColor="text1"/>
                <w:sz w:val="28"/>
                <w:szCs w:val="28"/>
              </w:rPr>
              <w:t>ИРО</w:t>
            </w:r>
            <w:r w:rsidR="00895D09">
              <w:rPr>
                <w:color w:val="000000" w:themeColor="text1"/>
                <w:sz w:val="28"/>
                <w:szCs w:val="28"/>
              </w:rPr>
              <w:t>»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r w:rsidR="00E80A98">
              <w:rPr>
                <w:color w:val="000000" w:themeColor="text1"/>
                <w:sz w:val="28"/>
                <w:szCs w:val="28"/>
              </w:rPr>
              <w:t>(</w:t>
            </w:r>
            <w:r w:rsidR="00E80A98" w:rsidRPr="00124408">
              <w:rPr>
                <w:color w:val="000000" w:themeColor="text1"/>
                <w:sz w:val="28"/>
                <w:szCs w:val="28"/>
              </w:rPr>
              <w:t>2022</w:t>
            </w:r>
            <w:r w:rsidR="00E80A98">
              <w:rPr>
                <w:color w:val="000000" w:themeColor="text1"/>
                <w:sz w:val="28"/>
                <w:szCs w:val="28"/>
              </w:rPr>
              <w:t>) по программе «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Подготовка экспертов предметных комиссий при проведении </w:t>
            </w:r>
            <w:proofErr w:type="spellStart"/>
            <w:r w:rsidRPr="00124408">
              <w:rPr>
                <w:color w:val="000000" w:themeColor="text1"/>
                <w:sz w:val="28"/>
                <w:szCs w:val="28"/>
              </w:rPr>
              <w:t>ГИА</w:t>
            </w:r>
            <w:proofErr w:type="spellEnd"/>
            <w:r w:rsidRPr="00124408">
              <w:rPr>
                <w:color w:val="000000" w:themeColor="text1"/>
                <w:sz w:val="28"/>
                <w:szCs w:val="28"/>
              </w:rPr>
              <w:t xml:space="preserve"> по образовательным программам основного общего образования</w:t>
            </w:r>
            <w:r w:rsidR="00E80A98">
              <w:rPr>
                <w:color w:val="000000" w:themeColor="text1"/>
                <w:sz w:val="28"/>
                <w:szCs w:val="28"/>
              </w:rPr>
              <w:t>» (История), 26 ч.</w:t>
            </w:r>
          </w:p>
          <w:p w:rsidR="00D540F9" w:rsidRDefault="00124408" w:rsidP="00D540F9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24408">
              <w:rPr>
                <w:color w:val="000000" w:themeColor="text1"/>
                <w:sz w:val="28"/>
                <w:szCs w:val="28"/>
              </w:rPr>
              <w:t>ФГАОУ</w:t>
            </w:r>
            <w:proofErr w:type="spellEnd"/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24408">
              <w:rPr>
                <w:color w:val="000000" w:themeColor="text1"/>
                <w:sz w:val="28"/>
                <w:szCs w:val="28"/>
              </w:rPr>
              <w:t>ДПО</w:t>
            </w:r>
            <w:proofErr w:type="spellEnd"/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r w:rsidR="00E80A98">
              <w:rPr>
                <w:color w:val="000000" w:themeColor="text1"/>
                <w:sz w:val="28"/>
                <w:szCs w:val="28"/>
              </w:rPr>
              <w:t>«</w:t>
            </w:r>
            <w:r w:rsidRPr="00124408">
              <w:rPr>
                <w:color w:val="000000" w:themeColor="text1"/>
                <w:sz w:val="28"/>
                <w:szCs w:val="2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  <w:r w:rsidR="00E80A98">
              <w:rPr>
                <w:color w:val="000000" w:themeColor="text1"/>
                <w:sz w:val="28"/>
                <w:szCs w:val="28"/>
              </w:rPr>
              <w:t>»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r w:rsidR="00E80A98">
              <w:rPr>
                <w:color w:val="000000" w:themeColor="text1"/>
                <w:sz w:val="28"/>
                <w:szCs w:val="28"/>
              </w:rPr>
              <w:t>(</w:t>
            </w:r>
            <w:r w:rsidRPr="00124408">
              <w:rPr>
                <w:color w:val="000000" w:themeColor="text1"/>
                <w:sz w:val="28"/>
                <w:szCs w:val="28"/>
              </w:rPr>
              <w:t>2022</w:t>
            </w:r>
            <w:r w:rsidR="00D540F9">
              <w:rPr>
                <w:color w:val="000000" w:themeColor="text1"/>
                <w:sz w:val="28"/>
                <w:szCs w:val="28"/>
              </w:rPr>
              <w:t>) по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r w:rsidR="00D540F9">
              <w:rPr>
                <w:color w:val="000000" w:themeColor="text1"/>
                <w:sz w:val="28"/>
                <w:szCs w:val="28"/>
              </w:rPr>
              <w:t>п</w:t>
            </w:r>
            <w:r w:rsidRPr="00124408">
              <w:rPr>
                <w:color w:val="000000" w:themeColor="text1"/>
                <w:sz w:val="28"/>
                <w:szCs w:val="28"/>
              </w:rPr>
              <w:t>рограмм</w:t>
            </w:r>
            <w:r w:rsidR="00D540F9">
              <w:rPr>
                <w:color w:val="000000" w:themeColor="text1"/>
                <w:sz w:val="28"/>
                <w:szCs w:val="28"/>
              </w:rPr>
              <w:t>е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r w:rsidR="00D540F9">
              <w:rPr>
                <w:color w:val="000000" w:themeColor="text1"/>
                <w:sz w:val="28"/>
                <w:szCs w:val="28"/>
              </w:rPr>
              <w:t>«</w:t>
            </w:r>
            <w:r w:rsidRPr="00124408">
              <w:rPr>
                <w:color w:val="000000" w:themeColor="text1"/>
                <w:sz w:val="28"/>
                <w:szCs w:val="28"/>
              </w:rPr>
              <w:t>Профессионально-</w:t>
            </w:r>
            <w:r w:rsidRPr="00124408">
              <w:rPr>
                <w:color w:val="000000" w:themeColor="text1"/>
                <w:sz w:val="28"/>
                <w:szCs w:val="28"/>
              </w:rPr>
              <w:lastRenderedPageBreak/>
              <w:t>общественная экспертиза дополнительных профессиональных программ повышения квалификации педагогических работников</w:t>
            </w:r>
            <w:r w:rsidR="00D540F9">
              <w:rPr>
                <w:color w:val="000000" w:themeColor="text1"/>
                <w:sz w:val="28"/>
                <w:szCs w:val="28"/>
              </w:rPr>
              <w:t>»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, 36 ч. </w:t>
            </w:r>
          </w:p>
          <w:p w:rsidR="00D540F9" w:rsidRDefault="00124408" w:rsidP="00D540F9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124408">
              <w:rPr>
                <w:color w:val="000000" w:themeColor="text1"/>
                <w:sz w:val="28"/>
                <w:szCs w:val="28"/>
              </w:rPr>
              <w:t xml:space="preserve">ГАУДПО ЛО </w:t>
            </w:r>
            <w:r w:rsidR="00D540F9">
              <w:rPr>
                <w:color w:val="000000" w:themeColor="text1"/>
                <w:sz w:val="28"/>
                <w:szCs w:val="28"/>
              </w:rPr>
              <w:t>«</w:t>
            </w:r>
            <w:r w:rsidRPr="00124408">
              <w:rPr>
                <w:color w:val="000000" w:themeColor="text1"/>
                <w:sz w:val="28"/>
                <w:szCs w:val="28"/>
              </w:rPr>
              <w:t>ИРО</w:t>
            </w:r>
            <w:r w:rsidR="00D540F9">
              <w:rPr>
                <w:color w:val="000000" w:themeColor="text1"/>
                <w:sz w:val="28"/>
                <w:szCs w:val="28"/>
              </w:rPr>
              <w:t>»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r w:rsidR="00D540F9">
              <w:rPr>
                <w:color w:val="000000" w:themeColor="text1"/>
                <w:sz w:val="28"/>
                <w:szCs w:val="28"/>
              </w:rPr>
              <w:t>(2022)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по программе </w:t>
            </w:r>
            <w:r w:rsidR="00D540F9">
              <w:rPr>
                <w:color w:val="000000" w:themeColor="text1"/>
                <w:sz w:val="28"/>
                <w:szCs w:val="28"/>
              </w:rPr>
              <w:t>«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Реализация требований </w:t>
            </w:r>
            <w:proofErr w:type="spellStart"/>
            <w:r w:rsidRPr="00124408">
              <w:rPr>
                <w:color w:val="000000" w:themeColor="text1"/>
                <w:sz w:val="28"/>
                <w:szCs w:val="28"/>
              </w:rPr>
              <w:t>обновленных</w:t>
            </w:r>
            <w:proofErr w:type="spellEnd"/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24408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24408">
              <w:rPr>
                <w:color w:val="000000" w:themeColor="text1"/>
                <w:sz w:val="28"/>
                <w:szCs w:val="28"/>
              </w:rPr>
              <w:t>НОО</w:t>
            </w:r>
            <w:proofErr w:type="spellEnd"/>
            <w:r w:rsidRPr="0012440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24408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124408">
              <w:rPr>
                <w:color w:val="000000" w:themeColor="text1"/>
                <w:sz w:val="28"/>
                <w:szCs w:val="28"/>
              </w:rPr>
              <w:t xml:space="preserve"> ООО в работе учителя</w:t>
            </w:r>
            <w:r w:rsidR="00D540F9">
              <w:rPr>
                <w:color w:val="000000" w:themeColor="text1"/>
                <w:sz w:val="28"/>
                <w:szCs w:val="28"/>
              </w:rPr>
              <w:t>»</w:t>
            </w:r>
            <w:r w:rsidRPr="00124408">
              <w:rPr>
                <w:color w:val="000000" w:themeColor="text1"/>
                <w:sz w:val="28"/>
                <w:szCs w:val="28"/>
              </w:rPr>
              <w:t>, 36</w:t>
            </w:r>
            <w:r w:rsidR="00D54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ч. </w:t>
            </w:r>
          </w:p>
          <w:p w:rsidR="00124408" w:rsidRPr="00E80A98" w:rsidRDefault="00124408" w:rsidP="00D745BA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124408">
              <w:rPr>
                <w:color w:val="000000" w:themeColor="text1"/>
                <w:sz w:val="28"/>
                <w:szCs w:val="28"/>
              </w:rPr>
              <w:t xml:space="preserve">ГАУДПО ЛО </w:t>
            </w:r>
            <w:r w:rsidR="00D745BA">
              <w:rPr>
                <w:color w:val="000000" w:themeColor="text1"/>
                <w:sz w:val="28"/>
                <w:szCs w:val="28"/>
              </w:rPr>
              <w:t>«</w:t>
            </w:r>
            <w:r w:rsidRPr="00124408">
              <w:rPr>
                <w:color w:val="000000" w:themeColor="text1"/>
                <w:sz w:val="28"/>
                <w:szCs w:val="28"/>
              </w:rPr>
              <w:t>ИРО</w:t>
            </w:r>
            <w:r w:rsidR="00D745BA">
              <w:rPr>
                <w:color w:val="000000" w:themeColor="text1"/>
                <w:sz w:val="28"/>
                <w:szCs w:val="28"/>
              </w:rPr>
              <w:t>»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</w:t>
            </w:r>
            <w:r w:rsidR="00D745BA">
              <w:rPr>
                <w:color w:val="000000" w:themeColor="text1"/>
                <w:sz w:val="28"/>
                <w:szCs w:val="28"/>
              </w:rPr>
              <w:t>(2022)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 по программе </w:t>
            </w:r>
            <w:r w:rsidR="00D745BA">
              <w:rPr>
                <w:color w:val="000000" w:themeColor="text1"/>
                <w:sz w:val="28"/>
                <w:szCs w:val="28"/>
              </w:rPr>
              <w:t>«</w:t>
            </w:r>
            <w:r w:rsidRPr="00124408">
              <w:rPr>
                <w:color w:val="000000" w:themeColor="text1"/>
                <w:sz w:val="28"/>
                <w:szCs w:val="28"/>
              </w:rPr>
              <w:t xml:space="preserve">Тьюторское сопровождение обучающихся с </w:t>
            </w:r>
            <w:proofErr w:type="spellStart"/>
            <w:r w:rsidRPr="00124408">
              <w:rPr>
                <w:color w:val="000000" w:themeColor="text1"/>
                <w:sz w:val="28"/>
                <w:szCs w:val="28"/>
              </w:rPr>
              <w:t>ОВЗ</w:t>
            </w:r>
            <w:proofErr w:type="spellEnd"/>
            <w:r w:rsidR="00D745BA">
              <w:rPr>
                <w:color w:val="000000" w:themeColor="text1"/>
                <w:sz w:val="28"/>
                <w:szCs w:val="28"/>
              </w:rPr>
              <w:t>»</w:t>
            </w:r>
            <w:r w:rsidRPr="00124408">
              <w:rPr>
                <w:color w:val="000000" w:themeColor="text1"/>
                <w:sz w:val="28"/>
                <w:szCs w:val="28"/>
              </w:rPr>
              <w:t>, 144</w:t>
            </w:r>
            <w:r w:rsidR="00D745B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24408">
              <w:rPr>
                <w:color w:val="000000" w:themeColor="text1"/>
                <w:sz w:val="28"/>
                <w:szCs w:val="28"/>
              </w:rPr>
              <w:t>ч.</w:t>
            </w:r>
          </w:p>
        </w:tc>
        <w:tc>
          <w:tcPr>
            <w:tcW w:w="1561" w:type="dxa"/>
          </w:tcPr>
          <w:p w:rsidR="00A81972" w:rsidRPr="00300D7A" w:rsidRDefault="00175B70" w:rsidP="00175B70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17.01</w:t>
            </w:r>
            <w:r w:rsidR="0043430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2/</w:t>
            </w:r>
            <w:r w:rsidR="00A81972" w:rsidRPr="00300D7A">
              <w:rPr>
                <w:sz w:val="28"/>
                <w:szCs w:val="28"/>
              </w:rPr>
              <w:t xml:space="preserve"> </w:t>
            </w:r>
            <w:r w:rsidRPr="00175B70">
              <w:rPr>
                <w:sz w:val="28"/>
                <w:szCs w:val="28"/>
              </w:rPr>
              <w:t>по результатам конкурса 03.07.2025</w:t>
            </w:r>
          </w:p>
        </w:tc>
        <w:tc>
          <w:tcPr>
            <w:tcW w:w="1705" w:type="dxa"/>
          </w:tcPr>
          <w:p w:rsidR="00A81972" w:rsidRPr="00300D7A" w:rsidRDefault="00A81972" w:rsidP="00A81972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C3100C" w:rsidRPr="00300D7A" w:rsidTr="00D745BA">
        <w:trPr>
          <w:trHeight w:val="692"/>
        </w:trPr>
        <w:tc>
          <w:tcPr>
            <w:tcW w:w="562" w:type="dxa"/>
          </w:tcPr>
          <w:p w:rsidR="00C3100C" w:rsidRDefault="001F3DAE" w:rsidP="00FC65A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6" w:type="dxa"/>
          </w:tcPr>
          <w:p w:rsidR="00C3100C" w:rsidRPr="00300D7A" w:rsidRDefault="00D801E6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Ползикова Любовь </w:t>
            </w:r>
            <w:r w:rsidRPr="00D801E6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986" w:type="dxa"/>
          </w:tcPr>
          <w:p w:rsidR="00C3100C" w:rsidRDefault="00D801E6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D801E6">
              <w:rPr>
                <w:sz w:val="28"/>
                <w:szCs w:val="28"/>
              </w:rPr>
              <w:t>Старший преподаватель кафедры гуманитарного и эстетического образования</w:t>
            </w:r>
          </w:p>
        </w:tc>
        <w:tc>
          <w:tcPr>
            <w:tcW w:w="1987" w:type="dxa"/>
          </w:tcPr>
          <w:p w:rsidR="00C3100C" w:rsidRDefault="00D801E6" w:rsidP="00ED6142">
            <w:pPr>
              <w:pStyle w:val="TableParagraph"/>
              <w:ind w:right="98"/>
              <w:rPr>
                <w:sz w:val="28"/>
                <w:szCs w:val="28"/>
              </w:rPr>
            </w:pPr>
            <w:r w:rsidRPr="00D801E6">
              <w:rPr>
                <w:sz w:val="28"/>
                <w:szCs w:val="28"/>
              </w:rPr>
              <w:t>Высшее,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801E6">
              <w:rPr>
                <w:sz w:val="28"/>
                <w:szCs w:val="28"/>
              </w:rPr>
              <w:t>ЛГПИ</w:t>
            </w:r>
            <w:proofErr w:type="spellEnd"/>
            <w:r w:rsidRPr="00D801E6">
              <w:rPr>
                <w:sz w:val="28"/>
                <w:szCs w:val="28"/>
              </w:rPr>
              <w:t xml:space="preserve">. Учитель изобразительного искусства, черчения, труда, специальность </w:t>
            </w:r>
            <w:r w:rsidR="00ED6142">
              <w:rPr>
                <w:sz w:val="28"/>
                <w:szCs w:val="28"/>
              </w:rPr>
              <w:t>«</w:t>
            </w:r>
            <w:r w:rsidRPr="00D801E6">
              <w:rPr>
                <w:sz w:val="28"/>
                <w:szCs w:val="28"/>
              </w:rPr>
              <w:t>Изобразительное искусство, ч</w:t>
            </w:r>
            <w:r w:rsidR="00ED6142">
              <w:rPr>
                <w:sz w:val="28"/>
                <w:szCs w:val="28"/>
              </w:rPr>
              <w:t>ер</w:t>
            </w:r>
            <w:r w:rsidRPr="00D801E6">
              <w:rPr>
                <w:sz w:val="28"/>
                <w:szCs w:val="28"/>
              </w:rPr>
              <w:t>чение, труд</w:t>
            </w:r>
            <w:r w:rsidR="00ED6142">
              <w:rPr>
                <w:sz w:val="28"/>
                <w:szCs w:val="28"/>
              </w:rPr>
              <w:t>»</w:t>
            </w:r>
          </w:p>
        </w:tc>
        <w:tc>
          <w:tcPr>
            <w:tcW w:w="1573" w:type="dxa"/>
          </w:tcPr>
          <w:p w:rsidR="00C3100C" w:rsidRPr="00300D7A" w:rsidRDefault="00146FE6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146FE6">
              <w:rPr>
                <w:sz w:val="28"/>
                <w:szCs w:val="28"/>
              </w:rPr>
              <w:t>не имеет</w:t>
            </w:r>
            <w:bookmarkStart w:id="0" w:name="_GoBack"/>
            <w:bookmarkEnd w:id="0"/>
          </w:p>
        </w:tc>
        <w:tc>
          <w:tcPr>
            <w:tcW w:w="1549" w:type="dxa"/>
          </w:tcPr>
          <w:p w:rsidR="00C3100C" w:rsidRDefault="002874F1" w:rsidP="00F74647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30/30</w:t>
            </w:r>
          </w:p>
        </w:tc>
        <w:tc>
          <w:tcPr>
            <w:tcW w:w="3834" w:type="dxa"/>
          </w:tcPr>
          <w:p w:rsidR="007F393C" w:rsidRPr="007F393C" w:rsidRDefault="00E20D5C" w:rsidP="007F393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современных подходов </w:t>
            </w:r>
            <w:r w:rsidR="007F393C" w:rsidRPr="007F393C">
              <w:rPr>
                <w:sz w:val="28"/>
                <w:szCs w:val="28"/>
              </w:rPr>
              <w:t>преподавания</w:t>
            </w:r>
          </w:p>
          <w:p w:rsidR="007F393C" w:rsidRPr="007F393C" w:rsidRDefault="00E20D5C" w:rsidP="007F393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предметов </w:t>
            </w:r>
            <w:r w:rsidR="007F393C" w:rsidRPr="007F393C">
              <w:rPr>
                <w:sz w:val="28"/>
                <w:szCs w:val="28"/>
              </w:rPr>
              <w:t>ху</w:t>
            </w:r>
            <w:r>
              <w:rPr>
                <w:sz w:val="28"/>
                <w:szCs w:val="28"/>
              </w:rPr>
              <w:t xml:space="preserve">дожественно-эстетического цикла в общем </w:t>
            </w:r>
            <w:r w:rsidR="007F393C" w:rsidRPr="007F393C">
              <w:rPr>
                <w:sz w:val="28"/>
                <w:szCs w:val="28"/>
              </w:rPr>
              <w:t>и</w:t>
            </w:r>
          </w:p>
          <w:p w:rsidR="007F393C" w:rsidRPr="007F393C" w:rsidRDefault="00E20D5C" w:rsidP="007F393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дополнительном </w:t>
            </w:r>
            <w:r w:rsidR="007F393C" w:rsidRPr="007F393C">
              <w:rPr>
                <w:sz w:val="28"/>
                <w:szCs w:val="28"/>
              </w:rPr>
              <w:t>обр</w:t>
            </w:r>
            <w:r>
              <w:rPr>
                <w:sz w:val="28"/>
                <w:szCs w:val="28"/>
              </w:rPr>
              <w:t xml:space="preserve">азовании: технологии, методики, </w:t>
            </w:r>
            <w:proofErr w:type="spellStart"/>
            <w:r w:rsidR="007F393C" w:rsidRPr="007F393C">
              <w:rPr>
                <w:sz w:val="28"/>
                <w:szCs w:val="28"/>
              </w:rPr>
              <w:t>приемы</w:t>
            </w:r>
            <w:proofErr w:type="spellEnd"/>
          </w:p>
          <w:p w:rsidR="008D2960" w:rsidRDefault="00E20D5C" w:rsidP="00E20D5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формирования </w:t>
            </w:r>
            <w:r w:rsidR="007F393C" w:rsidRPr="007F393C">
              <w:rPr>
                <w:sz w:val="28"/>
                <w:szCs w:val="28"/>
              </w:rPr>
              <w:t>функциональной грамотности</w:t>
            </w:r>
            <w:r>
              <w:rPr>
                <w:sz w:val="28"/>
                <w:szCs w:val="28"/>
              </w:rPr>
              <w:t>.</w:t>
            </w:r>
          </w:p>
          <w:p w:rsidR="008D2960" w:rsidRPr="008D2960" w:rsidRDefault="008D2960" w:rsidP="008D2960">
            <w:pPr>
              <w:pStyle w:val="TableParagraph"/>
              <w:ind w:right="98"/>
              <w:rPr>
                <w:sz w:val="28"/>
                <w:szCs w:val="28"/>
              </w:rPr>
            </w:pPr>
            <w:r w:rsidRPr="008D2960">
              <w:rPr>
                <w:sz w:val="28"/>
                <w:szCs w:val="28"/>
              </w:rPr>
              <w:t>Реализация образовательных</w:t>
            </w:r>
          </w:p>
          <w:p w:rsidR="00C3100C" w:rsidRPr="00300D7A" w:rsidRDefault="008D2960" w:rsidP="00A81972">
            <w:pPr>
              <w:pStyle w:val="TableParagraph"/>
              <w:ind w:right="98"/>
              <w:rPr>
                <w:sz w:val="28"/>
                <w:szCs w:val="28"/>
              </w:rPr>
            </w:pPr>
            <w:r w:rsidRPr="008D2960">
              <w:rPr>
                <w:sz w:val="28"/>
                <w:szCs w:val="28"/>
              </w:rPr>
              <w:t>технологий в профессионально</w:t>
            </w:r>
            <w:r w:rsidR="009E6318">
              <w:rPr>
                <w:sz w:val="28"/>
                <w:szCs w:val="28"/>
              </w:rPr>
              <w:t>м образовании.</w:t>
            </w:r>
          </w:p>
        </w:tc>
        <w:tc>
          <w:tcPr>
            <w:tcW w:w="5958" w:type="dxa"/>
          </w:tcPr>
          <w:p w:rsidR="00C3100C" w:rsidRDefault="00ED6142" w:rsidP="008D5EE3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ED6142">
              <w:rPr>
                <w:sz w:val="28"/>
                <w:szCs w:val="28"/>
              </w:rPr>
              <w:t>ГАОУ</w:t>
            </w:r>
            <w:proofErr w:type="spellEnd"/>
            <w:r w:rsidRPr="00ED6142">
              <w:rPr>
                <w:sz w:val="28"/>
                <w:szCs w:val="28"/>
              </w:rPr>
              <w:t xml:space="preserve"> Астраханской области </w:t>
            </w:r>
            <w:proofErr w:type="spellStart"/>
            <w:r w:rsidRPr="00ED6142">
              <w:rPr>
                <w:sz w:val="28"/>
                <w:szCs w:val="28"/>
              </w:rPr>
              <w:t>ДПО</w:t>
            </w:r>
            <w:proofErr w:type="spellEnd"/>
            <w:r w:rsidRPr="00ED6142">
              <w:rPr>
                <w:sz w:val="28"/>
                <w:szCs w:val="28"/>
              </w:rPr>
              <w:t xml:space="preserve"> </w:t>
            </w:r>
            <w:r w:rsidR="008D5EE3">
              <w:rPr>
                <w:sz w:val="28"/>
                <w:szCs w:val="28"/>
              </w:rPr>
              <w:t>«</w:t>
            </w:r>
            <w:r w:rsidRPr="00ED6142">
              <w:rPr>
                <w:sz w:val="28"/>
                <w:szCs w:val="28"/>
              </w:rPr>
              <w:t>ИРО</w:t>
            </w:r>
            <w:r w:rsidR="008D5EE3">
              <w:rPr>
                <w:sz w:val="28"/>
                <w:szCs w:val="28"/>
              </w:rPr>
              <w:t xml:space="preserve">» </w:t>
            </w:r>
            <w:r w:rsidRPr="00ED6142">
              <w:rPr>
                <w:sz w:val="28"/>
                <w:szCs w:val="28"/>
              </w:rPr>
              <w:t xml:space="preserve">(2020) </w:t>
            </w:r>
            <w:r w:rsidR="008D5EE3">
              <w:rPr>
                <w:sz w:val="28"/>
                <w:szCs w:val="28"/>
              </w:rPr>
              <w:t>по п</w:t>
            </w:r>
            <w:r w:rsidRPr="00ED6142">
              <w:rPr>
                <w:sz w:val="28"/>
                <w:szCs w:val="28"/>
              </w:rPr>
              <w:t>рограмм</w:t>
            </w:r>
            <w:r w:rsidR="008D5EE3">
              <w:rPr>
                <w:sz w:val="28"/>
                <w:szCs w:val="28"/>
              </w:rPr>
              <w:t>е</w:t>
            </w:r>
            <w:r w:rsidRPr="00ED6142">
              <w:rPr>
                <w:sz w:val="28"/>
                <w:szCs w:val="28"/>
              </w:rPr>
              <w:t xml:space="preserve"> </w:t>
            </w:r>
            <w:r w:rsidR="008D5EE3">
              <w:rPr>
                <w:sz w:val="28"/>
                <w:szCs w:val="28"/>
              </w:rPr>
              <w:t>«</w:t>
            </w:r>
            <w:r w:rsidRPr="00ED6142">
              <w:rPr>
                <w:sz w:val="28"/>
                <w:szCs w:val="28"/>
              </w:rPr>
              <w:t xml:space="preserve">Тьюторская модель сопровождения профессионального развития педагогических и управленческих кадров для обеспечения реализации обновляемых </w:t>
            </w:r>
            <w:proofErr w:type="spellStart"/>
            <w:r w:rsidRPr="00ED6142">
              <w:rPr>
                <w:sz w:val="28"/>
                <w:szCs w:val="28"/>
              </w:rPr>
              <w:t>ФГОС</w:t>
            </w:r>
            <w:proofErr w:type="spellEnd"/>
            <w:r w:rsidRPr="00ED6142">
              <w:rPr>
                <w:sz w:val="28"/>
                <w:szCs w:val="28"/>
              </w:rPr>
              <w:t xml:space="preserve"> общего образования и Концепций преподавания учебных предметов (дисциплин)</w:t>
            </w:r>
            <w:r w:rsidR="008D5EE3">
              <w:rPr>
                <w:sz w:val="28"/>
                <w:szCs w:val="28"/>
              </w:rPr>
              <w:t>»</w:t>
            </w:r>
            <w:r w:rsidRPr="00ED6142">
              <w:rPr>
                <w:sz w:val="28"/>
                <w:szCs w:val="28"/>
              </w:rPr>
              <w:t>, 36 ч.</w:t>
            </w:r>
          </w:p>
        </w:tc>
        <w:tc>
          <w:tcPr>
            <w:tcW w:w="1561" w:type="dxa"/>
          </w:tcPr>
          <w:p w:rsidR="00C3100C" w:rsidRDefault="008D5EE3" w:rsidP="004F614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14.02.2022/</w:t>
            </w:r>
            <w:r w:rsidR="002874F1" w:rsidRPr="002874F1">
              <w:rPr>
                <w:color w:val="000000" w:themeColor="text1"/>
                <w:sz w:val="28"/>
                <w:szCs w:val="28"/>
              </w:rPr>
              <w:t xml:space="preserve"> </w:t>
            </w:r>
            <w:r w:rsidR="00175B70" w:rsidRPr="00175B70">
              <w:rPr>
                <w:sz w:val="28"/>
                <w:szCs w:val="28"/>
              </w:rPr>
              <w:t>по результатам конкурса 03.07.2025</w:t>
            </w:r>
          </w:p>
        </w:tc>
        <w:tc>
          <w:tcPr>
            <w:tcW w:w="1705" w:type="dxa"/>
          </w:tcPr>
          <w:p w:rsidR="00C3100C" w:rsidRPr="00300D7A" w:rsidRDefault="00C3100C" w:rsidP="00A81972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6D4846" w:rsidRPr="00300D7A" w:rsidTr="00AF5DC0">
        <w:trPr>
          <w:trHeight w:val="3587"/>
        </w:trPr>
        <w:tc>
          <w:tcPr>
            <w:tcW w:w="562" w:type="dxa"/>
          </w:tcPr>
          <w:p w:rsidR="006D4846" w:rsidRDefault="00315DB4" w:rsidP="001F3DA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3DAE">
              <w:rPr>
                <w:sz w:val="28"/>
                <w:szCs w:val="28"/>
              </w:rPr>
              <w:t>4</w:t>
            </w:r>
          </w:p>
        </w:tc>
        <w:tc>
          <w:tcPr>
            <w:tcW w:w="1986" w:type="dxa"/>
          </w:tcPr>
          <w:p w:rsidR="006D4846" w:rsidRPr="00300D7A" w:rsidRDefault="006D4846" w:rsidP="006D484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Селиванова Марина Анатольевна</w:t>
            </w:r>
          </w:p>
        </w:tc>
        <w:tc>
          <w:tcPr>
            <w:tcW w:w="1986" w:type="dxa"/>
          </w:tcPr>
          <w:p w:rsidR="006D4846" w:rsidRPr="00300D7A" w:rsidRDefault="006D4846" w:rsidP="006D4846">
            <w:pPr>
              <w:pStyle w:val="TableParagraph"/>
              <w:ind w:right="98"/>
              <w:rPr>
                <w:sz w:val="28"/>
                <w:szCs w:val="28"/>
              </w:rPr>
            </w:pPr>
            <w:r w:rsidRPr="00684961">
              <w:rPr>
                <w:color w:val="000000" w:themeColor="text1"/>
                <w:sz w:val="28"/>
                <w:szCs w:val="28"/>
              </w:rPr>
              <w:t>Заведующий кафедрой информационно-математического и естественнонаучного образования</w:t>
            </w:r>
          </w:p>
        </w:tc>
        <w:tc>
          <w:tcPr>
            <w:tcW w:w="1987" w:type="dxa"/>
          </w:tcPr>
          <w:p w:rsidR="006D4846" w:rsidRPr="00300D7A" w:rsidRDefault="00AE2DCB" w:rsidP="006D4846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D4846" w:rsidRPr="00300D7A">
              <w:rPr>
                <w:sz w:val="28"/>
                <w:szCs w:val="28"/>
              </w:rPr>
              <w:t xml:space="preserve">ысшее, </w:t>
            </w:r>
            <w:proofErr w:type="spellStart"/>
            <w:r w:rsidR="006D4846" w:rsidRPr="00300D7A">
              <w:rPr>
                <w:sz w:val="28"/>
                <w:szCs w:val="28"/>
              </w:rPr>
              <w:t>ЕГПИ</w:t>
            </w:r>
            <w:proofErr w:type="spellEnd"/>
            <w:r w:rsidR="006D4846" w:rsidRPr="00300D7A">
              <w:rPr>
                <w:sz w:val="28"/>
                <w:szCs w:val="28"/>
              </w:rPr>
              <w:t xml:space="preserve">, по специальности </w:t>
            </w:r>
            <w:r>
              <w:rPr>
                <w:sz w:val="28"/>
                <w:szCs w:val="28"/>
              </w:rPr>
              <w:t>«</w:t>
            </w:r>
            <w:r w:rsidR="006D4846" w:rsidRPr="00300D7A">
              <w:rPr>
                <w:sz w:val="28"/>
                <w:szCs w:val="28"/>
              </w:rPr>
              <w:t>математика с</w:t>
            </w:r>
          </w:p>
          <w:p w:rsidR="006D4846" w:rsidRDefault="006D4846" w:rsidP="006D484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дополнительной специальностью физика</w:t>
            </w:r>
            <w:r w:rsidR="00AE2DCB">
              <w:rPr>
                <w:sz w:val="28"/>
                <w:szCs w:val="28"/>
              </w:rPr>
              <w:t>»</w:t>
            </w:r>
            <w:r w:rsidRPr="00300D7A">
              <w:rPr>
                <w:sz w:val="28"/>
                <w:szCs w:val="28"/>
              </w:rPr>
              <w:t xml:space="preserve">; </w:t>
            </w:r>
            <w:proofErr w:type="spellStart"/>
            <w:r w:rsidRPr="00300D7A">
              <w:rPr>
                <w:sz w:val="28"/>
                <w:szCs w:val="28"/>
              </w:rPr>
              <w:t>РГГУ</w:t>
            </w:r>
            <w:proofErr w:type="spellEnd"/>
            <w:r w:rsidRPr="00300D7A">
              <w:rPr>
                <w:sz w:val="28"/>
                <w:szCs w:val="28"/>
              </w:rPr>
              <w:t xml:space="preserve">, по специальности </w:t>
            </w:r>
            <w:r w:rsidR="00AE2DCB">
              <w:rPr>
                <w:sz w:val="28"/>
                <w:szCs w:val="28"/>
              </w:rPr>
              <w:t>«</w:t>
            </w:r>
            <w:r w:rsidRPr="00300D7A">
              <w:rPr>
                <w:sz w:val="28"/>
                <w:szCs w:val="28"/>
              </w:rPr>
              <w:t>Экономика и управление на предприятии (городское хозяйство)</w:t>
            </w:r>
            <w:r w:rsidR="00AE2DC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6D4846" w:rsidRPr="00300D7A" w:rsidRDefault="006D4846" w:rsidP="00AE2DCB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Институт современного образования </w:t>
            </w:r>
            <w:r w:rsidRPr="00DC69E8">
              <w:rPr>
                <w:sz w:val="28"/>
                <w:szCs w:val="28"/>
              </w:rPr>
              <w:t xml:space="preserve">профессиональная переподготовка по программе </w:t>
            </w:r>
            <w:proofErr w:type="spellStart"/>
            <w:r w:rsidRPr="00DC69E8">
              <w:rPr>
                <w:sz w:val="28"/>
                <w:szCs w:val="28"/>
              </w:rPr>
              <w:t>ДПО</w:t>
            </w:r>
            <w:proofErr w:type="spellEnd"/>
            <w:r w:rsidRPr="00DC69E8">
              <w:rPr>
                <w:sz w:val="28"/>
                <w:szCs w:val="28"/>
              </w:rPr>
              <w:t xml:space="preserve"> </w:t>
            </w:r>
            <w:r w:rsidR="00AE2DCB">
              <w:rPr>
                <w:sz w:val="28"/>
                <w:szCs w:val="28"/>
              </w:rPr>
              <w:t>«</w:t>
            </w:r>
            <w:r w:rsidRPr="00300D7A">
              <w:rPr>
                <w:sz w:val="28"/>
                <w:szCs w:val="28"/>
              </w:rPr>
              <w:t>Управление персоналом</w:t>
            </w:r>
            <w:r w:rsidR="00AE2DCB">
              <w:rPr>
                <w:sz w:val="28"/>
                <w:szCs w:val="28"/>
              </w:rPr>
              <w:t>»</w:t>
            </w:r>
            <w:r w:rsidRPr="00300D7A">
              <w:rPr>
                <w:sz w:val="28"/>
                <w:szCs w:val="28"/>
              </w:rPr>
              <w:t xml:space="preserve"> с </w:t>
            </w:r>
            <w:r w:rsidRPr="00300D7A">
              <w:rPr>
                <w:sz w:val="28"/>
                <w:szCs w:val="28"/>
              </w:rPr>
              <w:lastRenderedPageBreak/>
              <w:t>предоставлением права</w:t>
            </w:r>
            <w:r w:rsidRPr="00300D7A">
              <w:rPr>
                <w:spacing w:val="-23"/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 xml:space="preserve">на ведение деятельности в сфере </w:t>
            </w:r>
            <w:r w:rsidRPr="003C40DE">
              <w:rPr>
                <w:sz w:val="28"/>
                <w:szCs w:val="28"/>
              </w:rPr>
              <w:t>управление персоналом.</w:t>
            </w:r>
          </w:p>
        </w:tc>
        <w:tc>
          <w:tcPr>
            <w:tcW w:w="1573" w:type="dxa"/>
          </w:tcPr>
          <w:p w:rsidR="006D4846" w:rsidRPr="00300D7A" w:rsidRDefault="006D4846" w:rsidP="006D4846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lastRenderedPageBreak/>
              <w:t>к.п.н., доцент</w:t>
            </w:r>
          </w:p>
        </w:tc>
        <w:tc>
          <w:tcPr>
            <w:tcW w:w="1549" w:type="dxa"/>
          </w:tcPr>
          <w:p w:rsidR="006D4846" w:rsidRPr="00300D7A" w:rsidRDefault="00637E99" w:rsidP="00AE2DCB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E2DC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/2</w:t>
            </w:r>
            <w:r w:rsidR="00AE2DCB">
              <w:rPr>
                <w:sz w:val="28"/>
                <w:szCs w:val="28"/>
              </w:rPr>
              <w:t>8</w:t>
            </w:r>
          </w:p>
        </w:tc>
        <w:tc>
          <w:tcPr>
            <w:tcW w:w="3834" w:type="dxa"/>
            <w:shd w:val="clear" w:color="auto" w:fill="auto"/>
          </w:tcPr>
          <w:p w:rsidR="00A236DC" w:rsidRPr="0085063D" w:rsidRDefault="00A236DC" w:rsidP="00A236DC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85063D">
              <w:rPr>
                <w:color w:val="000000" w:themeColor="text1"/>
                <w:sz w:val="28"/>
                <w:szCs w:val="28"/>
              </w:rPr>
              <w:t>Формирующее оценивание в образовательной организации.</w:t>
            </w:r>
          </w:p>
          <w:p w:rsidR="00A236DC" w:rsidRPr="00A236DC" w:rsidRDefault="0010372C" w:rsidP="00A236DC">
            <w:pPr>
              <w:pStyle w:val="TableParagraph"/>
              <w:ind w:right="98"/>
              <w:rPr>
                <w:sz w:val="28"/>
                <w:szCs w:val="28"/>
              </w:rPr>
            </w:pPr>
            <w:r w:rsidRPr="0085063D">
              <w:rPr>
                <w:color w:val="000000" w:themeColor="text1"/>
                <w:sz w:val="28"/>
                <w:szCs w:val="28"/>
              </w:rPr>
              <w:t xml:space="preserve">Актуальные аспекты предметно-методической </w:t>
            </w:r>
            <w:r>
              <w:rPr>
                <w:sz w:val="28"/>
                <w:szCs w:val="28"/>
              </w:rPr>
              <w:t xml:space="preserve">подготовки учителя физики </w:t>
            </w:r>
            <w:r w:rsidR="00A236DC" w:rsidRPr="00A236DC">
              <w:rPr>
                <w:sz w:val="28"/>
                <w:szCs w:val="28"/>
              </w:rPr>
              <w:t>в</w:t>
            </w:r>
          </w:p>
          <w:p w:rsidR="008D2960" w:rsidRDefault="0010372C" w:rsidP="00A236DC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условиях реализации </w:t>
            </w:r>
            <w:proofErr w:type="spellStart"/>
            <w:r>
              <w:rPr>
                <w:sz w:val="28"/>
                <w:szCs w:val="28"/>
              </w:rPr>
              <w:t>обновленных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ФГОС</w:t>
            </w:r>
            <w:proofErr w:type="spellEnd"/>
            <w:r>
              <w:rPr>
                <w:sz w:val="28"/>
                <w:szCs w:val="28"/>
              </w:rPr>
              <w:t xml:space="preserve"> ООО, </w:t>
            </w:r>
            <w:proofErr w:type="spellStart"/>
            <w:r>
              <w:rPr>
                <w:sz w:val="28"/>
                <w:szCs w:val="28"/>
              </w:rPr>
              <w:t>ФГОС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A236DC" w:rsidRPr="00A236DC">
              <w:rPr>
                <w:sz w:val="28"/>
                <w:szCs w:val="28"/>
              </w:rPr>
              <w:t>СОО</w:t>
            </w:r>
            <w:proofErr w:type="spellEnd"/>
            <w:r w:rsidR="00A236DC">
              <w:rPr>
                <w:sz w:val="28"/>
                <w:szCs w:val="28"/>
              </w:rPr>
              <w:t>.</w:t>
            </w:r>
          </w:p>
          <w:p w:rsidR="00A236DC" w:rsidRPr="00A236DC" w:rsidRDefault="0010372C" w:rsidP="00A236DC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Теория и методика преподавания </w:t>
            </w:r>
            <w:r w:rsidR="00A236DC" w:rsidRPr="00A236DC">
              <w:rPr>
                <w:sz w:val="28"/>
                <w:szCs w:val="28"/>
              </w:rPr>
              <w:t>математики в условиях реализации</w:t>
            </w:r>
          </w:p>
          <w:p w:rsidR="00A236DC" w:rsidRPr="00A236DC" w:rsidRDefault="0010372C" w:rsidP="00A236DC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обновленных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ФГОС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236DC" w:rsidRPr="00A236DC">
              <w:rPr>
                <w:sz w:val="28"/>
                <w:szCs w:val="28"/>
              </w:rPr>
              <w:t>ООО,</w:t>
            </w:r>
          </w:p>
          <w:p w:rsidR="00A236DC" w:rsidRDefault="0010372C" w:rsidP="00A236DC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ФГОС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A236DC" w:rsidRPr="00A236DC">
              <w:rPr>
                <w:sz w:val="28"/>
                <w:szCs w:val="28"/>
              </w:rPr>
              <w:t>СОО</w:t>
            </w:r>
            <w:proofErr w:type="spellEnd"/>
            <w:r w:rsidR="00A236DC">
              <w:rPr>
                <w:sz w:val="28"/>
                <w:szCs w:val="28"/>
              </w:rPr>
              <w:t>.</w:t>
            </w:r>
          </w:p>
          <w:p w:rsidR="00A236DC" w:rsidRPr="00A236DC" w:rsidRDefault="0010372C" w:rsidP="00A236DC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повышения квалификации, направленная на повышение </w:t>
            </w:r>
            <w:r w:rsidR="00A236DC" w:rsidRPr="00A236DC">
              <w:rPr>
                <w:sz w:val="28"/>
                <w:szCs w:val="28"/>
              </w:rPr>
              <w:t>качества</w:t>
            </w:r>
          </w:p>
          <w:p w:rsidR="00A236DC" w:rsidRDefault="00A236DC" w:rsidP="00A236DC">
            <w:pPr>
              <w:pStyle w:val="TableParagraph"/>
              <w:ind w:right="98"/>
              <w:rPr>
                <w:sz w:val="28"/>
                <w:szCs w:val="28"/>
              </w:rPr>
            </w:pPr>
            <w:r w:rsidRPr="00A236DC">
              <w:rPr>
                <w:sz w:val="28"/>
                <w:szCs w:val="28"/>
              </w:rPr>
              <w:t>математического образования</w:t>
            </w:r>
            <w:r w:rsidR="0010372C">
              <w:rPr>
                <w:sz w:val="28"/>
                <w:szCs w:val="28"/>
              </w:rPr>
              <w:t>.</w:t>
            </w:r>
          </w:p>
          <w:p w:rsidR="008D2960" w:rsidRPr="008D2960" w:rsidRDefault="008D2960" w:rsidP="008D2960">
            <w:pPr>
              <w:pStyle w:val="TableParagraph"/>
              <w:ind w:right="98"/>
              <w:rPr>
                <w:sz w:val="28"/>
                <w:szCs w:val="28"/>
              </w:rPr>
            </w:pPr>
            <w:r w:rsidRPr="008D2960">
              <w:rPr>
                <w:sz w:val="28"/>
                <w:szCs w:val="28"/>
              </w:rPr>
              <w:t>Реализация образовательных</w:t>
            </w:r>
          </w:p>
          <w:p w:rsidR="008D2960" w:rsidRPr="008D2960" w:rsidRDefault="008D2960" w:rsidP="008D2960">
            <w:pPr>
              <w:pStyle w:val="TableParagraph"/>
              <w:ind w:right="98"/>
              <w:rPr>
                <w:sz w:val="28"/>
                <w:szCs w:val="28"/>
              </w:rPr>
            </w:pPr>
            <w:r w:rsidRPr="008D2960">
              <w:rPr>
                <w:sz w:val="28"/>
                <w:szCs w:val="28"/>
              </w:rPr>
              <w:t>технологий в профессиональном образовании.</w:t>
            </w:r>
          </w:p>
          <w:p w:rsidR="008D2960" w:rsidRPr="00300D7A" w:rsidRDefault="008D2960" w:rsidP="006D4846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</w:tcPr>
          <w:p w:rsidR="006D4846" w:rsidRDefault="006D4846" w:rsidP="006D4846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1B3405">
              <w:rPr>
                <w:sz w:val="28"/>
                <w:szCs w:val="28"/>
              </w:rPr>
              <w:t>ГАОУ</w:t>
            </w:r>
            <w:proofErr w:type="spellEnd"/>
            <w:r w:rsidRPr="001B3405">
              <w:rPr>
                <w:sz w:val="28"/>
                <w:szCs w:val="28"/>
              </w:rPr>
              <w:t xml:space="preserve"> Астраханской области </w:t>
            </w:r>
            <w:proofErr w:type="spellStart"/>
            <w:r w:rsidRPr="001B3405">
              <w:rPr>
                <w:sz w:val="28"/>
                <w:szCs w:val="28"/>
              </w:rPr>
              <w:t>ДПО</w:t>
            </w:r>
            <w:proofErr w:type="spellEnd"/>
            <w:r w:rsidRPr="001B3405">
              <w:rPr>
                <w:sz w:val="28"/>
                <w:szCs w:val="28"/>
              </w:rPr>
              <w:t xml:space="preserve"> «Институт развития образования» (2020) по программе «Тьюторская модель сопровождения профессионального развития педагогических кадров для обеспечения реализации обновляемых </w:t>
            </w:r>
            <w:proofErr w:type="spellStart"/>
            <w:r w:rsidRPr="001B3405">
              <w:rPr>
                <w:sz w:val="28"/>
                <w:szCs w:val="28"/>
              </w:rPr>
              <w:t>ФГОС</w:t>
            </w:r>
            <w:proofErr w:type="spellEnd"/>
            <w:r w:rsidRPr="001B3405">
              <w:rPr>
                <w:sz w:val="28"/>
                <w:szCs w:val="28"/>
              </w:rPr>
              <w:t xml:space="preserve"> общего образования концепций преподавания </w:t>
            </w:r>
            <w:r w:rsidR="009427FA">
              <w:rPr>
                <w:sz w:val="28"/>
                <w:szCs w:val="28"/>
              </w:rPr>
              <w:t>учебных предметов (дисциплин)», 36</w:t>
            </w:r>
            <w:r w:rsidR="000A50B9">
              <w:rPr>
                <w:sz w:val="28"/>
                <w:szCs w:val="28"/>
              </w:rPr>
              <w:t xml:space="preserve"> </w:t>
            </w:r>
            <w:r w:rsidR="009427FA">
              <w:rPr>
                <w:sz w:val="28"/>
                <w:szCs w:val="28"/>
              </w:rPr>
              <w:t>ч.</w:t>
            </w:r>
          </w:p>
          <w:p w:rsidR="006D4846" w:rsidRDefault="006D4846" w:rsidP="006D4846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proofErr w:type="spellStart"/>
            <w:r>
              <w:rPr>
                <w:sz w:val="28"/>
                <w:szCs w:val="28"/>
              </w:rPr>
              <w:t>ОДПО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УКЦ</w:t>
            </w:r>
            <w:proofErr w:type="spellEnd"/>
            <w:r>
              <w:rPr>
                <w:sz w:val="28"/>
                <w:szCs w:val="28"/>
              </w:rPr>
              <w:t xml:space="preserve"> «Сфера» (2021) по программе «Организация деятельности педагога по дополнительны</w:t>
            </w:r>
            <w:r w:rsidR="009427FA">
              <w:rPr>
                <w:sz w:val="28"/>
                <w:szCs w:val="28"/>
              </w:rPr>
              <w:t>м профессиональным программам», 144</w:t>
            </w:r>
            <w:r w:rsidR="000A50B9">
              <w:rPr>
                <w:sz w:val="28"/>
                <w:szCs w:val="28"/>
              </w:rPr>
              <w:t xml:space="preserve"> </w:t>
            </w:r>
            <w:r w:rsidR="009427FA">
              <w:rPr>
                <w:sz w:val="28"/>
                <w:szCs w:val="28"/>
              </w:rPr>
              <w:t>ч.</w:t>
            </w:r>
          </w:p>
          <w:p w:rsidR="00DA7A59" w:rsidRDefault="000A50B9" w:rsidP="000A50B9">
            <w:pPr>
              <w:pStyle w:val="TableParagraph"/>
              <w:ind w:right="98"/>
              <w:rPr>
                <w:sz w:val="28"/>
                <w:szCs w:val="28"/>
              </w:rPr>
            </w:pPr>
            <w:r w:rsidRPr="000A50B9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0A50B9">
              <w:rPr>
                <w:sz w:val="28"/>
                <w:szCs w:val="28"/>
              </w:rPr>
              <w:t xml:space="preserve">Малое инновационное предприятие </w:t>
            </w:r>
            <w:r>
              <w:rPr>
                <w:sz w:val="28"/>
                <w:szCs w:val="28"/>
              </w:rPr>
              <w:t>«</w:t>
            </w:r>
            <w:r w:rsidRPr="000A50B9">
              <w:rPr>
                <w:sz w:val="28"/>
                <w:szCs w:val="28"/>
              </w:rPr>
              <w:t>Интеллектуальные технологии</w:t>
            </w:r>
            <w:r>
              <w:rPr>
                <w:sz w:val="28"/>
                <w:szCs w:val="28"/>
              </w:rPr>
              <w:t>»</w:t>
            </w:r>
            <w:r w:rsidRPr="000A50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0A50B9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) </w:t>
            </w:r>
            <w:r w:rsidRPr="000A50B9">
              <w:rPr>
                <w:sz w:val="28"/>
                <w:szCs w:val="28"/>
              </w:rPr>
              <w:t xml:space="preserve">по программе </w:t>
            </w:r>
            <w:r>
              <w:rPr>
                <w:sz w:val="28"/>
                <w:szCs w:val="28"/>
              </w:rPr>
              <w:t>«</w:t>
            </w:r>
            <w:r w:rsidRPr="000A50B9">
              <w:rPr>
                <w:sz w:val="28"/>
                <w:szCs w:val="28"/>
              </w:rPr>
              <w:t>Теория и методика преподавания по базовым программам цифровой экономики</w:t>
            </w:r>
            <w:r>
              <w:rPr>
                <w:sz w:val="28"/>
                <w:szCs w:val="28"/>
              </w:rPr>
              <w:t>»</w:t>
            </w:r>
            <w:r w:rsidR="00DA7A59">
              <w:rPr>
                <w:sz w:val="28"/>
                <w:szCs w:val="28"/>
              </w:rPr>
              <w:t xml:space="preserve">, </w:t>
            </w:r>
            <w:proofErr w:type="spellStart"/>
            <w:r w:rsidR="00DA7A59">
              <w:rPr>
                <w:sz w:val="28"/>
                <w:szCs w:val="28"/>
              </w:rPr>
              <w:t>16ч</w:t>
            </w:r>
            <w:proofErr w:type="spellEnd"/>
            <w:r w:rsidR="00DA7A59">
              <w:rPr>
                <w:sz w:val="28"/>
                <w:szCs w:val="28"/>
              </w:rPr>
              <w:t>.</w:t>
            </w:r>
            <w:r w:rsidRPr="000A50B9">
              <w:rPr>
                <w:sz w:val="28"/>
                <w:szCs w:val="28"/>
              </w:rPr>
              <w:t xml:space="preserve"> </w:t>
            </w:r>
          </w:p>
          <w:p w:rsidR="00DA7A59" w:rsidRDefault="000A50B9" w:rsidP="00DA7A59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0A50B9">
              <w:rPr>
                <w:sz w:val="28"/>
                <w:szCs w:val="28"/>
              </w:rPr>
              <w:t>ФГБНУ</w:t>
            </w:r>
            <w:proofErr w:type="spellEnd"/>
            <w:r w:rsidRPr="000A50B9">
              <w:rPr>
                <w:sz w:val="28"/>
                <w:szCs w:val="28"/>
              </w:rPr>
              <w:t xml:space="preserve"> </w:t>
            </w:r>
            <w:r w:rsidR="00DA7A59">
              <w:rPr>
                <w:sz w:val="28"/>
                <w:szCs w:val="28"/>
              </w:rPr>
              <w:t>«</w:t>
            </w:r>
            <w:proofErr w:type="spellStart"/>
            <w:r w:rsidRPr="000A50B9">
              <w:rPr>
                <w:sz w:val="28"/>
                <w:szCs w:val="28"/>
              </w:rPr>
              <w:t>ИИДСВ</w:t>
            </w:r>
            <w:proofErr w:type="spellEnd"/>
            <w:r w:rsidRPr="000A50B9">
              <w:rPr>
                <w:sz w:val="28"/>
                <w:szCs w:val="28"/>
              </w:rPr>
              <w:t xml:space="preserve"> РАО</w:t>
            </w:r>
            <w:r w:rsidR="00DA7A59">
              <w:rPr>
                <w:sz w:val="28"/>
                <w:szCs w:val="28"/>
              </w:rPr>
              <w:t>»</w:t>
            </w:r>
            <w:r w:rsidR="00DA7A59" w:rsidRPr="000A50B9">
              <w:rPr>
                <w:sz w:val="28"/>
                <w:szCs w:val="28"/>
              </w:rPr>
              <w:t xml:space="preserve"> </w:t>
            </w:r>
            <w:r w:rsidR="00DA7A59">
              <w:rPr>
                <w:sz w:val="28"/>
                <w:szCs w:val="28"/>
              </w:rPr>
              <w:t>(</w:t>
            </w:r>
            <w:r w:rsidR="00DA7A59" w:rsidRPr="000A50B9">
              <w:rPr>
                <w:sz w:val="28"/>
                <w:szCs w:val="28"/>
              </w:rPr>
              <w:t>2021</w:t>
            </w:r>
            <w:r w:rsidR="00DA7A59">
              <w:rPr>
                <w:sz w:val="28"/>
                <w:szCs w:val="28"/>
              </w:rPr>
              <w:t>)</w:t>
            </w:r>
            <w:r w:rsidRPr="000A50B9">
              <w:rPr>
                <w:sz w:val="28"/>
                <w:szCs w:val="28"/>
              </w:rPr>
              <w:t xml:space="preserve"> по программе </w:t>
            </w:r>
            <w:r w:rsidR="00DA7A59">
              <w:rPr>
                <w:sz w:val="28"/>
                <w:szCs w:val="28"/>
              </w:rPr>
              <w:t>«</w:t>
            </w:r>
            <w:r w:rsidRPr="000A50B9">
              <w:rPr>
                <w:sz w:val="28"/>
                <w:szCs w:val="28"/>
              </w:rPr>
              <w:t>Проектирование рабочих программ воспитания в общеобразовательных организациях</w:t>
            </w:r>
            <w:r w:rsidR="00DA7A59">
              <w:rPr>
                <w:sz w:val="28"/>
                <w:szCs w:val="28"/>
              </w:rPr>
              <w:t>»</w:t>
            </w:r>
            <w:r w:rsidRPr="000A50B9">
              <w:rPr>
                <w:sz w:val="28"/>
                <w:szCs w:val="28"/>
              </w:rPr>
              <w:t>, 36</w:t>
            </w:r>
            <w:r w:rsidR="00DA7A59">
              <w:rPr>
                <w:sz w:val="28"/>
                <w:szCs w:val="28"/>
              </w:rPr>
              <w:t xml:space="preserve"> </w:t>
            </w:r>
            <w:r w:rsidRPr="000A50B9">
              <w:rPr>
                <w:sz w:val="28"/>
                <w:szCs w:val="28"/>
              </w:rPr>
              <w:t>ч.</w:t>
            </w:r>
          </w:p>
          <w:p w:rsidR="005A3750" w:rsidRDefault="000A50B9" w:rsidP="005A3750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0A50B9">
              <w:rPr>
                <w:sz w:val="28"/>
                <w:szCs w:val="28"/>
              </w:rPr>
              <w:t>ФГБНУ</w:t>
            </w:r>
            <w:proofErr w:type="spellEnd"/>
            <w:r w:rsidRPr="000A50B9">
              <w:rPr>
                <w:sz w:val="28"/>
                <w:szCs w:val="28"/>
              </w:rPr>
              <w:t xml:space="preserve"> </w:t>
            </w:r>
            <w:r w:rsidR="00DA7A59">
              <w:rPr>
                <w:sz w:val="28"/>
                <w:szCs w:val="28"/>
              </w:rPr>
              <w:t>«</w:t>
            </w:r>
            <w:proofErr w:type="spellStart"/>
            <w:r w:rsidRPr="000A50B9">
              <w:rPr>
                <w:sz w:val="28"/>
                <w:szCs w:val="28"/>
              </w:rPr>
              <w:t>ИИДСВ</w:t>
            </w:r>
            <w:proofErr w:type="spellEnd"/>
            <w:r w:rsidRPr="000A50B9">
              <w:rPr>
                <w:sz w:val="28"/>
                <w:szCs w:val="28"/>
              </w:rPr>
              <w:t xml:space="preserve"> РАО</w:t>
            </w:r>
            <w:r w:rsidR="00DA7A59">
              <w:rPr>
                <w:sz w:val="28"/>
                <w:szCs w:val="28"/>
              </w:rPr>
              <w:t>»</w:t>
            </w:r>
            <w:r w:rsidR="005A3750" w:rsidRPr="000A50B9">
              <w:rPr>
                <w:sz w:val="28"/>
                <w:szCs w:val="28"/>
              </w:rPr>
              <w:t xml:space="preserve"> </w:t>
            </w:r>
            <w:r w:rsidR="005A3750">
              <w:rPr>
                <w:sz w:val="28"/>
                <w:szCs w:val="28"/>
              </w:rPr>
              <w:t>(</w:t>
            </w:r>
            <w:r w:rsidR="005A3750" w:rsidRPr="000A50B9">
              <w:rPr>
                <w:sz w:val="28"/>
                <w:szCs w:val="28"/>
              </w:rPr>
              <w:t>2021</w:t>
            </w:r>
            <w:r w:rsidR="005A3750">
              <w:rPr>
                <w:sz w:val="28"/>
                <w:szCs w:val="28"/>
              </w:rPr>
              <w:t>)</w:t>
            </w:r>
            <w:r w:rsidRPr="000A50B9">
              <w:rPr>
                <w:sz w:val="28"/>
                <w:szCs w:val="28"/>
              </w:rPr>
              <w:t xml:space="preserve"> по программе </w:t>
            </w:r>
            <w:r w:rsidR="005A3750">
              <w:rPr>
                <w:sz w:val="28"/>
                <w:szCs w:val="28"/>
              </w:rPr>
              <w:t>«</w:t>
            </w:r>
            <w:r w:rsidRPr="000A50B9">
              <w:rPr>
                <w:sz w:val="28"/>
                <w:szCs w:val="28"/>
              </w:rPr>
              <w:t>Сопровождение проектирования рабочих программ воспитания в общеобразовательных организациях</w:t>
            </w:r>
            <w:r w:rsidR="005A3750">
              <w:rPr>
                <w:sz w:val="28"/>
                <w:szCs w:val="28"/>
              </w:rPr>
              <w:t>»</w:t>
            </w:r>
            <w:r w:rsidRPr="000A50B9">
              <w:rPr>
                <w:sz w:val="28"/>
                <w:szCs w:val="28"/>
              </w:rPr>
              <w:t>, 36</w:t>
            </w:r>
            <w:r w:rsidR="005A3750">
              <w:rPr>
                <w:sz w:val="28"/>
                <w:szCs w:val="28"/>
              </w:rPr>
              <w:t xml:space="preserve"> </w:t>
            </w:r>
            <w:r w:rsidRPr="000A50B9">
              <w:rPr>
                <w:sz w:val="28"/>
                <w:szCs w:val="28"/>
              </w:rPr>
              <w:t>ч.</w:t>
            </w:r>
          </w:p>
          <w:p w:rsidR="00FA1B93" w:rsidRDefault="000A50B9" w:rsidP="005A3750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0A50B9">
              <w:rPr>
                <w:sz w:val="28"/>
                <w:szCs w:val="28"/>
              </w:rPr>
              <w:t>ФГАОУ</w:t>
            </w:r>
            <w:proofErr w:type="spellEnd"/>
            <w:r w:rsidRPr="000A50B9">
              <w:rPr>
                <w:sz w:val="28"/>
                <w:szCs w:val="28"/>
              </w:rPr>
              <w:t xml:space="preserve"> </w:t>
            </w:r>
            <w:proofErr w:type="spellStart"/>
            <w:r w:rsidRPr="000A50B9">
              <w:rPr>
                <w:sz w:val="28"/>
                <w:szCs w:val="28"/>
              </w:rPr>
              <w:t>ДПО</w:t>
            </w:r>
            <w:proofErr w:type="spellEnd"/>
            <w:r w:rsidRPr="000A50B9">
              <w:rPr>
                <w:sz w:val="28"/>
                <w:szCs w:val="28"/>
              </w:rPr>
              <w:t xml:space="preserve"> </w:t>
            </w:r>
            <w:r w:rsidR="005A3750">
              <w:rPr>
                <w:sz w:val="28"/>
                <w:szCs w:val="28"/>
              </w:rPr>
              <w:t>«</w:t>
            </w:r>
            <w:r w:rsidRPr="000A50B9">
              <w:rPr>
                <w:sz w:val="28"/>
                <w:szCs w:val="28"/>
              </w:rPr>
              <w:t xml:space="preserve">Академия реализации </w:t>
            </w:r>
            <w:r w:rsidRPr="000A50B9">
              <w:rPr>
                <w:sz w:val="28"/>
                <w:szCs w:val="28"/>
              </w:rPr>
              <w:lastRenderedPageBreak/>
              <w:t>государственной политики и профессионального развития работников образования Министерства просвещения РФ</w:t>
            </w:r>
            <w:r w:rsidR="005A3750">
              <w:rPr>
                <w:sz w:val="28"/>
                <w:szCs w:val="28"/>
              </w:rPr>
              <w:t>» (</w:t>
            </w:r>
            <w:r w:rsidR="005A3750" w:rsidRPr="000A50B9">
              <w:rPr>
                <w:sz w:val="28"/>
                <w:szCs w:val="28"/>
              </w:rPr>
              <w:t>2021</w:t>
            </w:r>
            <w:r w:rsidR="005A3750">
              <w:rPr>
                <w:sz w:val="28"/>
                <w:szCs w:val="28"/>
              </w:rPr>
              <w:t>) по программе</w:t>
            </w:r>
            <w:r w:rsidRPr="000A50B9">
              <w:rPr>
                <w:sz w:val="28"/>
                <w:szCs w:val="28"/>
              </w:rPr>
              <w:t xml:space="preserve"> </w:t>
            </w:r>
            <w:r w:rsidR="005A3750">
              <w:rPr>
                <w:sz w:val="28"/>
                <w:szCs w:val="28"/>
              </w:rPr>
              <w:t>«</w:t>
            </w:r>
            <w:r w:rsidRPr="000A50B9">
              <w:rPr>
                <w:sz w:val="28"/>
                <w:szCs w:val="28"/>
              </w:rPr>
              <w:t>Тьюторское сопровождение индивидуально-ориентированного профессионального развития педагогических кадров</w:t>
            </w:r>
            <w:r w:rsidR="005A3750">
              <w:rPr>
                <w:sz w:val="28"/>
                <w:szCs w:val="28"/>
              </w:rPr>
              <w:t>»</w:t>
            </w:r>
            <w:r w:rsidRPr="000A50B9">
              <w:rPr>
                <w:sz w:val="28"/>
                <w:szCs w:val="28"/>
              </w:rPr>
              <w:t>, 16</w:t>
            </w:r>
            <w:r w:rsidR="00FA1B93">
              <w:rPr>
                <w:sz w:val="28"/>
                <w:szCs w:val="28"/>
              </w:rPr>
              <w:t xml:space="preserve"> </w:t>
            </w:r>
            <w:r w:rsidRPr="000A50B9">
              <w:rPr>
                <w:sz w:val="28"/>
                <w:szCs w:val="28"/>
              </w:rPr>
              <w:t>ч.</w:t>
            </w:r>
          </w:p>
          <w:p w:rsidR="000A50B9" w:rsidRDefault="000A50B9" w:rsidP="0085576E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0A50B9">
              <w:rPr>
                <w:sz w:val="28"/>
                <w:szCs w:val="28"/>
              </w:rPr>
              <w:t>ФГАОУ</w:t>
            </w:r>
            <w:proofErr w:type="spellEnd"/>
            <w:r w:rsidRPr="000A50B9">
              <w:rPr>
                <w:sz w:val="28"/>
                <w:szCs w:val="28"/>
              </w:rPr>
              <w:t xml:space="preserve"> </w:t>
            </w:r>
            <w:proofErr w:type="spellStart"/>
            <w:r w:rsidRPr="000A50B9">
              <w:rPr>
                <w:sz w:val="28"/>
                <w:szCs w:val="28"/>
              </w:rPr>
              <w:t>ДПО</w:t>
            </w:r>
            <w:proofErr w:type="spellEnd"/>
            <w:r w:rsidRPr="000A50B9">
              <w:rPr>
                <w:sz w:val="28"/>
                <w:szCs w:val="28"/>
              </w:rPr>
              <w:t xml:space="preserve"> </w:t>
            </w:r>
            <w:r w:rsidR="00FA1B93">
              <w:rPr>
                <w:sz w:val="28"/>
                <w:szCs w:val="28"/>
              </w:rPr>
              <w:t>«</w:t>
            </w:r>
            <w:r w:rsidRPr="000A50B9">
              <w:rPr>
                <w:sz w:val="28"/>
                <w:szCs w:val="2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  <w:r w:rsidR="00FA1B93">
              <w:rPr>
                <w:sz w:val="28"/>
                <w:szCs w:val="28"/>
              </w:rPr>
              <w:t>»</w:t>
            </w:r>
            <w:r w:rsidRPr="000A50B9">
              <w:rPr>
                <w:sz w:val="28"/>
                <w:szCs w:val="28"/>
              </w:rPr>
              <w:t xml:space="preserve">, </w:t>
            </w:r>
            <w:r w:rsidR="00FA1B93">
              <w:rPr>
                <w:sz w:val="28"/>
                <w:szCs w:val="28"/>
              </w:rPr>
              <w:t>(</w:t>
            </w:r>
            <w:r w:rsidR="00FA1B93" w:rsidRPr="000A50B9">
              <w:rPr>
                <w:sz w:val="28"/>
                <w:szCs w:val="28"/>
              </w:rPr>
              <w:t>2022</w:t>
            </w:r>
            <w:r w:rsidR="00FA1B93">
              <w:rPr>
                <w:sz w:val="28"/>
                <w:szCs w:val="28"/>
              </w:rPr>
              <w:t>) по программе</w:t>
            </w:r>
            <w:r w:rsidRPr="000A50B9">
              <w:rPr>
                <w:sz w:val="28"/>
                <w:szCs w:val="28"/>
              </w:rPr>
              <w:t xml:space="preserve"> </w:t>
            </w:r>
            <w:r w:rsidR="00FA1B93">
              <w:rPr>
                <w:sz w:val="28"/>
                <w:szCs w:val="28"/>
              </w:rPr>
              <w:t>«</w:t>
            </w:r>
            <w:r w:rsidRPr="000A50B9">
              <w:rPr>
                <w:sz w:val="28"/>
                <w:szCs w:val="28"/>
              </w:rPr>
              <w:t>Использование библиотеки цифрового образовательного контента в учебной деятельности</w:t>
            </w:r>
            <w:r w:rsidR="00FA1B93">
              <w:rPr>
                <w:sz w:val="28"/>
                <w:szCs w:val="28"/>
              </w:rPr>
              <w:t>»</w:t>
            </w:r>
            <w:r w:rsidRPr="000A50B9">
              <w:rPr>
                <w:sz w:val="28"/>
                <w:szCs w:val="28"/>
              </w:rPr>
              <w:t>, 16</w:t>
            </w:r>
            <w:r w:rsidR="0085576E">
              <w:rPr>
                <w:sz w:val="28"/>
                <w:szCs w:val="28"/>
              </w:rPr>
              <w:t xml:space="preserve"> </w:t>
            </w:r>
            <w:r w:rsidRPr="000A50B9">
              <w:rPr>
                <w:sz w:val="28"/>
                <w:szCs w:val="28"/>
              </w:rPr>
              <w:t>ч.</w:t>
            </w:r>
          </w:p>
          <w:p w:rsidR="0085576E" w:rsidRPr="00300D7A" w:rsidRDefault="0085576E" w:rsidP="0085576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5576E">
              <w:rPr>
                <w:sz w:val="28"/>
                <w:szCs w:val="28"/>
              </w:rPr>
              <w:t>ФГАОУ</w:t>
            </w:r>
            <w:proofErr w:type="spellEnd"/>
            <w:r w:rsidRPr="0085576E">
              <w:rPr>
                <w:sz w:val="28"/>
                <w:szCs w:val="28"/>
              </w:rPr>
              <w:t xml:space="preserve"> </w:t>
            </w:r>
            <w:proofErr w:type="spellStart"/>
            <w:r w:rsidRPr="0085576E">
              <w:rPr>
                <w:sz w:val="28"/>
                <w:szCs w:val="28"/>
              </w:rPr>
              <w:t>ДПО</w:t>
            </w:r>
            <w:proofErr w:type="spellEnd"/>
            <w:r w:rsidRPr="0085576E">
              <w:rPr>
                <w:sz w:val="28"/>
                <w:szCs w:val="28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Российской Федерации» (2022) по программе «Профессионально-общественная экспертиза дополнительных профессиональных программ повышения квалификации педагогически работников», 36 ч. </w:t>
            </w:r>
          </w:p>
        </w:tc>
        <w:tc>
          <w:tcPr>
            <w:tcW w:w="1561" w:type="dxa"/>
          </w:tcPr>
          <w:p w:rsidR="006D4846" w:rsidRPr="00DD1772" w:rsidRDefault="00DD1772" w:rsidP="006D4846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05.07.2019/ по </w:t>
            </w:r>
            <w:r w:rsidR="006D4846" w:rsidRPr="00DD1772">
              <w:rPr>
                <w:color w:val="000000" w:themeColor="text1"/>
                <w:spacing w:val="-1"/>
                <w:sz w:val="28"/>
                <w:szCs w:val="28"/>
              </w:rPr>
              <w:t xml:space="preserve">результатам </w:t>
            </w:r>
            <w:r w:rsidR="006D4846" w:rsidRPr="00DD1772">
              <w:rPr>
                <w:color w:val="000000" w:themeColor="text1"/>
                <w:sz w:val="28"/>
                <w:szCs w:val="28"/>
              </w:rPr>
              <w:t xml:space="preserve">выборов </w:t>
            </w:r>
            <w:r w:rsidR="00756D73" w:rsidRPr="00DD1772">
              <w:rPr>
                <w:color w:val="000000" w:themeColor="text1"/>
                <w:sz w:val="28"/>
                <w:szCs w:val="28"/>
              </w:rPr>
              <w:t>17.09.2024</w:t>
            </w:r>
          </w:p>
          <w:p w:rsidR="00756D73" w:rsidRPr="00300D7A" w:rsidRDefault="00756D73" w:rsidP="006D4846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D4846" w:rsidRPr="00300D7A" w:rsidRDefault="006D4846" w:rsidP="006D4846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F164F0" w:rsidRPr="00300D7A" w:rsidTr="009E62B7">
        <w:trPr>
          <w:trHeight w:val="990"/>
        </w:trPr>
        <w:tc>
          <w:tcPr>
            <w:tcW w:w="562" w:type="dxa"/>
          </w:tcPr>
          <w:p w:rsidR="00F164F0" w:rsidRPr="00300D7A" w:rsidRDefault="007065B8" w:rsidP="001F3DA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3DAE">
              <w:rPr>
                <w:sz w:val="28"/>
                <w:szCs w:val="28"/>
              </w:rPr>
              <w:t>5</w:t>
            </w:r>
          </w:p>
        </w:tc>
        <w:tc>
          <w:tcPr>
            <w:tcW w:w="1986" w:type="dxa"/>
          </w:tcPr>
          <w:p w:rsidR="00F164F0" w:rsidRPr="007F282D" w:rsidRDefault="007F282D" w:rsidP="00F164F0">
            <w:pPr>
              <w:pStyle w:val="TableParagraph"/>
              <w:ind w:right="98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Добрынин Алексей </w:t>
            </w:r>
            <w:proofErr w:type="spellStart"/>
            <w:r w:rsidRPr="007F282D">
              <w:rPr>
                <w:sz w:val="28"/>
                <w:szCs w:val="28"/>
              </w:rPr>
              <w:t>Викторович</w:t>
            </w:r>
            <w:r>
              <w:rPr>
                <w:sz w:val="28"/>
                <w:szCs w:val="28"/>
                <w:vertAlign w:val="superscript"/>
              </w:rPr>
              <w:t>1</w:t>
            </w:r>
            <w:proofErr w:type="spellEnd"/>
          </w:p>
        </w:tc>
        <w:tc>
          <w:tcPr>
            <w:tcW w:w="1986" w:type="dxa"/>
          </w:tcPr>
          <w:p w:rsidR="00F164F0" w:rsidRDefault="007F282D" w:rsidP="00B97F9F">
            <w:pPr>
              <w:pStyle w:val="TableParagraph"/>
              <w:ind w:right="98"/>
              <w:rPr>
                <w:sz w:val="28"/>
                <w:szCs w:val="28"/>
              </w:rPr>
            </w:pPr>
            <w:r w:rsidRPr="007F282D">
              <w:rPr>
                <w:sz w:val="28"/>
                <w:szCs w:val="28"/>
              </w:rPr>
              <w:t>Старший преподаватель</w:t>
            </w:r>
          </w:p>
          <w:p w:rsidR="007F282D" w:rsidRPr="00300D7A" w:rsidRDefault="007F282D" w:rsidP="00B97F9F">
            <w:pPr>
              <w:pStyle w:val="TableParagraph"/>
              <w:ind w:right="98"/>
              <w:rPr>
                <w:sz w:val="28"/>
                <w:szCs w:val="28"/>
              </w:rPr>
            </w:pPr>
            <w:r w:rsidRPr="007F282D">
              <w:rPr>
                <w:sz w:val="28"/>
                <w:szCs w:val="28"/>
              </w:rPr>
              <w:t>кафедры информационно-математического и естественнонаучного образования</w:t>
            </w:r>
          </w:p>
        </w:tc>
        <w:tc>
          <w:tcPr>
            <w:tcW w:w="1987" w:type="dxa"/>
          </w:tcPr>
          <w:p w:rsidR="00F164F0" w:rsidRDefault="00E5705E" w:rsidP="00E5705E">
            <w:pPr>
              <w:pStyle w:val="TableParagraph"/>
              <w:ind w:right="98"/>
              <w:rPr>
                <w:sz w:val="28"/>
                <w:szCs w:val="28"/>
              </w:rPr>
            </w:pPr>
            <w:r w:rsidRPr="00E5705E">
              <w:rPr>
                <w:sz w:val="28"/>
                <w:szCs w:val="28"/>
              </w:rPr>
              <w:t xml:space="preserve">Высшее, </w:t>
            </w:r>
            <w:proofErr w:type="spellStart"/>
            <w:r w:rsidRPr="00E5705E">
              <w:rPr>
                <w:sz w:val="28"/>
                <w:szCs w:val="28"/>
              </w:rPr>
              <w:t>ЛГПИ</w:t>
            </w:r>
            <w:proofErr w:type="spellEnd"/>
            <w:r w:rsidRPr="00E5705E">
              <w:rPr>
                <w:sz w:val="28"/>
                <w:szCs w:val="28"/>
              </w:rPr>
              <w:t>, специальност</w:t>
            </w:r>
            <w:r>
              <w:rPr>
                <w:sz w:val="28"/>
                <w:szCs w:val="28"/>
              </w:rPr>
              <w:t>ь</w:t>
            </w:r>
            <w:r w:rsidRPr="00E570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5705E">
              <w:rPr>
                <w:sz w:val="28"/>
                <w:szCs w:val="28"/>
              </w:rPr>
              <w:t>Труд и профессиональное обучение</w:t>
            </w:r>
            <w:r>
              <w:rPr>
                <w:sz w:val="28"/>
                <w:szCs w:val="28"/>
              </w:rPr>
              <w:t>»</w:t>
            </w:r>
            <w:r w:rsidRPr="00E5705E">
              <w:rPr>
                <w:sz w:val="28"/>
                <w:szCs w:val="28"/>
              </w:rPr>
              <w:t xml:space="preserve">, квалификация </w:t>
            </w:r>
            <w:r>
              <w:rPr>
                <w:sz w:val="28"/>
                <w:szCs w:val="28"/>
              </w:rPr>
              <w:t>«</w:t>
            </w:r>
            <w:r w:rsidRPr="00E5705E">
              <w:rPr>
                <w:sz w:val="28"/>
                <w:szCs w:val="28"/>
              </w:rPr>
              <w:t>Учитель труда и профессионального обучения с доп. спец. методист по профориентации</w:t>
            </w:r>
            <w:r>
              <w:rPr>
                <w:sz w:val="28"/>
                <w:szCs w:val="28"/>
              </w:rPr>
              <w:t>»</w:t>
            </w:r>
            <w:r w:rsidR="00A10807">
              <w:rPr>
                <w:sz w:val="28"/>
                <w:szCs w:val="28"/>
              </w:rPr>
              <w:t>.</w:t>
            </w:r>
          </w:p>
          <w:p w:rsidR="00550267" w:rsidRDefault="00550267" w:rsidP="00550267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ЛИРО</w:t>
            </w:r>
            <w:proofErr w:type="spellEnd"/>
            <w:r>
              <w:rPr>
                <w:sz w:val="28"/>
                <w:szCs w:val="28"/>
              </w:rPr>
              <w:t>, Менеджмент в образовании</w:t>
            </w:r>
            <w:r w:rsidR="00A10807">
              <w:rPr>
                <w:sz w:val="28"/>
                <w:szCs w:val="28"/>
              </w:rPr>
              <w:t>.</w:t>
            </w:r>
          </w:p>
          <w:p w:rsidR="00550267" w:rsidRPr="00300D7A" w:rsidRDefault="00550267" w:rsidP="00550267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550267">
              <w:rPr>
                <w:sz w:val="28"/>
                <w:szCs w:val="28"/>
              </w:rPr>
              <w:t>ФГБУ</w:t>
            </w:r>
            <w:proofErr w:type="spellEnd"/>
            <w:r w:rsidRPr="005502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550267">
              <w:rPr>
                <w:sz w:val="28"/>
                <w:szCs w:val="28"/>
              </w:rPr>
              <w:t>ВНИИОиЭТ</w:t>
            </w:r>
            <w:proofErr w:type="spellEnd"/>
            <w:r w:rsidRPr="00550267">
              <w:rPr>
                <w:sz w:val="28"/>
                <w:szCs w:val="28"/>
              </w:rPr>
              <w:t xml:space="preserve">, Безопасность и охрана труда, 2016 - 256 ч.; 3. </w:t>
            </w:r>
            <w:proofErr w:type="spellStart"/>
            <w:r w:rsidRPr="00550267">
              <w:rPr>
                <w:sz w:val="28"/>
                <w:szCs w:val="28"/>
              </w:rPr>
              <w:t>ЦПКиП</w:t>
            </w:r>
            <w:proofErr w:type="spellEnd"/>
            <w:r w:rsidRPr="005502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50267">
              <w:rPr>
                <w:sz w:val="28"/>
                <w:szCs w:val="28"/>
              </w:rPr>
              <w:t>Луч знаний</w:t>
            </w:r>
            <w:r>
              <w:rPr>
                <w:sz w:val="28"/>
                <w:szCs w:val="28"/>
              </w:rPr>
              <w:t>»</w:t>
            </w:r>
            <w:r w:rsidRPr="00550267">
              <w:rPr>
                <w:sz w:val="28"/>
                <w:szCs w:val="28"/>
              </w:rPr>
              <w:t>,</w:t>
            </w:r>
            <w:r w:rsidR="00A10807">
              <w:rPr>
                <w:sz w:val="28"/>
                <w:szCs w:val="28"/>
              </w:rPr>
              <w:t xml:space="preserve"> </w:t>
            </w:r>
            <w:r w:rsidR="00A10807">
              <w:rPr>
                <w:sz w:val="28"/>
                <w:szCs w:val="28"/>
              </w:rPr>
              <w:lastRenderedPageBreak/>
              <w:t xml:space="preserve">Учитель </w:t>
            </w:r>
            <w:proofErr w:type="spellStart"/>
            <w:r w:rsidR="00A10807">
              <w:rPr>
                <w:sz w:val="28"/>
                <w:szCs w:val="28"/>
              </w:rPr>
              <w:t>ОБЖ</w:t>
            </w:r>
            <w:proofErr w:type="spellEnd"/>
            <w:r w:rsidR="00A10807">
              <w:rPr>
                <w:sz w:val="28"/>
                <w:szCs w:val="28"/>
              </w:rPr>
              <w:t xml:space="preserve">, преподаватель </w:t>
            </w:r>
            <w:proofErr w:type="spellStart"/>
            <w:r w:rsidR="00A10807">
              <w:rPr>
                <w:sz w:val="28"/>
                <w:szCs w:val="28"/>
              </w:rPr>
              <w:t>БЖ</w:t>
            </w:r>
            <w:proofErr w:type="spellEnd"/>
            <w:r w:rsidR="00A10807">
              <w:rPr>
                <w:sz w:val="28"/>
                <w:szCs w:val="28"/>
              </w:rPr>
              <w:t>.</w:t>
            </w:r>
          </w:p>
        </w:tc>
        <w:tc>
          <w:tcPr>
            <w:tcW w:w="1573" w:type="dxa"/>
          </w:tcPr>
          <w:p w:rsidR="00F164F0" w:rsidRPr="00300D7A" w:rsidRDefault="00CA3F63" w:rsidP="00F164F0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имеет</w:t>
            </w:r>
          </w:p>
        </w:tc>
        <w:tc>
          <w:tcPr>
            <w:tcW w:w="1549" w:type="dxa"/>
          </w:tcPr>
          <w:p w:rsidR="00F164F0" w:rsidRPr="00300D7A" w:rsidRDefault="00D10987" w:rsidP="00F164F0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21/21</w:t>
            </w:r>
          </w:p>
        </w:tc>
        <w:tc>
          <w:tcPr>
            <w:tcW w:w="3834" w:type="dxa"/>
          </w:tcPr>
          <w:p w:rsidR="00FC2C47" w:rsidRPr="00FC2C47" w:rsidRDefault="00FC2C47" w:rsidP="00FC2C47">
            <w:pPr>
              <w:pStyle w:val="TableParagraph"/>
              <w:rPr>
                <w:sz w:val="28"/>
                <w:szCs w:val="28"/>
              </w:rPr>
            </w:pPr>
            <w:r w:rsidRPr="00FC2C47">
              <w:rPr>
                <w:sz w:val="28"/>
                <w:szCs w:val="28"/>
              </w:rPr>
              <w:t>Формирующее оценивание</w:t>
            </w:r>
          </w:p>
          <w:p w:rsidR="00FC2C47" w:rsidRPr="00FC2C47" w:rsidRDefault="00FC2C47" w:rsidP="00FC2C47">
            <w:pPr>
              <w:pStyle w:val="TableParagraph"/>
              <w:rPr>
                <w:sz w:val="28"/>
                <w:szCs w:val="28"/>
              </w:rPr>
            </w:pPr>
            <w:r w:rsidRPr="00FC2C47">
              <w:rPr>
                <w:sz w:val="28"/>
                <w:szCs w:val="28"/>
              </w:rPr>
              <w:t>в образовательной организации.</w:t>
            </w:r>
          </w:p>
          <w:p w:rsidR="00FC2C47" w:rsidRPr="00FC2C47" w:rsidRDefault="00FC2C47" w:rsidP="00FC2C47">
            <w:pPr>
              <w:pStyle w:val="TableParagraph"/>
              <w:rPr>
                <w:sz w:val="28"/>
                <w:szCs w:val="28"/>
              </w:rPr>
            </w:pPr>
            <w:r w:rsidRPr="00FC2C47">
              <w:rPr>
                <w:sz w:val="28"/>
                <w:szCs w:val="28"/>
              </w:rPr>
              <w:t>Реализация образовательных</w:t>
            </w:r>
          </w:p>
          <w:p w:rsidR="00FC2C47" w:rsidRPr="00FC2C47" w:rsidRDefault="00FC2C47" w:rsidP="00FC2C47">
            <w:pPr>
              <w:pStyle w:val="TableParagraph"/>
              <w:rPr>
                <w:sz w:val="28"/>
                <w:szCs w:val="28"/>
              </w:rPr>
            </w:pPr>
            <w:r w:rsidRPr="00FC2C47">
              <w:rPr>
                <w:sz w:val="28"/>
                <w:szCs w:val="28"/>
              </w:rPr>
              <w:t>технологий в профессиональном образовании.</w:t>
            </w:r>
          </w:p>
          <w:p w:rsidR="00F164F0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</w:tcPr>
          <w:p w:rsidR="00F164F0" w:rsidRPr="00300D7A" w:rsidRDefault="00F164F0" w:rsidP="00FC65A2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F164F0" w:rsidRPr="00300D7A" w:rsidRDefault="00CA3F63" w:rsidP="0019098B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09.11.2022/</w:t>
            </w:r>
            <w:r w:rsidRPr="00CA3F63">
              <w:rPr>
                <w:sz w:val="28"/>
                <w:szCs w:val="28"/>
              </w:rPr>
              <w:t xml:space="preserve"> до проведения конкурса</w:t>
            </w:r>
          </w:p>
        </w:tc>
        <w:tc>
          <w:tcPr>
            <w:tcW w:w="1705" w:type="dxa"/>
          </w:tcPr>
          <w:p w:rsidR="00F164F0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DC5D93" w:rsidRPr="00300D7A" w:rsidTr="007C0559">
        <w:trPr>
          <w:trHeight w:val="1408"/>
        </w:trPr>
        <w:tc>
          <w:tcPr>
            <w:tcW w:w="562" w:type="dxa"/>
          </w:tcPr>
          <w:p w:rsidR="00DC5D93" w:rsidRPr="00300D7A" w:rsidRDefault="008A2F20" w:rsidP="001F3DA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3DAE">
              <w:rPr>
                <w:sz w:val="28"/>
                <w:szCs w:val="28"/>
              </w:rPr>
              <w:t>6</w:t>
            </w:r>
          </w:p>
        </w:tc>
        <w:tc>
          <w:tcPr>
            <w:tcW w:w="1986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Кузнецова Нина Михайловна</w:t>
            </w:r>
          </w:p>
        </w:tc>
        <w:tc>
          <w:tcPr>
            <w:tcW w:w="1986" w:type="dxa"/>
          </w:tcPr>
          <w:p w:rsidR="00DC5D93" w:rsidRPr="00300D7A" w:rsidRDefault="00A55062" w:rsidP="00C21F0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C4899" w:rsidRPr="00300D7A">
              <w:rPr>
                <w:sz w:val="28"/>
                <w:szCs w:val="28"/>
              </w:rPr>
              <w:t>оцент кафедры информационно-математического и естественнонаучного образования</w:t>
            </w:r>
          </w:p>
        </w:tc>
        <w:tc>
          <w:tcPr>
            <w:tcW w:w="1987" w:type="dxa"/>
          </w:tcPr>
          <w:p w:rsidR="00DC5D93" w:rsidRPr="00300D7A" w:rsidRDefault="00A55062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C4899" w:rsidRPr="00300D7A">
              <w:rPr>
                <w:sz w:val="28"/>
                <w:szCs w:val="28"/>
              </w:rPr>
              <w:t xml:space="preserve">ысшее, </w:t>
            </w:r>
            <w:r w:rsidR="007A7AF8" w:rsidRPr="00300D7A">
              <w:rPr>
                <w:sz w:val="28"/>
                <w:szCs w:val="28"/>
              </w:rPr>
              <w:t>Липецкий государственный педагогический институт</w:t>
            </w:r>
            <w:r w:rsidR="00BC4899" w:rsidRPr="00300D7A">
              <w:rPr>
                <w:sz w:val="28"/>
                <w:szCs w:val="28"/>
              </w:rPr>
              <w:t>, учитель химии и биологии</w:t>
            </w:r>
          </w:p>
        </w:tc>
        <w:tc>
          <w:tcPr>
            <w:tcW w:w="1573" w:type="dxa"/>
          </w:tcPr>
          <w:p w:rsidR="00DC5D93" w:rsidRPr="00300D7A" w:rsidRDefault="00BC489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к.п.н., доцент</w:t>
            </w:r>
          </w:p>
        </w:tc>
        <w:tc>
          <w:tcPr>
            <w:tcW w:w="1549" w:type="dxa"/>
          </w:tcPr>
          <w:p w:rsidR="00DC5D93" w:rsidRPr="00300D7A" w:rsidRDefault="00637E99" w:rsidP="00A55062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550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/4</w:t>
            </w:r>
            <w:r w:rsidR="00A55062">
              <w:rPr>
                <w:sz w:val="28"/>
                <w:szCs w:val="28"/>
              </w:rPr>
              <w:t>1</w:t>
            </w:r>
          </w:p>
        </w:tc>
        <w:tc>
          <w:tcPr>
            <w:tcW w:w="3834" w:type="dxa"/>
          </w:tcPr>
          <w:p w:rsidR="0085360F" w:rsidRPr="00A843C7" w:rsidRDefault="0085360F" w:rsidP="0085360F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A843C7">
              <w:rPr>
                <w:color w:val="000000" w:themeColor="text1"/>
                <w:sz w:val="28"/>
                <w:szCs w:val="28"/>
              </w:rPr>
              <w:t>Формирующее оценивание</w:t>
            </w:r>
          </w:p>
          <w:p w:rsidR="0085360F" w:rsidRPr="00A843C7" w:rsidRDefault="0085360F" w:rsidP="0085360F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A843C7">
              <w:rPr>
                <w:color w:val="000000" w:themeColor="text1"/>
                <w:sz w:val="28"/>
                <w:szCs w:val="28"/>
              </w:rPr>
              <w:t>в образовательной организации.</w:t>
            </w:r>
          </w:p>
          <w:p w:rsidR="008D2960" w:rsidRPr="00A843C7" w:rsidRDefault="0085360F" w:rsidP="0071477A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A843C7">
              <w:rPr>
                <w:color w:val="000000" w:themeColor="text1"/>
                <w:sz w:val="28"/>
                <w:szCs w:val="28"/>
              </w:rPr>
              <w:t xml:space="preserve">Актуальные аспекты предметно-методической подготовки учителя биологии в условиях реализации </w:t>
            </w:r>
            <w:proofErr w:type="spellStart"/>
            <w:r w:rsidRPr="00A843C7">
              <w:rPr>
                <w:color w:val="000000" w:themeColor="text1"/>
                <w:sz w:val="28"/>
                <w:szCs w:val="28"/>
              </w:rPr>
              <w:t>обновленных</w:t>
            </w:r>
            <w:proofErr w:type="spellEnd"/>
            <w:r w:rsidRPr="00A843C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843C7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A843C7">
              <w:rPr>
                <w:color w:val="000000" w:themeColor="text1"/>
                <w:sz w:val="28"/>
                <w:szCs w:val="28"/>
              </w:rPr>
              <w:t xml:space="preserve"> ООО, </w:t>
            </w:r>
            <w:proofErr w:type="spellStart"/>
            <w:r w:rsidRPr="00A843C7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A843C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1477A" w:rsidRPr="00A843C7">
              <w:rPr>
                <w:color w:val="000000" w:themeColor="text1"/>
                <w:sz w:val="28"/>
                <w:szCs w:val="28"/>
              </w:rPr>
              <w:t>СОО</w:t>
            </w:r>
            <w:proofErr w:type="spellEnd"/>
            <w:r w:rsidR="0071477A" w:rsidRPr="00A843C7">
              <w:rPr>
                <w:color w:val="000000" w:themeColor="text1"/>
                <w:sz w:val="28"/>
                <w:szCs w:val="28"/>
              </w:rPr>
              <w:t>.</w:t>
            </w:r>
          </w:p>
          <w:p w:rsidR="0085360F" w:rsidRPr="00A843C7" w:rsidRDefault="00A843C7" w:rsidP="0085360F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A843C7">
              <w:rPr>
                <w:color w:val="000000" w:themeColor="text1"/>
                <w:sz w:val="28"/>
                <w:szCs w:val="28"/>
              </w:rPr>
              <w:t xml:space="preserve">Совершенствование </w:t>
            </w:r>
            <w:r w:rsidR="0085360F" w:rsidRPr="00A843C7">
              <w:rPr>
                <w:color w:val="000000" w:themeColor="text1"/>
                <w:sz w:val="28"/>
                <w:szCs w:val="28"/>
              </w:rPr>
              <w:t>процесса</w:t>
            </w:r>
          </w:p>
          <w:p w:rsidR="0085360F" w:rsidRPr="00A843C7" w:rsidRDefault="0085360F" w:rsidP="0085360F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A843C7">
              <w:rPr>
                <w:color w:val="000000" w:themeColor="text1"/>
                <w:sz w:val="28"/>
                <w:szCs w:val="28"/>
              </w:rPr>
              <w:t>пр</w:t>
            </w:r>
            <w:r w:rsidR="00A843C7" w:rsidRPr="00A843C7">
              <w:rPr>
                <w:color w:val="000000" w:themeColor="text1"/>
                <w:sz w:val="28"/>
                <w:szCs w:val="28"/>
              </w:rPr>
              <w:t xml:space="preserve">еподавания географии в условиях </w:t>
            </w:r>
            <w:r w:rsidRPr="00A843C7">
              <w:rPr>
                <w:color w:val="000000" w:themeColor="text1"/>
                <w:sz w:val="28"/>
                <w:szCs w:val="28"/>
              </w:rPr>
              <w:t>реализации</w:t>
            </w:r>
          </w:p>
          <w:p w:rsidR="0071477A" w:rsidRPr="00A843C7" w:rsidRDefault="00A843C7" w:rsidP="0085360F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843C7">
              <w:rPr>
                <w:color w:val="000000" w:themeColor="text1"/>
                <w:sz w:val="28"/>
                <w:szCs w:val="28"/>
              </w:rPr>
              <w:t>обновленных</w:t>
            </w:r>
            <w:proofErr w:type="spellEnd"/>
            <w:r w:rsidRPr="00A843C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843C7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A843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360F" w:rsidRPr="00A843C7">
              <w:rPr>
                <w:color w:val="000000" w:themeColor="text1"/>
                <w:sz w:val="28"/>
                <w:szCs w:val="28"/>
              </w:rPr>
              <w:t xml:space="preserve">ООО, </w:t>
            </w:r>
            <w:proofErr w:type="spellStart"/>
            <w:r w:rsidR="0085360F" w:rsidRPr="00A843C7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="0085360F" w:rsidRPr="00A843C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5360F" w:rsidRPr="00A843C7">
              <w:rPr>
                <w:color w:val="000000" w:themeColor="text1"/>
                <w:sz w:val="28"/>
                <w:szCs w:val="28"/>
              </w:rPr>
              <w:t>СОО</w:t>
            </w:r>
            <w:proofErr w:type="spellEnd"/>
            <w:r w:rsidRPr="00A843C7">
              <w:rPr>
                <w:color w:val="000000" w:themeColor="text1"/>
                <w:sz w:val="28"/>
                <w:szCs w:val="28"/>
              </w:rPr>
              <w:t>.</w:t>
            </w:r>
          </w:p>
          <w:p w:rsidR="008D2960" w:rsidRPr="00A843C7" w:rsidRDefault="008D2960" w:rsidP="008D2960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A843C7">
              <w:rPr>
                <w:color w:val="000000" w:themeColor="text1"/>
                <w:sz w:val="28"/>
                <w:szCs w:val="28"/>
              </w:rPr>
              <w:t>Реализация образовательных</w:t>
            </w:r>
          </w:p>
          <w:p w:rsidR="008D2960" w:rsidRPr="00300D7A" w:rsidRDefault="008D2960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A843C7">
              <w:rPr>
                <w:color w:val="000000" w:themeColor="text1"/>
                <w:sz w:val="28"/>
                <w:szCs w:val="28"/>
              </w:rPr>
              <w:t>технологий в профессиональном образовании.</w:t>
            </w:r>
          </w:p>
        </w:tc>
        <w:tc>
          <w:tcPr>
            <w:tcW w:w="5958" w:type="dxa"/>
          </w:tcPr>
          <w:p w:rsidR="0049577A" w:rsidRDefault="001521F0" w:rsidP="0049577A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</w:t>
            </w:r>
            <w:r w:rsidR="00C34C80" w:rsidRPr="00C34C80">
              <w:rPr>
                <w:sz w:val="28"/>
                <w:szCs w:val="28"/>
              </w:rPr>
              <w:t xml:space="preserve">ДПО ЛО </w:t>
            </w:r>
            <w:r w:rsidR="008F5CAC">
              <w:rPr>
                <w:sz w:val="28"/>
                <w:szCs w:val="28"/>
              </w:rPr>
              <w:t>«</w:t>
            </w:r>
            <w:r w:rsidR="00C34C80" w:rsidRPr="00C34C80">
              <w:rPr>
                <w:sz w:val="28"/>
                <w:szCs w:val="28"/>
              </w:rPr>
              <w:t>ИРО</w:t>
            </w:r>
            <w:r w:rsidR="008F5CAC">
              <w:rPr>
                <w:sz w:val="28"/>
                <w:szCs w:val="28"/>
              </w:rPr>
              <w:t xml:space="preserve">» </w:t>
            </w:r>
            <w:r w:rsidR="00C34C80">
              <w:rPr>
                <w:sz w:val="28"/>
                <w:szCs w:val="28"/>
              </w:rPr>
              <w:t>(</w:t>
            </w:r>
            <w:r w:rsidR="00C34C80" w:rsidRPr="00C34C80">
              <w:rPr>
                <w:sz w:val="28"/>
                <w:szCs w:val="28"/>
              </w:rPr>
              <w:t>2020</w:t>
            </w:r>
            <w:r w:rsidR="00C34C80">
              <w:rPr>
                <w:sz w:val="28"/>
                <w:szCs w:val="28"/>
              </w:rPr>
              <w:t>) по пр</w:t>
            </w:r>
            <w:r w:rsidR="00C34C80" w:rsidRPr="00C34C80">
              <w:rPr>
                <w:sz w:val="28"/>
                <w:szCs w:val="28"/>
              </w:rPr>
              <w:t>ограмм</w:t>
            </w:r>
            <w:r w:rsidR="0049577A">
              <w:rPr>
                <w:sz w:val="28"/>
                <w:szCs w:val="28"/>
              </w:rPr>
              <w:t xml:space="preserve">е </w:t>
            </w:r>
            <w:r w:rsidR="008F5CAC">
              <w:rPr>
                <w:sz w:val="28"/>
                <w:szCs w:val="28"/>
              </w:rPr>
              <w:t>«</w:t>
            </w:r>
            <w:r w:rsidR="00C34C80" w:rsidRPr="00C34C80">
              <w:rPr>
                <w:sz w:val="28"/>
                <w:szCs w:val="28"/>
              </w:rPr>
              <w:t xml:space="preserve">Подготовка экспертов предметных комиссий при проведении </w:t>
            </w:r>
            <w:proofErr w:type="spellStart"/>
            <w:r w:rsidR="00C34C80" w:rsidRPr="00C34C80">
              <w:rPr>
                <w:sz w:val="28"/>
                <w:szCs w:val="28"/>
              </w:rPr>
              <w:t>ГИА</w:t>
            </w:r>
            <w:proofErr w:type="spellEnd"/>
            <w:r w:rsidR="00C34C80" w:rsidRPr="00C34C80">
              <w:rPr>
                <w:sz w:val="28"/>
                <w:szCs w:val="28"/>
              </w:rPr>
              <w:t xml:space="preserve"> по образовательным программам основного общего образования (биология)</w:t>
            </w:r>
            <w:r w:rsidR="008F5CAC">
              <w:rPr>
                <w:sz w:val="28"/>
                <w:szCs w:val="28"/>
              </w:rPr>
              <w:t>»</w:t>
            </w:r>
            <w:r w:rsidR="0054156E">
              <w:rPr>
                <w:sz w:val="28"/>
                <w:szCs w:val="28"/>
              </w:rPr>
              <w:t xml:space="preserve">, </w:t>
            </w:r>
            <w:r w:rsidR="00C34C80" w:rsidRPr="00C34C80">
              <w:rPr>
                <w:sz w:val="28"/>
                <w:szCs w:val="28"/>
              </w:rPr>
              <w:t>20 ч.</w:t>
            </w:r>
          </w:p>
          <w:p w:rsidR="00DC5D93" w:rsidRDefault="001521F0" w:rsidP="0049577A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</w:t>
            </w:r>
            <w:r w:rsidR="00C34C80" w:rsidRPr="00C34C80">
              <w:rPr>
                <w:sz w:val="28"/>
                <w:szCs w:val="28"/>
              </w:rPr>
              <w:t xml:space="preserve">ДПО ЛО </w:t>
            </w:r>
            <w:r w:rsidR="0054156E">
              <w:rPr>
                <w:sz w:val="28"/>
                <w:szCs w:val="28"/>
              </w:rPr>
              <w:t>«</w:t>
            </w:r>
            <w:r w:rsidR="00C34C80" w:rsidRPr="00C34C80">
              <w:rPr>
                <w:sz w:val="28"/>
                <w:szCs w:val="28"/>
              </w:rPr>
              <w:t>ИРО</w:t>
            </w:r>
            <w:r w:rsidR="0054156E">
              <w:rPr>
                <w:sz w:val="28"/>
                <w:szCs w:val="28"/>
              </w:rPr>
              <w:t>»</w:t>
            </w:r>
            <w:r w:rsidR="00C34C80" w:rsidRPr="00C34C80">
              <w:rPr>
                <w:sz w:val="28"/>
                <w:szCs w:val="28"/>
              </w:rPr>
              <w:t xml:space="preserve"> </w:t>
            </w:r>
            <w:r w:rsidR="0049577A">
              <w:rPr>
                <w:sz w:val="28"/>
                <w:szCs w:val="28"/>
              </w:rPr>
              <w:t>(2020) по программе</w:t>
            </w:r>
            <w:r w:rsidR="00C34C80" w:rsidRPr="00C34C80">
              <w:rPr>
                <w:sz w:val="28"/>
                <w:szCs w:val="28"/>
              </w:rPr>
              <w:t xml:space="preserve"> </w:t>
            </w:r>
            <w:r w:rsidR="0054156E">
              <w:rPr>
                <w:sz w:val="28"/>
                <w:szCs w:val="28"/>
              </w:rPr>
              <w:t>«</w:t>
            </w:r>
            <w:r w:rsidR="00C34C80" w:rsidRPr="00C34C80">
              <w:rPr>
                <w:sz w:val="28"/>
                <w:szCs w:val="28"/>
              </w:rPr>
              <w:t xml:space="preserve">Подготовка экспертов предметных комиссий при проведении </w:t>
            </w:r>
            <w:proofErr w:type="spellStart"/>
            <w:r w:rsidR="00C34C80" w:rsidRPr="00C34C80">
              <w:rPr>
                <w:sz w:val="28"/>
                <w:szCs w:val="28"/>
              </w:rPr>
              <w:t>ГИА</w:t>
            </w:r>
            <w:proofErr w:type="spellEnd"/>
            <w:r w:rsidR="00C34C80" w:rsidRPr="00C34C80">
              <w:rPr>
                <w:sz w:val="28"/>
                <w:szCs w:val="28"/>
              </w:rPr>
              <w:t xml:space="preserve"> по образовательным программам среднего общего образования (биология)</w:t>
            </w:r>
            <w:r w:rsidR="0054156E">
              <w:rPr>
                <w:sz w:val="28"/>
                <w:szCs w:val="28"/>
              </w:rPr>
              <w:t xml:space="preserve">», </w:t>
            </w:r>
            <w:r w:rsidR="00C34C80" w:rsidRPr="00C34C80">
              <w:rPr>
                <w:sz w:val="28"/>
                <w:szCs w:val="28"/>
              </w:rPr>
              <w:t>26 ч.</w:t>
            </w:r>
          </w:p>
          <w:p w:rsidR="001521F0" w:rsidRPr="001521F0" w:rsidRDefault="001521F0" w:rsidP="0049577A">
            <w:pPr>
              <w:pStyle w:val="TableParagraph"/>
              <w:ind w:right="98"/>
              <w:rPr>
                <w:color w:val="FF0000"/>
                <w:sz w:val="28"/>
                <w:szCs w:val="28"/>
              </w:rPr>
            </w:pP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ФГАОУ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ДПО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«Академия Минпросвещения России» (2021) по программе «Региональная система научно-методического сопровождения введения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обновленных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ООО (предметная область –</w:t>
            </w:r>
            <w:r w:rsidR="0054156E">
              <w:rPr>
                <w:color w:val="000000" w:themeColor="text1"/>
                <w:sz w:val="28"/>
                <w:szCs w:val="28"/>
              </w:rPr>
              <w:t xml:space="preserve"> естественнонаучные предметы)», 36 ч.</w:t>
            </w:r>
          </w:p>
        </w:tc>
        <w:tc>
          <w:tcPr>
            <w:tcW w:w="1561" w:type="dxa"/>
          </w:tcPr>
          <w:p w:rsidR="00DC5D93" w:rsidRPr="00300D7A" w:rsidRDefault="008F5CAC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26.08.2022/</w:t>
            </w:r>
            <w:r w:rsidRPr="008F5CAC">
              <w:rPr>
                <w:sz w:val="28"/>
                <w:szCs w:val="28"/>
              </w:rPr>
              <w:t xml:space="preserve"> до проведения конкурса</w:t>
            </w:r>
          </w:p>
        </w:tc>
        <w:tc>
          <w:tcPr>
            <w:tcW w:w="1705" w:type="dxa"/>
          </w:tcPr>
          <w:p w:rsidR="00DC5D93" w:rsidRPr="00300D7A" w:rsidRDefault="00F164F0" w:rsidP="00F164F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09.09.2020</w:t>
            </w:r>
          </w:p>
        </w:tc>
      </w:tr>
      <w:tr w:rsidR="0012437E" w:rsidRPr="00300D7A" w:rsidTr="00AF5DC0">
        <w:trPr>
          <w:trHeight w:val="2669"/>
        </w:trPr>
        <w:tc>
          <w:tcPr>
            <w:tcW w:w="562" w:type="dxa"/>
          </w:tcPr>
          <w:p w:rsidR="0012437E" w:rsidRPr="00300D7A" w:rsidRDefault="00FF5A8D" w:rsidP="001F3DA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3DAE">
              <w:rPr>
                <w:sz w:val="28"/>
                <w:szCs w:val="28"/>
              </w:rPr>
              <w:t>7</w:t>
            </w:r>
          </w:p>
        </w:tc>
        <w:tc>
          <w:tcPr>
            <w:tcW w:w="1986" w:type="dxa"/>
          </w:tcPr>
          <w:p w:rsidR="0012437E" w:rsidRPr="00300D7A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Крутиков Максим </w:t>
            </w:r>
            <w:proofErr w:type="spellStart"/>
            <w:r w:rsidRPr="00300D7A">
              <w:rPr>
                <w:sz w:val="28"/>
                <w:szCs w:val="28"/>
              </w:rPr>
              <w:t>Андрееви</w:t>
            </w:r>
            <w:r w:rsidR="002A4B39" w:rsidRPr="002A4B39">
              <w:rPr>
                <w:sz w:val="28"/>
                <w:szCs w:val="28"/>
              </w:rPr>
              <w:t>ч</w:t>
            </w:r>
            <w:r w:rsidR="002A4B39" w:rsidRPr="002A4B39">
              <w:rPr>
                <w:sz w:val="28"/>
                <w:szCs w:val="28"/>
                <w:vertAlign w:val="superscript"/>
              </w:rPr>
              <w:t>1</w:t>
            </w:r>
            <w:proofErr w:type="spellEnd"/>
          </w:p>
        </w:tc>
        <w:tc>
          <w:tcPr>
            <w:tcW w:w="1986" w:type="dxa"/>
          </w:tcPr>
          <w:p w:rsidR="0012437E" w:rsidRPr="00300D7A" w:rsidRDefault="00A331C5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  <w:r w:rsidR="0012437E" w:rsidRPr="00300D7A">
              <w:rPr>
                <w:sz w:val="28"/>
                <w:szCs w:val="28"/>
              </w:rPr>
              <w:t xml:space="preserve"> кафедры</w:t>
            </w:r>
          </w:p>
          <w:p w:rsidR="0012437E" w:rsidRPr="00300D7A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 xml:space="preserve">информационно-математического и естественнонаучного </w:t>
            </w:r>
          </w:p>
          <w:p w:rsidR="0012437E" w:rsidRPr="00300D7A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образования</w:t>
            </w:r>
          </w:p>
        </w:tc>
        <w:tc>
          <w:tcPr>
            <w:tcW w:w="1987" w:type="dxa"/>
          </w:tcPr>
          <w:p w:rsidR="0012437E" w:rsidRPr="00FC6CF9" w:rsidRDefault="00640D1B" w:rsidP="00D54E8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2437E" w:rsidRPr="00300D7A">
              <w:rPr>
                <w:sz w:val="28"/>
                <w:szCs w:val="28"/>
              </w:rPr>
              <w:t xml:space="preserve">ысшее, </w:t>
            </w:r>
            <w:r w:rsidR="00F73428" w:rsidRPr="00300D7A">
              <w:rPr>
                <w:sz w:val="28"/>
                <w:szCs w:val="28"/>
              </w:rPr>
              <w:t>Липецкий государственный педагогический университет</w:t>
            </w:r>
            <w:r w:rsidR="0012437E" w:rsidRPr="00300D7A">
              <w:rPr>
                <w:sz w:val="28"/>
                <w:szCs w:val="28"/>
              </w:rPr>
              <w:t xml:space="preserve">, учитель </w:t>
            </w:r>
            <w:r w:rsidR="0012437E" w:rsidRPr="00FC6CF9">
              <w:rPr>
                <w:color w:val="000000" w:themeColor="text1"/>
                <w:sz w:val="28"/>
                <w:szCs w:val="28"/>
              </w:rPr>
              <w:t>математики и физики</w:t>
            </w:r>
          </w:p>
          <w:p w:rsidR="00A75C24" w:rsidRPr="00300D7A" w:rsidRDefault="00A75C24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FC6CF9">
              <w:rPr>
                <w:color w:val="000000" w:themeColor="text1"/>
                <w:sz w:val="28"/>
                <w:szCs w:val="28"/>
              </w:rPr>
              <w:t>ГАУДПО ЛО «ИРО» профессиональная переподготовка по программе «Менеджмент образовательной организации</w:t>
            </w:r>
            <w:r w:rsidRPr="00A331C5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73" w:type="dxa"/>
          </w:tcPr>
          <w:p w:rsidR="0012437E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к.п.н.</w:t>
            </w:r>
            <w:r w:rsidR="002A4B39">
              <w:rPr>
                <w:sz w:val="28"/>
                <w:szCs w:val="28"/>
              </w:rPr>
              <w:t xml:space="preserve">, </w:t>
            </w:r>
          </w:p>
          <w:p w:rsidR="002A4B39" w:rsidRPr="002B3207" w:rsidRDefault="002A4B3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2B3207">
              <w:rPr>
                <w:color w:val="000000" w:themeColor="text1"/>
                <w:sz w:val="28"/>
                <w:szCs w:val="28"/>
              </w:rPr>
              <w:t>доцент</w:t>
            </w:r>
          </w:p>
        </w:tc>
        <w:tc>
          <w:tcPr>
            <w:tcW w:w="1549" w:type="dxa"/>
          </w:tcPr>
          <w:p w:rsidR="0012437E" w:rsidRPr="00300D7A" w:rsidRDefault="0012437E" w:rsidP="00640D1B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1</w:t>
            </w:r>
            <w:r w:rsidR="00640D1B">
              <w:rPr>
                <w:sz w:val="28"/>
                <w:szCs w:val="28"/>
              </w:rPr>
              <w:t>3</w:t>
            </w:r>
            <w:r w:rsidR="0069309E" w:rsidRPr="00300D7A">
              <w:rPr>
                <w:sz w:val="28"/>
                <w:szCs w:val="28"/>
              </w:rPr>
              <w:t>/1</w:t>
            </w:r>
            <w:r w:rsidR="00640D1B">
              <w:rPr>
                <w:sz w:val="28"/>
                <w:szCs w:val="28"/>
              </w:rPr>
              <w:t>3</w:t>
            </w:r>
          </w:p>
        </w:tc>
        <w:tc>
          <w:tcPr>
            <w:tcW w:w="3834" w:type="dxa"/>
          </w:tcPr>
          <w:p w:rsidR="00FC2C47" w:rsidRPr="00FC2C47" w:rsidRDefault="00FC2C47" w:rsidP="00FC2C47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FC2C47">
              <w:rPr>
                <w:color w:val="000000" w:themeColor="text1"/>
                <w:sz w:val="28"/>
                <w:szCs w:val="28"/>
              </w:rPr>
              <w:t>Формирующее оценивание</w:t>
            </w:r>
          </w:p>
          <w:p w:rsidR="00FC2C47" w:rsidRPr="00FC2C47" w:rsidRDefault="00FC2C47" w:rsidP="00FC2C47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FC2C47">
              <w:rPr>
                <w:color w:val="000000" w:themeColor="text1"/>
                <w:sz w:val="28"/>
                <w:szCs w:val="28"/>
              </w:rPr>
              <w:t>в образовательной организации.</w:t>
            </w:r>
          </w:p>
          <w:p w:rsidR="00FC2C47" w:rsidRPr="00FC2C47" w:rsidRDefault="00FC2C47" w:rsidP="00FC2C47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FC2C47">
              <w:rPr>
                <w:color w:val="000000" w:themeColor="text1"/>
                <w:sz w:val="28"/>
                <w:szCs w:val="28"/>
              </w:rPr>
              <w:t>Реализация образовательных</w:t>
            </w:r>
          </w:p>
          <w:p w:rsidR="00FC2C47" w:rsidRPr="00FC2C47" w:rsidRDefault="00FC2C47" w:rsidP="00FC2C47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FC2C47">
              <w:rPr>
                <w:color w:val="000000" w:themeColor="text1"/>
                <w:sz w:val="28"/>
                <w:szCs w:val="28"/>
              </w:rPr>
              <w:t>технологий в профессиональном образовании.</w:t>
            </w:r>
          </w:p>
          <w:p w:rsidR="00C8454D" w:rsidRPr="00A01A4D" w:rsidRDefault="00C8454D" w:rsidP="00C8454D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A01A4D">
              <w:rPr>
                <w:color w:val="000000" w:themeColor="text1"/>
                <w:sz w:val="28"/>
                <w:szCs w:val="28"/>
              </w:rPr>
              <w:t>Совершенствование цифровых</w:t>
            </w:r>
          </w:p>
          <w:p w:rsidR="0012437E" w:rsidRPr="00C8454D" w:rsidRDefault="00C8454D" w:rsidP="00C8454D">
            <w:pPr>
              <w:pStyle w:val="TableParagraph"/>
              <w:ind w:right="98"/>
              <w:rPr>
                <w:color w:val="FF0000"/>
                <w:sz w:val="28"/>
                <w:szCs w:val="28"/>
              </w:rPr>
            </w:pPr>
            <w:r w:rsidRPr="00A01A4D">
              <w:rPr>
                <w:color w:val="000000" w:themeColor="text1"/>
                <w:sz w:val="28"/>
                <w:szCs w:val="28"/>
              </w:rPr>
              <w:t>компетенций педагога в условиях цифровой трансформации образования.</w:t>
            </w:r>
          </w:p>
        </w:tc>
        <w:tc>
          <w:tcPr>
            <w:tcW w:w="5958" w:type="dxa"/>
          </w:tcPr>
          <w:p w:rsidR="002B3207" w:rsidRPr="00DD1772" w:rsidRDefault="002B3207" w:rsidP="00D54E8E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ФГАОУ</w:t>
            </w:r>
            <w:proofErr w:type="spellEnd"/>
            <w:r w:rsidR="008819B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ДПО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</w:t>
            </w:r>
            <w:r w:rsidR="008819B9"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>Центр реализации гос. образовательной политики и информационных технологий</w:t>
            </w:r>
            <w:r w:rsidR="00E65997"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 (2020) по программе </w:t>
            </w:r>
            <w:r w:rsidR="008819B9"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>Экспертиза дополнительных профессиональных программ повышения квалификации</w:t>
            </w:r>
            <w:r w:rsidR="00E65997"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>, 24 ч.</w:t>
            </w:r>
          </w:p>
          <w:p w:rsidR="001843C0" w:rsidRDefault="001843C0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ФГАОУ</w:t>
            </w:r>
            <w:proofErr w:type="spellEnd"/>
            <w:r w:rsidR="008819B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ДПО</w:t>
            </w:r>
            <w:proofErr w:type="spellEnd"/>
            <w:r>
              <w:rPr>
                <w:sz w:val="28"/>
                <w:szCs w:val="28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Российской Федерации» (2021) по программе «Методическое сопровождение педагогических работников об</w:t>
            </w:r>
            <w:r w:rsidR="00E65997">
              <w:rPr>
                <w:sz w:val="28"/>
                <w:szCs w:val="28"/>
              </w:rPr>
              <w:t>щеобразовательных организаций», 16</w:t>
            </w:r>
            <w:r w:rsidR="00A9498A">
              <w:rPr>
                <w:sz w:val="28"/>
                <w:szCs w:val="28"/>
              </w:rPr>
              <w:t xml:space="preserve"> </w:t>
            </w:r>
            <w:r w:rsidR="00E65997">
              <w:rPr>
                <w:sz w:val="28"/>
                <w:szCs w:val="28"/>
              </w:rPr>
              <w:t>ч.</w:t>
            </w:r>
          </w:p>
          <w:p w:rsidR="00C11A4E" w:rsidRDefault="00C11A4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АНО</w:t>
            </w:r>
            <w:proofErr w:type="spellEnd"/>
            <w:r>
              <w:rPr>
                <w:sz w:val="28"/>
                <w:szCs w:val="28"/>
              </w:rPr>
              <w:t xml:space="preserve"> ВО «Университет </w:t>
            </w:r>
            <w:proofErr w:type="spellStart"/>
            <w:r>
              <w:rPr>
                <w:sz w:val="28"/>
                <w:szCs w:val="28"/>
              </w:rPr>
              <w:t>Иннополис</w:t>
            </w:r>
            <w:proofErr w:type="spellEnd"/>
            <w:r>
              <w:rPr>
                <w:sz w:val="28"/>
                <w:szCs w:val="28"/>
              </w:rPr>
              <w:t>» (2021) по программе «Цифровые технологии в преп</w:t>
            </w:r>
            <w:r w:rsidR="00E65997">
              <w:rPr>
                <w:sz w:val="28"/>
                <w:szCs w:val="28"/>
              </w:rPr>
              <w:t>одавании профильных дисциплин», 144</w:t>
            </w:r>
            <w:r w:rsidR="00A9498A">
              <w:rPr>
                <w:sz w:val="28"/>
                <w:szCs w:val="28"/>
              </w:rPr>
              <w:t xml:space="preserve"> </w:t>
            </w:r>
            <w:r w:rsidR="00E65997">
              <w:rPr>
                <w:sz w:val="28"/>
                <w:szCs w:val="28"/>
              </w:rPr>
              <w:t>ч.</w:t>
            </w:r>
          </w:p>
          <w:p w:rsidR="00A75C24" w:rsidRPr="00300D7A" w:rsidRDefault="004E7F29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ГАУДПО ЛО «ИРО» (2021) по прогр</w:t>
            </w:r>
            <w:r w:rsidR="00E65997">
              <w:rPr>
                <w:sz w:val="28"/>
                <w:szCs w:val="28"/>
              </w:rPr>
              <w:t>амме «Олимпиадная информатика», 36</w:t>
            </w:r>
            <w:r w:rsidR="00A9498A">
              <w:rPr>
                <w:sz w:val="28"/>
                <w:szCs w:val="28"/>
              </w:rPr>
              <w:t xml:space="preserve"> </w:t>
            </w:r>
            <w:r w:rsidR="00E65997">
              <w:rPr>
                <w:sz w:val="28"/>
                <w:szCs w:val="28"/>
              </w:rPr>
              <w:t>ч.</w:t>
            </w:r>
          </w:p>
        </w:tc>
        <w:tc>
          <w:tcPr>
            <w:tcW w:w="1561" w:type="dxa"/>
          </w:tcPr>
          <w:p w:rsidR="0012437E" w:rsidRPr="00756D73" w:rsidRDefault="00756D73" w:rsidP="00D54E8E">
            <w:pPr>
              <w:pStyle w:val="TableParagraph"/>
              <w:ind w:right="98"/>
              <w:rPr>
                <w:color w:val="FF0000"/>
                <w:sz w:val="28"/>
                <w:szCs w:val="28"/>
              </w:rPr>
            </w:pPr>
            <w:r w:rsidRPr="00756D73">
              <w:rPr>
                <w:color w:val="000000" w:themeColor="text1"/>
                <w:sz w:val="28"/>
                <w:szCs w:val="28"/>
              </w:rPr>
              <w:t>23.08.202</w:t>
            </w:r>
            <w:r w:rsidR="00E92337">
              <w:rPr>
                <w:color w:val="000000" w:themeColor="text1"/>
                <w:sz w:val="28"/>
                <w:szCs w:val="28"/>
              </w:rPr>
              <w:t>1</w:t>
            </w:r>
            <w:r w:rsidRPr="00756D73">
              <w:rPr>
                <w:color w:val="000000" w:themeColor="text1"/>
                <w:sz w:val="28"/>
                <w:szCs w:val="28"/>
              </w:rPr>
              <w:t>/ до проведения конкурса</w:t>
            </w:r>
          </w:p>
        </w:tc>
        <w:tc>
          <w:tcPr>
            <w:tcW w:w="1705" w:type="dxa"/>
          </w:tcPr>
          <w:p w:rsidR="0012437E" w:rsidRPr="00300D7A" w:rsidRDefault="0012437E" w:rsidP="00D54E8E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24.03.2017</w:t>
            </w:r>
          </w:p>
        </w:tc>
      </w:tr>
      <w:tr w:rsidR="008A2F20" w:rsidRPr="00300D7A" w:rsidTr="00AF5DC0">
        <w:trPr>
          <w:trHeight w:val="2669"/>
        </w:trPr>
        <w:tc>
          <w:tcPr>
            <w:tcW w:w="562" w:type="dxa"/>
          </w:tcPr>
          <w:p w:rsidR="008A2F20" w:rsidRPr="00300D7A" w:rsidRDefault="00A33559" w:rsidP="001F3DA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3DAE">
              <w:rPr>
                <w:sz w:val="28"/>
                <w:szCs w:val="28"/>
              </w:rPr>
              <w:t>8</w:t>
            </w:r>
          </w:p>
        </w:tc>
        <w:tc>
          <w:tcPr>
            <w:tcW w:w="1986" w:type="dxa"/>
          </w:tcPr>
          <w:p w:rsidR="008A2F20" w:rsidRPr="00300D7A" w:rsidRDefault="008A2F20" w:rsidP="008A2F2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Гончарова Алла Николаевна</w:t>
            </w:r>
          </w:p>
        </w:tc>
        <w:tc>
          <w:tcPr>
            <w:tcW w:w="1986" w:type="dxa"/>
          </w:tcPr>
          <w:p w:rsidR="008A2F20" w:rsidRPr="00300D7A" w:rsidRDefault="00C3100C" w:rsidP="008A2F20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="008A2F20" w:rsidRPr="00300D7A">
              <w:rPr>
                <w:sz w:val="28"/>
                <w:szCs w:val="28"/>
              </w:rPr>
              <w:t>преподаватель кафедры информационно-математического и естественнонау</w:t>
            </w:r>
            <w:r w:rsidR="008A2F20" w:rsidRPr="00300D7A">
              <w:rPr>
                <w:sz w:val="28"/>
                <w:szCs w:val="28"/>
              </w:rPr>
              <w:lastRenderedPageBreak/>
              <w:t>чного образования</w:t>
            </w:r>
          </w:p>
        </w:tc>
        <w:tc>
          <w:tcPr>
            <w:tcW w:w="1987" w:type="dxa"/>
          </w:tcPr>
          <w:p w:rsidR="008A2F20" w:rsidRPr="00300D7A" w:rsidRDefault="00C3100C" w:rsidP="008A2F20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8A2F20" w:rsidRPr="00300D7A">
              <w:rPr>
                <w:sz w:val="28"/>
                <w:szCs w:val="28"/>
              </w:rPr>
              <w:t>ысшее, Липецкий государственный педагогический институт,</w:t>
            </w:r>
          </w:p>
          <w:p w:rsidR="008A2F20" w:rsidRPr="00300D7A" w:rsidRDefault="008A2F20" w:rsidP="008A2F2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по специальности</w:t>
            </w:r>
          </w:p>
          <w:p w:rsidR="008A2F20" w:rsidRPr="00300D7A" w:rsidRDefault="008A2F20" w:rsidP="008A2F2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lastRenderedPageBreak/>
              <w:t>«Общетехнические дисциплины и труд/учитель трудового обучения и общетехнических дисциплин»</w:t>
            </w:r>
          </w:p>
        </w:tc>
        <w:tc>
          <w:tcPr>
            <w:tcW w:w="1573" w:type="dxa"/>
          </w:tcPr>
          <w:p w:rsidR="008A2F20" w:rsidRPr="00300D7A" w:rsidRDefault="008A2F20" w:rsidP="008A2F20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  <w:lang w:val="en-US"/>
              </w:rPr>
              <w:lastRenderedPageBreak/>
              <w:t xml:space="preserve">не </w:t>
            </w:r>
            <w:r w:rsidRPr="00300D7A">
              <w:rPr>
                <w:sz w:val="28"/>
                <w:szCs w:val="28"/>
              </w:rPr>
              <w:t>имеет</w:t>
            </w:r>
          </w:p>
        </w:tc>
        <w:tc>
          <w:tcPr>
            <w:tcW w:w="1549" w:type="dxa"/>
          </w:tcPr>
          <w:p w:rsidR="008A2F20" w:rsidRPr="00300D7A" w:rsidRDefault="00637E99" w:rsidP="00A9498A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949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/3</w:t>
            </w:r>
            <w:r w:rsidR="00A9498A">
              <w:rPr>
                <w:sz w:val="28"/>
                <w:szCs w:val="28"/>
              </w:rPr>
              <w:t>4</w:t>
            </w:r>
          </w:p>
        </w:tc>
        <w:tc>
          <w:tcPr>
            <w:tcW w:w="3834" w:type="dxa"/>
          </w:tcPr>
          <w:p w:rsidR="00A843C7" w:rsidRPr="00A843C7" w:rsidRDefault="00A843C7" w:rsidP="00A843C7">
            <w:pPr>
              <w:pStyle w:val="TableParagraph"/>
              <w:rPr>
                <w:sz w:val="28"/>
                <w:szCs w:val="28"/>
              </w:rPr>
            </w:pPr>
            <w:r w:rsidRPr="00A843C7">
              <w:rPr>
                <w:sz w:val="28"/>
                <w:szCs w:val="28"/>
              </w:rPr>
              <w:t>Формирующее оценивание</w:t>
            </w:r>
          </w:p>
          <w:p w:rsidR="0071477A" w:rsidRDefault="00A843C7" w:rsidP="00A843C7">
            <w:pPr>
              <w:pStyle w:val="TableParagraph"/>
              <w:rPr>
                <w:sz w:val="28"/>
                <w:szCs w:val="28"/>
              </w:rPr>
            </w:pPr>
            <w:r w:rsidRPr="00A843C7">
              <w:rPr>
                <w:sz w:val="28"/>
                <w:szCs w:val="28"/>
              </w:rPr>
              <w:t>в образовательной организации</w:t>
            </w:r>
            <w:r>
              <w:rPr>
                <w:sz w:val="28"/>
                <w:szCs w:val="28"/>
              </w:rPr>
              <w:t>.</w:t>
            </w:r>
          </w:p>
          <w:p w:rsidR="0071477A" w:rsidRPr="0071477A" w:rsidRDefault="0071477A" w:rsidP="0071477A">
            <w:pPr>
              <w:pStyle w:val="TableParagraph"/>
              <w:ind w:right="98"/>
              <w:rPr>
                <w:sz w:val="28"/>
                <w:szCs w:val="28"/>
              </w:rPr>
            </w:pPr>
            <w:r w:rsidRPr="0071477A">
              <w:rPr>
                <w:sz w:val="28"/>
                <w:szCs w:val="28"/>
              </w:rPr>
              <w:t>Реализация образовательных</w:t>
            </w:r>
          </w:p>
          <w:p w:rsidR="0071477A" w:rsidRPr="00300D7A" w:rsidRDefault="0071477A" w:rsidP="008A2F20">
            <w:pPr>
              <w:pStyle w:val="TableParagraph"/>
              <w:ind w:right="98"/>
              <w:rPr>
                <w:sz w:val="28"/>
                <w:szCs w:val="28"/>
              </w:rPr>
            </w:pPr>
            <w:r w:rsidRPr="0071477A">
              <w:rPr>
                <w:sz w:val="28"/>
                <w:szCs w:val="28"/>
              </w:rPr>
              <w:t>технологий в профессиональном образовании.</w:t>
            </w:r>
          </w:p>
        </w:tc>
        <w:tc>
          <w:tcPr>
            <w:tcW w:w="5958" w:type="dxa"/>
          </w:tcPr>
          <w:p w:rsidR="008A2F20" w:rsidRPr="00DD1772" w:rsidRDefault="008A2F20" w:rsidP="008A2F20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ГАОУ</w:t>
            </w:r>
            <w:proofErr w:type="spellEnd"/>
            <w:r>
              <w:rPr>
                <w:sz w:val="28"/>
                <w:szCs w:val="28"/>
              </w:rPr>
              <w:t xml:space="preserve"> Астраханской области </w:t>
            </w:r>
            <w:proofErr w:type="spellStart"/>
            <w:r>
              <w:rPr>
                <w:sz w:val="28"/>
                <w:szCs w:val="28"/>
              </w:rPr>
              <w:t>ДПО</w:t>
            </w:r>
            <w:proofErr w:type="spellEnd"/>
            <w:r>
              <w:rPr>
                <w:sz w:val="28"/>
                <w:szCs w:val="28"/>
              </w:rPr>
              <w:t xml:space="preserve"> «Институт развития образования» (2020) по программе «Тьюторская модель сопровождения профессионального развития педагогических 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кадров для обеспечения реализации обновляемых </w:t>
            </w: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общего образования концепций преподавания </w:t>
            </w:r>
            <w:r w:rsidR="00A9498A">
              <w:rPr>
                <w:color w:val="000000" w:themeColor="text1"/>
                <w:sz w:val="28"/>
                <w:szCs w:val="28"/>
              </w:rPr>
              <w:t>учебных предметов (дисциплин)», 36 ч.</w:t>
            </w:r>
          </w:p>
          <w:p w:rsidR="00A33559" w:rsidRPr="00FC6CF9" w:rsidRDefault="00A33559" w:rsidP="00A33559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lastRenderedPageBreak/>
              <w:t>ФГАОУ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ДПО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</w:t>
            </w:r>
            <w:r w:rsidR="00A9498A"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>Академия реализации гос. политики и проф. развития работников образования Минпросвещения РФ</w:t>
            </w:r>
            <w:r w:rsidR="00A9498A"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 (2021) по </w:t>
            </w:r>
            <w:r w:rsidRPr="00FC6CF9">
              <w:rPr>
                <w:color w:val="000000" w:themeColor="text1"/>
                <w:sz w:val="28"/>
                <w:szCs w:val="28"/>
              </w:rPr>
              <w:t xml:space="preserve">программе </w:t>
            </w:r>
            <w:r w:rsidR="00A9498A">
              <w:rPr>
                <w:color w:val="000000" w:themeColor="text1"/>
                <w:sz w:val="28"/>
                <w:szCs w:val="28"/>
              </w:rPr>
              <w:t>«</w:t>
            </w:r>
            <w:r w:rsidRPr="00FC6CF9">
              <w:rPr>
                <w:color w:val="000000" w:themeColor="text1"/>
                <w:sz w:val="28"/>
                <w:szCs w:val="28"/>
              </w:rPr>
              <w:t>Тьюторское сопровождение индивидуально-ориентированного профессионального развития педагогических кадров</w:t>
            </w:r>
            <w:r w:rsidR="00ED2009">
              <w:rPr>
                <w:color w:val="000000" w:themeColor="text1"/>
                <w:sz w:val="28"/>
                <w:szCs w:val="28"/>
              </w:rPr>
              <w:t>»</w:t>
            </w:r>
            <w:r w:rsidRPr="00FC6CF9">
              <w:rPr>
                <w:color w:val="000000" w:themeColor="text1"/>
                <w:sz w:val="28"/>
                <w:szCs w:val="28"/>
              </w:rPr>
              <w:t>, 16 ч.</w:t>
            </w:r>
          </w:p>
          <w:p w:rsidR="001521F0" w:rsidRPr="001521F0" w:rsidRDefault="001521F0" w:rsidP="00A33559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ФГАОУ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ДПО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«Академия Минпросвещения России» (2021) по программе «Региональная система научно-методического сопровождения введения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обновленных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ООО (предметная область –</w:t>
            </w:r>
            <w:r w:rsidR="00ED2009">
              <w:rPr>
                <w:color w:val="000000" w:themeColor="text1"/>
                <w:sz w:val="28"/>
                <w:szCs w:val="28"/>
              </w:rPr>
              <w:t xml:space="preserve"> естественнонаучные предметы)», 36 ч.</w:t>
            </w:r>
          </w:p>
        </w:tc>
        <w:tc>
          <w:tcPr>
            <w:tcW w:w="1561" w:type="dxa"/>
          </w:tcPr>
          <w:p w:rsidR="008A2F20" w:rsidRPr="00637E99" w:rsidRDefault="008A2F20" w:rsidP="008A2F20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637E99">
              <w:rPr>
                <w:color w:val="000000" w:themeColor="text1"/>
                <w:sz w:val="28"/>
                <w:szCs w:val="28"/>
              </w:rPr>
              <w:lastRenderedPageBreak/>
              <w:t>21.06.2019/</w:t>
            </w:r>
          </w:p>
          <w:p w:rsidR="008A2F20" w:rsidRPr="00300D7A" w:rsidRDefault="008A2F20" w:rsidP="008562E5">
            <w:pPr>
              <w:pStyle w:val="TableParagraph"/>
              <w:ind w:right="98"/>
              <w:rPr>
                <w:sz w:val="28"/>
                <w:szCs w:val="28"/>
              </w:rPr>
            </w:pPr>
            <w:r w:rsidRPr="00637E99">
              <w:rPr>
                <w:color w:val="000000" w:themeColor="text1"/>
                <w:sz w:val="28"/>
                <w:szCs w:val="28"/>
              </w:rPr>
              <w:t xml:space="preserve">по </w:t>
            </w:r>
            <w:r w:rsidRPr="00637E99">
              <w:rPr>
                <w:color w:val="000000" w:themeColor="text1"/>
                <w:spacing w:val="-1"/>
                <w:sz w:val="28"/>
                <w:szCs w:val="28"/>
              </w:rPr>
              <w:t xml:space="preserve">результатам </w:t>
            </w:r>
            <w:r w:rsidRPr="00637E99">
              <w:rPr>
                <w:color w:val="000000" w:themeColor="text1"/>
                <w:sz w:val="28"/>
                <w:szCs w:val="28"/>
              </w:rPr>
              <w:t xml:space="preserve">конкурса </w:t>
            </w:r>
            <w:r w:rsidR="008562E5">
              <w:rPr>
                <w:color w:val="000000" w:themeColor="text1"/>
                <w:sz w:val="28"/>
                <w:szCs w:val="28"/>
              </w:rPr>
              <w:t>03.07.2025</w:t>
            </w:r>
          </w:p>
        </w:tc>
        <w:tc>
          <w:tcPr>
            <w:tcW w:w="1705" w:type="dxa"/>
          </w:tcPr>
          <w:p w:rsidR="008A2F20" w:rsidRPr="00300D7A" w:rsidRDefault="008A2F20" w:rsidP="008A2F20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6D4846" w:rsidRPr="00300D7A" w:rsidTr="00AF5DC0">
        <w:trPr>
          <w:trHeight w:val="2669"/>
        </w:trPr>
        <w:tc>
          <w:tcPr>
            <w:tcW w:w="562" w:type="dxa"/>
          </w:tcPr>
          <w:p w:rsidR="006D4846" w:rsidRDefault="006D4846" w:rsidP="001F3DA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3DAE">
              <w:rPr>
                <w:sz w:val="28"/>
                <w:szCs w:val="28"/>
              </w:rPr>
              <w:t>9</w:t>
            </w:r>
          </w:p>
        </w:tc>
        <w:tc>
          <w:tcPr>
            <w:tcW w:w="1986" w:type="dxa"/>
          </w:tcPr>
          <w:p w:rsidR="006D4846" w:rsidRPr="00300D7A" w:rsidRDefault="00315DB4" w:rsidP="008A2F20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Екатерина Дмитриевна</w:t>
            </w:r>
          </w:p>
        </w:tc>
        <w:tc>
          <w:tcPr>
            <w:tcW w:w="1986" w:type="dxa"/>
          </w:tcPr>
          <w:p w:rsidR="006D4846" w:rsidRPr="00300D7A" w:rsidRDefault="00516A15" w:rsidP="008A2F20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15DB4" w:rsidRPr="00300D7A">
              <w:rPr>
                <w:sz w:val="28"/>
                <w:szCs w:val="28"/>
              </w:rPr>
              <w:t>реподаватель кафедры информационно-математического и естественнонаучного образования</w:t>
            </w:r>
          </w:p>
        </w:tc>
        <w:tc>
          <w:tcPr>
            <w:tcW w:w="1987" w:type="dxa"/>
          </w:tcPr>
          <w:p w:rsidR="00315DB4" w:rsidRPr="00DD1772" w:rsidRDefault="00516A15" w:rsidP="00315DB4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315DB4" w:rsidRPr="00DD1772">
              <w:rPr>
                <w:color w:val="000000" w:themeColor="text1"/>
                <w:sz w:val="28"/>
                <w:szCs w:val="28"/>
              </w:rPr>
              <w:t xml:space="preserve">ысшее, </w:t>
            </w:r>
            <w:proofErr w:type="spellStart"/>
            <w:r w:rsidR="00315DB4" w:rsidRPr="00DD1772">
              <w:rPr>
                <w:color w:val="000000" w:themeColor="text1"/>
                <w:sz w:val="28"/>
                <w:szCs w:val="28"/>
              </w:rPr>
              <w:t>ЛГПУ</w:t>
            </w:r>
            <w:proofErr w:type="spellEnd"/>
            <w:r w:rsidR="00315DB4" w:rsidRPr="00DD1772">
              <w:rPr>
                <w:color w:val="000000" w:themeColor="text1"/>
                <w:sz w:val="28"/>
                <w:szCs w:val="28"/>
              </w:rPr>
              <w:t xml:space="preserve">. Учитель биологии и химии, специальность </w:t>
            </w:r>
            <w:r w:rsidR="0041062F">
              <w:rPr>
                <w:color w:val="000000" w:themeColor="text1"/>
                <w:sz w:val="28"/>
                <w:szCs w:val="28"/>
              </w:rPr>
              <w:t>«</w:t>
            </w:r>
            <w:r w:rsidR="00315DB4" w:rsidRPr="00DD1772">
              <w:rPr>
                <w:color w:val="000000" w:themeColor="text1"/>
                <w:sz w:val="28"/>
                <w:szCs w:val="28"/>
              </w:rPr>
              <w:t>Биология и химия</w:t>
            </w:r>
            <w:r w:rsidR="0041062F">
              <w:rPr>
                <w:color w:val="000000" w:themeColor="text1"/>
                <w:sz w:val="28"/>
                <w:szCs w:val="28"/>
              </w:rPr>
              <w:t>»</w:t>
            </w:r>
            <w:r w:rsidR="00315DB4" w:rsidRPr="00DD177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6D4846" w:rsidRPr="00300D7A" w:rsidRDefault="00315DB4" w:rsidP="0041062F">
            <w:pPr>
              <w:pStyle w:val="TableParagraph"/>
              <w:ind w:right="98"/>
              <w:rPr>
                <w:sz w:val="28"/>
                <w:szCs w:val="28"/>
              </w:rPr>
            </w:pPr>
            <w:r w:rsidRPr="00DD1772">
              <w:rPr>
                <w:color w:val="000000" w:themeColor="text1"/>
                <w:sz w:val="28"/>
                <w:szCs w:val="28"/>
              </w:rPr>
              <w:t xml:space="preserve">ЧУ ВО </w:t>
            </w:r>
            <w:r w:rsidR="0041062F"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>Московская гуманитарно-техническая академия</w:t>
            </w:r>
            <w:r w:rsidR="0041062F"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>. Академический ба</w:t>
            </w:r>
            <w:r w:rsidR="00AD13FA">
              <w:rPr>
                <w:color w:val="000000" w:themeColor="text1"/>
                <w:sz w:val="28"/>
                <w:szCs w:val="28"/>
              </w:rPr>
              <w:t>ка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лавр по направлению подготовки </w:t>
            </w:r>
            <w:r w:rsidR="0041062F"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>45.03.02. Лингвистика</w:t>
            </w:r>
            <w:r w:rsidR="0041062F"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73" w:type="dxa"/>
          </w:tcPr>
          <w:p w:rsidR="006D4846" w:rsidRPr="00315DB4" w:rsidRDefault="00315DB4" w:rsidP="008A2F20">
            <w:pPr>
              <w:pStyle w:val="TableParagraph"/>
              <w:ind w:right="98"/>
              <w:rPr>
                <w:sz w:val="28"/>
                <w:szCs w:val="28"/>
              </w:rPr>
            </w:pPr>
            <w:r w:rsidRPr="00315DB4">
              <w:rPr>
                <w:sz w:val="28"/>
                <w:szCs w:val="28"/>
              </w:rPr>
              <w:t>не имеет</w:t>
            </w:r>
          </w:p>
        </w:tc>
        <w:tc>
          <w:tcPr>
            <w:tcW w:w="1549" w:type="dxa"/>
          </w:tcPr>
          <w:p w:rsidR="006D4846" w:rsidRPr="00300D7A" w:rsidRDefault="00637E99" w:rsidP="00516A15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6A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/1</w:t>
            </w:r>
            <w:r w:rsidR="00516A15">
              <w:rPr>
                <w:sz w:val="28"/>
                <w:szCs w:val="28"/>
              </w:rPr>
              <w:t>2</w:t>
            </w:r>
          </w:p>
        </w:tc>
        <w:tc>
          <w:tcPr>
            <w:tcW w:w="3834" w:type="dxa"/>
          </w:tcPr>
          <w:p w:rsidR="00A16DED" w:rsidRPr="00A16DED" w:rsidRDefault="00A16DED" w:rsidP="00A16DED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Формирующее </w:t>
            </w:r>
            <w:r w:rsidRPr="00A16DED">
              <w:rPr>
                <w:color w:val="000000" w:themeColor="text1"/>
                <w:sz w:val="28"/>
                <w:szCs w:val="28"/>
              </w:rPr>
              <w:t>оценивание</w:t>
            </w:r>
          </w:p>
          <w:p w:rsidR="00A16DED" w:rsidRDefault="00A16DED" w:rsidP="00A16DED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A16DED">
              <w:rPr>
                <w:color w:val="000000" w:themeColor="text1"/>
                <w:sz w:val="28"/>
                <w:szCs w:val="28"/>
              </w:rPr>
              <w:t>образовательной организации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60081B" w:rsidRPr="0060081B" w:rsidRDefault="0060081B" w:rsidP="0060081B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Реализация </w:t>
            </w:r>
            <w:r w:rsidRPr="0060081B">
              <w:rPr>
                <w:color w:val="000000" w:themeColor="text1"/>
                <w:sz w:val="28"/>
                <w:szCs w:val="28"/>
              </w:rPr>
              <w:t>образовательных</w:t>
            </w:r>
          </w:p>
          <w:p w:rsidR="00A16DED" w:rsidRDefault="0060081B" w:rsidP="0060081B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технологий в профессиональном </w:t>
            </w:r>
            <w:r w:rsidRPr="0060081B">
              <w:rPr>
                <w:color w:val="000000" w:themeColor="text1"/>
                <w:sz w:val="28"/>
                <w:szCs w:val="28"/>
              </w:rPr>
              <w:t>образовании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DD1772" w:rsidRPr="00223B17" w:rsidRDefault="00223B17" w:rsidP="00223B17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3B17">
              <w:rPr>
                <w:color w:val="000000" w:themeColor="text1"/>
                <w:sz w:val="28"/>
                <w:szCs w:val="28"/>
              </w:rPr>
              <w:t>Обновленные</w:t>
            </w:r>
            <w:proofErr w:type="spellEnd"/>
            <w:r w:rsidRPr="00223B1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3B17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223B17">
              <w:rPr>
                <w:color w:val="000000" w:themeColor="text1"/>
                <w:sz w:val="28"/>
                <w:szCs w:val="28"/>
              </w:rPr>
              <w:t xml:space="preserve"> ООО, </w:t>
            </w:r>
            <w:proofErr w:type="spellStart"/>
            <w:r w:rsidRPr="00223B17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223B1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3B17">
              <w:rPr>
                <w:color w:val="000000" w:themeColor="text1"/>
                <w:sz w:val="28"/>
                <w:szCs w:val="28"/>
              </w:rPr>
              <w:t>СОО</w:t>
            </w:r>
            <w:proofErr w:type="spellEnd"/>
            <w:r w:rsidRPr="00223B17">
              <w:rPr>
                <w:color w:val="000000" w:themeColor="text1"/>
                <w:sz w:val="28"/>
                <w:szCs w:val="28"/>
              </w:rPr>
              <w:t>: обновление содержания и технологий обучения химии.</w:t>
            </w:r>
          </w:p>
          <w:p w:rsidR="00223B17" w:rsidRPr="00223B17" w:rsidRDefault="00223B17" w:rsidP="00223B17">
            <w:pPr>
              <w:pStyle w:val="TableParagraph"/>
              <w:ind w:right="98"/>
              <w:rPr>
                <w:color w:val="FF0000"/>
                <w:sz w:val="28"/>
                <w:szCs w:val="28"/>
              </w:rPr>
            </w:pPr>
          </w:p>
        </w:tc>
        <w:tc>
          <w:tcPr>
            <w:tcW w:w="5958" w:type="dxa"/>
          </w:tcPr>
          <w:p w:rsidR="006D4846" w:rsidRPr="00300D7A" w:rsidRDefault="006D4846" w:rsidP="008A2F20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6D4846" w:rsidRPr="00300D7A" w:rsidRDefault="00E92337" w:rsidP="008A2F20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01.12.2021</w:t>
            </w:r>
            <w:r w:rsidRPr="00E92337">
              <w:rPr>
                <w:sz w:val="28"/>
                <w:szCs w:val="28"/>
              </w:rPr>
              <w:t>/ до проведения конкурса</w:t>
            </w:r>
          </w:p>
        </w:tc>
        <w:tc>
          <w:tcPr>
            <w:tcW w:w="1705" w:type="dxa"/>
          </w:tcPr>
          <w:p w:rsidR="006D4846" w:rsidRPr="00300D7A" w:rsidRDefault="006D4846" w:rsidP="008A2F20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374991" w:rsidRPr="00300D7A" w:rsidTr="00AA0026">
        <w:trPr>
          <w:trHeight w:val="976"/>
        </w:trPr>
        <w:tc>
          <w:tcPr>
            <w:tcW w:w="562" w:type="dxa"/>
          </w:tcPr>
          <w:p w:rsidR="00374991" w:rsidRDefault="001F3DAE" w:rsidP="00374991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6" w:type="dxa"/>
          </w:tcPr>
          <w:p w:rsidR="00374991" w:rsidRPr="00300D7A" w:rsidRDefault="00374991" w:rsidP="00374991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</w:rPr>
              <w:t>Мерзлякова Елена Валерьевна</w:t>
            </w:r>
          </w:p>
        </w:tc>
        <w:tc>
          <w:tcPr>
            <w:tcW w:w="1986" w:type="dxa"/>
          </w:tcPr>
          <w:p w:rsidR="00374991" w:rsidRPr="00300D7A" w:rsidRDefault="005E2E4D" w:rsidP="00374991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Преподаватель</w:t>
            </w:r>
            <w:r w:rsidR="005812AE" w:rsidRPr="005812AE">
              <w:rPr>
                <w:color w:val="000000" w:themeColor="text1"/>
                <w:sz w:val="28"/>
                <w:szCs w:val="28"/>
              </w:rPr>
              <w:t xml:space="preserve"> отдела организационно-методической работы</w:t>
            </w:r>
            <w:r w:rsidR="000B3C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B3CD4">
              <w:rPr>
                <w:color w:val="000000" w:themeColor="text1"/>
                <w:sz w:val="28"/>
                <w:szCs w:val="28"/>
              </w:rPr>
              <w:t>ЦНППМПР</w:t>
            </w:r>
            <w:proofErr w:type="spellEnd"/>
          </w:p>
        </w:tc>
        <w:tc>
          <w:tcPr>
            <w:tcW w:w="1987" w:type="dxa"/>
          </w:tcPr>
          <w:p w:rsidR="00374991" w:rsidRPr="00300D7A" w:rsidRDefault="005E2E4D" w:rsidP="00374991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74991" w:rsidRPr="00300D7A">
              <w:rPr>
                <w:sz w:val="28"/>
                <w:szCs w:val="28"/>
              </w:rPr>
              <w:t>ысшее, Липецкий государственный педагогический университет, менеджер по специальности «Государственное и муниципальное управление»;</w:t>
            </w:r>
          </w:p>
          <w:p w:rsidR="00374991" w:rsidRPr="00300D7A" w:rsidRDefault="00374991" w:rsidP="00374991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300D7A">
              <w:rPr>
                <w:sz w:val="28"/>
                <w:szCs w:val="28"/>
              </w:rPr>
              <w:t>АНОДПО</w:t>
            </w:r>
            <w:proofErr w:type="spellEnd"/>
            <w:r w:rsidRPr="00300D7A">
              <w:rPr>
                <w:sz w:val="28"/>
                <w:szCs w:val="28"/>
              </w:rPr>
              <w:t xml:space="preserve"> «Учебный центр </w:t>
            </w:r>
            <w:proofErr w:type="spellStart"/>
            <w:r w:rsidRPr="00300D7A">
              <w:rPr>
                <w:sz w:val="28"/>
                <w:szCs w:val="28"/>
              </w:rPr>
              <w:t>СКБ</w:t>
            </w:r>
            <w:proofErr w:type="spellEnd"/>
            <w:r w:rsidRPr="00300D7A">
              <w:rPr>
                <w:sz w:val="28"/>
                <w:szCs w:val="28"/>
              </w:rPr>
              <w:t xml:space="preserve"> Контур» </w:t>
            </w:r>
            <w:r w:rsidRPr="00300D7A">
              <w:rPr>
                <w:sz w:val="28"/>
                <w:szCs w:val="28"/>
              </w:rPr>
              <w:lastRenderedPageBreak/>
              <w:t xml:space="preserve">профессиональная переподготовка по программе </w:t>
            </w:r>
            <w:proofErr w:type="spellStart"/>
            <w:r w:rsidRPr="00300D7A">
              <w:rPr>
                <w:sz w:val="28"/>
                <w:szCs w:val="28"/>
              </w:rPr>
              <w:t>ДПО</w:t>
            </w:r>
            <w:proofErr w:type="spellEnd"/>
            <w:r w:rsidRPr="00300D7A">
              <w:rPr>
                <w:sz w:val="28"/>
                <w:szCs w:val="28"/>
              </w:rPr>
              <w:t xml:space="preserve"> «Профессиональное управление государственными и муниципальными закупками» с присвоением квалификации «Специалист в сфере закупок»; </w:t>
            </w:r>
            <w:proofErr w:type="spellStart"/>
            <w:r w:rsidRPr="00300D7A">
              <w:rPr>
                <w:sz w:val="28"/>
                <w:szCs w:val="28"/>
              </w:rPr>
              <w:t>ВГТУ</w:t>
            </w:r>
            <w:proofErr w:type="spellEnd"/>
            <w:r w:rsidRPr="00300D7A">
              <w:rPr>
                <w:sz w:val="28"/>
                <w:szCs w:val="28"/>
              </w:rPr>
              <w:t xml:space="preserve"> по направлению подготовки 38.03.02 «Менеджмент»</w:t>
            </w:r>
          </w:p>
        </w:tc>
        <w:tc>
          <w:tcPr>
            <w:tcW w:w="1573" w:type="dxa"/>
          </w:tcPr>
          <w:p w:rsidR="00374991" w:rsidRPr="00300D7A" w:rsidRDefault="00374991" w:rsidP="00374991">
            <w:pPr>
              <w:pStyle w:val="TableParagraph"/>
              <w:ind w:right="98"/>
              <w:rPr>
                <w:sz w:val="28"/>
                <w:szCs w:val="28"/>
              </w:rPr>
            </w:pPr>
            <w:r w:rsidRPr="00300D7A">
              <w:rPr>
                <w:sz w:val="28"/>
                <w:szCs w:val="28"/>
                <w:lang w:val="en-US"/>
              </w:rPr>
              <w:lastRenderedPageBreak/>
              <w:t xml:space="preserve">не </w:t>
            </w:r>
            <w:r w:rsidRPr="00300D7A">
              <w:rPr>
                <w:sz w:val="28"/>
                <w:szCs w:val="28"/>
              </w:rPr>
              <w:t>имеет</w:t>
            </w:r>
          </w:p>
        </w:tc>
        <w:tc>
          <w:tcPr>
            <w:tcW w:w="1549" w:type="dxa"/>
          </w:tcPr>
          <w:p w:rsidR="00374991" w:rsidRPr="00300D7A" w:rsidRDefault="00374991" w:rsidP="005E2E4D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2E4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5E2E4D">
              <w:rPr>
                <w:sz w:val="28"/>
                <w:szCs w:val="28"/>
              </w:rPr>
              <w:t>7</w:t>
            </w:r>
          </w:p>
        </w:tc>
        <w:tc>
          <w:tcPr>
            <w:tcW w:w="3834" w:type="dxa"/>
            <w:shd w:val="clear" w:color="auto" w:fill="auto"/>
          </w:tcPr>
          <w:p w:rsidR="00FF1B48" w:rsidRPr="00FF1B48" w:rsidRDefault="00FF1B48" w:rsidP="00FF1B48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Образовательный </w:t>
            </w:r>
            <w:r w:rsidRPr="00FF1B48">
              <w:rPr>
                <w:sz w:val="28"/>
                <w:szCs w:val="28"/>
              </w:rPr>
              <w:t>интенсив</w:t>
            </w:r>
          </w:p>
          <w:p w:rsidR="00FF1B48" w:rsidRPr="00FF1B48" w:rsidRDefault="00FF1B48" w:rsidP="00FF1B48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«Создание эффективной управленческой </w:t>
            </w:r>
            <w:r w:rsidRPr="00FF1B48">
              <w:rPr>
                <w:sz w:val="28"/>
                <w:szCs w:val="28"/>
              </w:rPr>
              <w:t>команды</w:t>
            </w:r>
          </w:p>
          <w:p w:rsidR="00B03DEE" w:rsidRDefault="00FF1B48" w:rsidP="00FF1B48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школы: видение будущего и ключевые </w:t>
            </w:r>
            <w:r w:rsidRPr="00FF1B48">
              <w:rPr>
                <w:sz w:val="28"/>
                <w:szCs w:val="28"/>
              </w:rPr>
              <w:t>функции</w:t>
            </w:r>
            <w:r>
              <w:rPr>
                <w:sz w:val="28"/>
                <w:szCs w:val="28"/>
              </w:rPr>
              <w:t>».</w:t>
            </w:r>
          </w:p>
          <w:p w:rsidR="009F4B4B" w:rsidRPr="009F4B4B" w:rsidRDefault="009F4B4B" w:rsidP="009F4B4B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r w:rsidRPr="009F4B4B">
              <w:rPr>
                <w:sz w:val="28"/>
                <w:szCs w:val="28"/>
              </w:rPr>
              <w:t>безопасной</w:t>
            </w:r>
          </w:p>
          <w:p w:rsidR="009F4B4B" w:rsidRDefault="009F4B4B" w:rsidP="009F4B4B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образовательной среды в условиях развития </w:t>
            </w:r>
            <w:r w:rsidRPr="009F4B4B">
              <w:rPr>
                <w:sz w:val="28"/>
                <w:szCs w:val="28"/>
              </w:rPr>
              <w:t>цифрового общества</w:t>
            </w:r>
            <w:r>
              <w:rPr>
                <w:sz w:val="28"/>
                <w:szCs w:val="28"/>
              </w:rPr>
              <w:t>.</w:t>
            </w:r>
          </w:p>
          <w:p w:rsidR="00374991" w:rsidRPr="00300D7A" w:rsidRDefault="00374991" w:rsidP="00B03DEE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</w:tcPr>
          <w:p w:rsidR="00374991" w:rsidRPr="00DD1772" w:rsidRDefault="00374991" w:rsidP="00374991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0D7A">
              <w:rPr>
                <w:sz w:val="28"/>
                <w:szCs w:val="28"/>
              </w:rPr>
              <w:t>ГАПОУ</w:t>
            </w:r>
            <w:proofErr w:type="spellEnd"/>
            <w:r w:rsidRPr="00300D7A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Pr="00300D7A">
              <w:rPr>
                <w:sz w:val="28"/>
                <w:szCs w:val="28"/>
              </w:rPr>
              <w:t xml:space="preserve">Москвы «Колледж предпринимательства №11» (2020) по программе «Практика и методика реализация образовательных программ среднего профессионального образования с учетом спецификации стандартов Ворлдскиллс по </w:t>
            </w:r>
            <w:r w:rsidRPr="00DD1772">
              <w:rPr>
                <w:color w:val="000000" w:themeColor="text1"/>
                <w:sz w:val="28"/>
                <w:szCs w:val="28"/>
              </w:rPr>
              <w:t>компетенциям «интернет вещей (76 ч.)».</w:t>
            </w:r>
          </w:p>
          <w:p w:rsidR="00374991" w:rsidRDefault="00374991" w:rsidP="005D597A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D1772">
              <w:rPr>
                <w:color w:val="000000" w:themeColor="text1"/>
                <w:sz w:val="28"/>
                <w:szCs w:val="28"/>
              </w:rPr>
              <w:t>АНО</w:t>
            </w:r>
            <w:proofErr w:type="spellEnd"/>
            <w:r w:rsidRPr="00DD1772">
              <w:rPr>
                <w:color w:val="000000" w:themeColor="text1"/>
                <w:sz w:val="28"/>
                <w:szCs w:val="28"/>
              </w:rPr>
              <w:t xml:space="preserve"> </w:t>
            </w:r>
            <w:r w:rsidR="005D597A"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>Университет Национальной технологической инициативы 2035</w:t>
            </w:r>
            <w:r w:rsidR="005D597A"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 (2020) по программе </w:t>
            </w:r>
            <w:r w:rsidR="005D597A"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>Методы и технологии/, основанные на работе с данными</w:t>
            </w:r>
            <w:r w:rsidR="005D597A"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 xml:space="preserve">, направленность </w:t>
            </w:r>
            <w:r w:rsidR="005D597A">
              <w:rPr>
                <w:color w:val="000000" w:themeColor="text1"/>
                <w:sz w:val="28"/>
                <w:szCs w:val="28"/>
              </w:rPr>
              <w:t>«</w:t>
            </w:r>
            <w:r w:rsidRPr="00DD1772">
              <w:rPr>
                <w:color w:val="000000" w:themeColor="text1"/>
                <w:sz w:val="28"/>
                <w:szCs w:val="28"/>
              </w:rPr>
              <w:t>Введение в управление на основе данных</w:t>
            </w:r>
            <w:r w:rsidR="005D597A">
              <w:rPr>
                <w:color w:val="000000" w:themeColor="text1"/>
                <w:sz w:val="28"/>
                <w:szCs w:val="28"/>
              </w:rPr>
              <w:t>»</w:t>
            </w:r>
            <w:r w:rsidRPr="00DD1772">
              <w:rPr>
                <w:color w:val="000000" w:themeColor="text1"/>
                <w:sz w:val="28"/>
                <w:szCs w:val="28"/>
              </w:rPr>
              <w:t>, 24 ч.</w:t>
            </w:r>
          </w:p>
          <w:p w:rsidR="00A33508" w:rsidRDefault="00AD4B55" w:rsidP="00A33508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AD4B55">
              <w:rPr>
                <w:sz w:val="28"/>
                <w:szCs w:val="28"/>
              </w:rPr>
              <w:t>ФГАОУ</w:t>
            </w:r>
            <w:proofErr w:type="spellEnd"/>
            <w:r w:rsidRPr="00AD4B55">
              <w:rPr>
                <w:sz w:val="28"/>
                <w:szCs w:val="28"/>
              </w:rPr>
              <w:t xml:space="preserve"> </w:t>
            </w:r>
            <w:proofErr w:type="spellStart"/>
            <w:r w:rsidRPr="00AD4B55">
              <w:rPr>
                <w:sz w:val="28"/>
                <w:szCs w:val="28"/>
              </w:rPr>
              <w:t>ДПО</w:t>
            </w:r>
            <w:proofErr w:type="spellEnd"/>
            <w:r w:rsidRPr="00AD4B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AD4B55">
              <w:rPr>
                <w:sz w:val="28"/>
                <w:szCs w:val="28"/>
              </w:rPr>
              <w:t>Академия реализации гос. политики и профессионального разв</w:t>
            </w:r>
            <w:r w:rsidR="008C3EA5">
              <w:rPr>
                <w:sz w:val="28"/>
                <w:szCs w:val="28"/>
              </w:rPr>
              <w:t>ития работников образования Мин</w:t>
            </w:r>
            <w:r w:rsidRPr="00AD4B55">
              <w:rPr>
                <w:sz w:val="28"/>
                <w:szCs w:val="28"/>
              </w:rPr>
              <w:t>просвещения РФ</w:t>
            </w:r>
            <w:r>
              <w:rPr>
                <w:sz w:val="28"/>
                <w:szCs w:val="28"/>
              </w:rPr>
              <w:t>»</w:t>
            </w:r>
            <w:r w:rsidRPr="00AD4B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(2022)</w:t>
            </w:r>
            <w:r w:rsidRPr="00AD4B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п</w:t>
            </w:r>
            <w:r w:rsidRPr="00AD4B55">
              <w:rPr>
                <w:sz w:val="28"/>
                <w:szCs w:val="28"/>
              </w:rPr>
              <w:t>рограмм</w:t>
            </w:r>
            <w:r>
              <w:rPr>
                <w:sz w:val="28"/>
                <w:szCs w:val="28"/>
              </w:rPr>
              <w:t>е</w:t>
            </w:r>
            <w:r w:rsidRPr="00AD4B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AD4B55">
              <w:rPr>
                <w:sz w:val="28"/>
                <w:szCs w:val="28"/>
              </w:rPr>
              <w:t xml:space="preserve">Актуальные вопросы управления организацией дополнительного профессионального образования при реализации проекта </w:t>
            </w:r>
            <w:r w:rsidR="00A33508">
              <w:rPr>
                <w:sz w:val="28"/>
                <w:szCs w:val="28"/>
              </w:rPr>
              <w:t>«</w:t>
            </w:r>
            <w:r w:rsidRPr="00AD4B55">
              <w:rPr>
                <w:sz w:val="28"/>
                <w:szCs w:val="28"/>
              </w:rPr>
              <w:t>Школа Министерства просвещения России</w:t>
            </w:r>
            <w:r w:rsidR="00A33508">
              <w:rPr>
                <w:sz w:val="28"/>
                <w:szCs w:val="28"/>
              </w:rPr>
              <w:t>», 24 ч.</w:t>
            </w:r>
          </w:p>
          <w:p w:rsidR="005D597A" w:rsidRPr="00AD4B55" w:rsidRDefault="00AD4B55" w:rsidP="00A33508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AD4B55">
              <w:rPr>
                <w:sz w:val="28"/>
                <w:szCs w:val="28"/>
              </w:rPr>
              <w:t>РАНХиГС</w:t>
            </w:r>
            <w:proofErr w:type="spellEnd"/>
            <w:r w:rsidRPr="00AD4B55">
              <w:rPr>
                <w:sz w:val="28"/>
                <w:szCs w:val="28"/>
              </w:rPr>
              <w:t xml:space="preserve"> </w:t>
            </w:r>
            <w:r w:rsidR="00A33508">
              <w:rPr>
                <w:sz w:val="28"/>
                <w:szCs w:val="28"/>
              </w:rPr>
              <w:t>(</w:t>
            </w:r>
            <w:proofErr w:type="spellStart"/>
            <w:r w:rsidR="00A33508" w:rsidRPr="00AD4B55">
              <w:rPr>
                <w:sz w:val="28"/>
                <w:szCs w:val="28"/>
              </w:rPr>
              <w:t>2022г</w:t>
            </w:r>
            <w:proofErr w:type="spellEnd"/>
            <w:r w:rsidR="00A33508">
              <w:rPr>
                <w:sz w:val="28"/>
                <w:szCs w:val="28"/>
              </w:rPr>
              <w:t xml:space="preserve">) </w:t>
            </w:r>
            <w:r w:rsidRPr="00AD4B55">
              <w:rPr>
                <w:sz w:val="28"/>
                <w:szCs w:val="28"/>
              </w:rPr>
              <w:t xml:space="preserve">по </w:t>
            </w:r>
            <w:r w:rsidR="00A33508">
              <w:rPr>
                <w:sz w:val="28"/>
                <w:szCs w:val="28"/>
              </w:rPr>
              <w:t>программе «П</w:t>
            </w:r>
            <w:r w:rsidRPr="00AD4B55">
              <w:rPr>
                <w:sz w:val="28"/>
                <w:szCs w:val="28"/>
              </w:rPr>
              <w:t>роектная школа</w:t>
            </w:r>
            <w:r w:rsidR="00A33508">
              <w:rPr>
                <w:sz w:val="28"/>
                <w:szCs w:val="28"/>
              </w:rPr>
              <w:t>», 38 ч.</w:t>
            </w:r>
          </w:p>
        </w:tc>
        <w:tc>
          <w:tcPr>
            <w:tcW w:w="1561" w:type="dxa"/>
          </w:tcPr>
          <w:p w:rsidR="00374991" w:rsidRPr="003D753B" w:rsidRDefault="00374991" w:rsidP="00374991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r w:rsidRPr="003D753B">
              <w:rPr>
                <w:color w:val="000000" w:themeColor="text1"/>
                <w:sz w:val="28"/>
                <w:szCs w:val="28"/>
              </w:rPr>
              <w:lastRenderedPageBreak/>
              <w:t>03.</w:t>
            </w:r>
            <w:r w:rsidR="003D753B" w:rsidRPr="003D753B">
              <w:rPr>
                <w:color w:val="000000" w:themeColor="text1"/>
                <w:sz w:val="28"/>
                <w:szCs w:val="28"/>
              </w:rPr>
              <w:t>08.2020</w:t>
            </w:r>
          </w:p>
          <w:p w:rsidR="00374991" w:rsidRPr="00300D7A" w:rsidRDefault="00374991" w:rsidP="00374991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374991" w:rsidRPr="00300D7A" w:rsidRDefault="00374991" w:rsidP="00374991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62241B" w:rsidRPr="00300D7A" w:rsidTr="00AF5DC0">
        <w:trPr>
          <w:trHeight w:val="976"/>
        </w:trPr>
        <w:tc>
          <w:tcPr>
            <w:tcW w:w="562" w:type="dxa"/>
          </w:tcPr>
          <w:p w:rsidR="0062241B" w:rsidRDefault="001F3DAE" w:rsidP="00315DB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6" w:type="dxa"/>
          </w:tcPr>
          <w:p w:rsidR="0062241B" w:rsidRPr="0062241B" w:rsidRDefault="0062241B" w:rsidP="0062241B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62241B">
              <w:rPr>
                <w:sz w:val="28"/>
                <w:szCs w:val="28"/>
              </w:rPr>
              <w:t>Подаев</w:t>
            </w:r>
            <w:proofErr w:type="spellEnd"/>
          </w:p>
          <w:p w:rsidR="0062241B" w:rsidRPr="00300D7A" w:rsidRDefault="0062241B" w:rsidP="0062241B">
            <w:pPr>
              <w:pStyle w:val="TableParagraph"/>
              <w:ind w:right="98"/>
              <w:rPr>
                <w:sz w:val="28"/>
                <w:szCs w:val="28"/>
              </w:rPr>
            </w:pPr>
            <w:r w:rsidRPr="0062241B">
              <w:rPr>
                <w:sz w:val="28"/>
                <w:szCs w:val="28"/>
              </w:rPr>
              <w:t>Михаил Валерьевич</w:t>
            </w:r>
          </w:p>
        </w:tc>
        <w:tc>
          <w:tcPr>
            <w:tcW w:w="1986" w:type="dxa"/>
          </w:tcPr>
          <w:p w:rsidR="003F3DA2" w:rsidRDefault="003F3DA2" w:rsidP="0062241B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2241B" w:rsidRPr="0062241B">
              <w:rPr>
                <w:sz w:val="28"/>
                <w:szCs w:val="28"/>
              </w:rPr>
              <w:t xml:space="preserve">оцент </w:t>
            </w:r>
          </w:p>
          <w:p w:rsidR="0062241B" w:rsidRPr="00300D7A" w:rsidRDefault="003F3DA2" w:rsidP="0062241B">
            <w:pPr>
              <w:pStyle w:val="TableParagraph"/>
              <w:ind w:right="98"/>
              <w:rPr>
                <w:sz w:val="28"/>
                <w:szCs w:val="28"/>
              </w:rPr>
            </w:pPr>
            <w:r w:rsidRPr="003F3DA2">
              <w:rPr>
                <w:sz w:val="28"/>
                <w:szCs w:val="28"/>
              </w:rPr>
              <w:t>отдела организационно-методической работы</w:t>
            </w:r>
            <w:r w:rsidR="000B3CD4">
              <w:rPr>
                <w:sz w:val="28"/>
                <w:szCs w:val="28"/>
              </w:rPr>
              <w:t xml:space="preserve"> </w:t>
            </w:r>
            <w:proofErr w:type="spellStart"/>
            <w:r w:rsidR="000B3CD4" w:rsidRPr="000B3CD4">
              <w:rPr>
                <w:sz w:val="28"/>
                <w:szCs w:val="28"/>
              </w:rPr>
              <w:t>ЦНППМПР</w:t>
            </w:r>
            <w:proofErr w:type="spellEnd"/>
            <w:r w:rsidR="000B3C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7" w:type="dxa"/>
          </w:tcPr>
          <w:p w:rsidR="0062241B" w:rsidRDefault="000B3CD4" w:rsidP="00DE27D6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B445C">
              <w:rPr>
                <w:sz w:val="28"/>
                <w:szCs w:val="28"/>
              </w:rPr>
              <w:t xml:space="preserve">ысшее, </w:t>
            </w:r>
            <w:r w:rsidR="00DE27D6">
              <w:rPr>
                <w:sz w:val="28"/>
                <w:szCs w:val="28"/>
              </w:rPr>
              <w:t>Государственное</w:t>
            </w:r>
            <w:r w:rsidR="003D6A18">
              <w:rPr>
                <w:sz w:val="28"/>
                <w:szCs w:val="28"/>
              </w:rPr>
              <w:t xml:space="preserve"> образовательное</w:t>
            </w:r>
            <w:r w:rsidR="00DB445C" w:rsidRPr="00DB445C">
              <w:rPr>
                <w:sz w:val="28"/>
                <w:szCs w:val="28"/>
              </w:rPr>
              <w:t xml:space="preserve"> учреждение высшего профессионального образования </w:t>
            </w:r>
            <w:r w:rsidR="0041062F">
              <w:rPr>
                <w:sz w:val="28"/>
                <w:szCs w:val="28"/>
              </w:rPr>
              <w:t>«</w:t>
            </w:r>
            <w:r w:rsidR="00DB445C" w:rsidRPr="00DB445C">
              <w:rPr>
                <w:sz w:val="28"/>
                <w:szCs w:val="28"/>
              </w:rPr>
              <w:t>Елецкий государственный университет им. И.А. Бунина</w:t>
            </w:r>
            <w:r w:rsidR="0041062F">
              <w:rPr>
                <w:sz w:val="28"/>
                <w:szCs w:val="28"/>
              </w:rPr>
              <w:t>»</w:t>
            </w:r>
            <w:r w:rsidR="005374FC">
              <w:rPr>
                <w:sz w:val="28"/>
                <w:szCs w:val="28"/>
              </w:rPr>
              <w:t xml:space="preserve">, </w:t>
            </w:r>
            <w:r w:rsidR="00144059">
              <w:rPr>
                <w:sz w:val="28"/>
                <w:szCs w:val="28"/>
              </w:rPr>
              <w:t xml:space="preserve">учитель математики и </w:t>
            </w:r>
            <w:r w:rsidR="00EA5E55">
              <w:rPr>
                <w:sz w:val="28"/>
                <w:szCs w:val="28"/>
              </w:rPr>
              <w:t>информатики</w:t>
            </w:r>
            <w:r w:rsidR="00144059">
              <w:rPr>
                <w:sz w:val="28"/>
                <w:szCs w:val="28"/>
              </w:rPr>
              <w:t xml:space="preserve"> по </w:t>
            </w:r>
            <w:r w:rsidR="00EA5E55">
              <w:rPr>
                <w:sz w:val="28"/>
                <w:szCs w:val="28"/>
              </w:rPr>
              <w:t>специальности</w:t>
            </w:r>
            <w:r w:rsidR="00144059">
              <w:rPr>
                <w:sz w:val="28"/>
                <w:szCs w:val="28"/>
              </w:rPr>
              <w:t xml:space="preserve"> «Математика»</w:t>
            </w:r>
            <w:r w:rsidR="005374FC">
              <w:rPr>
                <w:sz w:val="28"/>
                <w:szCs w:val="28"/>
              </w:rPr>
              <w:t>.</w:t>
            </w:r>
          </w:p>
          <w:p w:rsidR="00F352EE" w:rsidRDefault="00F352EE" w:rsidP="0095599F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АНОД ПО «Оренбургская бизнес-школа»</w:t>
            </w:r>
            <w:r w:rsidRPr="005374FC">
              <w:rPr>
                <w:sz w:val="28"/>
                <w:szCs w:val="28"/>
              </w:rPr>
              <w:t xml:space="preserve"> профессиональ</w:t>
            </w:r>
            <w:r w:rsidRPr="005374FC">
              <w:rPr>
                <w:sz w:val="28"/>
                <w:szCs w:val="28"/>
              </w:rPr>
              <w:lastRenderedPageBreak/>
              <w:t>ная переподготовка по программе «</w:t>
            </w:r>
            <w:r>
              <w:rPr>
                <w:sz w:val="28"/>
                <w:szCs w:val="28"/>
              </w:rPr>
              <w:t>Менеджмент в образовании</w:t>
            </w:r>
            <w:r w:rsidRPr="005374FC">
              <w:rPr>
                <w:sz w:val="28"/>
                <w:szCs w:val="28"/>
              </w:rPr>
              <w:t xml:space="preserve">» </w:t>
            </w:r>
            <w:r w:rsidR="000F7CC8" w:rsidRPr="000F7CC8">
              <w:rPr>
                <w:sz w:val="28"/>
                <w:szCs w:val="28"/>
              </w:rPr>
              <w:t>с присвоением квалификации «</w:t>
            </w:r>
            <w:r w:rsidR="00445F03">
              <w:rPr>
                <w:sz w:val="28"/>
                <w:szCs w:val="28"/>
              </w:rPr>
              <w:t>Руководитель</w:t>
            </w:r>
            <w:r w:rsidR="000F7CC8">
              <w:rPr>
                <w:sz w:val="28"/>
                <w:szCs w:val="28"/>
              </w:rPr>
              <w:t xml:space="preserve"> образовательной организации</w:t>
            </w:r>
            <w:r w:rsidR="000F7CC8" w:rsidRPr="000F7CC8">
              <w:rPr>
                <w:sz w:val="28"/>
                <w:szCs w:val="28"/>
              </w:rPr>
              <w:t>»</w:t>
            </w:r>
            <w:r w:rsidR="000F7CC8">
              <w:rPr>
                <w:sz w:val="28"/>
                <w:szCs w:val="28"/>
              </w:rPr>
              <w:t xml:space="preserve"> и </w:t>
            </w:r>
            <w:r w:rsidRPr="005374FC">
              <w:rPr>
                <w:sz w:val="28"/>
                <w:szCs w:val="28"/>
              </w:rPr>
              <w:t>правом ведения професс</w:t>
            </w:r>
            <w:r w:rsidR="000F7CC8">
              <w:rPr>
                <w:sz w:val="28"/>
                <w:szCs w:val="28"/>
              </w:rPr>
              <w:t>иональной деятельности в сфере Менеджмента и экономики</w:t>
            </w:r>
            <w:r w:rsidRPr="005374FC">
              <w:rPr>
                <w:sz w:val="28"/>
                <w:szCs w:val="28"/>
              </w:rPr>
              <w:t>.</w:t>
            </w:r>
          </w:p>
          <w:p w:rsidR="005374FC" w:rsidRPr="00300D7A" w:rsidRDefault="0095599F" w:rsidP="0095599F">
            <w:pPr>
              <w:pStyle w:val="TableParagraph"/>
              <w:ind w:right="98"/>
              <w:rPr>
                <w:sz w:val="28"/>
                <w:szCs w:val="28"/>
              </w:rPr>
            </w:pPr>
            <w:r w:rsidRPr="0095599F">
              <w:rPr>
                <w:sz w:val="28"/>
                <w:szCs w:val="28"/>
              </w:rPr>
              <w:t>Елецкий государственный университет им. И.А. Бунина</w:t>
            </w:r>
            <w:r w:rsidR="005374FC" w:rsidRPr="005374FC">
              <w:rPr>
                <w:sz w:val="28"/>
                <w:szCs w:val="28"/>
              </w:rPr>
              <w:t xml:space="preserve"> профессиональная переподготовка по программе </w:t>
            </w:r>
            <w:proofErr w:type="spellStart"/>
            <w:r w:rsidR="005374FC" w:rsidRPr="005374FC">
              <w:rPr>
                <w:sz w:val="28"/>
                <w:szCs w:val="28"/>
              </w:rPr>
              <w:t>ДПО</w:t>
            </w:r>
            <w:proofErr w:type="spellEnd"/>
            <w:r w:rsidR="005374FC" w:rsidRPr="005374FC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Психолого-педагогическое сопровождение и </w:t>
            </w:r>
            <w:r w:rsidR="00F352EE">
              <w:rPr>
                <w:sz w:val="28"/>
                <w:szCs w:val="28"/>
              </w:rPr>
              <w:t>современные</w:t>
            </w:r>
            <w:r>
              <w:rPr>
                <w:sz w:val="28"/>
                <w:szCs w:val="28"/>
              </w:rPr>
              <w:t xml:space="preserve"> технологии подготовки </w:t>
            </w:r>
            <w:r w:rsidR="00F352EE">
              <w:rPr>
                <w:sz w:val="28"/>
                <w:szCs w:val="28"/>
              </w:rPr>
              <w:t>специалистов</w:t>
            </w:r>
            <w:r>
              <w:rPr>
                <w:sz w:val="28"/>
                <w:szCs w:val="28"/>
              </w:rPr>
              <w:t xml:space="preserve"> среднего звена</w:t>
            </w:r>
            <w:r w:rsidR="005374FC" w:rsidRPr="005374FC">
              <w:rPr>
                <w:sz w:val="28"/>
                <w:szCs w:val="28"/>
              </w:rPr>
              <w:t>» с правом ведения профессиональной деятельности в сфере образования.</w:t>
            </w:r>
          </w:p>
        </w:tc>
        <w:tc>
          <w:tcPr>
            <w:tcW w:w="1573" w:type="dxa"/>
          </w:tcPr>
          <w:p w:rsidR="0062241B" w:rsidRPr="003D6A18" w:rsidRDefault="00801BBC" w:rsidP="00801BBC">
            <w:pPr>
              <w:pStyle w:val="TableParagraph"/>
              <w:ind w:right="98"/>
              <w:rPr>
                <w:sz w:val="28"/>
                <w:szCs w:val="28"/>
              </w:rPr>
            </w:pPr>
            <w:r w:rsidRPr="00801BBC">
              <w:rPr>
                <w:sz w:val="28"/>
                <w:szCs w:val="28"/>
              </w:rPr>
              <w:lastRenderedPageBreak/>
              <w:t xml:space="preserve">к.п.н., </w:t>
            </w:r>
            <w:r>
              <w:rPr>
                <w:sz w:val="28"/>
                <w:szCs w:val="28"/>
              </w:rPr>
              <w:t>д</w:t>
            </w:r>
            <w:r w:rsidR="005331C1">
              <w:rPr>
                <w:sz w:val="28"/>
                <w:szCs w:val="28"/>
              </w:rPr>
              <w:t>оцент по специальности «Теория и методика обучения и воспитания»</w:t>
            </w:r>
          </w:p>
        </w:tc>
        <w:tc>
          <w:tcPr>
            <w:tcW w:w="1549" w:type="dxa"/>
          </w:tcPr>
          <w:p w:rsidR="0062241B" w:rsidRPr="00300D7A" w:rsidRDefault="00D23A40" w:rsidP="000B3CD4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3CD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/1</w:t>
            </w:r>
            <w:r w:rsidR="000B3CD4">
              <w:rPr>
                <w:sz w:val="28"/>
                <w:szCs w:val="28"/>
              </w:rPr>
              <w:t>3</w:t>
            </w:r>
          </w:p>
        </w:tc>
        <w:tc>
          <w:tcPr>
            <w:tcW w:w="3834" w:type="dxa"/>
            <w:shd w:val="clear" w:color="auto" w:fill="FDFEFC"/>
          </w:tcPr>
          <w:p w:rsidR="0062241B" w:rsidRPr="00300D7A" w:rsidRDefault="004579A1" w:rsidP="004579A1">
            <w:pPr>
              <w:pStyle w:val="TableParagraph"/>
              <w:ind w:right="98"/>
              <w:rPr>
                <w:sz w:val="28"/>
                <w:szCs w:val="28"/>
              </w:rPr>
            </w:pPr>
            <w:r w:rsidRPr="004579A1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</w:t>
            </w:r>
            <w:r w:rsidRPr="004579A1">
              <w:rPr>
                <w:sz w:val="28"/>
                <w:szCs w:val="28"/>
              </w:rPr>
              <w:t>мыслительной деятельности при обучении геометрии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8" w:type="dxa"/>
          </w:tcPr>
          <w:p w:rsidR="00057F26" w:rsidRDefault="00084202" w:rsidP="00057F26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057F26">
              <w:rPr>
                <w:sz w:val="28"/>
                <w:szCs w:val="28"/>
              </w:rPr>
              <w:t>ЕГУ</w:t>
            </w:r>
            <w:proofErr w:type="spellEnd"/>
            <w:r w:rsidRPr="00057F26">
              <w:rPr>
                <w:sz w:val="28"/>
                <w:szCs w:val="28"/>
              </w:rPr>
              <w:t xml:space="preserve"> им. И.А. Бунина </w:t>
            </w:r>
            <w:r>
              <w:rPr>
                <w:sz w:val="28"/>
                <w:szCs w:val="28"/>
              </w:rPr>
              <w:t xml:space="preserve">(2020) по </w:t>
            </w:r>
            <w:r w:rsidR="00D1197D">
              <w:rPr>
                <w:sz w:val="28"/>
                <w:szCs w:val="28"/>
              </w:rPr>
              <w:t>программе</w:t>
            </w:r>
            <w:r>
              <w:rPr>
                <w:sz w:val="28"/>
                <w:szCs w:val="28"/>
              </w:rPr>
              <w:t xml:space="preserve"> </w:t>
            </w:r>
            <w:r w:rsidR="00057F26" w:rsidRPr="00057F26">
              <w:rPr>
                <w:sz w:val="28"/>
                <w:szCs w:val="28"/>
              </w:rPr>
              <w:t>«Применение современных образовательных информационно-коммуникационных технологий в системе профессионального обучения»</w:t>
            </w:r>
            <w:r w:rsidR="00C2141B">
              <w:rPr>
                <w:sz w:val="28"/>
                <w:szCs w:val="28"/>
              </w:rPr>
              <w:t xml:space="preserve">, </w:t>
            </w:r>
            <w:r w:rsidR="00057F26" w:rsidRPr="00057F26">
              <w:rPr>
                <w:sz w:val="28"/>
                <w:szCs w:val="28"/>
              </w:rPr>
              <w:t>18 ч</w:t>
            </w:r>
            <w:r w:rsidR="00C2141B">
              <w:rPr>
                <w:sz w:val="28"/>
                <w:szCs w:val="28"/>
              </w:rPr>
              <w:t>.</w:t>
            </w:r>
          </w:p>
          <w:p w:rsidR="0062241B" w:rsidRDefault="009B04BD" w:rsidP="009B04BD">
            <w:pPr>
              <w:pStyle w:val="TableParagraph"/>
              <w:ind w:right="98"/>
              <w:rPr>
                <w:sz w:val="28"/>
                <w:szCs w:val="28"/>
              </w:rPr>
            </w:pPr>
            <w:proofErr w:type="spellStart"/>
            <w:r w:rsidRPr="00057F26">
              <w:rPr>
                <w:sz w:val="28"/>
                <w:szCs w:val="28"/>
              </w:rPr>
              <w:t>ЕГУ</w:t>
            </w:r>
            <w:proofErr w:type="spellEnd"/>
            <w:r w:rsidRPr="00057F26">
              <w:rPr>
                <w:sz w:val="28"/>
                <w:szCs w:val="28"/>
              </w:rPr>
              <w:t xml:space="preserve"> им. И.А. Бунина </w:t>
            </w:r>
            <w:r>
              <w:rPr>
                <w:sz w:val="28"/>
                <w:szCs w:val="28"/>
              </w:rPr>
              <w:t xml:space="preserve">(2020) по программе </w:t>
            </w:r>
            <w:r w:rsidR="00057F26" w:rsidRPr="00057F26">
              <w:rPr>
                <w:sz w:val="28"/>
                <w:szCs w:val="28"/>
              </w:rPr>
              <w:t>«Актуальные вопросы государственной аккредитации образовательной деятельности»</w:t>
            </w:r>
            <w:r w:rsidR="00C2141B">
              <w:rPr>
                <w:sz w:val="28"/>
                <w:szCs w:val="28"/>
              </w:rPr>
              <w:t xml:space="preserve">, </w:t>
            </w:r>
            <w:r w:rsidR="00057F26" w:rsidRPr="00057F26">
              <w:rPr>
                <w:sz w:val="28"/>
                <w:szCs w:val="28"/>
              </w:rPr>
              <w:t>28 ч</w:t>
            </w:r>
            <w:r w:rsidR="00C2141B">
              <w:rPr>
                <w:sz w:val="28"/>
                <w:szCs w:val="28"/>
              </w:rPr>
              <w:t>.</w:t>
            </w:r>
          </w:p>
          <w:p w:rsidR="006D4846" w:rsidRPr="00DD1772" w:rsidRDefault="00313950" w:rsidP="00C2141B">
            <w:pPr>
              <w:pStyle w:val="TableParagraph"/>
              <w:ind w:right="98"/>
              <w:rPr>
                <w:sz w:val="28"/>
                <w:szCs w:val="28"/>
              </w:rPr>
            </w:pPr>
            <w:r w:rsidRPr="00313950">
              <w:rPr>
                <w:sz w:val="28"/>
                <w:szCs w:val="28"/>
              </w:rPr>
              <w:t>Образовательн</w:t>
            </w:r>
            <w:r>
              <w:rPr>
                <w:sz w:val="28"/>
                <w:szCs w:val="28"/>
              </w:rPr>
              <w:t>ый фонд</w:t>
            </w:r>
            <w:r w:rsidRPr="003139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313950">
              <w:rPr>
                <w:sz w:val="28"/>
                <w:szCs w:val="28"/>
              </w:rPr>
              <w:t>Талант и успех</w:t>
            </w:r>
            <w:r>
              <w:rPr>
                <w:sz w:val="28"/>
                <w:szCs w:val="28"/>
              </w:rPr>
              <w:t>»</w:t>
            </w:r>
            <w:r w:rsidRPr="00313950">
              <w:rPr>
                <w:sz w:val="28"/>
                <w:szCs w:val="28"/>
              </w:rPr>
              <w:t xml:space="preserve"> </w:t>
            </w:r>
            <w:r w:rsidR="00C2141B">
              <w:rPr>
                <w:sz w:val="28"/>
                <w:szCs w:val="28"/>
              </w:rPr>
              <w:t>(2022) по п</w:t>
            </w:r>
            <w:r w:rsidRPr="00313950">
              <w:rPr>
                <w:sz w:val="28"/>
                <w:szCs w:val="28"/>
              </w:rPr>
              <w:t>рограмм</w:t>
            </w:r>
            <w:r w:rsidR="00C2141B">
              <w:rPr>
                <w:sz w:val="28"/>
                <w:szCs w:val="28"/>
              </w:rPr>
              <w:t>е</w:t>
            </w:r>
            <w:r w:rsidRPr="00313950">
              <w:rPr>
                <w:sz w:val="28"/>
                <w:szCs w:val="28"/>
              </w:rPr>
              <w:t xml:space="preserve"> </w:t>
            </w:r>
            <w:r w:rsidR="00C2141B">
              <w:rPr>
                <w:sz w:val="28"/>
                <w:szCs w:val="28"/>
              </w:rPr>
              <w:t>«</w:t>
            </w:r>
            <w:r w:rsidRPr="00313950">
              <w:rPr>
                <w:sz w:val="28"/>
                <w:szCs w:val="28"/>
              </w:rPr>
              <w:t>Практики работы с талантливыми школьниками в регионе: математический кружок</w:t>
            </w:r>
            <w:r w:rsidR="00C2141B">
              <w:rPr>
                <w:sz w:val="28"/>
                <w:szCs w:val="28"/>
              </w:rPr>
              <w:t>», 144 ч.</w:t>
            </w:r>
          </w:p>
        </w:tc>
        <w:tc>
          <w:tcPr>
            <w:tcW w:w="1561" w:type="dxa"/>
          </w:tcPr>
          <w:p w:rsidR="0062241B" w:rsidRPr="00300D7A" w:rsidRDefault="005374FC" w:rsidP="00BC617D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05.04.2021</w:t>
            </w:r>
            <w:r w:rsidR="0019098B">
              <w:rPr>
                <w:sz w:val="28"/>
                <w:szCs w:val="28"/>
              </w:rPr>
              <w:t xml:space="preserve"> / по результатам конкурса 1</w:t>
            </w:r>
            <w:r w:rsidR="00BC617D">
              <w:rPr>
                <w:sz w:val="28"/>
                <w:szCs w:val="28"/>
              </w:rPr>
              <w:t>6</w:t>
            </w:r>
            <w:r w:rsidR="0019098B">
              <w:rPr>
                <w:sz w:val="28"/>
                <w:szCs w:val="28"/>
              </w:rPr>
              <w:t>.09.202</w:t>
            </w:r>
            <w:r w:rsidR="00AD13FA">
              <w:rPr>
                <w:sz w:val="28"/>
                <w:szCs w:val="28"/>
              </w:rPr>
              <w:t>4</w:t>
            </w:r>
          </w:p>
        </w:tc>
        <w:tc>
          <w:tcPr>
            <w:tcW w:w="1705" w:type="dxa"/>
          </w:tcPr>
          <w:p w:rsidR="0062241B" w:rsidRPr="00300D7A" w:rsidRDefault="0062241B" w:rsidP="008A2F20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  <w:tr w:rsidR="009F223B" w:rsidRPr="00300D7A" w:rsidTr="00AF5DC0">
        <w:trPr>
          <w:trHeight w:val="2669"/>
        </w:trPr>
        <w:tc>
          <w:tcPr>
            <w:tcW w:w="562" w:type="dxa"/>
          </w:tcPr>
          <w:p w:rsidR="009F223B" w:rsidRDefault="009F223B" w:rsidP="001F3DAE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1F3DAE">
              <w:rPr>
                <w:sz w:val="28"/>
                <w:szCs w:val="28"/>
              </w:rPr>
              <w:t>2</w:t>
            </w:r>
          </w:p>
        </w:tc>
        <w:tc>
          <w:tcPr>
            <w:tcW w:w="1986" w:type="dxa"/>
          </w:tcPr>
          <w:p w:rsidR="009F223B" w:rsidRPr="0062241B" w:rsidRDefault="009F223B" w:rsidP="0062241B">
            <w:pPr>
              <w:pStyle w:val="TableParagraph"/>
              <w:ind w:right="98"/>
              <w:rPr>
                <w:sz w:val="28"/>
                <w:szCs w:val="28"/>
              </w:rPr>
            </w:pPr>
            <w:r w:rsidRPr="009F223B">
              <w:rPr>
                <w:sz w:val="28"/>
                <w:szCs w:val="28"/>
              </w:rPr>
              <w:t>Фатеева</w:t>
            </w:r>
            <w:r>
              <w:rPr>
                <w:sz w:val="28"/>
                <w:szCs w:val="28"/>
              </w:rPr>
              <w:t xml:space="preserve"> </w:t>
            </w:r>
            <w:r w:rsidRPr="009F223B">
              <w:rPr>
                <w:sz w:val="28"/>
                <w:szCs w:val="28"/>
              </w:rPr>
              <w:t>Татьяна</w:t>
            </w:r>
            <w:r>
              <w:rPr>
                <w:sz w:val="28"/>
                <w:szCs w:val="28"/>
              </w:rPr>
              <w:t xml:space="preserve"> </w:t>
            </w:r>
            <w:r w:rsidRPr="009F223B">
              <w:rPr>
                <w:sz w:val="28"/>
                <w:szCs w:val="28"/>
              </w:rPr>
              <w:t>Алексеевна</w:t>
            </w:r>
          </w:p>
        </w:tc>
        <w:tc>
          <w:tcPr>
            <w:tcW w:w="1986" w:type="dxa"/>
          </w:tcPr>
          <w:p w:rsidR="009F223B" w:rsidRPr="0062241B" w:rsidRDefault="000B3CD4" w:rsidP="0062241B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F223B" w:rsidRPr="009F223B">
              <w:rPr>
                <w:sz w:val="28"/>
                <w:szCs w:val="28"/>
              </w:rPr>
              <w:t>реподаватель отдела организационно-методической работы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B3CD4">
              <w:rPr>
                <w:sz w:val="28"/>
                <w:szCs w:val="28"/>
              </w:rPr>
              <w:t>ЦНППМПР</w:t>
            </w:r>
            <w:proofErr w:type="spellEnd"/>
          </w:p>
        </w:tc>
        <w:tc>
          <w:tcPr>
            <w:tcW w:w="1987" w:type="dxa"/>
          </w:tcPr>
          <w:p w:rsidR="009F223B" w:rsidRDefault="009F223B" w:rsidP="009F223B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Высшее, </w:t>
            </w:r>
            <w:r w:rsidRPr="009F223B">
              <w:rPr>
                <w:sz w:val="28"/>
                <w:szCs w:val="28"/>
              </w:rPr>
              <w:t>Тульски</w:t>
            </w:r>
            <w:r>
              <w:rPr>
                <w:sz w:val="28"/>
                <w:szCs w:val="28"/>
              </w:rPr>
              <w:t xml:space="preserve">й гос.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институт</w:t>
            </w:r>
            <w:r w:rsidRPr="009F223B">
              <w:rPr>
                <w:sz w:val="28"/>
                <w:szCs w:val="28"/>
              </w:rPr>
              <w:t xml:space="preserve">. Учитель истории и соц.-экономических дисциплин, специальность </w:t>
            </w:r>
            <w:r w:rsidR="00313950">
              <w:rPr>
                <w:sz w:val="28"/>
                <w:szCs w:val="28"/>
              </w:rPr>
              <w:t>«</w:t>
            </w:r>
            <w:r w:rsidRPr="009F223B">
              <w:rPr>
                <w:sz w:val="28"/>
                <w:szCs w:val="28"/>
              </w:rPr>
              <w:t>История и социально-экономические дисциплины</w:t>
            </w:r>
            <w:r w:rsidR="00313950">
              <w:rPr>
                <w:sz w:val="28"/>
                <w:szCs w:val="28"/>
              </w:rPr>
              <w:t>».</w:t>
            </w:r>
          </w:p>
          <w:p w:rsidR="009F223B" w:rsidRDefault="009F223B" w:rsidP="00313950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ГАУДПО ЛО </w:t>
            </w:r>
            <w:r w:rsidR="0031395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ИРО</w:t>
            </w:r>
            <w:r w:rsidR="0031395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п</w:t>
            </w:r>
            <w:r w:rsidRPr="009F223B">
              <w:rPr>
                <w:sz w:val="28"/>
                <w:szCs w:val="28"/>
              </w:rPr>
              <w:t>раво на ведение проф. деятельности в сфере управления образовательными системами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73" w:type="dxa"/>
          </w:tcPr>
          <w:p w:rsidR="009F223B" w:rsidRPr="00801BBC" w:rsidRDefault="0099557A" w:rsidP="00801BBC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  <w:tc>
          <w:tcPr>
            <w:tcW w:w="1549" w:type="dxa"/>
          </w:tcPr>
          <w:p w:rsidR="009F223B" w:rsidRDefault="00637E99" w:rsidP="008C6AE3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6AE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/2</w:t>
            </w:r>
            <w:r w:rsidR="008C6AE3">
              <w:rPr>
                <w:sz w:val="28"/>
                <w:szCs w:val="28"/>
              </w:rPr>
              <w:t>8</w:t>
            </w:r>
          </w:p>
        </w:tc>
        <w:tc>
          <w:tcPr>
            <w:tcW w:w="3834" w:type="dxa"/>
            <w:shd w:val="clear" w:color="auto" w:fill="FDFEFC"/>
          </w:tcPr>
          <w:p w:rsidR="00AD5DE8" w:rsidRPr="00AD5DE8" w:rsidRDefault="00AD5DE8" w:rsidP="00AD5DE8">
            <w:pPr>
              <w:pStyle w:val="TableParagraph"/>
              <w:ind w:right="98"/>
              <w:rPr>
                <w:sz w:val="28"/>
                <w:szCs w:val="28"/>
              </w:rPr>
            </w:pPr>
            <w:r w:rsidRPr="00AD5DE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рганизация и реализация системы </w:t>
            </w:r>
            <w:r w:rsidRPr="00AD5DE8">
              <w:rPr>
                <w:sz w:val="28"/>
                <w:szCs w:val="28"/>
              </w:rPr>
              <w:t>наставничества</w:t>
            </w:r>
          </w:p>
          <w:p w:rsidR="00AD5DE8" w:rsidRDefault="00AD5DE8" w:rsidP="00AD5DE8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образовательной </w:t>
            </w:r>
            <w:r w:rsidRPr="00AD5DE8">
              <w:rPr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>.</w:t>
            </w:r>
          </w:p>
          <w:p w:rsidR="00AD5DE8" w:rsidRPr="00AD5DE8" w:rsidRDefault="00AD5DE8" w:rsidP="00AD5DE8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Наставничество как универсальная </w:t>
            </w:r>
            <w:r w:rsidRPr="00AD5DE8">
              <w:rPr>
                <w:sz w:val="28"/>
                <w:szCs w:val="28"/>
              </w:rPr>
              <w:t>технология улучшения показателей</w:t>
            </w:r>
          </w:p>
          <w:p w:rsidR="00AD5DE8" w:rsidRPr="00AD5DE8" w:rsidRDefault="00AD5DE8" w:rsidP="00AD5DE8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обучающихся и </w:t>
            </w:r>
            <w:r w:rsidRPr="00AD5DE8">
              <w:rPr>
                <w:sz w:val="28"/>
                <w:szCs w:val="28"/>
              </w:rPr>
              <w:t>показателей</w:t>
            </w:r>
          </w:p>
          <w:p w:rsidR="00AD5DE8" w:rsidRDefault="00AD5DE8" w:rsidP="00AD5DE8">
            <w:pPr>
              <w:pStyle w:val="TableParagraph"/>
              <w:ind w:right="98"/>
              <w:rPr>
                <w:sz w:val="28"/>
                <w:szCs w:val="28"/>
              </w:rPr>
            </w:pPr>
            <w:r w:rsidRPr="00AD5DE8">
              <w:rPr>
                <w:sz w:val="28"/>
                <w:szCs w:val="28"/>
              </w:rPr>
              <w:t>эффективности педагогов</w:t>
            </w:r>
            <w:r>
              <w:rPr>
                <w:sz w:val="28"/>
                <w:szCs w:val="28"/>
              </w:rPr>
              <w:t>.</w:t>
            </w:r>
          </w:p>
          <w:p w:rsidR="00EE0A21" w:rsidRPr="00EE0A21" w:rsidRDefault="00AD5DE8" w:rsidP="00EE0A21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Объективное оценивание </w:t>
            </w:r>
            <w:r w:rsidR="00EE0A21" w:rsidRPr="00EE0A21">
              <w:rPr>
                <w:sz w:val="28"/>
                <w:szCs w:val="28"/>
              </w:rPr>
              <w:t>как</w:t>
            </w:r>
          </w:p>
          <w:p w:rsidR="00EE0A21" w:rsidRPr="00EE0A21" w:rsidRDefault="00AD5DE8" w:rsidP="00EE0A21">
            <w:pPr>
              <w:pStyle w:val="TableParagraph"/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механизм повышения </w:t>
            </w:r>
            <w:r w:rsidR="00EE0A21" w:rsidRPr="00EE0A21">
              <w:rPr>
                <w:sz w:val="28"/>
                <w:szCs w:val="28"/>
              </w:rPr>
              <w:t>качества</w:t>
            </w:r>
          </w:p>
          <w:p w:rsidR="009F223B" w:rsidRDefault="00EE0A21" w:rsidP="00EE0A21">
            <w:pPr>
              <w:pStyle w:val="TableParagraph"/>
              <w:ind w:right="98"/>
              <w:rPr>
                <w:sz w:val="28"/>
                <w:szCs w:val="28"/>
              </w:rPr>
            </w:pPr>
            <w:r w:rsidRPr="00EE0A21">
              <w:rPr>
                <w:sz w:val="28"/>
                <w:szCs w:val="28"/>
              </w:rPr>
              <w:t>образовательных результатов</w:t>
            </w:r>
            <w:r>
              <w:rPr>
                <w:sz w:val="28"/>
                <w:szCs w:val="28"/>
              </w:rPr>
              <w:t>.</w:t>
            </w:r>
          </w:p>
          <w:p w:rsidR="00EE0A21" w:rsidRPr="004579A1" w:rsidRDefault="00EE0A21" w:rsidP="00EE0A21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  <w:tc>
          <w:tcPr>
            <w:tcW w:w="5958" w:type="dxa"/>
          </w:tcPr>
          <w:p w:rsidR="009F223B" w:rsidRPr="00FC6CF9" w:rsidRDefault="009F223B" w:rsidP="009F223B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F223B">
              <w:rPr>
                <w:sz w:val="28"/>
                <w:szCs w:val="28"/>
              </w:rPr>
              <w:t>АНОДПО</w:t>
            </w:r>
            <w:proofErr w:type="spellEnd"/>
            <w:r w:rsidRPr="009F223B">
              <w:rPr>
                <w:sz w:val="28"/>
                <w:szCs w:val="28"/>
              </w:rPr>
              <w:t xml:space="preserve"> </w:t>
            </w:r>
            <w:r w:rsidR="008C6AE3">
              <w:rPr>
                <w:sz w:val="28"/>
                <w:szCs w:val="28"/>
              </w:rPr>
              <w:t>«</w:t>
            </w:r>
            <w:r w:rsidRPr="009F223B">
              <w:rPr>
                <w:sz w:val="28"/>
                <w:szCs w:val="28"/>
              </w:rPr>
              <w:t>Институт современного образования</w:t>
            </w:r>
            <w:r w:rsidR="008C6AE3">
              <w:rPr>
                <w:sz w:val="28"/>
                <w:szCs w:val="28"/>
              </w:rPr>
              <w:t>»</w:t>
            </w:r>
            <w:r w:rsidRPr="009F22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9F223B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>) по п</w:t>
            </w:r>
            <w:r w:rsidRPr="009F223B">
              <w:rPr>
                <w:sz w:val="28"/>
                <w:szCs w:val="28"/>
              </w:rPr>
              <w:t>рограмм</w:t>
            </w:r>
            <w:r>
              <w:rPr>
                <w:sz w:val="28"/>
                <w:szCs w:val="28"/>
              </w:rPr>
              <w:t xml:space="preserve">е </w:t>
            </w:r>
            <w:r w:rsidR="008C6AE3">
              <w:rPr>
                <w:sz w:val="28"/>
                <w:szCs w:val="28"/>
              </w:rPr>
              <w:t>«</w:t>
            </w:r>
            <w:r w:rsidRPr="009F223B">
              <w:rPr>
                <w:sz w:val="28"/>
                <w:szCs w:val="28"/>
              </w:rPr>
              <w:t xml:space="preserve">Совершенствование процесса преподавания истории и обществознания в условиях введения </w:t>
            </w:r>
            <w:proofErr w:type="spellStart"/>
            <w:r w:rsidRPr="009F223B">
              <w:rPr>
                <w:sz w:val="28"/>
                <w:szCs w:val="28"/>
              </w:rPr>
              <w:t>ФГОС</w:t>
            </w:r>
            <w:proofErr w:type="spellEnd"/>
            <w:r w:rsidRPr="009F223B">
              <w:rPr>
                <w:sz w:val="28"/>
                <w:szCs w:val="28"/>
              </w:rPr>
              <w:t xml:space="preserve"> </w:t>
            </w:r>
            <w:r w:rsidRPr="00FC6CF9">
              <w:rPr>
                <w:color w:val="000000" w:themeColor="text1"/>
                <w:sz w:val="28"/>
                <w:szCs w:val="28"/>
              </w:rPr>
              <w:t xml:space="preserve">ООО и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СОО</w:t>
            </w:r>
            <w:proofErr w:type="spellEnd"/>
            <w:r w:rsidR="008C6AE3">
              <w:rPr>
                <w:color w:val="000000" w:themeColor="text1"/>
                <w:sz w:val="28"/>
                <w:szCs w:val="28"/>
              </w:rPr>
              <w:t>»</w:t>
            </w:r>
            <w:r w:rsidRPr="00FC6CF9">
              <w:rPr>
                <w:color w:val="000000" w:themeColor="text1"/>
                <w:sz w:val="28"/>
                <w:szCs w:val="28"/>
              </w:rPr>
              <w:t>, 108 ч.</w:t>
            </w:r>
          </w:p>
          <w:p w:rsidR="00F8082E" w:rsidRPr="00FC6CF9" w:rsidRDefault="00F8082E" w:rsidP="009F223B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ФГАОУ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ДПО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«Академия Минпросвещения России» (2021) по программе «Региональная система научно-методического сопровождения введения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обновленных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ООО (предметная область – </w:t>
            </w:r>
            <w:r w:rsidR="008C6AE3">
              <w:rPr>
                <w:color w:val="000000" w:themeColor="text1"/>
                <w:sz w:val="28"/>
                <w:szCs w:val="28"/>
              </w:rPr>
              <w:t>общественно-научные предметы)», 36 ч.</w:t>
            </w:r>
          </w:p>
          <w:p w:rsidR="00F8082E" w:rsidRDefault="004C2EEC" w:rsidP="004C2EEC">
            <w:pPr>
              <w:pStyle w:val="TableParagraph"/>
              <w:ind w:right="9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ФГАОУ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C6CF9">
              <w:rPr>
                <w:color w:val="000000" w:themeColor="text1"/>
                <w:sz w:val="28"/>
                <w:szCs w:val="28"/>
              </w:rPr>
              <w:t>ДПО</w:t>
            </w:r>
            <w:proofErr w:type="spellEnd"/>
            <w:r w:rsidRPr="00FC6CF9">
              <w:rPr>
                <w:color w:val="000000" w:themeColor="text1"/>
                <w:sz w:val="28"/>
                <w:szCs w:val="28"/>
              </w:rPr>
              <w:t xml:space="preserve"> «Академия Минпросвещения России» (2021) по программе «Патриотическое воспитание в системе ра</w:t>
            </w:r>
            <w:r w:rsidR="008C6AE3">
              <w:rPr>
                <w:color w:val="000000" w:themeColor="text1"/>
                <w:sz w:val="28"/>
                <w:szCs w:val="28"/>
              </w:rPr>
              <w:t>боты классного руководителя», 18 ч.</w:t>
            </w:r>
          </w:p>
          <w:p w:rsidR="00802D93" w:rsidRPr="00057F26" w:rsidRDefault="00802D93" w:rsidP="00802D93">
            <w:pPr>
              <w:pStyle w:val="TableParagraph"/>
              <w:ind w:right="98"/>
              <w:rPr>
                <w:sz w:val="28"/>
                <w:szCs w:val="28"/>
              </w:rPr>
            </w:pPr>
            <w:r w:rsidRPr="00802D93">
              <w:rPr>
                <w:color w:val="000000" w:themeColor="text1"/>
                <w:sz w:val="28"/>
                <w:szCs w:val="28"/>
              </w:rPr>
              <w:t xml:space="preserve">Образовательный Фонд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802D93">
              <w:rPr>
                <w:color w:val="000000" w:themeColor="text1"/>
                <w:sz w:val="28"/>
                <w:szCs w:val="28"/>
              </w:rPr>
              <w:t>Талант и успех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802D9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(2022) </w:t>
            </w:r>
            <w:r w:rsidRPr="00802D93">
              <w:rPr>
                <w:color w:val="000000" w:themeColor="text1"/>
                <w:sz w:val="28"/>
                <w:szCs w:val="28"/>
              </w:rPr>
              <w:t xml:space="preserve">по программе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802D93">
              <w:rPr>
                <w:color w:val="000000" w:themeColor="text1"/>
                <w:sz w:val="28"/>
                <w:szCs w:val="28"/>
              </w:rPr>
              <w:t>Развитие способностей обучающихся при изучении истории России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802D93">
              <w:rPr>
                <w:color w:val="000000" w:themeColor="text1"/>
                <w:sz w:val="28"/>
                <w:szCs w:val="28"/>
              </w:rPr>
              <w:t>, 16 ч.</w:t>
            </w:r>
          </w:p>
        </w:tc>
        <w:tc>
          <w:tcPr>
            <w:tcW w:w="1561" w:type="dxa"/>
          </w:tcPr>
          <w:p w:rsidR="009F223B" w:rsidRDefault="0099557A" w:rsidP="001A4E7E">
            <w:pPr>
              <w:pStyle w:val="TableParagraph"/>
              <w:ind w:right="98"/>
              <w:rPr>
                <w:sz w:val="28"/>
                <w:szCs w:val="28"/>
              </w:rPr>
            </w:pPr>
            <w:r w:rsidRPr="0099557A">
              <w:rPr>
                <w:sz w:val="28"/>
                <w:szCs w:val="28"/>
              </w:rPr>
              <w:t>01.09.2021</w:t>
            </w:r>
            <w:r>
              <w:rPr>
                <w:sz w:val="28"/>
                <w:szCs w:val="28"/>
              </w:rPr>
              <w:t xml:space="preserve">/ </w:t>
            </w:r>
            <w:r w:rsidRPr="0099557A">
              <w:rPr>
                <w:sz w:val="28"/>
                <w:szCs w:val="28"/>
              </w:rPr>
              <w:t xml:space="preserve">по результатам конкурса </w:t>
            </w:r>
            <w:r w:rsidR="001A4E7E">
              <w:rPr>
                <w:sz w:val="28"/>
                <w:szCs w:val="28"/>
              </w:rPr>
              <w:t>по</w:t>
            </w:r>
            <w:r w:rsidRPr="0099557A">
              <w:rPr>
                <w:sz w:val="28"/>
                <w:szCs w:val="28"/>
              </w:rPr>
              <w:t xml:space="preserve"> 2</w:t>
            </w:r>
            <w:r w:rsidR="001A4E7E">
              <w:rPr>
                <w:sz w:val="28"/>
                <w:szCs w:val="28"/>
              </w:rPr>
              <w:t>2</w:t>
            </w:r>
            <w:r w:rsidRPr="0099557A">
              <w:rPr>
                <w:sz w:val="28"/>
                <w:szCs w:val="28"/>
              </w:rPr>
              <w:t>.12.2024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</w:tcPr>
          <w:p w:rsidR="009F223B" w:rsidRPr="00300D7A" w:rsidRDefault="009F223B" w:rsidP="008A2F20">
            <w:pPr>
              <w:pStyle w:val="TableParagraph"/>
              <w:ind w:right="98"/>
              <w:rPr>
                <w:sz w:val="28"/>
                <w:szCs w:val="28"/>
              </w:rPr>
            </w:pPr>
          </w:p>
        </w:tc>
      </w:tr>
    </w:tbl>
    <w:p w:rsidR="00DC5D93" w:rsidRPr="00300D7A" w:rsidRDefault="00DC5D93" w:rsidP="00D54E8E">
      <w:pPr>
        <w:ind w:right="98"/>
        <w:rPr>
          <w:sz w:val="28"/>
          <w:szCs w:val="28"/>
        </w:rPr>
      </w:pPr>
    </w:p>
    <w:p w:rsidR="0012437E" w:rsidRPr="00300D7A" w:rsidRDefault="0012437E" w:rsidP="00D54E8E">
      <w:pPr>
        <w:ind w:right="98"/>
        <w:rPr>
          <w:sz w:val="28"/>
          <w:szCs w:val="28"/>
        </w:rPr>
      </w:pPr>
    </w:p>
    <w:p w:rsidR="0012437E" w:rsidRPr="00300D7A" w:rsidRDefault="009C1DAD" w:rsidP="00D54E8E">
      <w:pPr>
        <w:ind w:right="98"/>
        <w:rPr>
          <w:b/>
          <w:i/>
          <w:sz w:val="28"/>
          <w:szCs w:val="28"/>
        </w:rPr>
      </w:pPr>
      <w:r w:rsidRPr="00300D7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2F3A46D" wp14:editId="07F7E8AE">
                <wp:simplePos x="0" y="0"/>
                <wp:positionH relativeFrom="page">
                  <wp:posOffset>359410</wp:posOffset>
                </wp:positionH>
                <wp:positionV relativeFrom="paragraph">
                  <wp:posOffset>161925</wp:posOffset>
                </wp:positionV>
                <wp:extent cx="2209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3480"/>
                            <a:gd name="T2" fmla="+- 0 4046 566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D9E28" id="Freeform 3" o:spid="_x0000_s1026" style="position:absolute;margin-left:28.3pt;margin-top:12.75pt;width:17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:rsidR="00DC5D93" w:rsidRPr="00300D7A" w:rsidRDefault="0012437E" w:rsidP="00D54E8E">
      <w:pPr>
        <w:pStyle w:val="a3"/>
        <w:ind w:right="98"/>
        <w:rPr>
          <w:rFonts w:ascii="Times New Roman" w:hAnsi="Times New Roman" w:cs="Times New Roman"/>
          <w:sz w:val="28"/>
          <w:szCs w:val="28"/>
        </w:rPr>
      </w:pPr>
      <w:r w:rsidRPr="00300D7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00D7A">
        <w:rPr>
          <w:rFonts w:ascii="Times New Roman" w:hAnsi="Times New Roman" w:cs="Times New Roman"/>
          <w:sz w:val="28"/>
          <w:szCs w:val="28"/>
        </w:rPr>
        <w:t xml:space="preserve"> Сотрудник, работающий в ИРО на условиях внешнего совместительства.</w:t>
      </w:r>
    </w:p>
    <w:sectPr w:rsidR="00DC5D93" w:rsidRPr="00300D7A" w:rsidSect="0003393B">
      <w:footerReference w:type="default" r:id="rId7"/>
      <w:pgSz w:w="23820" w:h="16850" w:orient="landscape"/>
      <w:pgMar w:top="720" w:right="720" w:bottom="720" w:left="720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D9E" w:rsidRDefault="00345D9E">
      <w:r>
        <w:separator/>
      </w:r>
    </w:p>
  </w:endnote>
  <w:endnote w:type="continuationSeparator" w:id="0">
    <w:p w:rsidR="00345D9E" w:rsidRDefault="0034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820562"/>
      <w:docPartObj>
        <w:docPartGallery w:val="Page Numbers (Bottom of Page)"/>
        <w:docPartUnique/>
      </w:docPartObj>
    </w:sdtPr>
    <w:sdtContent>
      <w:p w:rsidR="00146FE6" w:rsidRDefault="00146FE6">
        <w:pPr>
          <w:pStyle w:val="a8"/>
          <w:jc w:val="center"/>
        </w:pPr>
        <w:r w:rsidRPr="00F34C84">
          <w:rPr>
            <w:sz w:val="28"/>
            <w:szCs w:val="28"/>
          </w:rPr>
          <w:fldChar w:fldCharType="begin"/>
        </w:r>
        <w:r w:rsidRPr="00F34C84">
          <w:rPr>
            <w:sz w:val="28"/>
            <w:szCs w:val="28"/>
          </w:rPr>
          <w:instrText>PAGE   \* MERGEFORMAT</w:instrText>
        </w:r>
        <w:r w:rsidRPr="00F34C84">
          <w:rPr>
            <w:sz w:val="28"/>
            <w:szCs w:val="28"/>
          </w:rPr>
          <w:fldChar w:fldCharType="separate"/>
        </w:r>
        <w:r w:rsidR="00EA30EB">
          <w:rPr>
            <w:noProof/>
            <w:sz w:val="28"/>
            <w:szCs w:val="28"/>
          </w:rPr>
          <w:t>19</w:t>
        </w:r>
        <w:r w:rsidRPr="00F34C84">
          <w:rPr>
            <w:sz w:val="28"/>
            <w:szCs w:val="28"/>
          </w:rPr>
          <w:fldChar w:fldCharType="end"/>
        </w:r>
      </w:p>
    </w:sdtContent>
  </w:sdt>
  <w:p w:rsidR="00146FE6" w:rsidRDefault="00146FE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D9E" w:rsidRDefault="00345D9E">
      <w:r>
        <w:separator/>
      </w:r>
    </w:p>
  </w:footnote>
  <w:footnote w:type="continuationSeparator" w:id="0">
    <w:p w:rsidR="00345D9E" w:rsidRDefault="00345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93"/>
    <w:rsid w:val="000020E5"/>
    <w:rsid w:val="00002BCF"/>
    <w:rsid w:val="00012EB2"/>
    <w:rsid w:val="00017C73"/>
    <w:rsid w:val="00022189"/>
    <w:rsid w:val="00032A98"/>
    <w:rsid w:val="0003393B"/>
    <w:rsid w:val="00034CA9"/>
    <w:rsid w:val="00036138"/>
    <w:rsid w:val="00040964"/>
    <w:rsid w:val="0005130C"/>
    <w:rsid w:val="0005619C"/>
    <w:rsid w:val="00057F26"/>
    <w:rsid w:val="00060D1A"/>
    <w:rsid w:val="0006602F"/>
    <w:rsid w:val="00067776"/>
    <w:rsid w:val="0008239C"/>
    <w:rsid w:val="000836AE"/>
    <w:rsid w:val="0008373F"/>
    <w:rsid w:val="00084202"/>
    <w:rsid w:val="00085A2E"/>
    <w:rsid w:val="00086C65"/>
    <w:rsid w:val="000A1A2A"/>
    <w:rsid w:val="000A3530"/>
    <w:rsid w:val="000A4E17"/>
    <w:rsid w:val="000A50B9"/>
    <w:rsid w:val="000B028E"/>
    <w:rsid w:val="000B06CE"/>
    <w:rsid w:val="000B2782"/>
    <w:rsid w:val="000B3CD4"/>
    <w:rsid w:val="000D0685"/>
    <w:rsid w:val="000D4BBE"/>
    <w:rsid w:val="000E1278"/>
    <w:rsid w:val="000E1B5E"/>
    <w:rsid w:val="000E2F7B"/>
    <w:rsid w:val="000E779B"/>
    <w:rsid w:val="000F22E0"/>
    <w:rsid w:val="000F7CC8"/>
    <w:rsid w:val="000F7E05"/>
    <w:rsid w:val="00103520"/>
    <w:rsid w:val="0010372C"/>
    <w:rsid w:val="00112AAC"/>
    <w:rsid w:val="00114A50"/>
    <w:rsid w:val="00121B5F"/>
    <w:rsid w:val="0012437E"/>
    <w:rsid w:val="00124408"/>
    <w:rsid w:val="00127957"/>
    <w:rsid w:val="00132209"/>
    <w:rsid w:val="00143688"/>
    <w:rsid w:val="00144059"/>
    <w:rsid w:val="001443F2"/>
    <w:rsid w:val="00145A97"/>
    <w:rsid w:val="00146FE6"/>
    <w:rsid w:val="001500A0"/>
    <w:rsid w:val="0015070A"/>
    <w:rsid w:val="001521F0"/>
    <w:rsid w:val="00153CD2"/>
    <w:rsid w:val="00154390"/>
    <w:rsid w:val="00163738"/>
    <w:rsid w:val="0016501D"/>
    <w:rsid w:val="00171506"/>
    <w:rsid w:val="001720A1"/>
    <w:rsid w:val="00175144"/>
    <w:rsid w:val="00175B70"/>
    <w:rsid w:val="00175C8C"/>
    <w:rsid w:val="00176FCB"/>
    <w:rsid w:val="001843C0"/>
    <w:rsid w:val="00184C34"/>
    <w:rsid w:val="00187C65"/>
    <w:rsid w:val="0019098B"/>
    <w:rsid w:val="001A11BF"/>
    <w:rsid w:val="001A2E0A"/>
    <w:rsid w:val="001A4E7E"/>
    <w:rsid w:val="001A60DE"/>
    <w:rsid w:val="001B09C7"/>
    <w:rsid w:val="001B14CF"/>
    <w:rsid w:val="001B2473"/>
    <w:rsid w:val="001B3405"/>
    <w:rsid w:val="001B3B5A"/>
    <w:rsid w:val="001B6FB7"/>
    <w:rsid w:val="001C4024"/>
    <w:rsid w:val="001C4B17"/>
    <w:rsid w:val="001C5889"/>
    <w:rsid w:val="001C5E47"/>
    <w:rsid w:val="001D0F77"/>
    <w:rsid w:val="001D3A63"/>
    <w:rsid w:val="001E1E16"/>
    <w:rsid w:val="001E51CD"/>
    <w:rsid w:val="001E7735"/>
    <w:rsid w:val="001F3DAE"/>
    <w:rsid w:val="001F5831"/>
    <w:rsid w:val="00204546"/>
    <w:rsid w:val="00211B4B"/>
    <w:rsid w:val="00213C19"/>
    <w:rsid w:val="00217BE7"/>
    <w:rsid w:val="00223B17"/>
    <w:rsid w:val="0022692C"/>
    <w:rsid w:val="00227DDF"/>
    <w:rsid w:val="00233879"/>
    <w:rsid w:val="0023522D"/>
    <w:rsid w:val="00237795"/>
    <w:rsid w:val="00243C1F"/>
    <w:rsid w:val="00246C73"/>
    <w:rsid w:val="0025185D"/>
    <w:rsid w:val="00251B07"/>
    <w:rsid w:val="002645BF"/>
    <w:rsid w:val="00265F7A"/>
    <w:rsid w:val="002674FB"/>
    <w:rsid w:val="002728AA"/>
    <w:rsid w:val="002756DD"/>
    <w:rsid w:val="002759E5"/>
    <w:rsid w:val="00276523"/>
    <w:rsid w:val="002874F1"/>
    <w:rsid w:val="00287F3A"/>
    <w:rsid w:val="0029087D"/>
    <w:rsid w:val="00294479"/>
    <w:rsid w:val="002A4B39"/>
    <w:rsid w:val="002A56CB"/>
    <w:rsid w:val="002A64C0"/>
    <w:rsid w:val="002B3207"/>
    <w:rsid w:val="002B5DB4"/>
    <w:rsid w:val="002C078E"/>
    <w:rsid w:val="002C3393"/>
    <w:rsid w:val="002C4EA9"/>
    <w:rsid w:val="002D543F"/>
    <w:rsid w:val="002D5924"/>
    <w:rsid w:val="002D5951"/>
    <w:rsid w:val="002D5D88"/>
    <w:rsid w:val="002E4A6F"/>
    <w:rsid w:val="002F6F1D"/>
    <w:rsid w:val="00300D7A"/>
    <w:rsid w:val="003024D2"/>
    <w:rsid w:val="0030672D"/>
    <w:rsid w:val="00306BCC"/>
    <w:rsid w:val="00307C45"/>
    <w:rsid w:val="00313950"/>
    <w:rsid w:val="00313BE7"/>
    <w:rsid w:val="00315DB4"/>
    <w:rsid w:val="003167D2"/>
    <w:rsid w:val="00324672"/>
    <w:rsid w:val="00332655"/>
    <w:rsid w:val="003343E8"/>
    <w:rsid w:val="003417BF"/>
    <w:rsid w:val="003430A9"/>
    <w:rsid w:val="003458DF"/>
    <w:rsid w:val="00345D9E"/>
    <w:rsid w:val="0035478A"/>
    <w:rsid w:val="00356CF9"/>
    <w:rsid w:val="00363EC1"/>
    <w:rsid w:val="00374686"/>
    <w:rsid w:val="00374991"/>
    <w:rsid w:val="00374A15"/>
    <w:rsid w:val="00374B56"/>
    <w:rsid w:val="0037560E"/>
    <w:rsid w:val="00375ADE"/>
    <w:rsid w:val="00376609"/>
    <w:rsid w:val="00381E96"/>
    <w:rsid w:val="00385F01"/>
    <w:rsid w:val="003903E7"/>
    <w:rsid w:val="00390D79"/>
    <w:rsid w:val="003961D7"/>
    <w:rsid w:val="00396B7B"/>
    <w:rsid w:val="003A11C0"/>
    <w:rsid w:val="003A1398"/>
    <w:rsid w:val="003A34D6"/>
    <w:rsid w:val="003A3B4D"/>
    <w:rsid w:val="003A635F"/>
    <w:rsid w:val="003B2237"/>
    <w:rsid w:val="003B4D88"/>
    <w:rsid w:val="003B4DA3"/>
    <w:rsid w:val="003C40DE"/>
    <w:rsid w:val="003C5F23"/>
    <w:rsid w:val="003D4868"/>
    <w:rsid w:val="003D6A18"/>
    <w:rsid w:val="003D753B"/>
    <w:rsid w:val="003D761E"/>
    <w:rsid w:val="003E7F2E"/>
    <w:rsid w:val="003F0A81"/>
    <w:rsid w:val="003F2674"/>
    <w:rsid w:val="003F3DA2"/>
    <w:rsid w:val="003F7988"/>
    <w:rsid w:val="00405166"/>
    <w:rsid w:val="0041062F"/>
    <w:rsid w:val="00410B1D"/>
    <w:rsid w:val="004126CA"/>
    <w:rsid w:val="00413562"/>
    <w:rsid w:val="00417203"/>
    <w:rsid w:val="00425293"/>
    <w:rsid w:val="00426A69"/>
    <w:rsid w:val="004341DF"/>
    <w:rsid w:val="00434307"/>
    <w:rsid w:val="0043489E"/>
    <w:rsid w:val="00437201"/>
    <w:rsid w:val="00442F1C"/>
    <w:rsid w:val="00442F2D"/>
    <w:rsid w:val="00445F03"/>
    <w:rsid w:val="004550C6"/>
    <w:rsid w:val="004579A1"/>
    <w:rsid w:val="0046054B"/>
    <w:rsid w:val="00461A12"/>
    <w:rsid w:val="00473B13"/>
    <w:rsid w:val="004769F3"/>
    <w:rsid w:val="0049145A"/>
    <w:rsid w:val="0049577A"/>
    <w:rsid w:val="00495E35"/>
    <w:rsid w:val="004A2E27"/>
    <w:rsid w:val="004A5F7C"/>
    <w:rsid w:val="004B4C3B"/>
    <w:rsid w:val="004B6E4C"/>
    <w:rsid w:val="004B7884"/>
    <w:rsid w:val="004C114B"/>
    <w:rsid w:val="004C2EEC"/>
    <w:rsid w:val="004C4F75"/>
    <w:rsid w:val="004C7800"/>
    <w:rsid w:val="004D1F63"/>
    <w:rsid w:val="004D2423"/>
    <w:rsid w:val="004D3E06"/>
    <w:rsid w:val="004D7D7D"/>
    <w:rsid w:val="004E31EB"/>
    <w:rsid w:val="004E5120"/>
    <w:rsid w:val="004E7F29"/>
    <w:rsid w:val="004F3CB3"/>
    <w:rsid w:val="004F593A"/>
    <w:rsid w:val="004F6145"/>
    <w:rsid w:val="005056F6"/>
    <w:rsid w:val="00506F69"/>
    <w:rsid w:val="00511321"/>
    <w:rsid w:val="005136FF"/>
    <w:rsid w:val="00516A15"/>
    <w:rsid w:val="005220A5"/>
    <w:rsid w:val="00525A48"/>
    <w:rsid w:val="00526AA0"/>
    <w:rsid w:val="00530227"/>
    <w:rsid w:val="00532772"/>
    <w:rsid w:val="005331C1"/>
    <w:rsid w:val="00536DB6"/>
    <w:rsid w:val="005374FC"/>
    <w:rsid w:val="0054156E"/>
    <w:rsid w:val="00542A2B"/>
    <w:rsid w:val="00543AEC"/>
    <w:rsid w:val="00543E40"/>
    <w:rsid w:val="0054508D"/>
    <w:rsid w:val="00550267"/>
    <w:rsid w:val="0055662F"/>
    <w:rsid w:val="00560EEB"/>
    <w:rsid w:val="005622B9"/>
    <w:rsid w:val="00565419"/>
    <w:rsid w:val="00567CBC"/>
    <w:rsid w:val="00572CA2"/>
    <w:rsid w:val="00572ED5"/>
    <w:rsid w:val="00573615"/>
    <w:rsid w:val="005812AE"/>
    <w:rsid w:val="0058440E"/>
    <w:rsid w:val="005862EA"/>
    <w:rsid w:val="0059218D"/>
    <w:rsid w:val="00592721"/>
    <w:rsid w:val="005958FD"/>
    <w:rsid w:val="005A3750"/>
    <w:rsid w:val="005A63E2"/>
    <w:rsid w:val="005A796A"/>
    <w:rsid w:val="005C1661"/>
    <w:rsid w:val="005C2049"/>
    <w:rsid w:val="005C26D2"/>
    <w:rsid w:val="005C3FE9"/>
    <w:rsid w:val="005C5712"/>
    <w:rsid w:val="005D0F9F"/>
    <w:rsid w:val="005D2D35"/>
    <w:rsid w:val="005D597A"/>
    <w:rsid w:val="005D60F2"/>
    <w:rsid w:val="005D75E5"/>
    <w:rsid w:val="005E1377"/>
    <w:rsid w:val="005E2E4D"/>
    <w:rsid w:val="005E52EA"/>
    <w:rsid w:val="005E5750"/>
    <w:rsid w:val="005E66AC"/>
    <w:rsid w:val="005F30DE"/>
    <w:rsid w:val="0060081B"/>
    <w:rsid w:val="0060469A"/>
    <w:rsid w:val="00605CE4"/>
    <w:rsid w:val="006063BA"/>
    <w:rsid w:val="0061217D"/>
    <w:rsid w:val="0061415D"/>
    <w:rsid w:val="006215B4"/>
    <w:rsid w:val="006216D0"/>
    <w:rsid w:val="0062241B"/>
    <w:rsid w:val="00627A26"/>
    <w:rsid w:val="00634E1D"/>
    <w:rsid w:val="00635390"/>
    <w:rsid w:val="006374A5"/>
    <w:rsid w:val="00637E99"/>
    <w:rsid w:val="00640D1B"/>
    <w:rsid w:val="00643313"/>
    <w:rsid w:val="00650C16"/>
    <w:rsid w:val="0065347B"/>
    <w:rsid w:val="0067062A"/>
    <w:rsid w:val="0068309B"/>
    <w:rsid w:val="0068312E"/>
    <w:rsid w:val="00684545"/>
    <w:rsid w:val="00684961"/>
    <w:rsid w:val="006905FE"/>
    <w:rsid w:val="0069099E"/>
    <w:rsid w:val="00691523"/>
    <w:rsid w:val="0069153B"/>
    <w:rsid w:val="0069309E"/>
    <w:rsid w:val="00696BF6"/>
    <w:rsid w:val="0069765C"/>
    <w:rsid w:val="006A2801"/>
    <w:rsid w:val="006A2914"/>
    <w:rsid w:val="006A5374"/>
    <w:rsid w:val="006B3356"/>
    <w:rsid w:val="006B367F"/>
    <w:rsid w:val="006B36F5"/>
    <w:rsid w:val="006B4811"/>
    <w:rsid w:val="006B6BEF"/>
    <w:rsid w:val="006C0C4F"/>
    <w:rsid w:val="006C7AC2"/>
    <w:rsid w:val="006D221A"/>
    <w:rsid w:val="006D4846"/>
    <w:rsid w:val="006F4BF8"/>
    <w:rsid w:val="006F4CDC"/>
    <w:rsid w:val="006F5184"/>
    <w:rsid w:val="006F7ECA"/>
    <w:rsid w:val="00701462"/>
    <w:rsid w:val="00705BB6"/>
    <w:rsid w:val="007065B8"/>
    <w:rsid w:val="007072C2"/>
    <w:rsid w:val="0071477A"/>
    <w:rsid w:val="00715D0C"/>
    <w:rsid w:val="00723DF0"/>
    <w:rsid w:val="00724C5A"/>
    <w:rsid w:val="00727FF2"/>
    <w:rsid w:val="00736D5A"/>
    <w:rsid w:val="00737AC7"/>
    <w:rsid w:val="00742893"/>
    <w:rsid w:val="00746E7C"/>
    <w:rsid w:val="00752870"/>
    <w:rsid w:val="00754841"/>
    <w:rsid w:val="00754A69"/>
    <w:rsid w:val="00756413"/>
    <w:rsid w:val="00756D73"/>
    <w:rsid w:val="0076188F"/>
    <w:rsid w:val="00774EAF"/>
    <w:rsid w:val="00781F84"/>
    <w:rsid w:val="00793168"/>
    <w:rsid w:val="00796CA7"/>
    <w:rsid w:val="00797C7C"/>
    <w:rsid w:val="007A07E9"/>
    <w:rsid w:val="007A0E92"/>
    <w:rsid w:val="007A5952"/>
    <w:rsid w:val="007A5CCC"/>
    <w:rsid w:val="007A7AF8"/>
    <w:rsid w:val="007A7CFD"/>
    <w:rsid w:val="007B1282"/>
    <w:rsid w:val="007B78AC"/>
    <w:rsid w:val="007C0559"/>
    <w:rsid w:val="007C6777"/>
    <w:rsid w:val="007E0926"/>
    <w:rsid w:val="007F282D"/>
    <w:rsid w:val="007F2A1C"/>
    <w:rsid w:val="007F393C"/>
    <w:rsid w:val="00800C6D"/>
    <w:rsid w:val="00800F0F"/>
    <w:rsid w:val="00801BBC"/>
    <w:rsid w:val="00802D93"/>
    <w:rsid w:val="008030E0"/>
    <w:rsid w:val="00803E82"/>
    <w:rsid w:val="008053DC"/>
    <w:rsid w:val="00814F45"/>
    <w:rsid w:val="00821F60"/>
    <w:rsid w:val="00824C38"/>
    <w:rsid w:val="0083126D"/>
    <w:rsid w:val="008360AF"/>
    <w:rsid w:val="0084059E"/>
    <w:rsid w:val="00840A84"/>
    <w:rsid w:val="00844104"/>
    <w:rsid w:val="0085063D"/>
    <w:rsid w:val="0085122A"/>
    <w:rsid w:val="00851BF4"/>
    <w:rsid w:val="00852786"/>
    <w:rsid w:val="0085360F"/>
    <w:rsid w:val="0085576E"/>
    <w:rsid w:val="008562E5"/>
    <w:rsid w:val="00856673"/>
    <w:rsid w:val="008618F5"/>
    <w:rsid w:val="0087254A"/>
    <w:rsid w:val="008738CC"/>
    <w:rsid w:val="008744E4"/>
    <w:rsid w:val="008756EB"/>
    <w:rsid w:val="00876471"/>
    <w:rsid w:val="008819B9"/>
    <w:rsid w:val="0088380B"/>
    <w:rsid w:val="008857FD"/>
    <w:rsid w:val="00885D1A"/>
    <w:rsid w:val="00887952"/>
    <w:rsid w:val="00893358"/>
    <w:rsid w:val="008946E1"/>
    <w:rsid w:val="00895D09"/>
    <w:rsid w:val="008A2F20"/>
    <w:rsid w:val="008B3710"/>
    <w:rsid w:val="008C0B82"/>
    <w:rsid w:val="008C0BE5"/>
    <w:rsid w:val="008C2627"/>
    <w:rsid w:val="008C3EA5"/>
    <w:rsid w:val="008C5266"/>
    <w:rsid w:val="008C6AE3"/>
    <w:rsid w:val="008D20F9"/>
    <w:rsid w:val="008D2960"/>
    <w:rsid w:val="008D5EE3"/>
    <w:rsid w:val="008E3CA8"/>
    <w:rsid w:val="008E5A03"/>
    <w:rsid w:val="008F3386"/>
    <w:rsid w:val="008F5CAC"/>
    <w:rsid w:val="008F7234"/>
    <w:rsid w:val="00910705"/>
    <w:rsid w:val="00917A7D"/>
    <w:rsid w:val="00922991"/>
    <w:rsid w:val="00924984"/>
    <w:rsid w:val="00926AE7"/>
    <w:rsid w:val="0092782F"/>
    <w:rsid w:val="009302AF"/>
    <w:rsid w:val="009427FA"/>
    <w:rsid w:val="00942A71"/>
    <w:rsid w:val="0094502E"/>
    <w:rsid w:val="0094535F"/>
    <w:rsid w:val="0094656D"/>
    <w:rsid w:val="00947773"/>
    <w:rsid w:val="0095599F"/>
    <w:rsid w:val="00956F56"/>
    <w:rsid w:val="00963D28"/>
    <w:rsid w:val="00964F7F"/>
    <w:rsid w:val="009808C7"/>
    <w:rsid w:val="00981BCA"/>
    <w:rsid w:val="00987E55"/>
    <w:rsid w:val="0099557A"/>
    <w:rsid w:val="009A46C6"/>
    <w:rsid w:val="009B04BD"/>
    <w:rsid w:val="009B4B50"/>
    <w:rsid w:val="009B6DB9"/>
    <w:rsid w:val="009B7AF5"/>
    <w:rsid w:val="009C1DAD"/>
    <w:rsid w:val="009C59C6"/>
    <w:rsid w:val="009D38B0"/>
    <w:rsid w:val="009E11D6"/>
    <w:rsid w:val="009E2D4A"/>
    <w:rsid w:val="009E62B7"/>
    <w:rsid w:val="009E6318"/>
    <w:rsid w:val="009E7FA8"/>
    <w:rsid w:val="009F0685"/>
    <w:rsid w:val="009F223B"/>
    <w:rsid w:val="009F4B4B"/>
    <w:rsid w:val="00A01A4D"/>
    <w:rsid w:val="00A043F8"/>
    <w:rsid w:val="00A048F9"/>
    <w:rsid w:val="00A06243"/>
    <w:rsid w:val="00A06576"/>
    <w:rsid w:val="00A07086"/>
    <w:rsid w:val="00A10807"/>
    <w:rsid w:val="00A16DED"/>
    <w:rsid w:val="00A21DE5"/>
    <w:rsid w:val="00A236DC"/>
    <w:rsid w:val="00A23C33"/>
    <w:rsid w:val="00A25B95"/>
    <w:rsid w:val="00A263BA"/>
    <w:rsid w:val="00A331C5"/>
    <w:rsid w:val="00A33508"/>
    <w:rsid w:val="00A33559"/>
    <w:rsid w:val="00A35439"/>
    <w:rsid w:val="00A507EA"/>
    <w:rsid w:val="00A54A37"/>
    <w:rsid w:val="00A55062"/>
    <w:rsid w:val="00A56EBB"/>
    <w:rsid w:val="00A64210"/>
    <w:rsid w:val="00A75C24"/>
    <w:rsid w:val="00A76A97"/>
    <w:rsid w:val="00A806B9"/>
    <w:rsid w:val="00A81972"/>
    <w:rsid w:val="00A843C7"/>
    <w:rsid w:val="00A8571A"/>
    <w:rsid w:val="00A92379"/>
    <w:rsid w:val="00A9498A"/>
    <w:rsid w:val="00AA0026"/>
    <w:rsid w:val="00AB4E13"/>
    <w:rsid w:val="00AC2519"/>
    <w:rsid w:val="00AC5650"/>
    <w:rsid w:val="00AD13FA"/>
    <w:rsid w:val="00AD4B55"/>
    <w:rsid w:val="00AD4FF3"/>
    <w:rsid w:val="00AD5DE8"/>
    <w:rsid w:val="00AE1FDE"/>
    <w:rsid w:val="00AE2DCB"/>
    <w:rsid w:val="00AF50F3"/>
    <w:rsid w:val="00AF5DC0"/>
    <w:rsid w:val="00B03DEE"/>
    <w:rsid w:val="00B16391"/>
    <w:rsid w:val="00B2560B"/>
    <w:rsid w:val="00B2622B"/>
    <w:rsid w:val="00B26A2E"/>
    <w:rsid w:val="00B31C5B"/>
    <w:rsid w:val="00B32E99"/>
    <w:rsid w:val="00B4187E"/>
    <w:rsid w:val="00B44653"/>
    <w:rsid w:val="00B47512"/>
    <w:rsid w:val="00B54219"/>
    <w:rsid w:val="00B54CBD"/>
    <w:rsid w:val="00B612E8"/>
    <w:rsid w:val="00B63830"/>
    <w:rsid w:val="00B670FF"/>
    <w:rsid w:val="00B672BB"/>
    <w:rsid w:val="00B67924"/>
    <w:rsid w:val="00B71B1D"/>
    <w:rsid w:val="00B8043E"/>
    <w:rsid w:val="00B80CAE"/>
    <w:rsid w:val="00B92E56"/>
    <w:rsid w:val="00B934F8"/>
    <w:rsid w:val="00B94B06"/>
    <w:rsid w:val="00B960F6"/>
    <w:rsid w:val="00B974BB"/>
    <w:rsid w:val="00B97F9F"/>
    <w:rsid w:val="00BA03BA"/>
    <w:rsid w:val="00BA448C"/>
    <w:rsid w:val="00BA573C"/>
    <w:rsid w:val="00BB2960"/>
    <w:rsid w:val="00BC20D9"/>
    <w:rsid w:val="00BC4899"/>
    <w:rsid w:val="00BC4F4F"/>
    <w:rsid w:val="00BC617D"/>
    <w:rsid w:val="00BE0D8E"/>
    <w:rsid w:val="00BE2E6D"/>
    <w:rsid w:val="00BF2032"/>
    <w:rsid w:val="00BF2487"/>
    <w:rsid w:val="00C10EBB"/>
    <w:rsid w:val="00C11A4E"/>
    <w:rsid w:val="00C1507E"/>
    <w:rsid w:val="00C2141B"/>
    <w:rsid w:val="00C21744"/>
    <w:rsid w:val="00C21F04"/>
    <w:rsid w:val="00C221F2"/>
    <w:rsid w:val="00C24510"/>
    <w:rsid w:val="00C3100C"/>
    <w:rsid w:val="00C32250"/>
    <w:rsid w:val="00C34C80"/>
    <w:rsid w:val="00C4716F"/>
    <w:rsid w:val="00C53F5B"/>
    <w:rsid w:val="00C54E46"/>
    <w:rsid w:val="00C7013E"/>
    <w:rsid w:val="00C73468"/>
    <w:rsid w:val="00C74E3B"/>
    <w:rsid w:val="00C756F2"/>
    <w:rsid w:val="00C8454D"/>
    <w:rsid w:val="00C852B1"/>
    <w:rsid w:val="00C905C2"/>
    <w:rsid w:val="00C90697"/>
    <w:rsid w:val="00CA3F63"/>
    <w:rsid w:val="00CA5AF4"/>
    <w:rsid w:val="00CA5B4F"/>
    <w:rsid w:val="00CB6816"/>
    <w:rsid w:val="00CC285F"/>
    <w:rsid w:val="00CC2A28"/>
    <w:rsid w:val="00CC5627"/>
    <w:rsid w:val="00CD1E94"/>
    <w:rsid w:val="00CD612A"/>
    <w:rsid w:val="00CE21E6"/>
    <w:rsid w:val="00CE58A4"/>
    <w:rsid w:val="00CF3263"/>
    <w:rsid w:val="00CF7D1D"/>
    <w:rsid w:val="00D10876"/>
    <w:rsid w:val="00D10987"/>
    <w:rsid w:val="00D1197D"/>
    <w:rsid w:val="00D125B4"/>
    <w:rsid w:val="00D20C2F"/>
    <w:rsid w:val="00D20EDC"/>
    <w:rsid w:val="00D2245D"/>
    <w:rsid w:val="00D23A40"/>
    <w:rsid w:val="00D2557A"/>
    <w:rsid w:val="00D31342"/>
    <w:rsid w:val="00D31D46"/>
    <w:rsid w:val="00D32EE3"/>
    <w:rsid w:val="00D40654"/>
    <w:rsid w:val="00D40B30"/>
    <w:rsid w:val="00D437AC"/>
    <w:rsid w:val="00D450D6"/>
    <w:rsid w:val="00D540F9"/>
    <w:rsid w:val="00D54E8E"/>
    <w:rsid w:val="00D60D24"/>
    <w:rsid w:val="00D632C8"/>
    <w:rsid w:val="00D72882"/>
    <w:rsid w:val="00D745BA"/>
    <w:rsid w:val="00D7557F"/>
    <w:rsid w:val="00D75E8A"/>
    <w:rsid w:val="00D76DC9"/>
    <w:rsid w:val="00D801E6"/>
    <w:rsid w:val="00D81B17"/>
    <w:rsid w:val="00D86BD4"/>
    <w:rsid w:val="00D9388B"/>
    <w:rsid w:val="00DA1CCB"/>
    <w:rsid w:val="00DA2090"/>
    <w:rsid w:val="00DA307C"/>
    <w:rsid w:val="00DA3BE7"/>
    <w:rsid w:val="00DA414E"/>
    <w:rsid w:val="00DA7A59"/>
    <w:rsid w:val="00DB11FA"/>
    <w:rsid w:val="00DB445C"/>
    <w:rsid w:val="00DC3E23"/>
    <w:rsid w:val="00DC417B"/>
    <w:rsid w:val="00DC5D93"/>
    <w:rsid w:val="00DC69E8"/>
    <w:rsid w:val="00DD03BF"/>
    <w:rsid w:val="00DD06BE"/>
    <w:rsid w:val="00DD1772"/>
    <w:rsid w:val="00DD6C88"/>
    <w:rsid w:val="00DE0572"/>
    <w:rsid w:val="00DE1B8B"/>
    <w:rsid w:val="00DE27D6"/>
    <w:rsid w:val="00DF5B5B"/>
    <w:rsid w:val="00E03165"/>
    <w:rsid w:val="00E20D5C"/>
    <w:rsid w:val="00E20FC4"/>
    <w:rsid w:val="00E21E10"/>
    <w:rsid w:val="00E32591"/>
    <w:rsid w:val="00E42843"/>
    <w:rsid w:val="00E506AD"/>
    <w:rsid w:val="00E5129A"/>
    <w:rsid w:val="00E55FFC"/>
    <w:rsid w:val="00E5665E"/>
    <w:rsid w:val="00E566BD"/>
    <w:rsid w:val="00E5705E"/>
    <w:rsid w:val="00E646D1"/>
    <w:rsid w:val="00E65997"/>
    <w:rsid w:val="00E76596"/>
    <w:rsid w:val="00E80907"/>
    <w:rsid w:val="00E80A98"/>
    <w:rsid w:val="00E81AEA"/>
    <w:rsid w:val="00E92337"/>
    <w:rsid w:val="00E96277"/>
    <w:rsid w:val="00EA1793"/>
    <w:rsid w:val="00EA30EB"/>
    <w:rsid w:val="00EA3343"/>
    <w:rsid w:val="00EA3CF8"/>
    <w:rsid w:val="00EA5E55"/>
    <w:rsid w:val="00EB33A0"/>
    <w:rsid w:val="00EB6AC9"/>
    <w:rsid w:val="00EB6F18"/>
    <w:rsid w:val="00EC2F53"/>
    <w:rsid w:val="00EC3450"/>
    <w:rsid w:val="00EC4B00"/>
    <w:rsid w:val="00ED08BF"/>
    <w:rsid w:val="00ED2009"/>
    <w:rsid w:val="00ED5039"/>
    <w:rsid w:val="00ED6142"/>
    <w:rsid w:val="00ED7CE0"/>
    <w:rsid w:val="00EE0A21"/>
    <w:rsid w:val="00EF1E8B"/>
    <w:rsid w:val="00EF6B0B"/>
    <w:rsid w:val="00EF75DC"/>
    <w:rsid w:val="00F0624B"/>
    <w:rsid w:val="00F07F1F"/>
    <w:rsid w:val="00F12428"/>
    <w:rsid w:val="00F14906"/>
    <w:rsid w:val="00F15193"/>
    <w:rsid w:val="00F153A4"/>
    <w:rsid w:val="00F164F0"/>
    <w:rsid w:val="00F21F4D"/>
    <w:rsid w:val="00F22F17"/>
    <w:rsid w:val="00F33742"/>
    <w:rsid w:val="00F33BA1"/>
    <w:rsid w:val="00F34C84"/>
    <w:rsid w:val="00F352EE"/>
    <w:rsid w:val="00F5038F"/>
    <w:rsid w:val="00F50A52"/>
    <w:rsid w:val="00F5475C"/>
    <w:rsid w:val="00F54FE9"/>
    <w:rsid w:val="00F6403E"/>
    <w:rsid w:val="00F662AD"/>
    <w:rsid w:val="00F67B1F"/>
    <w:rsid w:val="00F73428"/>
    <w:rsid w:val="00F73588"/>
    <w:rsid w:val="00F74647"/>
    <w:rsid w:val="00F76E22"/>
    <w:rsid w:val="00F8082E"/>
    <w:rsid w:val="00F84F56"/>
    <w:rsid w:val="00F850A7"/>
    <w:rsid w:val="00F85671"/>
    <w:rsid w:val="00F865A6"/>
    <w:rsid w:val="00F86DD3"/>
    <w:rsid w:val="00F911B8"/>
    <w:rsid w:val="00F9162A"/>
    <w:rsid w:val="00F95947"/>
    <w:rsid w:val="00F97B6C"/>
    <w:rsid w:val="00FA0719"/>
    <w:rsid w:val="00FA1B93"/>
    <w:rsid w:val="00FA2C85"/>
    <w:rsid w:val="00FB67D1"/>
    <w:rsid w:val="00FC0BA0"/>
    <w:rsid w:val="00FC2C47"/>
    <w:rsid w:val="00FC65A2"/>
    <w:rsid w:val="00FC6CF9"/>
    <w:rsid w:val="00FC7FF0"/>
    <w:rsid w:val="00FD11FE"/>
    <w:rsid w:val="00FD211E"/>
    <w:rsid w:val="00FD4A27"/>
    <w:rsid w:val="00FD4B6A"/>
    <w:rsid w:val="00FD6F4A"/>
    <w:rsid w:val="00FE6CD7"/>
    <w:rsid w:val="00FE7B68"/>
    <w:rsid w:val="00FF1B48"/>
    <w:rsid w:val="00FF30CA"/>
    <w:rsid w:val="00FF4723"/>
    <w:rsid w:val="00FF5A8D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F76855-E55E-4D3E-AA0B-7134B2DC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236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Title"/>
    <w:basedOn w:val="a"/>
    <w:uiPriority w:val="1"/>
    <w:qFormat/>
    <w:pPr>
      <w:spacing w:before="61"/>
      <w:ind w:left="9337" w:right="9120"/>
      <w:jc w:val="center"/>
    </w:pPr>
    <w:rPr>
      <w:b/>
      <w:bCs/>
      <w:i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42A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2A2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42A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2A2B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216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16D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82CF7-1865-44F8-A800-EFFE7FC2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19</Pages>
  <Words>5842</Words>
  <Characters>33303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гл.бух</cp:lastModifiedBy>
  <cp:revision>68</cp:revision>
  <cp:lastPrinted>2022-01-12T10:48:00Z</cp:lastPrinted>
  <dcterms:created xsi:type="dcterms:W3CDTF">2021-09-22T10:28:00Z</dcterms:created>
  <dcterms:modified xsi:type="dcterms:W3CDTF">2023-01-25T07:28:00Z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2020-11-13T00:00:00Z</vt:filetime>
  </property>
</Properties>
</file>