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94" w:rsidRDefault="00560C73" w:rsidP="006E09DB">
      <w:pPr>
        <w:rPr>
          <w:b/>
          <w:u w:val="single"/>
        </w:rPr>
      </w:pPr>
      <w:r>
        <w:rPr>
          <w:b/>
          <w:u w:val="single"/>
        </w:rPr>
        <w:t>Мастер года 2023</w:t>
      </w:r>
    </w:p>
    <w:p w:rsidR="00476DE6" w:rsidRPr="00476DE6" w:rsidRDefault="00476DE6" w:rsidP="00476DE6">
      <w:pPr>
        <w:rPr>
          <w:b/>
          <w:u w:val="single"/>
        </w:rPr>
      </w:pPr>
      <w:r w:rsidRPr="00476DE6">
        <w:rPr>
          <w:b/>
          <w:u w:val="single"/>
        </w:rPr>
        <w:t>Конкр</w:t>
      </w:r>
      <w:r>
        <w:rPr>
          <w:b/>
          <w:u w:val="single"/>
        </w:rPr>
        <w:t>етные достижения, подтверждаются</w:t>
      </w:r>
      <w:r w:rsidRPr="00476DE6">
        <w:rPr>
          <w:b/>
          <w:u w:val="single"/>
        </w:rPr>
        <w:t xml:space="preserve"> документами по одному или нескольким</w:t>
      </w:r>
    </w:p>
    <w:p w:rsidR="00476DE6" w:rsidRDefault="00476DE6" w:rsidP="00476DE6">
      <w:pPr>
        <w:rPr>
          <w:b/>
          <w:u w:val="single"/>
        </w:rPr>
      </w:pPr>
      <w:r w:rsidRPr="00476DE6">
        <w:rPr>
          <w:b/>
          <w:u w:val="single"/>
        </w:rPr>
        <w:t>следующим критериям за последние 3 года:</w:t>
      </w:r>
    </w:p>
    <w:p w:rsidR="00980694" w:rsidRDefault="00980694" w:rsidP="006E09DB">
      <w:pPr>
        <w:rPr>
          <w:b/>
          <w:u w:val="single"/>
        </w:rPr>
      </w:pPr>
    </w:p>
    <w:tbl>
      <w:tblPr>
        <w:tblStyle w:val="a3"/>
        <w:tblW w:w="12021" w:type="dxa"/>
        <w:tblInd w:w="-147" w:type="dxa"/>
        <w:tblLook w:val="04A0" w:firstRow="1" w:lastRow="0" w:firstColumn="1" w:lastColumn="0" w:noHBand="0" w:noVBand="1"/>
      </w:tblPr>
      <w:tblGrid>
        <w:gridCol w:w="5671"/>
        <w:gridCol w:w="6350"/>
      </w:tblGrid>
      <w:tr w:rsidR="00560C73" w:rsidTr="00560C73">
        <w:tc>
          <w:tcPr>
            <w:tcW w:w="5671" w:type="dxa"/>
          </w:tcPr>
          <w:p w:rsidR="00560C73" w:rsidRPr="0008722B" w:rsidRDefault="00560C73" w:rsidP="006E09DB">
            <w:pPr>
              <w:rPr>
                <w:b/>
              </w:rPr>
            </w:pPr>
            <w:r w:rsidRPr="0008722B">
              <w:rPr>
                <w:b/>
              </w:rPr>
              <w:t>Документы</w:t>
            </w:r>
          </w:p>
        </w:tc>
        <w:tc>
          <w:tcPr>
            <w:tcW w:w="6350" w:type="dxa"/>
          </w:tcPr>
          <w:p w:rsidR="00560C73" w:rsidRPr="00980694" w:rsidRDefault="00560C73" w:rsidP="006E09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Примечание, что необходимо сделать</w:t>
            </w:r>
          </w:p>
        </w:tc>
      </w:tr>
      <w:tr w:rsidR="00560C73" w:rsidTr="00560C73">
        <w:tc>
          <w:tcPr>
            <w:tcW w:w="5671" w:type="dxa"/>
          </w:tcPr>
          <w:p w:rsidR="00560C73" w:rsidRPr="00980694" w:rsidRDefault="00560C73" w:rsidP="0008722B">
            <w:r w:rsidRPr="00980694">
              <w:t>Заявка участника</w:t>
            </w:r>
          </w:p>
        </w:tc>
        <w:tc>
          <w:tcPr>
            <w:tcW w:w="6350" w:type="dxa"/>
          </w:tcPr>
          <w:p w:rsidR="00560C73" w:rsidRDefault="00560C73" w:rsidP="0008722B">
            <w:pPr>
              <w:rPr>
                <w:b/>
                <w:u w:val="single"/>
              </w:rPr>
            </w:pPr>
          </w:p>
        </w:tc>
      </w:tr>
      <w:tr w:rsidR="00560C73" w:rsidTr="00560C73">
        <w:tc>
          <w:tcPr>
            <w:tcW w:w="5671" w:type="dxa"/>
          </w:tcPr>
          <w:p w:rsidR="00560C73" w:rsidRPr="00980694" w:rsidRDefault="00560C73" w:rsidP="0008722B">
            <w:r w:rsidRPr="00980694">
              <w:t>Согласие на обработку персональных данных</w:t>
            </w:r>
          </w:p>
        </w:tc>
        <w:tc>
          <w:tcPr>
            <w:tcW w:w="6350" w:type="dxa"/>
          </w:tcPr>
          <w:p w:rsidR="00560C73" w:rsidRDefault="00560C73" w:rsidP="0008722B">
            <w:pPr>
              <w:rPr>
                <w:b/>
                <w:u w:val="single"/>
              </w:rPr>
            </w:pPr>
          </w:p>
        </w:tc>
      </w:tr>
      <w:tr w:rsidR="00560C73" w:rsidTr="00560C73">
        <w:tc>
          <w:tcPr>
            <w:tcW w:w="5671" w:type="dxa"/>
          </w:tcPr>
          <w:p w:rsidR="00560C73" w:rsidRPr="00980694" w:rsidRDefault="00560C73" w:rsidP="0008722B">
            <w:r w:rsidRPr="00980694">
              <w:t xml:space="preserve">Фотографии </w:t>
            </w:r>
          </w:p>
          <w:p w:rsidR="00560C73" w:rsidRPr="00980694" w:rsidRDefault="00560C73" w:rsidP="0008722B">
            <w:r w:rsidRPr="00980694">
              <w:t>2 шт.  (требования п. 23 ч. 5 Положения о конкурсе)</w:t>
            </w:r>
          </w:p>
        </w:tc>
        <w:tc>
          <w:tcPr>
            <w:tcW w:w="6350" w:type="dxa"/>
          </w:tcPr>
          <w:p w:rsidR="00560C73" w:rsidRPr="00F64BDA" w:rsidRDefault="00656C24" w:rsidP="00656C24">
            <w:r>
              <w:t>Фотографии 9х12 (портрет участника и жанровая фотография: эпизод</w:t>
            </w:r>
            <w:r>
              <w:t xml:space="preserve"> </w:t>
            </w:r>
            <w:r>
              <w:t>урока или внеклассного мероприятия).</w:t>
            </w:r>
            <w:r w:rsidR="00703D4D">
              <w:t xml:space="preserve">В электронном виде </w:t>
            </w:r>
            <w:r w:rsidR="00F64BDA" w:rsidRPr="00F64BDA">
              <w:t>в формате .</w:t>
            </w:r>
            <w:r w:rsidR="00F64BDA">
              <w:rPr>
                <w:lang w:val="en-US"/>
              </w:rPr>
              <w:t>jpg</w:t>
            </w:r>
            <w:r w:rsidR="00F64BDA" w:rsidRPr="00F64BDA">
              <w:t xml:space="preserve"> </w:t>
            </w:r>
            <w:r w:rsidR="00F64BDA">
              <w:t>с разрешением 600 точек на дюйм без уменьшения исходного размера.</w:t>
            </w:r>
          </w:p>
        </w:tc>
      </w:tr>
      <w:tr w:rsidR="00560C73" w:rsidTr="00560C73">
        <w:tc>
          <w:tcPr>
            <w:tcW w:w="5671" w:type="dxa"/>
          </w:tcPr>
          <w:p w:rsidR="00560C73" w:rsidRPr="00980694" w:rsidRDefault="00AE4443" w:rsidP="0008722B">
            <w:r>
              <w:t>Наличие</w:t>
            </w:r>
            <w:r w:rsidR="00560C73" w:rsidRPr="00980694">
              <w:t xml:space="preserve"> опыт</w:t>
            </w:r>
            <w:r>
              <w:t>а</w:t>
            </w:r>
            <w:r w:rsidR="00560C73" w:rsidRPr="00980694">
              <w:t xml:space="preserve"> подготовки призеров и/или победителей  региональных /национальных/международных Чемпионатов профессионального мастерства по стандартам «Ворлдскиллс Россия», чемпионатов «Абилимпикс»</w:t>
            </w:r>
            <w:r w:rsidR="00F533C2">
              <w:t xml:space="preserve">, и </w:t>
            </w:r>
            <w:r w:rsidR="00560C73">
              <w:t xml:space="preserve">чемпионатов </w:t>
            </w:r>
            <w:proofErr w:type="spellStart"/>
            <w:r w:rsidR="00560C73">
              <w:rPr>
                <w:lang w:val="en-US"/>
              </w:rPr>
              <w:t>ArtMasters</w:t>
            </w:r>
            <w:proofErr w:type="spellEnd"/>
          </w:p>
        </w:tc>
        <w:tc>
          <w:tcPr>
            <w:tcW w:w="6350" w:type="dxa"/>
          </w:tcPr>
          <w:p w:rsidR="00560C73" w:rsidRDefault="00560C73" w:rsidP="0008722B">
            <w:r w:rsidRPr="00980694">
              <w:t>Подтверждающие документы должны быть оформлены справками на официальном бланке образовательной организации, заверены подписью руков</w:t>
            </w:r>
            <w:r>
              <w:t>о</w:t>
            </w:r>
            <w:r w:rsidRPr="00980694">
              <w:t>дителя и печатью организации</w:t>
            </w:r>
            <w:r>
              <w:t>. (+ желательно приложить приказы о закреплении за мастером студента)</w:t>
            </w:r>
          </w:p>
          <w:p w:rsidR="00560C73" w:rsidRPr="00980694" w:rsidRDefault="00560C73" w:rsidP="0008722B"/>
        </w:tc>
      </w:tr>
      <w:tr w:rsidR="00560C73" w:rsidTr="00560C73">
        <w:trPr>
          <w:trHeight w:val="1277"/>
        </w:trPr>
        <w:tc>
          <w:tcPr>
            <w:tcW w:w="5671" w:type="dxa"/>
          </w:tcPr>
          <w:p w:rsidR="00560C73" w:rsidRPr="00980694" w:rsidRDefault="00AE4443" w:rsidP="00476DE6">
            <w:r>
              <w:t>Подготовка</w:t>
            </w:r>
            <w:r w:rsidR="00560C73" w:rsidRPr="00980694">
              <w:t xml:space="preserve"> выпускников, успешно прошедших государственную итоговую аттестацию</w:t>
            </w:r>
            <w:r w:rsidR="00476DE6">
              <w:t xml:space="preserve">, в том числе </w:t>
            </w:r>
            <w:r w:rsidR="00476DE6">
              <w:t>в</w:t>
            </w:r>
            <w:r w:rsidR="00476DE6">
              <w:t xml:space="preserve"> </w:t>
            </w:r>
            <w:r w:rsidR="00476DE6">
              <w:t>формате демонстрационного экзамена</w:t>
            </w:r>
          </w:p>
        </w:tc>
        <w:tc>
          <w:tcPr>
            <w:tcW w:w="6350" w:type="dxa"/>
          </w:tcPr>
          <w:p w:rsidR="00560C73" w:rsidRDefault="00560C73" w:rsidP="0008722B">
            <w:r w:rsidRPr="00980694">
              <w:t>Подтверждающие документы должны быть оформлены справками на официальном бланке образовательной организации, заверены подписью руков</w:t>
            </w:r>
            <w:r>
              <w:t>о</w:t>
            </w:r>
            <w:r w:rsidRPr="00980694">
              <w:t>дителя и печатью организации</w:t>
            </w:r>
            <w:r>
              <w:t xml:space="preserve"> (+ желательно приложить приказы).</w:t>
            </w:r>
          </w:p>
          <w:p w:rsidR="00560C73" w:rsidRPr="00980694" w:rsidRDefault="00560C73" w:rsidP="0008722B"/>
        </w:tc>
      </w:tr>
      <w:tr w:rsidR="00560C73" w:rsidTr="00560C73">
        <w:tc>
          <w:tcPr>
            <w:tcW w:w="5671" w:type="dxa"/>
          </w:tcPr>
          <w:p w:rsidR="00560C73" w:rsidRPr="0008722B" w:rsidRDefault="00AE4443" w:rsidP="0008722B">
            <w:r>
              <w:lastRenderedPageBreak/>
              <w:t>Наличие</w:t>
            </w:r>
            <w:r w:rsidR="00560C73" w:rsidRPr="0008722B">
              <w:t xml:space="preserve"> опыт</w:t>
            </w:r>
            <w:r>
              <w:t>а</w:t>
            </w:r>
            <w:r w:rsidR="00560C73" w:rsidRPr="0008722B">
              <w:t xml:space="preserve"> разработки и внедрения инновационных методов преподавания и воспитания</w:t>
            </w:r>
          </w:p>
        </w:tc>
        <w:tc>
          <w:tcPr>
            <w:tcW w:w="6350" w:type="dxa"/>
          </w:tcPr>
          <w:p w:rsidR="00560C73" w:rsidRDefault="00560C73" w:rsidP="0008722B">
            <w:pPr>
              <w:rPr>
                <w:b/>
                <w:u w:val="single"/>
              </w:rPr>
            </w:pPr>
            <w:r w:rsidRPr="00980694">
              <w:t>Подтверждающие документы должны быть оформлены справками на официальном бланке образовательной организации, заверены подписью руков</w:t>
            </w:r>
            <w:r>
              <w:t>о</w:t>
            </w:r>
            <w:r w:rsidRPr="00980694">
              <w:t>дителя и печатью организации</w:t>
            </w:r>
          </w:p>
        </w:tc>
      </w:tr>
      <w:tr w:rsidR="00AE4443" w:rsidTr="00560C73">
        <w:tc>
          <w:tcPr>
            <w:tcW w:w="5671" w:type="dxa"/>
          </w:tcPr>
          <w:p w:rsidR="00AE4443" w:rsidRDefault="00AE4443" w:rsidP="0008722B">
            <w:r>
              <w:t>Наличие о</w:t>
            </w:r>
            <w:r w:rsidRPr="00AE4443">
              <w:t>пыт</w:t>
            </w:r>
            <w:r>
              <w:t>а</w:t>
            </w:r>
            <w:r w:rsidRPr="00AE4443">
              <w:t xml:space="preserve"> участия в реализации федерального проекта «Профессионалитет»</w:t>
            </w:r>
          </w:p>
        </w:tc>
        <w:tc>
          <w:tcPr>
            <w:tcW w:w="6350" w:type="dxa"/>
          </w:tcPr>
          <w:p w:rsidR="00AE4443" w:rsidRPr="00AE4443" w:rsidRDefault="00AE4443" w:rsidP="0008722B">
            <w:r w:rsidRPr="00AE4443">
              <w:t>Подтверждающие документы должны быть оформлены справками на официальном бланке образовательной организации, заверены подписью руководителя и печатью организации</w:t>
            </w:r>
          </w:p>
        </w:tc>
      </w:tr>
      <w:tr w:rsidR="00AE4443" w:rsidTr="00560C73">
        <w:tc>
          <w:tcPr>
            <w:tcW w:w="5671" w:type="dxa"/>
          </w:tcPr>
          <w:p w:rsidR="00AE4443" w:rsidRDefault="00AE4443" w:rsidP="00AE4443">
            <w:r>
              <w:t>П</w:t>
            </w:r>
            <w:r>
              <w:t>рохождение обучения по дополнительным профессиональным программам в рамках</w:t>
            </w:r>
          </w:p>
          <w:p w:rsidR="00AE4443" w:rsidRDefault="00AE4443" w:rsidP="00AE4443">
            <w:r>
              <w:t>федерального проекта «Молодые профессионалы» и «Профессионалитет»</w:t>
            </w:r>
          </w:p>
        </w:tc>
        <w:tc>
          <w:tcPr>
            <w:tcW w:w="6350" w:type="dxa"/>
          </w:tcPr>
          <w:p w:rsidR="00AE4443" w:rsidRPr="00AE4443" w:rsidRDefault="00AE4443" w:rsidP="0008722B">
            <w:r w:rsidRPr="00AE4443">
              <w:t>Подтверждающие документы должны быть оформлены справками на официальном бланке образовательной организации, заверены подписью руководителя и печатью организации</w:t>
            </w:r>
          </w:p>
        </w:tc>
      </w:tr>
      <w:tr w:rsidR="00560C73" w:rsidTr="00560C73">
        <w:tc>
          <w:tcPr>
            <w:tcW w:w="5671" w:type="dxa"/>
          </w:tcPr>
          <w:p w:rsidR="00560C73" w:rsidRPr="0008722B" w:rsidRDefault="00560C73" w:rsidP="0008722B">
            <w:r>
              <w:t>Папка с документами</w:t>
            </w:r>
            <w:r w:rsidR="00D27FB4">
              <w:t xml:space="preserve"> на бумажном носителе</w:t>
            </w:r>
            <w:bookmarkStart w:id="0" w:name="_GoBack"/>
            <w:bookmarkEnd w:id="0"/>
            <w:r>
              <w:t xml:space="preserve"> должна  быть прошита и пронумерована содержать о</w:t>
            </w:r>
            <w:r w:rsidRPr="0008722B">
              <w:t xml:space="preserve">пись </w:t>
            </w:r>
          </w:p>
        </w:tc>
        <w:tc>
          <w:tcPr>
            <w:tcW w:w="6350" w:type="dxa"/>
          </w:tcPr>
          <w:p w:rsidR="00560C73" w:rsidRPr="00AE4443" w:rsidRDefault="00560C73" w:rsidP="0008722B"/>
        </w:tc>
      </w:tr>
    </w:tbl>
    <w:p w:rsidR="00197746" w:rsidRDefault="00197746" w:rsidP="006E09DB">
      <w:pPr>
        <w:rPr>
          <w:b/>
          <w:u w:val="single"/>
        </w:rPr>
      </w:pPr>
    </w:p>
    <w:sectPr w:rsidR="00197746" w:rsidSect="000872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31"/>
    <w:rsid w:val="0008722B"/>
    <w:rsid w:val="00197746"/>
    <w:rsid w:val="00476DE6"/>
    <w:rsid w:val="00560C73"/>
    <w:rsid w:val="00656C24"/>
    <w:rsid w:val="006E09DB"/>
    <w:rsid w:val="00703D4D"/>
    <w:rsid w:val="00980694"/>
    <w:rsid w:val="00996731"/>
    <w:rsid w:val="00AE4443"/>
    <w:rsid w:val="00D27FB4"/>
    <w:rsid w:val="00F533C2"/>
    <w:rsid w:val="00F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42B"/>
  <w15:chartTrackingRefBased/>
  <w15:docId w15:val="{4E59738B-4A18-433B-ABD8-469D6DCD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Юлия  Александровна</dc:creator>
  <cp:keywords/>
  <dc:description/>
  <cp:lastModifiedBy>Селиванова Анна Игоревна</cp:lastModifiedBy>
  <cp:revision>8</cp:revision>
  <dcterms:created xsi:type="dcterms:W3CDTF">2022-04-12T14:27:00Z</dcterms:created>
  <dcterms:modified xsi:type="dcterms:W3CDTF">2023-04-07T13:29:00Z</dcterms:modified>
</cp:coreProperties>
</file>