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0C" w:rsidRPr="00BC360C" w:rsidRDefault="00BC360C" w:rsidP="00BC360C">
      <w:pPr>
        <w:spacing w:after="0" w:line="240" w:lineRule="auto"/>
        <w:jc w:val="center"/>
        <w:rPr>
          <w:rFonts w:eastAsia="Calibri"/>
          <w:b/>
          <w:bCs/>
        </w:rPr>
      </w:pPr>
      <w:r w:rsidRPr="00BC360C">
        <w:rPr>
          <w:rFonts w:eastAsia="Calibri"/>
          <w:b/>
          <w:bCs/>
        </w:rPr>
        <w:t xml:space="preserve">Календарный учебный график </w:t>
      </w:r>
      <w:r w:rsidR="00415EFA">
        <w:rPr>
          <w:rFonts w:eastAsia="Calibri"/>
          <w:b/>
          <w:bCs/>
        </w:rPr>
        <w:t xml:space="preserve">курсов </w:t>
      </w:r>
      <w:bookmarkStart w:id="0" w:name="_GoBack"/>
      <w:bookmarkEnd w:id="0"/>
      <w:r w:rsidRPr="00BC360C">
        <w:rPr>
          <w:rFonts w:eastAsia="Calibri"/>
          <w:b/>
          <w:bCs/>
        </w:rPr>
        <w:t xml:space="preserve">повышения квалификации педагогических работников по дополнительной профессиональной </w:t>
      </w:r>
      <w:r>
        <w:rPr>
          <w:rFonts w:eastAsia="Calibri"/>
          <w:b/>
          <w:bCs/>
        </w:rPr>
        <w:t xml:space="preserve">программе </w:t>
      </w:r>
      <w:r w:rsidRPr="00BC360C">
        <w:rPr>
          <w:rFonts w:eastAsia="Calibri"/>
          <w:b/>
        </w:rPr>
        <w:t xml:space="preserve">«Проектирование как локомотив развития школьной системы образования» </w:t>
      </w:r>
    </w:p>
    <w:tbl>
      <w:tblPr>
        <w:tblW w:w="9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78"/>
      </w:tblGrid>
      <w:tr w:rsidR="00BC360C" w:rsidRPr="00BC360C" w:rsidTr="00194AC3">
        <w:trPr>
          <w:cantSplit/>
          <w:trHeight w:val="1324"/>
        </w:trPr>
        <w:tc>
          <w:tcPr>
            <w:tcW w:w="3929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2023</w:t>
            </w:r>
            <w:r w:rsidRPr="00BC360C">
              <w:rPr>
                <w:rFonts w:eastAsia="Calibri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567" w:type="dxa"/>
            <w:textDirection w:val="btLr"/>
            <w:vAlign w:val="center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567" w:type="dxa"/>
            <w:textDirection w:val="btLr"/>
            <w:vAlign w:val="center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апрель</w:t>
            </w:r>
          </w:p>
        </w:tc>
        <w:tc>
          <w:tcPr>
            <w:tcW w:w="567" w:type="dxa"/>
            <w:textDirection w:val="btLr"/>
            <w:vAlign w:val="center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pacing w:val="-20"/>
                <w:sz w:val="26"/>
                <w:szCs w:val="26"/>
              </w:rPr>
              <w:t>сентябрь</w:t>
            </w:r>
          </w:p>
        </w:tc>
        <w:tc>
          <w:tcPr>
            <w:tcW w:w="567" w:type="dxa"/>
            <w:textDirection w:val="btLr"/>
            <w:vAlign w:val="center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октябрь</w:t>
            </w:r>
          </w:p>
        </w:tc>
        <w:tc>
          <w:tcPr>
            <w:tcW w:w="567" w:type="dxa"/>
            <w:textDirection w:val="btLr"/>
            <w:vAlign w:val="center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567" w:type="dxa"/>
            <w:textDirection w:val="btLr"/>
            <w:vAlign w:val="center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878" w:type="dxa"/>
            <w:textDirection w:val="btLr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 xml:space="preserve">ВСЕГО </w:t>
            </w:r>
          </w:p>
        </w:tc>
      </w:tr>
      <w:tr w:rsidR="00BC360C" w:rsidRPr="00BC360C" w:rsidTr="00194AC3">
        <w:tc>
          <w:tcPr>
            <w:tcW w:w="3929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Очные занятия (ч)</w:t>
            </w: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C360C">
              <w:rPr>
                <w:rFonts w:eastAsia="Calibri"/>
                <w:bCs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16</w:t>
            </w:r>
          </w:p>
        </w:tc>
      </w:tr>
      <w:tr w:rsidR="00BC360C" w:rsidRPr="00BC360C" w:rsidTr="00194AC3">
        <w:tc>
          <w:tcPr>
            <w:tcW w:w="3929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Даты занятий</w:t>
            </w: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ind w:firstLine="218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BC360C" w:rsidRPr="00BC360C" w:rsidTr="00194AC3">
        <w:tc>
          <w:tcPr>
            <w:tcW w:w="3929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Самостоятельная работа (ч)</w:t>
            </w: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C360C">
              <w:rPr>
                <w:rFonts w:eastAsia="Calibri"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ind w:firstLine="218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21</w:t>
            </w:r>
          </w:p>
        </w:tc>
      </w:tr>
      <w:tr w:rsidR="00BC360C" w:rsidRPr="00BC360C" w:rsidTr="00194AC3">
        <w:tc>
          <w:tcPr>
            <w:tcW w:w="3929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BC360C" w:rsidRPr="00BC360C" w:rsidTr="00194AC3">
        <w:tc>
          <w:tcPr>
            <w:tcW w:w="3929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Итоговая аттестация (ч)</w:t>
            </w: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BC360C">
              <w:rPr>
                <w:rFonts w:eastAsia="Calibri"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8</w:t>
            </w:r>
          </w:p>
        </w:tc>
      </w:tr>
      <w:tr w:rsidR="00BC360C" w:rsidRPr="00BC360C" w:rsidTr="00194AC3">
        <w:tc>
          <w:tcPr>
            <w:tcW w:w="3929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BC360C" w:rsidRPr="00BC360C" w:rsidRDefault="00BC360C" w:rsidP="00BC360C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BC360C">
              <w:rPr>
                <w:rFonts w:eastAsia="Calibri"/>
                <w:b/>
                <w:bCs/>
                <w:sz w:val="26"/>
                <w:szCs w:val="26"/>
              </w:rPr>
              <w:t>45</w:t>
            </w:r>
          </w:p>
        </w:tc>
      </w:tr>
    </w:tbl>
    <w:p w:rsidR="00B609B1" w:rsidRDefault="00B609B1"/>
    <w:sectPr w:rsidR="00B6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DD"/>
    <w:rsid w:val="00415EFA"/>
    <w:rsid w:val="00971EDD"/>
    <w:rsid w:val="00B609B1"/>
    <w:rsid w:val="00B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6D17"/>
  <w15:chartTrackingRefBased/>
  <w15:docId w15:val="{CF21C759-C2EB-4A71-98C5-24140769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AksyonovaMV</dc:creator>
  <cp:keywords/>
  <dc:description/>
  <cp:lastModifiedBy>AksyonovaMV</cp:lastModifiedBy>
  <cp:revision>4</cp:revision>
  <dcterms:created xsi:type="dcterms:W3CDTF">2023-04-17T12:58:00Z</dcterms:created>
  <dcterms:modified xsi:type="dcterms:W3CDTF">2023-04-17T13:02:00Z</dcterms:modified>
</cp:coreProperties>
</file>