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09" w:rsidRDefault="00174F09" w:rsidP="00174F09">
      <w:pPr>
        <w:shd w:val="clear" w:color="auto" w:fill="FFFFFF"/>
        <w:autoSpaceDE w:val="0"/>
        <w:spacing w:line="276" w:lineRule="auto"/>
        <w:jc w:val="center"/>
        <w:rPr>
          <w:b/>
          <w:sz w:val="26"/>
          <w:szCs w:val="26"/>
        </w:rPr>
      </w:pPr>
      <w:r w:rsidRPr="006D573A">
        <w:rPr>
          <w:b/>
          <w:sz w:val="26"/>
          <w:szCs w:val="26"/>
        </w:rPr>
        <w:t>План работы</w:t>
      </w:r>
      <w:r>
        <w:rPr>
          <w:b/>
          <w:sz w:val="26"/>
          <w:szCs w:val="26"/>
        </w:rPr>
        <w:t xml:space="preserve"> отделения</w:t>
      </w:r>
      <w:r>
        <w:rPr>
          <w:b/>
          <w:sz w:val="26"/>
          <w:szCs w:val="26"/>
        </w:rPr>
        <w:t xml:space="preserve"> регионального</w:t>
      </w:r>
      <w:r w:rsidRPr="006D573A">
        <w:rPr>
          <w:b/>
          <w:sz w:val="26"/>
          <w:szCs w:val="26"/>
        </w:rPr>
        <w:t xml:space="preserve"> учебно-методического объединения</w:t>
      </w:r>
    </w:p>
    <w:p w:rsidR="00174F09" w:rsidRDefault="00174F09" w:rsidP="00174F09">
      <w:pPr>
        <w:shd w:val="clear" w:color="auto" w:fill="FFFFFF"/>
        <w:autoSpaceDE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работников дошкольного образования</w:t>
      </w:r>
    </w:p>
    <w:p w:rsidR="00174F09" w:rsidRPr="00EB5E33" w:rsidRDefault="00174F09" w:rsidP="00174F09">
      <w:pPr>
        <w:shd w:val="clear" w:color="auto" w:fill="FFFFFF"/>
        <w:autoSpaceDE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2024 год</w:t>
      </w:r>
    </w:p>
    <w:p w:rsidR="00174F09" w:rsidRDefault="00174F09" w:rsidP="00174F09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</w:p>
    <w:p w:rsidR="00174F09" w:rsidRDefault="00174F09" w:rsidP="00174F09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  <w:r w:rsidRPr="007C439C">
        <w:rPr>
          <w:b/>
          <w:sz w:val="26"/>
          <w:szCs w:val="26"/>
        </w:rPr>
        <w:t>председатель:</w:t>
      </w:r>
      <w:r w:rsidRPr="004A78F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Отюцкая</w:t>
      </w:r>
      <w:proofErr w:type="spellEnd"/>
      <w:r>
        <w:rPr>
          <w:sz w:val="26"/>
          <w:szCs w:val="26"/>
        </w:rPr>
        <w:t xml:space="preserve"> Лидия Николаевна</w:t>
      </w:r>
      <w:r>
        <w:rPr>
          <w:sz w:val="26"/>
          <w:szCs w:val="26"/>
        </w:rPr>
        <w:t xml:space="preserve">, </w:t>
      </w:r>
      <w:r w:rsidR="002A6C78" w:rsidRPr="002A6C78">
        <w:rPr>
          <w:sz w:val="26"/>
          <w:szCs w:val="26"/>
        </w:rPr>
        <w:t>заместитель заведующего МАДОУ детский сад №9 «Василек» г. Грязи</w:t>
      </w:r>
    </w:p>
    <w:p w:rsidR="00174F09" w:rsidRDefault="00174F09" w:rsidP="00174F09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</w:p>
    <w:p w:rsidR="00174F09" w:rsidRDefault="00174F09" w:rsidP="00174F09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  <w:r w:rsidRPr="007C439C">
        <w:rPr>
          <w:b/>
          <w:sz w:val="26"/>
          <w:szCs w:val="26"/>
        </w:rPr>
        <w:t>мобильный телефон</w:t>
      </w:r>
      <w:r>
        <w:rPr>
          <w:sz w:val="26"/>
          <w:szCs w:val="26"/>
        </w:rPr>
        <w:t xml:space="preserve">: </w:t>
      </w:r>
      <w:r w:rsidR="002A6C78">
        <w:rPr>
          <w:sz w:val="26"/>
          <w:szCs w:val="26"/>
        </w:rPr>
        <w:t>8-951-302-10-38</w:t>
      </w:r>
    </w:p>
    <w:p w:rsidR="00174F09" w:rsidRDefault="00174F09" w:rsidP="00174F09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</w:p>
    <w:p w:rsidR="00174F09" w:rsidRDefault="00174F09" w:rsidP="00174F09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  <w:r w:rsidRPr="007C439C">
        <w:rPr>
          <w:b/>
          <w:sz w:val="26"/>
          <w:szCs w:val="26"/>
        </w:rPr>
        <w:t>электронная почта</w:t>
      </w:r>
      <w:r>
        <w:rPr>
          <w:sz w:val="26"/>
          <w:szCs w:val="26"/>
        </w:rPr>
        <w:t xml:space="preserve">: </w:t>
      </w:r>
      <w:r w:rsidR="002A6C78" w:rsidRPr="002A6C78">
        <w:rPr>
          <w:sz w:val="26"/>
          <w:szCs w:val="26"/>
          <w:lang w:val="en-US"/>
        </w:rPr>
        <w:t>otyuczkaja</w:t>
      </w:r>
      <w:r w:rsidR="002A6C78" w:rsidRPr="002A6C78">
        <w:rPr>
          <w:sz w:val="26"/>
          <w:szCs w:val="26"/>
        </w:rPr>
        <w:t>.</w:t>
      </w:r>
      <w:r w:rsidR="002A6C78" w:rsidRPr="002A6C78">
        <w:rPr>
          <w:sz w:val="26"/>
          <w:szCs w:val="26"/>
          <w:lang w:val="en-US"/>
        </w:rPr>
        <w:t>lidia</w:t>
      </w:r>
      <w:r w:rsidR="002A6C78" w:rsidRPr="002A6C78">
        <w:rPr>
          <w:sz w:val="26"/>
          <w:szCs w:val="26"/>
        </w:rPr>
        <w:t>@</w:t>
      </w:r>
      <w:r w:rsidR="002A6C78" w:rsidRPr="002A6C78">
        <w:rPr>
          <w:sz w:val="26"/>
          <w:szCs w:val="26"/>
          <w:lang w:val="en-US"/>
        </w:rPr>
        <w:t>yandex</w:t>
      </w:r>
      <w:r w:rsidR="002A6C78" w:rsidRPr="002A6C78">
        <w:rPr>
          <w:sz w:val="26"/>
          <w:szCs w:val="26"/>
        </w:rPr>
        <w:t>.</w:t>
      </w:r>
      <w:r w:rsidR="002A6C78" w:rsidRPr="002A6C78">
        <w:rPr>
          <w:sz w:val="26"/>
          <w:szCs w:val="26"/>
          <w:lang w:val="en-US"/>
        </w:rPr>
        <w:t>ru</w:t>
      </w:r>
      <w:bookmarkStart w:id="0" w:name="_GoBack"/>
      <w:bookmarkEnd w:id="0"/>
    </w:p>
    <w:tbl>
      <w:tblPr>
        <w:tblW w:w="9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610"/>
        <w:gridCol w:w="3119"/>
        <w:gridCol w:w="2945"/>
        <w:gridCol w:w="1353"/>
      </w:tblGrid>
      <w:tr w:rsidR="00174F09" w:rsidRPr="006D573A" w:rsidTr="002A6C7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F09" w:rsidRPr="007C439C" w:rsidRDefault="00174F09" w:rsidP="00B01870">
            <w:pPr>
              <w:shd w:val="clear" w:color="auto" w:fill="FFFFFF"/>
              <w:autoSpaceDE w:val="0"/>
              <w:contextualSpacing/>
              <w:jc w:val="center"/>
              <w:rPr>
                <w:b/>
              </w:rPr>
            </w:pPr>
            <w:r w:rsidRPr="007C439C">
              <w:rPr>
                <w:b/>
              </w:rPr>
              <w:t>№ п/п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F09" w:rsidRPr="007C439C" w:rsidRDefault="00174F09" w:rsidP="00B01870">
            <w:pPr>
              <w:shd w:val="clear" w:color="auto" w:fill="FFFFFF"/>
              <w:autoSpaceDE w:val="0"/>
              <w:contextualSpacing/>
              <w:jc w:val="center"/>
              <w:rPr>
                <w:b/>
              </w:rPr>
            </w:pPr>
            <w:r w:rsidRPr="007C439C">
              <w:rPr>
                <w:b/>
              </w:rPr>
              <w:t>Дата и время проведения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F09" w:rsidRPr="007C439C" w:rsidRDefault="00174F09" w:rsidP="00B01870">
            <w:pPr>
              <w:shd w:val="clear" w:color="auto" w:fill="FFFFFF"/>
              <w:tabs>
                <w:tab w:val="left" w:pos="220"/>
              </w:tabs>
              <w:autoSpaceDE w:val="0"/>
              <w:ind w:firstLine="27"/>
              <w:contextualSpacing/>
              <w:jc w:val="center"/>
              <w:rPr>
                <w:b/>
              </w:rPr>
            </w:pPr>
            <w:r w:rsidRPr="007C439C">
              <w:rPr>
                <w:b/>
              </w:rPr>
              <w:t>Тема заседания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F09" w:rsidRPr="007C439C" w:rsidRDefault="00174F09" w:rsidP="00B01870">
            <w:pPr>
              <w:shd w:val="clear" w:color="auto" w:fill="FFFFFF"/>
              <w:autoSpaceDE w:val="0"/>
              <w:contextualSpacing/>
              <w:jc w:val="center"/>
              <w:rPr>
                <w:b/>
              </w:rPr>
            </w:pPr>
            <w:r w:rsidRPr="007C439C">
              <w:rPr>
                <w:b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F09" w:rsidRPr="007C439C" w:rsidRDefault="00174F09" w:rsidP="00B01870">
            <w:pPr>
              <w:shd w:val="clear" w:color="auto" w:fill="FFFFFF"/>
              <w:autoSpaceDE w:val="0"/>
              <w:contextualSpacing/>
              <w:jc w:val="center"/>
              <w:rPr>
                <w:b/>
              </w:rPr>
            </w:pPr>
            <w:r w:rsidRPr="007C439C">
              <w:rPr>
                <w:b/>
              </w:rPr>
              <w:t>Место проведения</w:t>
            </w:r>
          </w:p>
        </w:tc>
      </w:tr>
      <w:tr w:rsidR="00174F09" w:rsidRPr="006D573A" w:rsidTr="002A6C78">
        <w:trPr>
          <w:trHeight w:val="15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F09" w:rsidRPr="006D573A" w:rsidRDefault="00174F09" w:rsidP="00B01870">
            <w:pPr>
              <w:shd w:val="clear" w:color="auto" w:fill="FFFFFF"/>
              <w:autoSpaceDE w:val="0"/>
              <w:contextualSpacing/>
              <w:jc w:val="both"/>
            </w:pPr>
            <w:r w:rsidRPr="006D573A">
              <w:t>1</w:t>
            </w:r>
            <w:r>
              <w:t>.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4F09" w:rsidRPr="00565D68" w:rsidRDefault="002A6C78" w:rsidP="002A6C78">
            <w:pPr>
              <w:shd w:val="clear" w:color="auto" w:fill="FFFFFF"/>
              <w:autoSpaceDE w:val="0"/>
              <w:contextualSpacing/>
              <w:jc w:val="center"/>
            </w:pPr>
            <w:r>
              <w:t>28.02.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4F09" w:rsidRPr="006D573A" w:rsidRDefault="002A6C78" w:rsidP="002A6C78">
            <w:pPr>
              <w:shd w:val="clear" w:color="auto" w:fill="FFFFFF"/>
              <w:tabs>
                <w:tab w:val="left" w:pos="220"/>
              </w:tabs>
              <w:autoSpaceDE w:val="0"/>
              <w:ind w:left="27"/>
              <w:jc w:val="both"/>
            </w:pPr>
            <w:r w:rsidRPr="002A6C78">
              <w:t>Эффективное образовательное партнерство: родители – детский сад в контексте реализации ФОП дошкольного образования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4F09" w:rsidRPr="006D573A" w:rsidRDefault="002A6C78" w:rsidP="002A6C78">
            <w:pPr>
              <w:shd w:val="clear" w:color="auto" w:fill="FFFFFF"/>
              <w:autoSpaceDE w:val="0"/>
              <w:contextualSpacing/>
              <w:jc w:val="center"/>
            </w:pPr>
            <w:r>
              <w:t>О</w:t>
            </w:r>
            <w:r>
              <w:t>бмен опытом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4F09" w:rsidRPr="006D573A" w:rsidRDefault="00174F09" w:rsidP="002A6C78">
            <w:pPr>
              <w:shd w:val="clear" w:color="auto" w:fill="FFFFFF"/>
              <w:autoSpaceDE w:val="0"/>
              <w:contextualSpacing/>
              <w:jc w:val="center"/>
            </w:pPr>
            <w:r>
              <w:t>ГАУДПО ЛО «ИРО»</w:t>
            </w:r>
          </w:p>
        </w:tc>
      </w:tr>
      <w:tr w:rsidR="002A6C78" w:rsidRPr="006D573A" w:rsidTr="002A6C78">
        <w:trPr>
          <w:trHeight w:val="183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78" w:rsidRPr="006D573A" w:rsidRDefault="002A6C78" w:rsidP="002A6C78">
            <w:pPr>
              <w:shd w:val="clear" w:color="auto" w:fill="FFFFFF"/>
              <w:autoSpaceDE w:val="0"/>
              <w:contextualSpacing/>
              <w:jc w:val="both"/>
            </w:pPr>
            <w:r>
              <w:t>2.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6C78" w:rsidRPr="006D573A" w:rsidRDefault="002A6C78" w:rsidP="002A6C78">
            <w:pPr>
              <w:shd w:val="clear" w:color="auto" w:fill="FFFFFF"/>
              <w:autoSpaceDE w:val="0"/>
              <w:contextualSpacing/>
              <w:jc w:val="center"/>
            </w:pPr>
            <w:r>
              <w:t>30.04.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6C78" w:rsidRPr="006D573A" w:rsidRDefault="002A6C78" w:rsidP="002A6C78">
            <w:pPr>
              <w:shd w:val="clear" w:color="auto" w:fill="FFFFFF"/>
              <w:tabs>
                <w:tab w:val="left" w:pos="220"/>
              </w:tabs>
              <w:autoSpaceDE w:val="0"/>
              <w:ind w:left="27"/>
              <w:jc w:val="both"/>
            </w:pPr>
            <w:r w:rsidRPr="002A6C78">
              <w:t>Технологии эффективной социализации: духовно-нравственное воспитание детей в контексте реализации ФОП дошкольного образования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6C78" w:rsidRDefault="002A6C78" w:rsidP="002A6C78">
            <w:pPr>
              <w:jc w:val="center"/>
            </w:pPr>
            <w:r w:rsidRPr="00FB666A">
              <w:t>Обмен опытом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6C78" w:rsidRPr="006D573A" w:rsidRDefault="002A6C78" w:rsidP="002A6C78">
            <w:pPr>
              <w:shd w:val="clear" w:color="auto" w:fill="FFFFFF"/>
              <w:autoSpaceDE w:val="0"/>
              <w:contextualSpacing/>
              <w:jc w:val="center"/>
            </w:pPr>
            <w:r>
              <w:t>ГАУДПО ЛО «ИРО»</w:t>
            </w:r>
          </w:p>
        </w:tc>
      </w:tr>
      <w:tr w:rsidR="002A6C78" w:rsidRPr="006D573A" w:rsidTr="002A6C78">
        <w:trPr>
          <w:trHeight w:val="19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78" w:rsidRPr="006D573A" w:rsidRDefault="002A6C78" w:rsidP="002A6C78">
            <w:pPr>
              <w:shd w:val="clear" w:color="auto" w:fill="FFFFFF"/>
              <w:autoSpaceDE w:val="0"/>
              <w:contextualSpacing/>
              <w:jc w:val="both"/>
            </w:pPr>
            <w:r w:rsidRPr="006D573A">
              <w:t>3</w:t>
            </w:r>
            <w:r>
              <w:t>.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6C78" w:rsidRPr="006D573A" w:rsidRDefault="002A6C78" w:rsidP="002A6C78">
            <w:pPr>
              <w:shd w:val="clear" w:color="auto" w:fill="FFFFFF"/>
              <w:autoSpaceDE w:val="0"/>
              <w:contextualSpacing/>
              <w:jc w:val="center"/>
            </w:pPr>
            <w:r>
              <w:t>27.08.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6C78" w:rsidRPr="006D573A" w:rsidRDefault="002A6C78" w:rsidP="002A6C78">
            <w:pPr>
              <w:shd w:val="clear" w:color="auto" w:fill="FFFFFF"/>
              <w:tabs>
                <w:tab w:val="left" w:pos="220"/>
              </w:tabs>
              <w:autoSpaceDE w:val="0"/>
              <w:ind w:left="27"/>
              <w:jc w:val="both"/>
            </w:pPr>
            <w:r w:rsidRPr="002A6C78">
              <w:t>Организация ранней профориентации в дошкольном образовательном учреждении. Эффективные педагогические практики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6C78" w:rsidRDefault="002A6C78" w:rsidP="002A6C78">
            <w:pPr>
              <w:jc w:val="center"/>
            </w:pPr>
            <w:r w:rsidRPr="00FB666A">
              <w:t>Обмен опытом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6C78" w:rsidRDefault="002A6C78" w:rsidP="002A6C78">
            <w:pPr>
              <w:contextualSpacing/>
              <w:jc w:val="center"/>
            </w:pPr>
            <w:r w:rsidRPr="001C4EA5">
              <w:t>ГАУДПО ЛО «ИРО»</w:t>
            </w:r>
          </w:p>
        </w:tc>
      </w:tr>
      <w:tr w:rsidR="002A6C78" w:rsidRPr="006D573A" w:rsidTr="002A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78" w:rsidRPr="006D573A" w:rsidRDefault="002A6C78" w:rsidP="002A6C78">
            <w:pPr>
              <w:shd w:val="clear" w:color="auto" w:fill="FFFFFF"/>
              <w:autoSpaceDE w:val="0"/>
              <w:contextualSpacing/>
              <w:jc w:val="both"/>
            </w:pPr>
            <w:r w:rsidRPr="006D573A">
              <w:t>4</w:t>
            </w:r>
            <w:r>
              <w:t>.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6C78" w:rsidRPr="006D573A" w:rsidRDefault="002A6C78" w:rsidP="002A6C78">
            <w:pPr>
              <w:shd w:val="clear" w:color="auto" w:fill="FFFFFF"/>
              <w:autoSpaceDE w:val="0"/>
              <w:contextualSpacing/>
              <w:jc w:val="center"/>
            </w:pPr>
            <w:r>
              <w:t>29.11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6C78" w:rsidRPr="006D573A" w:rsidRDefault="002A6C78" w:rsidP="002A6C78">
            <w:pPr>
              <w:shd w:val="clear" w:color="auto" w:fill="FFFFFF"/>
              <w:tabs>
                <w:tab w:val="left" w:pos="220"/>
              </w:tabs>
              <w:autoSpaceDE w:val="0"/>
              <w:ind w:left="27"/>
              <w:jc w:val="both"/>
            </w:pPr>
            <w:r w:rsidRPr="002A6C78">
              <w:t>Методическая работа – конструктор индивидуальной траектории профессионального роста педагога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6C78" w:rsidRDefault="002A6C78" w:rsidP="002A6C78">
            <w:pPr>
              <w:jc w:val="center"/>
            </w:pPr>
            <w:r w:rsidRPr="00FB666A">
              <w:t>Обмен опытом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6C78" w:rsidRDefault="002A6C78" w:rsidP="002A6C78">
            <w:pPr>
              <w:contextualSpacing/>
              <w:jc w:val="center"/>
            </w:pPr>
            <w:r w:rsidRPr="001C4EA5">
              <w:t>ГАУДПО ЛО «ИРО»</w:t>
            </w:r>
          </w:p>
        </w:tc>
      </w:tr>
    </w:tbl>
    <w:p w:rsidR="00174F09" w:rsidRDefault="00174F09" w:rsidP="00174F09"/>
    <w:p w:rsidR="008A5094" w:rsidRDefault="008A5094"/>
    <w:sectPr w:rsidR="008A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B4C"/>
    <w:multiLevelType w:val="hybridMultilevel"/>
    <w:tmpl w:val="82069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4E14"/>
    <w:multiLevelType w:val="hybridMultilevel"/>
    <w:tmpl w:val="4ADAE45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3FDC26AA"/>
    <w:multiLevelType w:val="hybridMultilevel"/>
    <w:tmpl w:val="15A2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A523A"/>
    <w:multiLevelType w:val="hybridMultilevel"/>
    <w:tmpl w:val="9448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56ACA"/>
    <w:multiLevelType w:val="hybridMultilevel"/>
    <w:tmpl w:val="176C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09"/>
    <w:rsid w:val="00174F09"/>
    <w:rsid w:val="002A6C78"/>
    <w:rsid w:val="008A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45B5"/>
  <w15:chartTrackingRefBased/>
  <w15:docId w15:val="{B5FC526B-4F39-4A59-8835-D5B80D1A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09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2</cp:revision>
  <dcterms:created xsi:type="dcterms:W3CDTF">2023-12-19T09:59:00Z</dcterms:created>
  <dcterms:modified xsi:type="dcterms:W3CDTF">2023-12-19T10:26:00Z</dcterms:modified>
</cp:coreProperties>
</file>