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5D" w:rsidRPr="00572279" w:rsidRDefault="006C515D" w:rsidP="00957273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572279">
        <w:rPr>
          <w:b/>
          <w:sz w:val="28"/>
          <w:szCs w:val="28"/>
        </w:rPr>
        <w:t>План работы</w:t>
      </w:r>
      <w:r w:rsidR="00957273">
        <w:rPr>
          <w:b/>
          <w:sz w:val="28"/>
          <w:szCs w:val="28"/>
        </w:rPr>
        <w:t xml:space="preserve"> отделения</w:t>
      </w:r>
      <w:r w:rsidRPr="00572279">
        <w:rPr>
          <w:b/>
          <w:sz w:val="28"/>
          <w:szCs w:val="28"/>
        </w:rPr>
        <w:t xml:space="preserve"> </w:t>
      </w:r>
      <w:r w:rsidR="00DD0EEA" w:rsidRPr="00572279">
        <w:rPr>
          <w:b/>
          <w:sz w:val="28"/>
          <w:szCs w:val="28"/>
        </w:rPr>
        <w:t xml:space="preserve">регионального </w:t>
      </w:r>
      <w:r w:rsidRPr="00572279">
        <w:rPr>
          <w:b/>
          <w:sz w:val="28"/>
          <w:szCs w:val="28"/>
        </w:rPr>
        <w:t>учебно-методического объединения</w:t>
      </w:r>
      <w:r w:rsidR="00957273">
        <w:rPr>
          <w:b/>
          <w:sz w:val="28"/>
          <w:szCs w:val="28"/>
        </w:rPr>
        <w:t xml:space="preserve"> «С</w:t>
      </w:r>
      <w:r w:rsidR="00F30392" w:rsidRPr="00572279">
        <w:rPr>
          <w:b/>
          <w:sz w:val="28"/>
          <w:szCs w:val="28"/>
        </w:rPr>
        <w:t xml:space="preserve">опровождение реализации </w:t>
      </w:r>
      <w:r w:rsidR="00957273" w:rsidRPr="00572279">
        <w:rPr>
          <w:b/>
          <w:sz w:val="28"/>
          <w:szCs w:val="28"/>
        </w:rPr>
        <w:t xml:space="preserve">адаптированных </w:t>
      </w:r>
      <w:bookmarkStart w:id="0" w:name="_GoBack"/>
      <w:bookmarkEnd w:id="0"/>
      <w:r w:rsidR="00957273" w:rsidRPr="00572279">
        <w:rPr>
          <w:b/>
          <w:sz w:val="28"/>
          <w:szCs w:val="28"/>
        </w:rPr>
        <w:t>программ</w:t>
      </w:r>
      <w:r w:rsidR="00957273">
        <w:rPr>
          <w:b/>
          <w:sz w:val="28"/>
          <w:szCs w:val="28"/>
        </w:rPr>
        <w:t xml:space="preserve"> </w:t>
      </w:r>
      <w:r w:rsidR="00957273" w:rsidRPr="00572279">
        <w:rPr>
          <w:b/>
          <w:sz w:val="28"/>
          <w:szCs w:val="28"/>
        </w:rPr>
        <w:t>для</w:t>
      </w:r>
      <w:r w:rsidR="00F30392" w:rsidRPr="00572279">
        <w:rPr>
          <w:b/>
          <w:sz w:val="28"/>
          <w:szCs w:val="28"/>
        </w:rPr>
        <w:t xml:space="preserve"> лиц с ОВЗ</w:t>
      </w:r>
      <w:r w:rsidR="00957273">
        <w:rPr>
          <w:b/>
          <w:sz w:val="28"/>
          <w:szCs w:val="28"/>
        </w:rPr>
        <w:t xml:space="preserve">» </w:t>
      </w:r>
      <w:r w:rsidRPr="00572279">
        <w:rPr>
          <w:b/>
          <w:sz w:val="28"/>
          <w:szCs w:val="28"/>
        </w:rPr>
        <w:t>на 202</w:t>
      </w:r>
      <w:r w:rsidR="002534E9" w:rsidRPr="00572279">
        <w:rPr>
          <w:b/>
          <w:sz w:val="28"/>
          <w:szCs w:val="28"/>
        </w:rPr>
        <w:t>4</w:t>
      </w:r>
      <w:r w:rsidRPr="00572279">
        <w:rPr>
          <w:b/>
          <w:sz w:val="28"/>
          <w:szCs w:val="28"/>
        </w:rPr>
        <w:t xml:space="preserve"> год</w:t>
      </w:r>
    </w:p>
    <w:p w:rsidR="006C515D" w:rsidRPr="00572279" w:rsidRDefault="006C515D" w:rsidP="006C515D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</w:p>
    <w:p w:rsidR="006C515D" w:rsidRPr="00572279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  <w:u w:val="single"/>
        </w:rPr>
      </w:pPr>
      <w:r w:rsidRPr="00572279">
        <w:rPr>
          <w:sz w:val="28"/>
          <w:szCs w:val="28"/>
        </w:rPr>
        <w:t xml:space="preserve">председатель:                  </w:t>
      </w:r>
      <w:r w:rsidR="00F30392" w:rsidRPr="00572279">
        <w:rPr>
          <w:b/>
          <w:sz w:val="28"/>
          <w:szCs w:val="28"/>
          <w:u w:val="single"/>
        </w:rPr>
        <w:t>Беляева Ольга Валерьевна</w:t>
      </w:r>
    </w:p>
    <w:p w:rsidR="006C515D" w:rsidRPr="00572279" w:rsidRDefault="00F30392" w:rsidP="00F30392">
      <w:pPr>
        <w:shd w:val="clear" w:color="auto" w:fill="FFFFFF"/>
        <w:autoSpaceDE w:val="0"/>
        <w:spacing w:line="276" w:lineRule="auto"/>
        <w:rPr>
          <w:sz w:val="28"/>
          <w:szCs w:val="28"/>
        </w:rPr>
      </w:pPr>
      <w:r w:rsidRPr="00572279">
        <w:rPr>
          <w:sz w:val="28"/>
          <w:szCs w:val="28"/>
        </w:rPr>
        <w:t xml:space="preserve">                                                   </w:t>
      </w:r>
      <w:r w:rsidR="006C515D" w:rsidRPr="00572279">
        <w:rPr>
          <w:sz w:val="28"/>
          <w:szCs w:val="28"/>
        </w:rPr>
        <w:t>(ФИО полностью)</w:t>
      </w:r>
    </w:p>
    <w:p w:rsidR="006C515D" w:rsidRPr="00572279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</w:rPr>
      </w:pPr>
      <w:r w:rsidRPr="00572279">
        <w:rPr>
          <w:sz w:val="28"/>
          <w:szCs w:val="28"/>
        </w:rPr>
        <w:t xml:space="preserve">мобильный телефон: </w:t>
      </w:r>
      <w:r w:rsidRPr="00572279">
        <w:rPr>
          <w:b/>
          <w:sz w:val="28"/>
          <w:szCs w:val="28"/>
          <w:u w:val="single"/>
        </w:rPr>
        <w:t>8 9</w:t>
      </w:r>
      <w:r w:rsidR="00F30392" w:rsidRPr="00572279">
        <w:rPr>
          <w:b/>
          <w:sz w:val="28"/>
          <w:szCs w:val="28"/>
          <w:u w:val="single"/>
        </w:rPr>
        <w:t>0</w:t>
      </w:r>
      <w:r w:rsidRPr="00572279">
        <w:rPr>
          <w:b/>
          <w:sz w:val="28"/>
          <w:szCs w:val="28"/>
          <w:u w:val="single"/>
        </w:rPr>
        <w:t>5 </w:t>
      </w:r>
      <w:r w:rsidR="00F30392" w:rsidRPr="00572279">
        <w:rPr>
          <w:b/>
          <w:sz w:val="28"/>
          <w:szCs w:val="28"/>
          <w:u w:val="single"/>
        </w:rPr>
        <w:t>045</w:t>
      </w:r>
      <w:r w:rsidRPr="00572279">
        <w:rPr>
          <w:b/>
          <w:sz w:val="28"/>
          <w:szCs w:val="28"/>
          <w:u w:val="single"/>
        </w:rPr>
        <w:t xml:space="preserve"> </w:t>
      </w:r>
      <w:r w:rsidR="00F30392" w:rsidRPr="00572279">
        <w:rPr>
          <w:b/>
          <w:sz w:val="28"/>
          <w:szCs w:val="28"/>
          <w:u w:val="single"/>
        </w:rPr>
        <w:t>27</w:t>
      </w:r>
      <w:r w:rsidRPr="00572279">
        <w:rPr>
          <w:b/>
          <w:sz w:val="28"/>
          <w:szCs w:val="28"/>
          <w:u w:val="single"/>
        </w:rPr>
        <w:t xml:space="preserve"> </w:t>
      </w:r>
      <w:r w:rsidR="00F30392" w:rsidRPr="00572279">
        <w:rPr>
          <w:b/>
          <w:sz w:val="28"/>
          <w:szCs w:val="28"/>
          <w:u w:val="single"/>
        </w:rPr>
        <w:t>70</w:t>
      </w:r>
    </w:p>
    <w:p w:rsidR="006C515D" w:rsidRPr="00572279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sz w:val="28"/>
          <w:szCs w:val="28"/>
          <w:u w:val="single"/>
        </w:rPr>
      </w:pPr>
      <w:r w:rsidRPr="00572279">
        <w:rPr>
          <w:sz w:val="28"/>
          <w:szCs w:val="28"/>
        </w:rPr>
        <w:t xml:space="preserve">электронная почта: </w:t>
      </w:r>
      <w:proofErr w:type="spellStart"/>
      <w:r w:rsidR="00F30392" w:rsidRPr="00572279">
        <w:rPr>
          <w:b/>
          <w:sz w:val="28"/>
          <w:szCs w:val="28"/>
          <w:u w:val="single"/>
          <w:lang w:val="en-US"/>
        </w:rPr>
        <w:t>bov</w:t>
      </w:r>
      <w:proofErr w:type="spellEnd"/>
      <w:r w:rsidR="00F30392" w:rsidRPr="00572279">
        <w:rPr>
          <w:b/>
          <w:sz w:val="28"/>
          <w:szCs w:val="28"/>
          <w:u w:val="single"/>
        </w:rPr>
        <w:t>200</w:t>
      </w:r>
      <w:r w:rsidRPr="00572279">
        <w:rPr>
          <w:b/>
          <w:sz w:val="28"/>
          <w:szCs w:val="28"/>
          <w:u w:val="single"/>
        </w:rPr>
        <w:t>@yandex.ru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08"/>
        <w:gridCol w:w="4108"/>
        <w:gridCol w:w="1505"/>
        <w:gridCol w:w="2010"/>
      </w:tblGrid>
      <w:tr w:rsidR="00E31519" w:rsidRPr="006C515D" w:rsidTr="00572279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408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108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05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201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E31519" w:rsidRPr="006C515D" w:rsidTr="00572279">
        <w:trPr>
          <w:trHeight w:val="3832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08" w:type="dxa"/>
          </w:tcPr>
          <w:p w:rsidR="006C515D" w:rsidRPr="006C515D" w:rsidRDefault="00F53636" w:rsidP="00572279">
            <w:r w:rsidRPr="00572279">
              <w:t>1</w:t>
            </w:r>
            <w:r w:rsidR="00572279" w:rsidRPr="00572279">
              <w:t>4</w:t>
            </w:r>
            <w:r w:rsidRPr="00572279">
              <w:t>.02.</w:t>
            </w:r>
            <w:r w:rsidR="00B52402" w:rsidRPr="00572279">
              <w:t>20</w:t>
            </w:r>
            <w:r w:rsidRPr="00572279">
              <w:t>2</w:t>
            </w:r>
            <w:r w:rsidR="00572279">
              <w:t>4</w:t>
            </w:r>
            <w:r w:rsidRPr="00572279">
              <w:t xml:space="preserve"> </w:t>
            </w:r>
          </w:p>
        </w:tc>
        <w:tc>
          <w:tcPr>
            <w:tcW w:w="4108" w:type="dxa"/>
          </w:tcPr>
          <w:p w:rsidR="00CC2E0C" w:rsidRPr="006C1B8D" w:rsidRDefault="006C515D" w:rsidP="007D63A3">
            <w:pPr>
              <w:suppressAutoHyphens w:val="0"/>
              <w:spacing w:after="200"/>
              <w:jc w:val="both"/>
              <w:rPr>
                <w:color w:val="FF0000"/>
                <w:kern w:val="36"/>
                <w:lang w:eastAsia="ru-RU"/>
              </w:rPr>
            </w:pPr>
            <w:r w:rsidRPr="00CC2E0C">
              <w:rPr>
                <w:rFonts w:eastAsiaTheme="minorHAnsi"/>
                <w:lang w:eastAsia="en-US"/>
              </w:rPr>
              <w:t>1</w:t>
            </w:r>
            <w:r w:rsidRPr="006C1B8D">
              <w:rPr>
                <w:rFonts w:eastAsiaTheme="minorHAnsi"/>
                <w:color w:val="FF0000"/>
                <w:lang w:eastAsia="en-US"/>
              </w:rPr>
              <w:t>.</w:t>
            </w:r>
            <w:r w:rsidR="00F52507" w:rsidRPr="00F52507">
              <w:t xml:space="preserve">Промежуточные итоги внедрения ФАООП в практику работы образовательных организаций Липецкой области </w:t>
            </w:r>
          </w:p>
          <w:p w:rsidR="006C515D" w:rsidRPr="00CC2E0C" w:rsidRDefault="006C515D" w:rsidP="007D63A3">
            <w:pPr>
              <w:suppressAutoHyphens w:val="0"/>
              <w:spacing w:after="200"/>
              <w:jc w:val="both"/>
              <w:rPr>
                <w:rFonts w:eastAsiaTheme="minorHAnsi"/>
                <w:lang w:eastAsia="en-US"/>
              </w:rPr>
            </w:pPr>
            <w:r w:rsidRPr="00CC2E0C">
              <w:rPr>
                <w:rFonts w:eastAsiaTheme="minorHAnsi"/>
                <w:lang w:eastAsia="en-US"/>
              </w:rPr>
              <w:t>2.</w:t>
            </w:r>
            <w:r w:rsidR="00576B72">
              <w:rPr>
                <w:rFonts w:eastAsiaTheme="minorHAnsi"/>
                <w:lang w:eastAsia="en-US"/>
              </w:rPr>
              <w:t xml:space="preserve"> </w:t>
            </w:r>
            <w:r w:rsidR="006C1B8D">
              <w:rPr>
                <w:rFonts w:eastAsiaTheme="minorHAnsi"/>
                <w:lang w:eastAsia="en-US"/>
              </w:rPr>
              <w:t>Особенности организации профессионального обучения в организациях, реализующих АООП</w:t>
            </w:r>
            <w:r w:rsidR="00576B72">
              <w:rPr>
                <w:rFonts w:eastAsiaTheme="minorHAnsi"/>
                <w:lang w:eastAsia="en-US"/>
              </w:rPr>
              <w:t xml:space="preserve"> </w:t>
            </w:r>
            <w:r w:rsidR="006C5F44" w:rsidRPr="00CC2E0C">
              <w:rPr>
                <w:rFonts w:eastAsiaTheme="minorHAnsi"/>
                <w:lang w:eastAsia="en-US"/>
              </w:rPr>
              <w:t xml:space="preserve">(из опыта работы </w:t>
            </w:r>
            <w:r w:rsidR="0059176F" w:rsidRPr="00CC2E0C">
              <w:rPr>
                <w:rFonts w:eastAsiaTheme="minorHAnsi"/>
                <w:lang w:eastAsia="en-US"/>
              </w:rPr>
              <w:t>специальных школ – интернатов</w:t>
            </w:r>
            <w:r w:rsidR="000609C4">
              <w:rPr>
                <w:rFonts w:eastAsiaTheme="minorHAnsi"/>
                <w:lang w:eastAsia="en-US"/>
              </w:rPr>
              <w:t xml:space="preserve"> и образовательных школ </w:t>
            </w:r>
            <w:r w:rsidR="0059176F" w:rsidRPr="00CC2E0C">
              <w:rPr>
                <w:rFonts w:eastAsiaTheme="minorHAnsi"/>
                <w:lang w:eastAsia="en-US"/>
              </w:rPr>
              <w:t xml:space="preserve"> </w:t>
            </w:r>
            <w:r w:rsidR="00576B72">
              <w:rPr>
                <w:rFonts w:eastAsiaTheme="minorHAnsi"/>
                <w:lang w:eastAsia="en-US"/>
              </w:rPr>
              <w:t>Липецкой области</w:t>
            </w:r>
            <w:r w:rsidR="006C5F44" w:rsidRPr="00CC2E0C">
              <w:rPr>
                <w:rFonts w:eastAsiaTheme="minorHAnsi"/>
                <w:lang w:eastAsia="en-US"/>
              </w:rPr>
              <w:t>)</w:t>
            </w:r>
            <w:r w:rsidRPr="00CC2E0C">
              <w:rPr>
                <w:rFonts w:eastAsiaTheme="minorHAnsi"/>
                <w:lang w:eastAsia="en-US"/>
              </w:rPr>
              <w:t>.</w:t>
            </w:r>
          </w:p>
          <w:p w:rsidR="006C515D" w:rsidRPr="00F44A95" w:rsidRDefault="006C515D" w:rsidP="00F44A95">
            <w:pPr>
              <w:pStyle w:val="1"/>
              <w:shd w:val="clear" w:color="auto" w:fill="FFFFFF"/>
              <w:spacing w:before="0" w:after="20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E0C">
              <w:rPr>
                <w:rFonts w:eastAsiaTheme="minorHAnsi"/>
                <w:lang w:eastAsia="en-US"/>
              </w:rPr>
              <w:t xml:space="preserve"> </w:t>
            </w:r>
            <w:r w:rsidR="001149E3" w:rsidRPr="00F44A95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3</w:t>
            </w:r>
            <w:r w:rsidRPr="00F44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F44A95" w:rsidRPr="00F44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Особенности прохождения процедуры  аттестации в </w:t>
            </w:r>
            <w:r w:rsidR="00F44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соответствии с новым п</w:t>
            </w:r>
            <w:r w:rsidR="00F44A95" w:rsidRPr="00F44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орядк</w:t>
            </w:r>
            <w:r w:rsidR="00F44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ом</w:t>
            </w:r>
            <w:r w:rsidR="00F44A95" w:rsidRPr="00F44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проведения аттестации педагогических работников организаций, осуществляющих образовательную деятельность</w:t>
            </w:r>
            <w:r w:rsidR="00F44A9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6C515D" w:rsidRPr="006C515D" w:rsidRDefault="001A69BB" w:rsidP="006C515D">
            <w:r>
              <w:t>Очно: обмен опытом работы</w:t>
            </w:r>
          </w:p>
        </w:tc>
        <w:tc>
          <w:tcPr>
            <w:tcW w:w="2010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E31519" w:rsidRPr="006C515D" w:rsidTr="00572279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08" w:type="dxa"/>
          </w:tcPr>
          <w:p w:rsidR="006C515D" w:rsidRPr="006C1B8D" w:rsidRDefault="00B52402" w:rsidP="00572279">
            <w:pPr>
              <w:rPr>
                <w:color w:val="FF0000"/>
              </w:rPr>
            </w:pPr>
            <w:r w:rsidRPr="00572279">
              <w:t>1</w:t>
            </w:r>
            <w:r w:rsidR="00572279" w:rsidRPr="00572279">
              <w:t>7</w:t>
            </w:r>
            <w:r w:rsidR="00F53636" w:rsidRPr="00572279">
              <w:t>.04.</w:t>
            </w:r>
            <w:r w:rsidRPr="00572279">
              <w:t>20</w:t>
            </w:r>
            <w:r w:rsidR="00F53636" w:rsidRPr="00572279">
              <w:t>2</w:t>
            </w:r>
            <w:r w:rsidR="00572279" w:rsidRPr="00572279">
              <w:t>4</w:t>
            </w:r>
          </w:p>
        </w:tc>
        <w:tc>
          <w:tcPr>
            <w:tcW w:w="4108" w:type="dxa"/>
          </w:tcPr>
          <w:p w:rsidR="008E7483" w:rsidRPr="008E7483" w:rsidRDefault="006C515D" w:rsidP="006C515D">
            <w:pPr>
              <w:rPr>
                <w:bCs/>
                <w:iCs/>
                <w:lang w:eastAsia="ru-RU"/>
              </w:rPr>
            </w:pPr>
            <w:r w:rsidRPr="008E7483">
              <w:t>1.</w:t>
            </w:r>
            <w:r w:rsidR="006C1B8D">
              <w:rPr>
                <w:bCs/>
                <w:iCs/>
                <w:lang w:eastAsia="ru-RU"/>
              </w:rPr>
              <w:t>Дополнительное образование школьников</w:t>
            </w:r>
            <w:r w:rsidR="00362399">
              <w:rPr>
                <w:bCs/>
                <w:iCs/>
                <w:lang w:eastAsia="ru-RU"/>
              </w:rPr>
              <w:t>: проблемы, успехи, траектория развития</w:t>
            </w:r>
          </w:p>
          <w:p w:rsidR="008E7483" w:rsidRPr="008E7483" w:rsidRDefault="008E7483" w:rsidP="006C515D">
            <w:pPr>
              <w:rPr>
                <w:bCs/>
                <w:iCs/>
                <w:lang w:eastAsia="ru-RU"/>
              </w:rPr>
            </w:pPr>
          </w:p>
          <w:p w:rsidR="00757239" w:rsidRDefault="008E7483" w:rsidP="008E7483">
            <w:r w:rsidRPr="008E7483">
              <w:rPr>
                <w:bCs/>
                <w:iCs/>
                <w:lang w:eastAsia="ru-RU"/>
              </w:rPr>
              <w:t>2</w:t>
            </w:r>
            <w:r w:rsidR="00F44A95">
              <w:rPr>
                <w:bCs/>
                <w:iCs/>
                <w:lang w:eastAsia="ru-RU"/>
              </w:rPr>
              <w:t>.</w:t>
            </w:r>
            <w:r w:rsidRPr="008E7483">
              <w:rPr>
                <w:bCs/>
                <w:iCs/>
                <w:lang w:eastAsia="ru-RU"/>
              </w:rPr>
              <w:t xml:space="preserve"> </w:t>
            </w:r>
            <w:r w:rsidR="00F44A95" w:rsidRPr="006C1B8D">
              <w:t>Дизайн образовательных организаций, реализующих адаптированные основные общеобразовательные программы (в которых обучаются учащиеся с ограниченными возможностями здоровья).</w:t>
            </w:r>
          </w:p>
          <w:p w:rsidR="00F44A95" w:rsidRPr="00362399" w:rsidRDefault="00F44A95" w:rsidP="008E7483">
            <w:pPr>
              <w:rPr>
                <w:color w:val="FF0000"/>
                <w:shd w:val="clear" w:color="auto" w:fill="FFFFFF"/>
              </w:rPr>
            </w:pPr>
          </w:p>
          <w:p w:rsidR="00F44A95" w:rsidRPr="008E7483" w:rsidRDefault="008E7483" w:rsidP="008E7483">
            <w:r w:rsidRPr="008E7483">
              <w:rPr>
                <w:shd w:val="clear" w:color="auto" w:fill="FFFFFF"/>
              </w:rPr>
              <w:t>3</w:t>
            </w:r>
            <w:r w:rsidR="006C515D" w:rsidRPr="008E7483">
              <w:rPr>
                <w:shd w:val="clear" w:color="auto" w:fill="FFFFFF"/>
              </w:rPr>
              <w:t xml:space="preserve">. </w:t>
            </w:r>
            <w:r w:rsidR="001A69BB" w:rsidRPr="008E7483">
              <w:rPr>
                <w:shd w:val="clear" w:color="auto" w:fill="FFFFFF"/>
              </w:rPr>
              <w:t>Конкурсы профессионального мастерства. Региональный этап конкурсов «Педагог - психолог». «Учитель – дефектолог», «Лучшая инклюзивная школа»</w:t>
            </w:r>
            <w:r w:rsidR="006C515D" w:rsidRPr="008E7483">
              <w:t xml:space="preserve"> </w:t>
            </w:r>
          </w:p>
        </w:tc>
        <w:tc>
          <w:tcPr>
            <w:tcW w:w="1505" w:type="dxa"/>
          </w:tcPr>
          <w:p w:rsidR="006C515D" w:rsidRPr="006C515D" w:rsidRDefault="00593C05" w:rsidP="001A69BB">
            <w:r>
              <w:t xml:space="preserve">Очно: обмен опытом работы </w:t>
            </w:r>
          </w:p>
        </w:tc>
        <w:tc>
          <w:tcPr>
            <w:tcW w:w="2010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E31519" w:rsidRPr="006C515D" w:rsidTr="00572279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lastRenderedPageBreak/>
              <w:t>3</w:t>
            </w:r>
            <w:r w:rsidR="00E376AD">
              <w:t>.</w:t>
            </w:r>
          </w:p>
        </w:tc>
        <w:tc>
          <w:tcPr>
            <w:tcW w:w="1408" w:type="dxa"/>
          </w:tcPr>
          <w:p w:rsidR="006C515D" w:rsidRPr="006C1B8D" w:rsidRDefault="00F30392" w:rsidP="00572279">
            <w:pPr>
              <w:rPr>
                <w:color w:val="FF0000"/>
              </w:rPr>
            </w:pPr>
            <w:r w:rsidRPr="00572279">
              <w:t>2</w:t>
            </w:r>
            <w:r w:rsidR="00572279" w:rsidRPr="00572279">
              <w:t>1</w:t>
            </w:r>
            <w:r w:rsidR="00B52402" w:rsidRPr="00572279">
              <w:t>.08.202</w:t>
            </w:r>
            <w:r w:rsidR="00572279" w:rsidRPr="00572279">
              <w:t>4</w:t>
            </w:r>
          </w:p>
        </w:tc>
        <w:tc>
          <w:tcPr>
            <w:tcW w:w="4108" w:type="dxa"/>
          </w:tcPr>
          <w:p w:rsidR="006C515D" w:rsidRPr="000609C4" w:rsidRDefault="006C515D" w:rsidP="00757239">
            <w:pPr>
              <w:numPr>
                <w:ilvl w:val="0"/>
                <w:numId w:val="5"/>
              </w:numPr>
              <w:suppressAutoHyphens w:val="0"/>
              <w:ind w:left="0" w:hanging="357"/>
              <w:jc w:val="both"/>
              <w:rPr>
                <w:lang w:eastAsia="ru-RU"/>
              </w:rPr>
            </w:pPr>
            <w:r w:rsidRPr="00757239">
              <w:t xml:space="preserve">Региональная дискуссионная </w:t>
            </w:r>
            <w:r w:rsidRPr="000609C4">
              <w:t xml:space="preserve">площадка: </w:t>
            </w:r>
          </w:p>
          <w:p w:rsidR="000609C4" w:rsidRPr="00362399" w:rsidRDefault="000609C4" w:rsidP="000609C4">
            <w:pPr>
              <w:suppressAutoHyphens w:val="0"/>
              <w:ind w:left="36"/>
              <w:jc w:val="both"/>
              <w:rPr>
                <w:color w:val="FF0000"/>
                <w:kern w:val="36"/>
                <w:lang w:eastAsia="ru-RU"/>
              </w:rPr>
            </w:pPr>
            <w:r w:rsidRPr="000609C4">
              <w:t xml:space="preserve">1. </w:t>
            </w:r>
            <w:r w:rsidR="00F52507">
              <w:t xml:space="preserve">Пути взаимодействия семьи и школы по выстраиванию образовательной траектории обучающегося с нарушением интеллекта. </w:t>
            </w:r>
          </w:p>
          <w:p w:rsidR="000609C4" w:rsidRPr="00362399" w:rsidRDefault="000609C4" w:rsidP="000609C4">
            <w:pPr>
              <w:suppressAutoHyphens w:val="0"/>
              <w:ind w:left="36"/>
              <w:jc w:val="both"/>
              <w:rPr>
                <w:color w:val="FF0000"/>
                <w:kern w:val="36"/>
                <w:lang w:eastAsia="ru-RU"/>
              </w:rPr>
            </w:pPr>
          </w:p>
          <w:p w:rsidR="00757239" w:rsidRPr="00B52402" w:rsidRDefault="00F44A95" w:rsidP="00F44A95">
            <w:pPr>
              <w:suppressAutoHyphens w:val="0"/>
              <w:ind w:left="36"/>
              <w:jc w:val="both"/>
              <w:rPr>
                <w:color w:val="FF0000"/>
                <w:kern w:val="36"/>
                <w:lang w:eastAsia="ru-RU"/>
              </w:rPr>
            </w:pPr>
            <w:r w:rsidRPr="00F44A95">
              <w:t>2</w:t>
            </w:r>
            <w:r w:rsidR="000609C4" w:rsidRPr="00F44A95">
              <w:t>.</w:t>
            </w:r>
            <w:r w:rsidR="000609C4" w:rsidRPr="00362399">
              <w:rPr>
                <w:color w:val="FF0000"/>
              </w:rPr>
              <w:t xml:space="preserve"> </w:t>
            </w:r>
            <w:r w:rsidRPr="00F44A95">
              <w:rPr>
                <w:bCs/>
                <w:iCs/>
                <w:lang w:eastAsia="ru-RU"/>
              </w:rPr>
              <w:t>И</w:t>
            </w:r>
            <w:r w:rsidR="00757239" w:rsidRPr="00F44A95">
              <w:rPr>
                <w:bCs/>
                <w:iCs/>
                <w:lang w:eastAsia="ru-RU"/>
              </w:rPr>
              <w:t>нновационн</w:t>
            </w:r>
            <w:r w:rsidRPr="00F44A95">
              <w:rPr>
                <w:bCs/>
                <w:iCs/>
                <w:lang w:eastAsia="ru-RU"/>
              </w:rPr>
              <w:t>ая деятельность в образовательной организации, реализующей адаптированные программы</w:t>
            </w:r>
          </w:p>
        </w:tc>
        <w:tc>
          <w:tcPr>
            <w:tcW w:w="1505" w:type="dxa"/>
          </w:tcPr>
          <w:p w:rsidR="006C515D" w:rsidRPr="006C515D" w:rsidRDefault="003C016C" w:rsidP="0059176F">
            <w:r w:rsidRPr="003C016C">
              <w:t xml:space="preserve">Очно: обмен опытом работы </w:t>
            </w:r>
          </w:p>
        </w:tc>
        <w:tc>
          <w:tcPr>
            <w:tcW w:w="2010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E31519" w:rsidRPr="006C515D" w:rsidTr="00572279">
        <w:trPr>
          <w:trHeight w:val="415"/>
        </w:trPr>
        <w:tc>
          <w:tcPr>
            <w:tcW w:w="540" w:type="dxa"/>
          </w:tcPr>
          <w:p w:rsidR="00B52402" w:rsidRPr="006C515D" w:rsidRDefault="00B52402" w:rsidP="006C515D">
            <w:r>
              <w:t>4.</w:t>
            </w:r>
          </w:p>
        </w:tc>
        <w:tc>
          <w:tcPr>
            <w:tcW w:w="1408" w:type="dxa"/>
          </w:tcPr>
          <w:p w:rsidR="00B52402" w:rsidRPr="00572279" w:rsidRDefault="00B52402" w:rsidP="00572279">
            <w:r w:rsidRPr="00572279">
              <w:t>1</w:t>
            </w:r>
            <w:r w:rsidR="00572279" w:rsidRPr="00572279">
              <w:t>8.11.2024 -22</w:t>
            </w:r>
            <w:r w:rsidRPr="00572279">
              <w:t>.11.202</w:t>
            </w:r>
            <w:r w:rsidR="00572279" w:rsidRPr="00572279">
              <w:t>4</w:t>
            </w:r>
          </w:p>
        </w:tc>
        <w:tc>
          <w:tcPr>
            <w:tcW w:w="4108" w:type="dxa"/>
          </w:tcPr>
          <w:p w:rsidR="00114906" w:rsidRDefault="00114906" w:rsidP="00114906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Неделя дефектологии:</w:t>
            </w:r>
          </w:p>
          <w:p w:rsidR="00E31519" w:rsidRDefault="00E31519" w:rsidP="00114906">
            <w:r>
              <w:t>Педагогические мастерские:</w:t>
            </w:r>
          </w:p>
          <w:p w:rsidR="00B52402" w:rsidRPr="00E31519" w:rsidRDefault="00E31519" w:rsidP="00E31519">
            <w:pPr>
              <w:rPr>
                <w:color w:val="FF0000"/>
              </w:rPr>
            </w:pPr>
            <w:r>
              <w:t>«</w:t>
            </w:r>
            <w:r w:rsidRPr="00E31519">
              <w:t xml:space="preserve">Организация личностно – ориентированного подхода в образовательной деятельности школьников с </w:t>
            </w:r>
            <w:r>
              <w:t xml:space="preserve">нарушением интеллекта </w:t>
            </w:r>
            <w:r w:rsidRPr="00E31519">
              <w:t xml:space="preserve"> в рамках реализации ФАООП</w:t>
            </w:r>
          </w:p>
        </w:tc>
        <w:tc>
          <w:tcPr>
            <w:tcW w:w="1505" w:type="dxa"/>
          </w:tcPr>
          <w:p w:rsidR="00B52402" w:rsidRPr="003C016C" w:rsidRDefault="00114906" w:rsidP="0059176F">
            <w:r>
              <w:t>Очно: проведение мастер - классов</w:t>
            </w:r>
          </w:p>
        </w:tc>
        <w:tc>
          <w:tcPr>
            <w:tcW w:w="2010" w:type="dxa"/>
          </w:tcPr>
          <w:p w:rsidR="00B52402" w:rsidRPr="006C515D" w:rsidRDefault="00114906" w:rsidP="00114906">
            <w:r>
              <w:rPr>
                <w:bCs/>
                <w:shd w:val="clear" w:color="auto" w:fill="FFFFFF"/>
              </w:rPr>
              <w:t>Образовательные организации, реализующих АООП</w:t>
            </w:r>
            <w:r>
              <w:t xml:space="preserve"> </w:t>
            </w:r>
          </w:p>
        </w:tc>
      </w:tr>
      <w:tr w:rsidR="00E31519" w:rsidRPr="006C515D" w:rsidTr="00572279">
        <w:tc>
          <w:tcPr>
            <w:tcW w:w="540" w:type="dxa"/>
          </w:tcPr>
          <w:p w:rsidR="006C515D" w:rsidRPr="006C515D" w:rsidRDefault="00572279" w:rsidP="006C515D">
            <w:r>
              <w:t>5</w:t>
            </w:r>
            <w:r w:rsidR="00E376AD">
              <w:t>.</w:t>
            </w:r>
          </w:p>
        </w:tc>
        <w:tc>
          <w:tcPr>
            <w:tcW w:w="1408" w:type="dxa"/>
          </w:tcPr>
          <w:p w:rsidR="006C515D" w:rsidRPr="006C1B8D" w:rsidRDefault="00572279" w:rsidP="00572279">
            <w:pPr>
              <w:rPr>
                <w:color w:val="FF0000"/>
              </w:rPr>
            </w:pPr>
            <w:r w:rsidRPr="00572279">
              <w:t>22</w:t>
            </w:r>
            <w:r w:rsidR="0024653E" w:rsidRPr="00572279">
              <w:t>.11.</w:t>
            </w:r>
            <w:r w:rsidR="00B52402" w:rsidRPr="00572279">
              <w:t>20</w:t>
            </w:r>
            <w:r w:rsidR="0024653E" w:rsidRPr="00572279">
              <w:t>2</w:t>
            </w:r>
            <w:r w:rsidRPr="00572279">
              <w:t>4</w:t>
            </w:r>
          </w:p>
        </w:tc>
        <w:tc>
          <w:tcPr>
            <w:tcW w:w="4108" w:type="dxa"/>
          </w:tcPr>
          <w:p w:rsidR="00F44A95" w:rsidRPr="00F44A95" w:rsidRDefault="006C515D" w:rsidP="00F44A95">
            <w:pPr>
              <w:rPr>
                <w:bCs/>
                <w:iCs/>
                <w:lang w:eastAsia="ru-RU"/>
              </w:rPr>
            </w:pPr>
            <w:r w:rsidRPr="00114906">
              <w:rPr>
                <w:rFonts w:eastAsiaTheme="majorEastAsia"/>
                <w:bCs/>
              </w:rPr>
              <w:t>1.</w:t>
            </w:r>
            <w:r w:rsidR="00F44A95" w:rsidRPr="00362399">
              <w:rPr>
                <w:bCs/>
                <w:iCs/>
                <w:color w:val="FF0000"/>
                <w:lang w:eastAsia="ru-RU"/>
              </w:rPr>
              <w:t xml:space="preserve"> </w:t>
            </w:r>
            <w:r w:rsidR="00F44A95" w:rsidRPr="00F44A95">
              <w:rPr>
                <w:bCs/>
                <w:iCs/>
                <w:lang w:eastAsia="ru-RU"/>
              </w:rPr>
              <w:t>Выстраивание взаимодействия между различными образовательными организациями (дошкольного, школьного и дополнительного образования) для выработки оптимального маршрута развития личности ребёнка с ОВЗ</w:t>
            </w:r>
          </w:p>
          <w:p w:rsidR="00655F16" w:rsidRPr="00F44A95" w:rsidRDefault="00655F16" w:rsidP="00114906"/>
          <w:p w:rsidR="006C515D" w:rsidRDefault="008A445D" w:rsidP="006C515D">
            <w:r>
              <w:t>2</w:t>
            </w:r>
            <w:r w:rsidR="006C515D" w:rsidRPr="00114906">
              <w:t xml:space="preserve">.Анализ работы РУМО по </w:t>
            </w:r>
            <w:r w:rsidR="00A66AA5" w:rsidRPr="00114906">
              <w:t>сопровождению адаптированных программ</w:t>
            </w:r>
            <w:r w:rsidR="006C515D" w:rsidRPr="00114906">
              <w:t xml:space="preserve"> за 202</w:t>
            </w:r>
            <w:r w:rsidR="006C1B8D">
              <w:t>4</w:t>
            </w:r>
            <w:r w:rsidR="006C515D" w:rsidRPr="00114906">
              <w:t xml:space="preserve"> год.</w:t>
            </w:r>
          </w:p>
          <w:p w:rsidR="00E31519" w:rsidRPr="00114906" w:rsidRDefault="00E31519" w:rsidP="006C515D"/>
          <w:p w:rsidR="006C515D" w:rsidRPr="00114906" w:rsidRDefault="008A445D" w:rsidP="006C1B8D">
            <w:r>
              <w:t>3</w:t>
            </w:r>
            <w:r w:rsidR="006C515D" w:rsidRPr="00114906">
              <w:t>.Обсуждение плана работы на 202</w:t>
            </w:r>
            <w:r w:rsidR="006C1B8D">
              <w:t>5</w:t>
            </w:r>
            <w:r w:rsidR="006C515D" w:rsidRPr="00114906">
              <w:t xml:space="preserve"> год.</w:t>
            </w:r>
          </w:p>
        </w:tc>
        <w:tc>
          <w:tcPr>
            <w:tcW w:w="1505" w:type="dxa"/>
          </w:tcPr>
          <w:p w:rsidR="006C515D" w:rsidRPr="006C515D" w:rsidRDefault="008A445D" w:rsidP="006C515D">
            <w:r w:rsidRPr="003C016C">
              <w:t>Очно: обмен опытом работы</w:t>
            </w:r>
          </w:p>
        </w:tc>
        <w:tc>
          <w:tcPr>
            <w:tcW w:w="2010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Default="006C515D" w:rsidP="006C515D"/>
    <w:p w:rsidR="00CC2E0C" w:rsidRDefault="00CC2E0C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p w:rsidR="008C3DCB" w:rsidRDefault="008C3DCB" w:rsidP="006C515D"/>
    <w:sectPr w:rsidR="008C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E6D36"/>
    <w:multiLevelType w:val="hybridMultilevel"/>
    <w:tmpl w:val="CDB667D0"/>
    <w:lvl w:ilvl="0" w:tplc="CC2C63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012D1"/>
    <w:rsid w:val="00035C87"/>
    <w:rsid w:val="000609C4"/>
    <w:rsid w:val="00065260"/>
    <w:rsid w:val="00070CBB"/>
    <w:rsid w:val="000F5E42"/>
    <w:rsid w:val="00114906"/>
    <w:rsid w:val="001149E3"/>
    <w:rsid w:val="001250D9"/>
    <w:rsid w:val="00160A3F"/>
    <w:rsid w:val="00194FA6"/>
    <w:rsid w:val="001A69BB"/>
    <w:rsid w:val="001E5E45"/>
    <w:rsid w:val="0023533F"/>
    <w:rsid w:val="00246185"/>
    <w:rsid w:val="0024653E"/>
    <w:rsid w:val="002534E9"/>
    <w:rsid w:val="002E550D"/>
    <w:rsid w:val="003378EE"/>
    <w:rsid w:val="00362399"/>
    <w:rsid w:val="003A3951"/>
    <w:rsid w:val="003C016C"/>
    <w:rsid w:val="00420208"/>
    <w:rsid w:val="00451083"/>
    <w:rsid w:val="004552C4"/>
    <w:rsid w:val="004A3790"/>
    <w:rsid w:val="004A56F5"/>
    <w:rsid w:val="004D0EB8"/>
    <w:rsid w:val="00500F1A"/>
    <w:rsid w:val="00572279"/>
    <w:rsid w:val="00576B72"/>
    <w:rsid w:val="00580EA0"/>
    <w:rsid w:val="0059176F"/>
    <w:rsid w:val="00593C05"/>
    <w:rsid w:val="005C66A0"/>
    <w:rsid w:val="0060605F"/>
    <w:rsid w:val="00655F16"/>
    <w:rsid w:val="006C1B8D"/>
    <w:rsid w:val="006C515D"/>
    <w:rsid w:val="006C5F44"/>
    <w:rsid w:val="00757239"/>
    <w:rsid w:val="007708EC"/>
    <w:rsid w:val="00774E68"/>
    <w:rsid w:val="007D63A3"/>
    <w:rsid w:val="00802DF5"/>
    <w:rsid w:val="00807282"/>
    <w:rsid w:val="00861166"/>
    <w:rsid w:val="00862BCE"/>
    <w:rsid w:val="008A445D"/>
    <w:rsid w:val="008C3DCB"/>
    <w:rsid w:val="008E7483"/>
    <w:rsid w:val="00957273"/>
    <w:rsid w:val="009608C4"/>
    <w:rsid w:val="009B5A70"/>
    <w:rsid w:val="009B6E8C"/>
    <w:rsid w:val="009D0DD9"/>
    <w:rsid w:val="00A5105C"/>
    <w:rsid w:val="00A66AA5"/>
    <w:rsid w:val="00AC3E0F"/>
    <w:rsid w:val="00B52402"/>
    <w:rsid w:val="00CC2E0C"/>
    <w:rsid w:val="00CD7AE8"/>
    <w:rsid w:val="00D35517"/>
    <w:rsid w:val="00D434D8"/>
    <w:rsid w:val="00D465B9"/>
    <w:rsid w:val="00D474D0"/>
    <w:rsid w:val="00DB6653"/>
    <w:rsid w:val="00DD0EEA"/>
    <w:rsid w:val="00DE4859"/>
    <w:rsid w:val="00DE5760"/>
    <w:rsid w:val="00E224F6"/>
    <w:rsid w:val="00E31519"/>
    <w:rsid w:val="00E376AD"/>
    <w:rsid w:val="00E57173"/>
    <w:rsid w:val="00E74B42"/>
    <w:rsid w:val="00E83314"/>
    <w:rsid w:val="00EE764F"/>
    <w:rsid w:val="00F30392"/>
    <w:rsid w:val="00F44A95"/>
    <w:rsid w:val="00F52507"/>
    <w:rsid w:val="00F53636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82C"/>
  <w15:docId w15:val="{1E9906A5-9CB0-47A0-B0AC-49E6BB4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67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732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61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57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84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4590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4198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80458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EF06-AE70-4154-9DAC-46AB5FDD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</cp:lastModifiedBy>
  <cp:revision>39</cp:revision>
  <dcterms:created xsi:type="dcterms:W3CDTF">2021-12-24T07:45:00Z</dcterms:created>
  <dcterms:modified xsi:type="dcterms:W3CDTF">2023-12-19T09:51:00Z</dcterms:modified>
</cp:coreProperties>
</file>