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B74" w:rsidRPr="006557D4" w:rsidRDefault="006D3B74" w:rsidP="006D3B74">
      <w:pPr>
        <w:spacing w:after="160" w:line="259" w:lineRule="auto"/>
        <w:jc w:val="center"/>
        <w:rPr>
          <w:rFonts w:eastAsia="Calibri"/>
          <w:sz w:val="24"/>
          <w:szCs w:val="24"/>
          <w:lang w:eastAsia="en-US"/>
        </w:rPr>
      </w:pPr>
      <w:r w:rsidRPr="006557D4">
        <w:rPr>
          <w:rFonts w:eastAsia="Calibri"/>
          <w:sz w:val="24"/>
          <w:szCs w:val="24"/>
          <w:lang w:eastAsia="en-US"/>
        </w:rPr>
        <w:t>УПРАВЛЕНИЕ ОБРАЗОВАНИЯ И НАУКИ</w:t>
      </w:r>
    </w:p>
    <w:p w:rsidR="006D3B74" w:rsidRPr="006557D4" w:rsidRDefault="006D3B74" w:rsidP="006D3B74">
      <w:pPr>
        <w:spacing w:after="160" w:line="259" w:lineRule="auto"/>
        <w:jc w:val="center"/>
        <w:rPr>
          <w:rFonts w:eastAsia="Calibri"/>
          <w:sz w:val="24"/>
          <w:szCs w:val="24"/>
          <w:lang w:eastAsia="en-US"/>
        </w:rPr>
      </w:pPr>
      <w:r w:rsidRPr="006557D4">
        <w:rPr>
          <w:rFonts w:eastAsia="Calibri"/>
          <w:sz w:val="24"/>
          <w:szCs w:val="24"/>
          <w:lang w:eastAsia="en-US"/>
        </w:rPr>
        <w:t>ЛИПЕЦКОЙ ОБЛАСТИ</w:t>
      </w:r>
    </w:p>
    <w:p w:rsidR="006D3B74" w:rsidRPr="006557D4" w:rsidRDefault="006D3B74" w:rsidP="006D3B74">
      <w:pPr>
        <w:spacing w:after="160" w:line="259" w:lineRule="auto"/>
        <w:jc w:val="center"/>
        <w:rPr>
          <w:rFonts w:eastAsia="Calibri"/>
          <w:bCs/>
          <w:caps/>
          <w:sz w:val="24"/>
          <w:szCs w:val="24"/>
          <w:lang w:eastAsia="en-US"/>
        </w:rPr>
      </w:pPr>
    </w:p>
    <w:p w:rsidR="006D3B74" w:rsidRPr="006557D4" w:rsidRDefault="006D3B74" w:rsidP="006D3B74">
      <w:pPr>
        <w:spacing w:after="160" w:line="259" w:lineRule="auto"/>
        <w:jc w:val="center"/>
        <w:rPr>
          <w:rFonts w:eastAsia="Calibri"/>
          <w:bCs/>
          <w:caps/>
          <w:sz w:val="24"/>
          <w:szCs w:val="24"/>
          <w:lang w:eastAsia="en-US"/>
        </w:rPr>
      </w:pPr>
      <w:r>
        <w:rPr>
          <w:rFonts w:eastAsia="Calibri"/>
          <w:noProof/>
          <w:sz w:val="28"/>
          <w:szCs w:val="28"/>
        </w:rPr>
        <w:drawing>
          <wp:inline distT="0" distB="0" distL="0" distR="0">
            <wp:extent cx="1828800" cy="7670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767080"/>
                    </a:xfrm>
                    <a:prstGeom prst="rect">
                      <a:avLst/>
                    </a:prstGeom>
                    <a:noFill/>
                    <a:ln>
                      <a:noFill/>
                    </a:ln>
                  </pic:spPr>
                </pic:pic>
              </a:graphicData>
            </a:graphic>
          </wp:inline>
        </w:drawing>
      </w:r>
    </w:p>
    <w:p w:rsidR="006D3B74" w:rsidRPr="006557D4" w:rsidRDefault="006D3B74" w:rsidP="006D3B74">
      <w:pPr>
        <w:spacing w:after="160" w:line="259" w:lineRule="auto"/>
        <w:jc w:val="center"/>
        <w:rPr>
          <w:rFonts w:eastAsia="Calibri"/>
          <w:bCs/>
          <w:caps/>
          <w:sz w:val="24"/>
          <w:szCs w:val="24"/>
          <w:lang w:eastAsia="en-US"/>
        </w:rPr>
      </w:pPr>
      <w:r w:rsidRPr="006557D4">
        <w:rPr>
          <w:rFonts w:eastAsia="Calibri"/>
          <w:bCs/>
          <w:caps/>
          <w:sz w:val="24"/>
          <w:szCs w:val="24"/>
          <w:lang w:eastAsia="en-US"/>
        </w:rPr>
        <w:t>ГАУДПО Липецкой области</w:t>
      </w:r>
    </w:p>
    <w:p w:rsidR="006D3B74" w:rsidRPr="006557D4" w:rsidRDefault="006D3B74" w:rsidP="006D3B74">
      <w:pPr>
        <w:spacing w:after="160" w:line="259" w:lineRule="auto"/>
        <w:jc w:val="center"/>
        <w:rPr>
          <w:rFonts w:eastAsia="Calibri"/>
          <w:bCs/>
          <w:caps/>
          <w:sz w:val="24"/>
          <w:szCs w:val="24"/>
          <w:lang w:eastAsia="en-US"/>
        </w:rPr>
      </w:pPr>
      <w:r w:rsidRPr="006557D4">
        <w:rPr>
          <w:rFonts w:eastAsia="Calibri"/>
          <w:bCs/>
          <w:caps/>
          <w:sz w:val="24"/>
          <w:szCs w:val="24"/>
          <w:lang w:eastAsia="en-US"/>
        </w:rPr>
        <w:t>«институт развития образования»</w:t>
      </w:r>
    </w:p>
    <w:p w:rsidR="006D3B74" w:rsidRPr="006557D4" w:rsidRDefault="006D3B74" w:rsidP="006D3B74">
      <w:pPr>
        <w:spacing w:after="160" w:line="259" w:lineRule="auto"/>
        <w:jc w:val="center"/>
        <w:rPr>
          <w:rFonts w:eastAsia="Calibri"/>
          <w:b/>
          <w:bCs/>
          <w:sz w:val="24"/>
          <w:szCs w:val="24"/>
          <w:lang w:eastAsia="en-US"/>
        </w:rPr>
      </w:pPr>
    </w:p>
    <w:p w:rsidR="006D3B74" w:rsidRPr="00892333" w:rsidRDefault="006D3B74" w:rsidP="006D3B74">
      <w:pPr>
        <w:spacing w:after="160" w:line="259" w:lineRule="auto"/>
        <w:jc w:val="center"/>
        <w:rPr>
          <w:rFonts w:eastAsia="Calibri"/>
          <w:bCs/>
          <w:caps/>
          <w:sz w:val="28"/>
          <w:szCs w:val="28"/>
          <w:lang w:eastAsia="en-US"/>
        </w:rPr>
      </w:pPr>
      <w:r w:rsidRPr="00892333">
        <w:rPr>
          <w:rFonts w:eastAsia="Calibri"/>
          <w:bCs/>
          <w:sz w:val="28"/>
          <w:szCs w:val="28"/>
          <w:lang w:eastAsia="en-US"/>
        </w:rPr>
        <w:t>кафедра информационно – математического и естественнонаучного образования</w:t>
      </w:r>
    </w:p>
    <w:p w:rsidR="006D3B74" w:rsidRPr="006557D4" w:rsidRDefault="006D3B74" w:rsidP="006D3B74">
      <w:pPr>
        <w:spacing w:after="160" w:line="259" w:lineRule="auto"/>
        <w:jc w:val="center"/>
        <w:rPr>
          <w:rFonts w:eastAsia="Calibri"/>
          <w:bCs/>
          <w:caps/>
          <w:sz w:val="24"/>
          <w:szCs w:val="24"/>
          <w:lang w:eastAsia="en-US"/>
        </w:rPr>
      </w:pPr>
    </w:p>
    <w:p w:rsidR="006D3B74" w:rsidRPr="006557D4" w:rsidRDefault="006D3B74" w:rsidP="006D3B74">
      <w:pPr>
        <w:spacing w:after="160" w:line="259" w:lineRule="auto"/>
        <w:jc w:val="center"/>
        <w:rPr>
          <w:rFonts w:eastAsia="Calibri"/>
          <w:b/>
          <w:sz w:val="24"/>
          <w:szCs w:val="24"/>
          <w:lang w:eastAsia="en-US"/>
        </w:rPr>
      </w:pPr>
    </w:p>
    <w:p w:rsidR="006D3B74" w:rsidRPr="006557D4" w:rsidRDefault="006D3B74" w:rsidP="006D3B74">
      <w:pPr>
        <w:spacing w:after="160" w:line="259" w:lineRule="auto"/>
        <w:jc w:val="center"/>
        <w:rPr>
          <w:rFonts w:eastAsia="Calibri"/>
          <w:b/>
          <w:sz w:val="24"/>
          <w:szCs w:val="24"/>
          <w:lang w:eastAsia="en-US"/>
        </w:rPr>
      </w:pPr>
    </w:p>
    <w:p w:rsidR="006D3B74" w:rsidRPr="00892333" w:rsidRDefault="006D3B74" w:rsidP="006D3B74">
      <w:pPr>
        <w:spacing w:after="160" w:line="259" w:lineRule="auto"/>
        <w:jc w:val="center"/>
        <w:rPr>
          <w:rFonts w:eastAsia="Calibri"/>
          <w:b/>
          <w:sz w:val="28"/>
          <w:szCs w:val="28"/>
          <w:lang w:eastAsia="en-US"/>
        </w:rPr>
      </w:pPr>
    </w:p>
    <w:p w:rsidR="006D3B74" w:rsidRPr="00892333" w:rsidRDefault="006D3B74" w:rsidP="006D3B74">
      <w:pPr>
        <w:spacing w:after="160" w:line="259" w:lineRule="auto"/>
        <w:jc w:val="center"/>
        <w:rPr>
          <w:rFonts w:eastAsia="Calibri"/>
          <w:b/>
          <w:sz w:val="28"/>
          <w:szCs w:val="28"/>
          <w:lang w:eastAsia="en-US"/>
        </w:rPr>
      </w:pPr>
      <w:r w:rsidRPr="00892333">
        <w:rPr>
          <w:rFonts w:eastAsia="Calibri"/>
          <w:b/>
          <w:sz w:val="28"/>
          <w:szCs w:val="28"/>
          <w:lang w:eastAsia="en-US"/>
        </w:rPr>
        <w:t>МЕТОДИЧЕСКИЕ РЕКОМЕНДАЦИИ</w:t>
      </w:r>
    </w:p>
    <w:p w:rsidR="006D3B74" w:rsidRPr="00892333" w:rsidRDefault="006D3B74" w:rsidP="006D3B74">
      <w:pPr>
        <w:spacing w:after="160" w:line="259" w:lineRule="auto"/>
        <w:ind w:left="-567"/>
        <w:jc w:val="center"/>
        <w:rPr>
          <w:rFonts w:eastAsia="Calibri"/>
          <w:b/>
          <w:sz w:val="28"/>
          <w:szCs w:val="28"/>
          <w:lang w:eastAsia="en-US"/>
        </w:rPr>
      </w:pPr>
    </w:p>
    <w:p w:rsidR="006D3B74" w:rsidRPr="00892333" w:rsidRDefault="006D3B74" w:rsidP="006D3B74">
      <w:pPr>
        <w:spacing w:after="160" w:line="259" w:lineRule="auto"/>
        <w:ind w:left="-567"/>
        <w:jc w:val="center"/>
        <w:rPr>
          <w:rFonts w:eastAsia="Calibri"/>
          <w:b/>
          <w:sz w:val="28"/>
          <w:szCs w:val="28"/>
          <w:lang w:eastAsia="en-US"/>
        </w:rPr>
      </w:pPr>
      <w:r w:rsidRPr="00892333">
        <w:rPr>
          <w:rFonts w:eastAsia="Calibri"/>
          <w:sz w:val="28"/>
          <w:szCs w:val="28"/>
          <w:lang w:eastAsia="en-US"/>
        </w:rPr>
        <w:t>«Об изучении предмета</w:t>
      </w:r>
      <w:r w:rsidRPr="00892333">
        <w:rPr>
          <w:rFonts w:eastAsia="Calibri"/>
          <w:b/>
          <w:sz w:val="28"/>
          <w:szCs w:val="28"/>
          <w:lang w:eastAsia="en-US"/>
        </w:rPr>
        <w:t xml:space="preserve"> «</w:t>
      </w:r>
      <w:r>
        <w:rPr>
          <w:rFonts w:eastAsia="Calibri"/>
          <w:b/>
          <w:sz w:val="28"/>
          <w:szCs w:val="28"/>
          <w:lang w:eastAsia="en-US"/>
        </w:rPr>
        <w:t>География</w:t>
      </w:r>
      <w:r w:rsidRPr="00892333">
        <w:rPr>
          <w:rFonts w:eastAsia="Calibri"/>
          <w:b/>
          <w:sz w:val="28"/>
          <w:szCs w:val="28"/>
          <w:lang w:eastAsia="en-US"/>
        </w:rPr>
        <w:t>»</w:t>
      </w:r>
    </w:p>
    <w:p w:rsidR="006D3B74" w:rsidRPr="00892333" w:rsidRDefault="006D3B74" w:rsidP="006D3B74">
      <w:pPr>
        <w:spacing w:after="160" w:line="259" w:lineRule="auto"/>
        <w:ind w:left="-567"/>
        <w:jc w:val="center"/>
        <w:rPr>
          <w:rFonts w:eastAsia="Calibri"/>
          <w:sz w:val="28"/>
          <w:szCs w:val="28"/>
          <w:lang w:eastAsia="en-US"/>
        </w:rPr>
      </w:pPr>
      <w:r w:rsidRPr="00892333">
        <w:rPr>
          <w:rFonts w:eastAsia="Calibri"/>
          <w:sz w:val="28"/>
          <w:szCs w:val="28"/>
          <w:lang w:eastAsia="en-US"/>
        </w:rPr>
        <w:t>в общеобразовательных учреждениях Липецкой области</w:t>
      </w:r>
    </w:p>
    <w:p w:rsidR="006D3B74" w:rsidRPr="00892333" w:rsidRDefault="006D3B74" w:rsidP="006D3B74">
      <w:pPr>
        <w:spacing w:after="160" w:line="259" w:lineRule="auto"/>
        <w:ind w:left="-567"/>
        <w:jc w:val="center"/>
        <w:rPr>
          <w:rFonts w:eastAsia="Calibri"/>
          <w:sz w:val="28"/>
          <w:szCs w:val="28"/>
          <w:lang w:eastAsia="en-US"/>
        </w:rPr>
      </w:pPr>
      <w:r w:rsidRPr="00892333">
        <w:rPr>
          <w:rFonts w:eastAsia="Calibri"/>
          <w:sz w:val="28"/>
          <w:szCs w:val="28"/>
          <w:lang w:eastAsia="en-US"/>
        </w:rPr>
        <w:t>в 202</w:t>
      </w:r>
      <w:r>
        <w:rPr>
          <w:rFonts w:eastAsia="Calibri"/>
          <w:sz w:val="28"/>
          <w:szCs w:val="28"/>
          <w:lang w:eastAsia="en-US"/>
        </w:rPr>
        <w:t>4</w:t>
      </w:r>
      <w:r w:rsidRPr="00892333">
        <w:rPr>
          <w:rFonts w:eastAsia="Calibri"/>
          <w:sz w:val="28"/>
          <w:szCs w:val="28"/>
          <w:lang w:eastAsia="en-US"/>
        </w:rPr>
        <w:t>-202</w:t>
      </w:r>
      <w:r>
        <w:rPr>
          <w:rFonts w:eastAsia="Calibri"/>
          <w:sz w:val="28"/>
          <w:szCs w:val="28"/>
          <w:lang w:eastAsia="en-US"/>
        </w:rPr>
        <w:t>5</w:t>
      </w:r>
      <w:r w:rsidRPr="00892333">
        <w:rPr>
          <w:rFonts w:eastAsia="Calibri"/>
          <w:sz w:val="28"/>
          <w:szCs w:val="28"/>
          <w:lang w:eastAsia="en-US"/>
        </w:rPr>
        <w:t xml:space="preserve"> учебном году»</w:t>
      </w:r>
    </w:p>
    <w:p w:rsidR="006D3B74" w:rsidRPr="00892333" w:rsidRDefault="006D3B74" w:rsidP="006D3B74">
      <w:pPr>
        <w:spacing w:after="160" w:line="259" w:lineRule="auto"/>
        <w:jc w:val="center"/>
        <w:rPr>
          <w:rFonts w:eastAsia="Calibri"/>
          <w:sz w:val="28"/>
          <w:szCs w:val="28"/>
          <w:lang w:eastAsia="en-US"/>
        </w:rPr>
      </w:pPr>
    </w:p>
    <w:p w:rsidR="006D3B74" w:rsidRPr="00892333" w:rsidRDefault="006D3B74" w:rsidP="006D3B74">
      <w:pPr>
        <w:spacing w:after="160" w:line="259" w:lineRule="auto"/>
        <w:jc w:val="center"/>
        <w:rPr>
          <w:rFonts w:eastAsia="Calibri"/>
          <w:b/>
          <w:sz w:val="28"/>
          <w:szCs w:val="28"/>
          <w:lang w:eastAsia="en-US"/>
        </w:rPr>
      </w:pPr>
    </w:p>
    <w:p w:rsidR="006D3B74" w:rsidRPr="00892333" w:rsidRDefault="006D3B74" w:rsidP="006D3B74">
      <w:pPr>
        <w:spacing w:after="160" w:line="259" w:lineRule="auto"/>
        <w:jc w:val="center"/>
        <w:rPr>
          <w:rFonts w:eastAsia="Calibri"/>
          <w:b/>
          <w:sz w:val="28"/>
          <w:szCs w:val="28"/>
          <w:lang w:eastAsia="en-US"/>
        </w:rPr>
      </w:pPr>
    </w:p>
    <w:p w:rsidR="006D3B74" w:rsidRPr="00892333" w:rsidRDefault="006D3B74" w:rsidP="006D3B74">
      <w:pPr>
        <w:ind w:firstLine="6804"/>
        <w:jc w:val="right"/>
        <w:rPr>
          <w:rFonts w:eastAsia="Calibri"/>
          <w:sz w:val="28"/>
          <w:szCs w:val="28"/>
          <w:lang w:eastAsia="en-US"/>
        </w:rPr>
      </w:pPr>
      <w:r w:rsidRPr="00892333">
        <w:rPr>
          <w:rFonts w:eastAsia="Calibri"/>
          <w:sz w:val="28"/>
          <w:szCs w:val="28"/>
          <w:lang w:eastAsia="en-US"/>
        </w:rPr>
        <w:t>Автор-составитель:</w:t>
      </w:r>
    </w:p>
    <w:p w:rsidR="006D3B74" w:rsidRPr="00892333" w:rsidRDefault="006D3B74" w:rsidP="006D3B74">
      <w:pPr>
        <w:jc w:val="right"/>
        <w:rPr>
          <w:rFonts w:eastAsia="Calibri"/>
          <w:sz w:val="28"/>
          <w:szCs w:val="28"/>
          <w:lang w:eastAsia="en-US"/>
        </w:rPr>
      </w:pPr>
      <w:r>
        <w:rPr>
          <w:rFonts w:eastAsia="Calibri"/>
          <w:sz w:val="28"/>
          <w:szCs w:val="28"/>
          <w:lang w:eastAsia="en-US"/>
        </w:rPr>
        <w:t>Стрельникова Т.Д</w:t>
      </w:r>
      <w:r w:rsidRPr="00892333">
        <w:rPr>
          <w:rFonts w:eastAsia="Calibri"/>
          <w:sz w:val="28"/>
          <w:szCs w:val="28"/>
          <w:lang w:eastAsia="en-US"/>
        </w:rPr>
        <w:t>.</w:t>
      </w:r>
      <w:r>
        <w:rPr>
          <w:rFonts w:eastAsia="Calibri"/>
          <w:sz w:val="28"/>
          <w:szCs w:val="28"/>
          <w:lang w:eastAsia="en-US"/>
        </w:rPr>
        <w:t xml:space="preserve"> </w:t>
      </w:r>
      <w:proofErr w:type="spellStart"/>
      <w:r>
        <w:rPr>
          <w:rFonts w:eastAsia="Calibri"/>
          <w:sz w:val="28"/>
          <w:szCs w:val="28"/>
          <w:lang w:eastAsia="en-US"/>
        </w:rPr>
        <w:t>д.г</w:t>
      </w:r>
      <w:r w:rsidRPr="00892333">
        <w:rPr>
          <w:rFonts w:eastAsia="Calibri"/>
          <w:sz w:val="28"/>
          <w:szCs w:val="28"/>
          <w:lang w:eastAsia="en-US"/>
        </w:rPr>
        <w:t>.н</w:t>
      </w:r>
      <w:proofErr w:type="spellEnd"/>
      <w:r w:rsidRPr="00892333">
        <w:rPr>
          <w:rFonts w:eastAsia="Calibri"/>
          <w:sz w:val="28"/>
          <w:szCs w:val="28"/>
          <w:lang w:eastAsia="en-US"/>
        </w:rPr>
        <w:t>.,</w:t>
      </w:r>
    </w:p>
    <w:p w:rsidR="006D3B74" w:rsidRPr="00892333" w:rsidRDefault="006D3B74" w:rsidP="006D3B74">
      <w:pPr>
        <w:jc w:val="right"/>
        <w:rPr>
          <w:rFonts w:eastAsia="Calibri"/>
          <w:sz w:val="28"/>
          <w:szCs w:val="28"/>
          <w:lang w:eastAsia="en-US"/>
        </w:rPr>
      </w:pPr>
      <w:r w:rsidRPr="00892333">
        <w:rPr>
          <w:rFonts w:eastAsia="Calibri"/>
          <w:sz w:val="28"/>
          <w:szCs w:val="28"/>
          <w:lang w:eastAsia="en-US"/>
        </w:rPr>
        <w:t xml:space="preserve"> доцент кафедры </w:t>
      </w:r>
      <w:proofErr w:type="spellStart"/>
      <w:r w:rsidRPr="00892333">
        <w:rPr>
          <w:rFonts w:eastAsia="Calibri"/>
          <w:sz w:val="28"/>
          <w:szCs w:val="28"/>
          <w:lang w:eastAsia="en-US"/>
        </w:rPr>
        <w:t>ИМиЕНО</w:t>
      </w:r>
      <w:proofErr w:type="spellEnd"/>
      <w:r w:rsidRPr="00892333">
        <w:rPr>
          <w:rFonts w:eastAsia="Calibri"/>
          <w:sz w:val="28"/>
          <w:szCs w:val="28"/>
          <w:lang w:eastAsia="en-US"/>
        </w:rPr>
        <w:t xml:space="preserve"> ГАУДПО ЛО «ИРО»</w:t>
      </w:r>
    </w:p>
    <w:p w:rsidR="006D3B74" w:rsidRPr="00892333" w:rsidRDefault="006D3B74" w:rsidP="006D3B74">
      <w:pPr>
        <w:jc w:val="right"/>
        <w:rPr>
          <w:rFonts w:eastAsia="Calibri"/>
          <w:b/>
          <w:sz w:val="28"/>
          <w:szCs w:val="28"/>
          <w:lang w:eastAsia="en-US"/>
        </w:rPr>
      </w:pPr>
    </w:p>
    <w:p w:rsidR="006D3B74" w:rsidRPr="00892333" w:rsidRDefault="006D3B74" w:rsidP="006D3B74">
      <w:pPr>
        <w:spacing w:after="160" w:line="259" w:lineRule="auto"/>
        <w:jc w:val="center"/>
        <w:rPr>
          <w:rFonts w:eastAsia="Calibri"/>
          <w:b/>
          <w:sz w:val="28"/>
          <w:szCs w:val="28"/>
          <w:lang w:eastAsia="en-US"/>
        </w:rPr>
      </w:pPr>
    </w:p>
    <w:p w:rsidR="006D3B74" w:rsidRDefault="006D3B74" w:rsidP="006D3B74">
      <w:pPr>
        <w:spacing w:after="160" w:line="259" w:lineRule="auto"/>
        <w:jc w:val="center"/>
        <w:rPr>
          <w:rFonts w:eastAsia="Calibri"/>
          <w:sz w:val="28"/>
          <w:szCs w:val="28"/>
          <w:lang w:eastAsia="en-US"/>
        </w:rPr>
      </w:pPr>
    </w:p>
    <w:p w:rsidR="006D3B74" w:rsidRDefault="006D3B74" w:rsidP="006D3B74">
      <w:pPr>
        <w:spacing w:after="160" w:line="259" w:lineRule="auto"/>
        <w:jc w:val="center"/>
        <w:rPr>
          <w:rFonts w:eastAsia="Calibri"/>
          <w:sz w:val="28"/>
          <w:szCs w:val="28"/>
          <w:lang w:eastAsia="en-US"/>
        </w:rPr>
      </w:pPr>
    </w:p>
    <w:p w:rsidR="006D3B74" w:rsidRPr="00892333" w:rsidRDefault="006D3B74" w:rsidP="006D3B74">
      <w:pPr>
        <w:spacing w:after="160" w:line="259" w:lineRule="auto"/>
        <w:jc w:val="center"/>
        <w:rPr>
          <w:rFonts w:eastAsia="Calibri"/>
          <w:sz w:val="28"/>
          <w:szCs w:val="28"/>
          <w:lang w:eastAsia="en-US"/>
        </w:rPr>
      </w:pPr>
      <w:r w:rsidRPr="00892333">
        <w:rPr>
          <w:rFonts w:eastAsia="Calibri"/>
          <w:sz w:val="28"/>
          <w:szCs w:val="28"/>
          <w:lang w:eastAsia="en-US"/>
        </w:rPr>
        <w:t>Липецк – 202</w:t>
      </w:r>
      <w:r>
        <w:rPr>
          <w:rFonts w:eastAsia="Calibri"/>
          <w:sz w:val="28"/>
          <w:szCs w:val="28"/>
          <w:lang w:eastAsia="en-US"/>
        </w:rPr>
        <w:t>4</w:t>
      </w:r>
    </w:p>
    <w:p w:rsidR="006D3B74" w:rsidRPr="005A58AF" w:rsidRDefault="006D3B74" w:rsidP="006D3B74">
      <w:pPr>
        <w:keepNext/>
        <w:suppressAutoHyphens/>
        <w:spacing w:before="240" w:after="120"/>
        <w:ind w:right="171"/>
        <w:jc w:val="center"/>
        <w:rPr>
          <w:rFonts w:eastAsia="WenQuanYi Micro Hei"/>
          <w:b/>
          <w:sz w:val="24"/>
          <w:szCs w:val="24"/>
          <w:lang w:eastAsia="ar-SA"/>
        </w:rPr>
      </w:pPr>
      <w:r w:rsidRPr="005A58AF">
        <w:rPr>
          <w:rFonts w:eastAsia="WenQuanYi Micro Hei"/>
          <w:b/>
          <w:sz w:val="24"/>
          <w:szCs w:val="24"/>
          <w:lang w:eastAsia="ar-SA"/>
        </w:rPr>
        <w:lastRenderedPageBreak/>
        <w:t>Содержание</w:t>
      </w:r>
    </w:p>
    <w:p w:rsidR="006D3B74" w:rsidRPr="00662AED" w:rsidRDefault="006D3B74" w:rsidP="00662AED">
      <w:pPr>
        <w:pStyle w:val="a4"/>
        <w:numPr>
          <w:ilvl w:val="0"/>
          <w:numId w:val="7"/>
        </w:numPr>
        <w:shd w:val="clear" w:color="auto" w:fill="FFFFFF"/>
        <w:tabs>
          <w:tab w:val="left" w:pos="993"/>
        </w:tabs>
        <w:ind w:left="0" w:firstLine="709"/>
        <w:jc w:val="both"/>
        <w:rPr>
          <w:rFonts w:ascii="Times New Roman" w:hAnsi="Times New Roman"/>
          <w:sz w:val="24"/>
          <w:szCs w:val="24"/>
        </w:rPr>
      </w:pPr>
      <w:r w:rsidRPr="00662AED">
        <w:rPr>
          <w:rFonts w:ascii="Times New Roman" w:hAnsi="Times New Roman"/>
          <w:sz w:val="24"/>
          <w:szCs w:val="24"/>
        </w:rPr>
        <w:t>Нормативно-правовое обеспечение преподавания предмета (законодательные и нормативно-правовые документы федерального и регионального уровня)</w:t>
      </w:r>
    </w:p>
    <w:p w:rsidR="00662AED" w:rsidRPr="00662AED" w:rsidRDefault="00662AED" w:rsidP="00662AED">
      <w:pPr>
        <w:pStyle w:val="a4"/>
        <w:numPr>
          <w:ilvl w:val="0"/>
          <w:numId w:val="7"/>
        </w:numPr>
        <w:shd w:val="clear" w:color="auto" w:fill="FFFFFF"/>
        <w:tabs>
          <w:tab w:val="left" w:pos="993"/>
        </w:tabs>
        <w:ind w:left="0" w:firstLine="709"/>
        <w:jc w:val="both"/>
        <w:rPr>
          <w:rFonts w:ascii="Times New Roman" w:hAnsi="Times New Roman"/>
          <w:sz w:val="24"/>
          <w:szCs w:val="24"/>
        </w:rPr>
      </w:pPr>
      <w:r w:rsidRPr="00662AED">
        <w:rPr>
          <w:rFonts w:ascii="Times New Roman" w:hAnsi="Times New Roman"/>
          <w:sz w:val="24"/>
          <w:szCs w:val="24"/>
        </w:rPr>
        <w:t>Реализация воспитательного потенциала в преподавании учебного предмета «География» в 2024/2025 учебном году</w:t>
      </w:r>
    </w:p>
    <w:p w:rsidR="006D3B74" w:rsidRPr="00662AED" w:rsidRDefault="006D3B74" w:rsidP="00662AED">
      <w:pPr>
        <w:pStyle w:val="a4"/>
        <w:numPr>
          <w:ilvl w:val="0"/>
          <w:numId w:val="7"/>
        </w:numPr>
        <w:tabs>
          <w:tab w:val="left" w:pos="993"/>
        </w:tabs>
        <w:ind w:left="0" w:firstLine="709"/>
        <w:jc w:val="both"/>
        <w:rPr>
          <w:rFonts w:ascii="Times New Roman" w:hAnsi="Times New Roman"/>
          <w:bCs/>
          <w:sz w:val="24"/>
          <w:szCs w:val="24"/>
        </w:rPr>
      </w:pPr>
      <w:r w:rsidRPr="00662AED">
        <w:rPr>
          <w:rFonts w:ascii="Times New Roman" w:hAnsi="Times New Roman"/>
          <w:bCs/>
          <w:sz w:val="24"/>
          <w:szCs w:val="24"/>
        </w:rPr>
        <w:t>Особенности реализации ФГОС ООО в соответствии с ФОП ООО в предметном обучении по учебному предмету «География»</w:t>
      </w:r>
    </w:p>
    <w:p w:rsidR="006D3B74" w:rsidRDefault="006D3B74" w:rsidP="00662AED">
      <w:pPr>
        <w:pStyle w:val="a4"/>
        <w:numPr>
          <w:ilvl w:val="0"/>
          <w:numId w:val="7"/>
        </w:numPr>
        <w:tabs>
          <w:tab w:val="left" w:pos="993"/>
        </w:tabs>
        <w:ind w:left="0" w:firstLine="709"/>
        <w:jc w:val="both"/>
        <w:rPr>
          <w:rFonts w:ascii="Times New Roman" w:hAnsi="Times New Roman"/>
          <w:bCs/>
          <w:sz w:val="24"/>
          <w:szCs w:val="24"/>
        </w:rPr>
      </w:pPr>
      <w:r w:rsidRPr="00662AED">
        <w:rPr>
          <w:rFonts w:ascii="Times New Roman" w:hAnsi="Times New Roman"/>
          <w:bCs/>
          <w:sz w:val="24"/>
          <w:szCs w:val="24"/>
        </w:rPr>
        <w:t>Особенности реализации ФГОС СОО в соответствии с ФОП СОО в предметном обучении по учебному предмету «География»</w:t>
      </w:r>
    </w:p>
    <w:p w:rsidR="00DC6885" w:rsidRPr="00662AED" w:rsidRDefault="00DC6885" w:rsidP="00DC6885">
      <w:pPr>
        <w:pStyle w:val="a4"/>
        <w:numPr>
          <w:ilvl w:val="0"/>
          <w:numId w:val="7"/>
        </w:numPr>
        <w:tabs>
          <w:tab w:val="left" w:pos="993"/>
        </w:tabs>
        <w:ind w:hanging="728"/>
        <w:jc w:val="both"/>
        <w:rPr>
          <w:rFonts w:ascii="Times New Roman" w:hAnsi="Times New Roman"/>
          <w:bCs/>
          <w:sz w:val="24"/>
          <w:szCs w:val="24"/>
        </w:rPr>
      </w:pPr>
      <w:r w:rsidRPr="00DC6885">
        <w:rPr>
          <w:rFonts w:ascii="Times New Roman" w:hAnsi="Times New Roman"/>
          <w:bCs/>
          <w:sz w:val="24"/>
          <w:szCs w:val="24"/>
        </w:rPr>
        <w:t>Оценивание образовательных результатов</w:t>
      </w:r>
    </w:p>
    <w:p w:rsidR="006D3B74" w:rsidRPr="00662AED" w:rsidRDefault="006D3B74" w:rsidP="00662AED">
      <w:pPr>
        <w:pStyle w:val="a4"/>
        <w:numPr>
          <w:ilvl w:val="0"/>
          <w:numId w:val="7"/>
        </w:numPr>
        <w:tabs>
          <w:tab w:val="left" w:pos="993"/>
        </w:tabs>
        <w:ind w:left="0" w:firstLine="709"/>
        <w:jc w:val="both"/>
        <w:rPr>
          <w:rFonts w:ascii="Times New Roman" w:hAnsi="Times New Roman"/>
          <w:sz w:val="24"/>
          <w:szCs w:val="24"/>
        </w:rPr>
      </w:pPr>
      <w:r w:rsidRPr="00662AED">
        <w:rPr>
          <w:rFonts w:ascii="Times New Roman" w:hAnsi="Times New Roman"/>
          <w:sz w:val="24"/>
          <w:szCs w:val="24"/>
        </w:rPr>
        <w:t xml:space="preserve">Рекомендации по подготовке школьников к олимпиадам и конкурсам по </w:t>
      </w:r>
      <w:r w:rsidR="00662AED">
        <w:rPr>
          <w:rFonts w:ascii="Times New Roman" w:hAnsi="Times New Roman"/>
          <w:sz w:val="24"/>
          <w:szCs w:val="24"/>
        </w:rPr>
        <w:t>географии</w:t>
      </w:r>
    </w:p>
    <w:p w:rsidR="006D3B74" w:rsidRPr="00662AED" w:rsidRDefault="006D3B74" w:rsidP="00662AED">
      <w:pPr>
        <w:pStyle w:val="a4"/>
        <w:numPr>
          <w:ilvl w:val="0"/>
          <w:numId w:val="7"/>
        </w:numPr>
        <w:tabs>
          <w:tab w:val="left" w:pos="993"/>
        </w:tabs>
        <w:ind w:left="0" w:firstLine="709"/>
        <w:jc w:val="both"/>
        <w:rPr>
          <w:rFonts w:ascii="Times New Roman" w:hAnsi="Times New Roman"/>
          <w:sz w:val="24"/>
          <w:szCs w:val="24"/>
        </w:rPr>
      </w:pPr>
      <w:r w:rsidRPr="00662AED">
        <w:rPr>
          <w:rFonts w:ascii="Times New Roman" w:hAnsi="Times New Roman"/>
          <w:sz w:val="24"/>
          <w:szCs w:val="24"/>
        </w:rPr>
        <w:t xml:space="preserve">Осуществление межпредметных связей в процессе обучения географии, формирование функциональной грамотности. </w:t>
      </w:r>
    </w:p>
    <w:p w:rsidR="006D3B74" w:rsidRPr="00662AED" w:rsidRDefault="006D3B74" w:rsidP="00662AED">
      <w:pPr>
        <w:pStyle w:val="a4"/>
        <w:numPr>
          <w:ilvl w:val="0"/>
          <w:numId w:val="7"/>
        </w:numPr>
        <w:tabs>
          <w:tab w:val="left" w:pos="993"/>
        </w:tabs>
        <w:ind w:left="0" w:firstLine="709"/>
        <w:jc w:val="both"/>
        <w:rPr>
          <w:rFonts w:ascii="Times New Roman" w:hAnsi="Times New Roman"/>
          <w:sz w:val="24"/>
          <w:szCs w:val="24"/>
        </w:rPr>
      </w:pPr>
      <w:r w:rsidRPr="00662AED">
        <w:rPr>
          <w:rFonts w:ascii="Times New Roman" w:hAnsi="Times New Roman"/>
          <w:sz w:val="24"/>
          <w:szCs w:val="24"/>
        </w:rPr>
        <w:t>Формирование познавательных универсальных учебных действий средствами учебного предмета «</w:t>
      </w:r>
      <w:r w:rsidRPr="00662AED">
        <w:rPr>
          <w:rFonts w:ascii="Times New Roman" w:hAnsi="Times New Roman"/>
          <w:bCs/>
          <w:sz w:val="24"/>
          <w:szCs w:val="24"/>
        </w:rPr>
        <w:t>География</w:t>
      </w:r>
      <w:r w:rsidRPr="00662AED">
        <w:rPr>
          <w:rFonts w:ascii="Times New Roman" w:hAnsi="Times New Roman"/>
          <w:sz w:val="24"/>
          <w:szCs w:val="24"/>
        </w:rPr>
        <w:t>».  Приемы организации познавательной деятельности обучающихся</w:t>
      </w:r>
    </w:p>
    <w:p w:rsidR="006D3B74" w:rsidRPr="005A58AF" w:rsidRDefault="006D3B74" w:rsidP="006D3B74">
      <w:pPr>
        <w:tabs>
          <w:tab w:val="left" w:pos="4140"/>
        </w:tabs>
        <w:ind w:firstLine="567"/>
        <w:jc w:val="both"/>
        <w:rPr>
          <w:rFonts w:eastAsia="Calibri"/>
          <w:sz w:val="24"/>
          <w:szCs w:val="24"/>
          <w:lang w:eastAsia="en-US"/>
        </w:rPr>
      </w:pPr>
      <w:r w:rsidRPr="005A58AF">
        <w:rPr>
          <w:rFonts w:eastAsia="Calibri"/>
          <w:bCs/>
          <w:sz w:val="24"/>
          <w:szCs w:val="24"/>
          <w:lang w:eastAsia="en-US"/>
        </w:rPr>
        <w:t>Выводы:</w:t>
      </w:r>
      <w:r w:rsidRPr="005A58AF">
        <w:rPr>
          <w:rFonts w:eastAsia="Calibri"/>
          <w:sz w:val="24"/>
          <w:szCs w:val="24"/>
          <w:lang w:eastAsia="en-US"/>
        </w:rPr>
        <w:t xml:space="preserve"> рекомендации для методических объединений учителей </w:t>
      </w:r>
      <w:r>
        <w:rPr>
          <w:rFonts w:eastAsia="Calibri"/>
          <w:sz w:val="24"/>
          <w:szCs w:val="24"/>
          <w:lang w:eastAsia="en-US"/>
        </w:rPr>
        <w:t>географ</w:t>
      </w:r>
      <w:r w:rsidRPr="005A58AF">
        <w:rPr>
          <w:rFonts w:eastAsia="Calibri"/>
          <w:sz w:val="24"/>
          <w:szCs w:val="24"/>
          <w:lang w:eastAsia="en-US"/>
        </w:rPr>
        <w:t>ии.</w:t>
      </w:r>
    </w:p>
    <w:p w:rsidR="006D3B74" w:rsidRPr="005A58AF" w:rsidRDefault="006D3B74" w:rsidP="006D3B74">
      <w:pPr>
        <w:tabs>
          <w:tab w:val="left" w:pos="4140"/>
        </w:tabs>
        <w:spacing w:after="160"/>
        <w:ind w:left="-567" w:firstLine="567"/>
        <w:jc w:val="both"/>
        <w:rPr>
          <w:rFonts w:eastAsia="Calibri"/>
          <w:b/>
          <w:sz w:val="24"/>
          <w:szCs w:val="24"/>
          <w:lang w:eastAsia="en-US"/>
        </w:rPr>
      </w:pPr>
    </w:p>
    <w:p w:rsidR="006D3B74" w:rsidRPr="005A58AF" w:rsidRDefault="006D3B74" w:rsidP="006D3B74">
      <w:pPr>
        <w:numPr>
          <w:ilvl w:val="0"/>
          <w:numId w:val="1"/>
        </w:numPr>
        <w:autoSpaceDE w:val="0"/>
        <w:autoSpaceDN w:val="0"/>
        <w:adjustRightInd w:val="0"/>
        <w:jc w:val="center"/>
        <w:rPr>
          <w:rFonts w:eastAsia="Calibri"/>
          <w:b/>
          <w:sz w:val="24"/>
          <w:szCs w:val="24"/>
          <w:lang w:eastAsia="en-US"/>
        </w:rPr>
      </w:pPr>
      <w:r w:rsidRPr="005A58AF">
        <w:rPr>
          <w:rFonts w:eastAsia="Calibri"/>
          <w:b/>
          <w:sz w:val="24"/>
          <w:szCs w:val="24"/>
          <w:lang w:eastAsia="en-US"/>
        </w:rPr>
        <w:t>Нормативно-правовое обеспечение преподавания предмета (законодательные и нормативно-правовые документы федерального и регионального уровня)</w:t>
      </w:r>
    </w:p>
    <w:p w:rsidR="006D3B74" w:rsidRPr="005A58AF" w:rsidRDefault="006D3B74" w:rsidP="006D3B74">
      <w:pPr>
        <w:autoSpaceDE w:val="0"/>
        <w:autoSpaceDN w:val="0"/>
        <w:adjustRightInd w:val="0"/>
        <w:ind w:left="360"/>
        <w:jc w:val="center"/>
        <w:rPr>
          <w:rFonts w:eastAsia="Calibri"/>
          <w:b/>
          <w:bCs/>
          <w:sz w:val="24"/>
          <w:szCs w:val="24"/>
          <w:lang w:eastAsia="en-US"/>
        </w:rPr>
      </w:pPr>
    </w:p>
    <w:p w:rsidR="006D3B74" w:rsidRDefault="006D3B74" w:rsidP="006D3B74">
      <w:pPr>
        <w:pStyle w:val="Default"/>
      </w:pPr>
    </w:p>
    <w:p w:rsidR="006D3B74" w:rsidRPr="006D3B74" w:rsidRDefault="006D3B74" w:rsidP="00D7002D">
      <w:pPr>
        <w:autoSpaceDE w:val="0"/>
        <w:autoSpaceDN w:val="0"/>
        <w:adjustRightInd w:val="0"/>
        <w:spacing w:after="100" w:afterAutospacing="1"/>
        <w:ind w:firstLine="709"/>
        <w:jc w:val="both"/>
        <w:rPr>
          <w:rFonts w:eastAsia="Calibri"/>
          <w:sz w:val="24"/>
          <w:szCs w:val="24"/>
          <w:lang w:eastAsia="en-US"/>
        </w:rPr>
      </w:pPr>
      <w:bookmarkStart w:id="0" w:name="_GoBack"/>
      <w:bookmarkEnd w:id="0"/>
      <w:r w:rsidRPr="006D3B74">
        <w:rPr>
          <w:sz w:val="24"/>
          <w:szCs w:val="24"/>
        </w:rPr>
        <w:t xml:space="preserve"> Организация образовательного процесса и преподавание учебного предмета «География» в образовательных организациях Российской Федерации в 2024/2025 учебном году осуществляется на основе следующих нормативных правовых актов:</w:t>
      </w:r>
    </w:p>
    <w:p w:rsidR="006D3B74" w:rsidRPr="00945731" w:rsidRDefault="006D3B74" w:rsidP="00D7002D">
      <w:pPr>
        <w:pStyle w:val="a4"/>
        <w:numPr>
          <w:ilvl w:val="0"/>
          <w:numId w:val="18"/>
        </w:numPr>
        <w:autoSpaceDE w:val="0"/>
        <w:autoSpaceDN w:val="0"/>
        <w:adjustRightInd w:val="0"/>
        <w:spacing w:after="100" w:afterAutospacing="1"/>
        <w:ind w:left="0" w:firstLine="426"/>
        <w:jc w:val="both"/>
        <w:rPr>
          <w:rFonts w:ascii="Times New Roman" w:hAnsi="Times New Roman"/>
          <w:sz w:val="24"/>
          <w:szCs w:val="24"/>
          <w:u w:val="single"/>
        </w:rPr>
      </w:pPr>
      <w:r w:rsidRPr="00945731">
        <w:rPr>
          <w:rFonts w:ascii="Times New Roman" w:hAnsi="Times New Roman"/>
          <w:sz w:val="24"/>
          <w:szCs w:val="24"/>
        </w:rPr>
        <w:t>Об образовании в Российской Федерации: Федеральный закон от 29.12.2012 г. № 273-03</w:t>
      </w:r>
      <w:r w:rsidR="004E25A5">
        <w:rPr>
          <w:rFonts w:ascii="Times New Roman" w:hAnsi="Times New Roman"/>
          <w:sz w:val="24"/>
          <w:szCs w:val="24"/>
        </w:rPr>
        <w:t xml:space="preserve"> </w:t>
      </w:r>
      <w:r w:rsidRPr="00945731">
        <w:rPr>
          <w:rFonts w:ascii="Times New Roman" w:hAnsi="Times New Roman"/>
          <w:sz w:val="24"/>
          <w:szCs w:val="24"/>
        </w:rPr>
        <w:t xml:space="preserve">— URL: </w:t>
      </w:r>
      <w:hyperlink r:id="rId7" w:history="1">
        <w:r w:rsidRPr="00945731">
          <w:rPr>
            <w:rFonts w:ascii="Times New Roman" w:hAnsi="Times New Roman"/>
            <w:sz w:val="24"/>
            <w:szCs w:val="24"/>
            <w:u w:val="single"/>
          </w:rPr>
          <w:t>http://www.consultant.ru/document/cons_doc_LAW_140174/</w:t>
        </w:r>
      </w:hyperlink>
      <w:r w:rsidRPr="00945731">
        <w:rPr>
          <w:rFonts w:ascii="Times New Roman" w:hAnsi="Times New Roman"/>
          <w:sz w:val="24"/>
          <w:szCs w:val="24"/>
          <w:u w:val="single"/>
        </w:rPr>
        <w:t xml:space="preserve"> </w:t>
      </w:r>
    </w:p>
    <w:p w:rsidR="006D3B74" w:rsidRPr="00945731" w:rsidRDefault="006D3B74" w:rsidP="00D7002D">
      <w:pPr>
        <w:pStyle w:val="a4"/>
        <w:numPr>
          <w:ilvl w:val="0"/>
          <w:numId w:val="18"/>
        </w:numPr>
        <w:autoSpaceDE w:val="0"/>
        <w:autoSpaceDN w:val="0"/>
        <w:adjustRightInd w:val="0"/>
        <w:spacing w:after="100" w:afterAutospacing="1"/>
        <w:ind w:left="0" w:firstLine="426"/>
        <w:jc w:val="both"/>
        <w:rPr>
          <w:rFonts w:ascii="Times New Roman" w:hAnsi="Times New Roman"/>
          <w:sz w:val="24"/>
          <w:szCs w:val="24"/>
        </w:rPr>
      </w:pPr>
      <w:r w:rsidRPr="00945731">
        <w:rPr>
          <w:rFonts w:ascii="Times New Roman" w:hAnsi="Times New Roman"/>
          <w:sz w:val="24"/>
          <w:szCs w:val="24"/>
        </w:rPr>
        <w:t xml:space="preserve">Национальный проект «Образование». — URL: </w:t>
      </w:r>
      <w:hyperlink r:id="rId8" w:history="1">
        <w:r w:rsidRPr="00945731">
          <w:rPr>
            <w:rFonts w:ascii="Times New Roman" w:hAnsi="Times New Roman"/>
            <w:sz w:val="24"/>
            <w:szCs w:val="24"/>
            <w:u w:val="single"/>
          </w:rPr>
          <w:t>https://edu.gov.ru/national-project</w:t>
        </w:r>
      </w:hyperlink>
      <w:r w:rsidRPr="00945731">
        <w:rPr>
          <w:rFonts w:ascii="Times New Roman" w:hAnsi="Times New Roman"/>
          <w:sz w:val="24"/>
          <w:szCs w:val="24"/>
        </w:rPr>
        <w:t xml:space="preserve"> </w:t>
      </w:r>
    </w:p>
    <w:p w:rsidR="006D3B74" w:rsidRPr="00945731" w:rsidRDefault="006D3B74" w:rsidP="00D7002D">
      <w:pPr>
        <w:pStyle w:val="a4"/>
        <w:numPr>
          <w:ilvl w:val="0"/>
          <w:numId w:val="18"/>
        </w:numPr>
        <w:autoSpaceDE w:val="0"/>
        <w:autoSpaceDN w:val="0"/>
        <w:adjustRightInd w:val="0"/>
        <w:spacing w:after="100" w:afterAutospacing="1"/>
        <w:ind w:left="0" w:firstLine="426"/>
        <w:jc w:val="both"/>
        <w:rPr>
          <w:rFonts w:ascii="Times New Roman" w:hAnsi="Times New Roman"/>
          <w:sz w:val="24"/>
          <w:szCs w:val="24"/>
        </w:rPr>
      </w:pPr>
      <w:r w:rsidRPr="00945731">
        <w:rPr>
          <w:rFonts w:ascii="Times New Roman" w:hAnsi="Times New Roman"/>
          <w:sz w:val="24"/>
          <w:szCs w:val="24"/>
        </w:rPr>
        <w:t>Федеральный государственный образовательный стандарт основного общего образования (утверждён приказом Министерства просвещения РФ №287 от 31.05.2021 г.) URL:</w:t>
      </w:r>
      <w:hyperlink r:id="rId9" w:history="1">
        <w:r w:rsidRPr="00945731">
          <w:rPr>
            <w:rFonts w:ascii="Times New Roman" w:hAnsi="Times New Roman"/>
            <w:sz w:val="24"/>
            <w:szCs w:val="24"/>
            <w:u w:val="single"/>
          </w:rPr>
          <w:t>https://fgosreestr.ru/educational_standard</w:t>
        </w:r>
      </w:hyperlink>
      <w:r w:rsidRPr="00945731">
        <w:rPr>
          <w:rFonts w:ascii="Times New Roman" w:hAnsi="Times New Roman"/>
          <w:sz w:val="24"/>
          <w:szCs w:val="24"/>
          <w:u w:val="single"/>
        </w:rPr>
        <w:t xml:space="preserve"> </w:t>
      </w:r>
      <w:r w:rsidRPr="00945731">
        <w:rPr>
          <w:rFonts w:ascii="Times New Roman" w:hAnsi="Times New Roman"/>
          <w:sz w:val="24"/>
          <w:szCs w:val="24"/>
        </w:rPr>
        <w:t>(дата обращения 12.05.2023).</w:t>
      </w:r>
    </w:p>
    <w:p w:rsidR="006D3B74" w:rsidRPr="00945731" w:rsidRDefault="006D3B74" w:rsidP="00D7002D">
      <w:pPr>
        <w:pStyle w:val="a4"/>
        <w:numPr>
          <w:ilvl w:val="0"/>
          <w:numId w:val="18"/>
        </w:numPr>
        <w:autoSpaceDE w:val="0"/>
        <w:autoSpaceDN w:val="0"/>
        <w:adjustRightInd w:val="0"/>
        <w:spacing w:after="100" w:afterAutospacing="1"/>
        <w:ind w:left="0" w:firstLine="426"/>
        <w:jc w:val="both"/>
        <w:rPr>
          <w:rFonts w:ascii="Times New Roman" w:hAnsi="Times New Roman"/>
          <w:sz w:val="24"/>
          <w:szCs w:val="24"/>
          <w:lang w:val="en-US"/>
        </w:rPr>
      </w:pPr>
      <w:r w:rsidRPr="00945731">
        <w:rPr>
          <w:rFonts w:ascii="Times New Roman" w:hAnsi="Times New Roman"/>
          <w:sz w:val="24"/>
          <w:szCs w:val="24"/>
        </w:rPr>
        <w:t xml:space="preserve">Федеральный государственный образовательный стандарт среднего общего образования (утверждён приказом Министерства просвещения РФ №732 от 12.08.2022г.)— </w:t>
      </w:r>
      <w:r w:rsidRPr="00945731">
        <w:rPr>
          <w:rFonts w:ascii="Times New Roman" w:hAnsi="Times New Roman"/>
          <w:sz w:val="24"/>
          <w:szCs w:val="24"/>
          <w:lang w:val="en-US"/>
        </w:rPr>
        <w:t>URL:</w:t>
      </w:r>
      <w:r w:rsidRPr="00945731">
        <w:rPr>
          <w:rFonts w:ascii="Times New Roman" w:hAnsi="Times New Roman"/>
          <w:sz w:val="28"/>
          <w:szCs w:val="28"/>
          <w:lang w:val="en-US"/>
        </w:rPr>
        <w:t xml:space="preserve"> </w:t>
      </w:r>
      <w:hyperlink r:id="rId10" w:history="1">
        <w:r w:rsidRPr="00945731">
          <w:rPr>
            <w:rFonts w:ascii="Times New Roman" w:hAnsi="Times New Roman"/>
            <w:sz w:val="24"/>
            <w:szCs w:val="24"/>
            <w:u w:val="single"/>
            <w:lang w:val="en-US"/>
          </w:rPr>
          <w:t>https://fgosreestr.ru/educational_standard/federalnyi-gosudarstvennyi-obrazovatelnyi-standart-srednego-obshchego-obrazovaniia-1</w:t>
        </w:r>
      </w:hyperlink>
      <w:r w:rsidRPr="00945731">
        <w:rPr>
          <w:rFonts w:ascii="Times New Roman" w:hAnsi="Times New Roman"/>
          <w:sz w:val="24"/>
          <w:szCs w:val="24"/>
          <w:lang w:val="en-US"/>
        </w:rPr>
        <w:t xml:space="preserve"> </w:t>
      </w:r>
    </w:p>
    <w:p w:rsidR="003E5A20" w:rsidRPr="00945731" w:rsidRDefault="003E5A20" w:rsidP="00D7002D">
      <w:pPr>
        <w:pStyle w:val="a4"/>
        <w:numPr>
          <w:ilvl w:val="0"/>
          <w:numId w:val="18"/>
        </w:numPr>
        <w:autoSpaceDE w:val="0"/>
        <w:autoSpaceDN w:val="0"/>
        <w:adjustRightInd w:val="0"/>
        <w:spacing w:after="100" w:afterAutospacing="1"/>
        <w:ind w:left="0" w:firstLine="426"/>
        <w:jc w:val="both"/>
        <w:rPr>
          <w:rFonts w:ascii="Times New Roman" w:hAnsi="Times New Roman"/>
          <w:sz w:val="24"/>
          <w:szCs w:val="24"/>
          <w:shd w:val="clear" w:color="auto" w:fill="FFFFFF"/>
        </w:rPr>
      </w:pPr>
      <w:r w:rsidRPr="00945731">
        <w:rPr>
          <w:rFonts w:ascii="Times New Roman" w:hAnsi="Times New Roman"/>
          <w:sz w:val="24"/>
          <w:szCs w:val="24"/>
          <w:shd w:val="clear" w:color="auto" w:fill="FFFFFF"/>
        </w:rPr>
        <w:t xml:space="preserve">Федеральный закон от 19 февраля 2023 г. № 618-ФЗ «О внесении изменений в Федеральный закон «Об образовании в Российской Федерации»; </w:t>
      </w:r>
    </w:p>
    <w:p w:rsidR="003E5A20" w:rsidRPr="00945731" w:rsidRDefault="003E5A20" w:rsidP="00D7002D">
      <w:pPr>
        <w:pStyle w:val="a4"/>
        <w:numPr>
          <w:ilvl w:val="0"/>
          <w:numId w:val="18"/>
        </w:numPr>
        <w:autoSpaceDE w:val="0"/>
        <w:autoSpaceDN w:val="0"/>
        <w:adjustRightInd w:val="0"/>
        <w:spacing w:after="100" w:afterAutospacing="1"/>
        <w:ind w:left="0" w:firstLine="426"/>
        <w:jc w:val="both"/>
        <w:rPr>
          <w:rFonts w:ascii="Times New Roman" w:hAnsi="Times New Roman"/>
          <w:sz w:val="24"/>
          <w:szCs w:val="24"/>
          <w:shd w:val="clear" w:color="auto" w:fill="FFFFFF"/>
        </w:rPr>
      </w:pPr>
      <w:r w:rsidRPr="00945731">
        <w:rPr>
          <w:rFonts w:ascii="Times New Roman" w:hAnsi="Times New Roman"/>
          <w:sz w:val="24"/>
          <w:szCs w:val="24"/>
          <w:shd w:val="clear" w:color="auto" w:fill="FFFFFF"/>
        </w:rPr>
        <w:t>Постановление Правительства Российской Федерации от 30 апреля 2024 г. № 556 «Об утверждении перечня мероприятий по оценке качества образования и Правил проведения мероприятий по оценке качества образования»;</w:t>
      </w:r>
    </w:p>
    <w:p w:rsidR="003E5A20" w:rsidRPr="00945731" w:rsidRDefault="003E5A20" w:rsidP="00D7002D">
      <w:pPr>
        <w:pStyle w:val="a4"/>
        <w:numPr>
          <w:ilvl w:val="0"/>
          <w:numId w:val="18"/>
        </w:numPr>
        <w:autoSpaceDE w:val="0"/>
        <w:autoSpaceDN w:val="0"/>
        <w:adjustRightInd w:val="0"/>
        <w:spacing w:after="100" w:afterAutospacing="1"/>
        <w:ind w:left="0" w:firstLine="426"/>
        <w:jc w:val="both"/>
        <w:rPr>
          <w:rFonts w:ascii="Times New Roman" w:hAnsi="Times New Roman"/>
          <w:sz w:val="24"/>
          <w:szCs w:val="24"/>
          <w:shd w:val="clear" w:color="auto" w:fill="FFFFFF"/>
        </w:rPr>
      </w:pPr>
      <w:r w:rsidRPr="00945731">
        <w:rPr>
          <w:rFonts w:ascii="Times New Roman" w:hAnsi="Times New Roman"/>
          <w:sz w:val="24"/>
          <w:szCs w:val="24"/>
          <w:shd w:val="clear" w:color="auto" w:fill="FFFFFF"/>
        </w:rPr>
        <w:t>Письмо Министерства образования и науки Российской Федерации от 18.08.2017 №09-1672 «О направлении методических рекомендаций»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3E5A20" w:rsidRPr="00945731" w:rsidRDefault="003E5A20" w:rsidP="00D7002D">
      <w:pPr>
        <w:pStyle w:val="a4"/>
        <w:numPr>
          <w:ilvl w:val="0"/>
          <w:numId w:val="18"/>
        </w:numPr>
        <w:autoSpaceDE w:val="0"/>
        <w:autoSpaceDN w:val="0"/>
        <w:adjustRightInd w:val="0"/>
        <w:spacing w:after="100" w:afterAutospacing="1"/>
        <w:ind w:left="0" w:firstLine="426"/>
        <w:jc w:val="both"/>
        <w:rPr>
          <w:rFonts w:ascii="Times New Roman" w:hAnsi="Times New Roman"/>
          <w:sz w:val="24"/>
          <w:szCs w:val="24"/>
          <w:shd w:val="clear" w:color="auto" w:fill="FFFFFF"/>
        </w:rPr>
      </w:pPr>
      <w:r w:rsidRPr="00945731">
        <w:rPr>
          <w:rFonts w:ascii="Times New Roman" w:hAnsi="Times New Roman"/>
          <w:sz w:val="24"/>
          <w:szCs w:val="24"/>
          <w:shd w:val="clear" w:color="auto" w:fill="FFFFFF"/>
        </w:rPr>
        <w:t xml:space="preserve">Письмо </w:t>
      </w:r>
      <w:proofErr w:type="spellStart"/>
      <w:r w:rsidRPr="00945731">
        <w:rPr>
          <w:rFonts w:ascii="Times New Roman" w:hAnsi="Times New Roman"/>
          <w:sz w:val="24"/>
          <w:szCs w:val="24"/>
          <w:shd w:val="clear" w:color="auto" w:fill="FFFFFF"/>
        </w:rPr>
        <w:t>Минпросвещения</w:t>
      </w:r>
      <w:proofErr w:type="spellEnd"/>
      <w:r w:rsidRPr="00945731">
        <w:rPr>
          <w:rFonts w:ascii="Times New Roman" w:hAnsi="Times New Roman"/>
          <w:sz w:val="24"/>
          <w:szCs w:val="24"/>
          <w:shd w:val="clear" w:color="auto" w:fill="FFFFFF"/>
        </w:rPr>
        <w:t xml:space="preserve"> России от 15.02.2022 N АЗ-113/03 "О направлении методических рекомендаций" (вместе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w:t>
      </w:r>
    </w:p>
    <w:p w:rsidR="006D3B74" w:rsidRPr="00945731" w:rsidRDefault="006D3B74" w:rsidP="00D7002D">
      <w:pPr>
        <w:pStyle w:val="Default"/>
        <w:numPr>
          <w:ilvl w:val="0"/>
          <w:numId w:val="18"/>
        </w:numPr>
        <w:spacing w:after="100" w:afterAutospacing="1"/>
        <w:ind w:left="0" w:firstLine="426"/>
      </w:pPr>
      <w:r w:rsidRPr="00945731">
        <w:t xml:space="preserve">Федеральный закон от 19 февраля 2023 г. № 618-ФЗ «О внесении изменений в Федеральный закон «Об образовании в Российской Федерации»; </w:t>
      </w:r>
    </w:p>
    <w:p w:rsidR="006D3B74" w:rsidRPr="00945731" w:rsidRDefault="006D3B74" w:rsidP="00D7002D">
      <w:pPr>
        <w:pStyle w:val="Default"/>
        <w:numPr>
          <w:ilvl w:val="0"/>
          <w:numId w:val="18"/>
        </w:numPr>
        <w:spacing w:after="100" w:afterAutospacing="1"/>
        <w:ind w:left="0" w:firstLine="426"/>
      </w:pPr>
      <w:r w:rsidRPr="00945731">
        <w:t xml:space="preserve">Постановление Правительства Российской Федерации от 30 апреля 2024 г. № 556 «Об утверждении перечня мероприятий по оценке качества образования и Правил проведения мероприятий по оценке качества образования»; </w:t>
      </w:r>
    </w:p>
    <w:p w:rsidR="006D3B74" w:rsidRPr="00945731" w:rsidRDefault="003E5A20" w:rsidP="00D7002D">
      <w:pPr>
        <w:pStyle w:val="Default"/>
        <w:numPr>
          <w:ilvl w:val="0"/>
          <w:numId w:val="18"/>
        </w:numPr>
        <w:spacing w:after="100" w:afterAutospacing="1"/>
        <w:ind w:left="0" w:firstLine="426"/>
        <w:rPr>
          <w:color w:val="auto"/>
        </w:rPr>
      </w:pPr>
      <w:r w:rsidRPr="00945731">
        <w:t>П</w:t>
      </w:r>
      <w:r w:rsidR="006D3B74" w:rsidRPr="00945731">
        <w:t xml:space="preserve">риказ </w:t>
      </w:r>
      <w:proofErr w:type="spellStart"/>
      <w:r w:rsidR="006D3B74" w:rsidRPr="00945731">
        <w:t>Минпросвещения</w:t>
      </w:r>
      <w:proofErr w:type="spellEnd"/>
      <w:r w:rsidR="006D3B74" w:rsidRPr="00945731">
        <w:t xml:space="preserve"> России от 12 августа 2022 г. № 732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 413»; </w:t>
      </w:r>
    </w:p>
    <w:p w:rsidR="006D3B74" w:rsidRPr="00945731" w:rsidRDefault="003E5A20" w:rsidP="00D7002D">
      <w:pPr>
        <w:pStyle w:val="Default"/>
        <w:numPr>
          <w:ilvl w:val="0"/>
          <w:numId w:val="18"/>
        </w:numPr>
        <w:spacing w:after="100" w:afterAutospacing="1"/>
        <w:ind w:left="0" w:firstLine="426"/>
        <w:rPr>
          <w:color w:val="auto"/>
        </w:rPr>
      </w:pPr>
      <w:r w:rsidRPr="00945731">
        <w:rPr>
          <w:color w:val="auto"/>
        </w:rPr>
        <w:t>П</w:t>
      </w:r>
      <w:r w:rsidR="006D3B74" w:rsidRPr="00945731">
        <w:rPr>
          <w:color w:val="auto"/>
        </w:rPr>
        <w:t xml:space="preserve">риказ </w:t>
      </w:r>
      <w:proofErr w:type="spellStart"/>
      <w:r w:rsidR="006D3B74" w:rsidRPr="00945731">
        <w:rPr>
          <w:color w:val="auto"/>
        </w:rPr>
        <w:t>Минпросвещения</w:t>
      </w:r>
      <w:proofErr w:type="spellEnd"/>
      <w:r w:rsidR="006D3B74" w:rsidRPr="00945731">
        <w:rPr>
          <w:color w:val="auto"/>
        </w:rPr>
        <w:t xml:space="preserve"> России от 02 августа 2022 г.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6D3B74" w:rsidRPr="00945731" w:rsidRDefault="003E5A20" w:rsidP="00D7002D">
      <w:pPr>
        <w:pStyle w:val="Default"/>
        <w:numPr>
          <w:ilvl w:val="0"/>
          <w:numId w:val="18"/>
        </w:numPr>
        <w:spacing w:after="100" w:afterAutospacing="1"/>
        <w:ind w:left="0" w:firstLine="426"/>
        <w:rPr>
          <w:color w:val="auto"/>
        </w:rPr>
      </w:pPr>
      <w:r w:rsidRPr="00945731">
        <w:rPr>
          <w:color w:val="auto"/>
        </w:rPr>
        <w:t>П</w:t>
      </w:r>
      <w:r w:rsidR="006D3B74" w:rsidRPr="00945731">
        <w:rPr>
          <w:color w:val="auto"/>
        </w:rPr>
        <w:t xml:space="preserve">риказ </w:t>
      </w:r>
      <w:proofErr w:type="spellStart"/>
      <w:r w:rsidR="006D3B74" w:rsidRPr="00945731">
        <w:rPr>
          <w:color w:val="auto"/>
        </w:rPr>
        <w:t>Минпросвещения</w:t>
      </w:r>
      <w:proofErr w:type="spellEnd"/>
      <w:r w:rsidR="006D3B74" w:rsidRPr="00945731">
        <w:rPr>
          <w:color w:val="auto"/>
        </w:rPr>
        <w:t xml:space="preserve"> России от 19 марта 2024 г.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p>
    <w:p w:rsidR="006D3B74" w:rsidRPr="00945731" w:rsidRDefault="003E5A20" w:rsidP="00D7002D">
      <w:pPr>
        <w:pStyle w:val="Default"/>
        <w:numPr>
          <w:ilvl w:val="0"/>
          <w:numId w:val="18"/>
        </w:numPr>
        <w:spacing w:after="100" w:afterAutospacing="1"/>
        <w:ind w:left="0" w:firstLine="426"/>
        <w:rPr>
          <w:color w:val="auto"/>
        </w:rPr>
      </w:pPr>
      <w:r w:rsidRPr="00945731">
        <w:rPr>
          <w:color w:val="auto"/>
        </w:rPr>
        <w:t>П</w:t>
      </w:r>
      <w:r w:rsidR="006D3B74" w:rsidRPr="00945731">
        <w:rPr>
          <w:color w:val="auto"/>
        </w:rPr>
        <w:t xml:space="preserve">риказ </w:t>
      </w:r>
      <w:proofErr w:type="spellStart"/>
      <w:r w:rsidR="006D3B74" w:rsidRPr="00945731">
        <w:rPr>
          <w:color w:val="auto"/>
        </w:rPr>
        <w:t>Минпросвещения</w:t>
      </w:r>
      <w:proofErr w:type="spellEnd"/>
      <w:r w:rsidR="006D3B74" w:rsidRPr="00945731">
        <w:rPr>
          <w:color w:val="auto"/>
        </w:rPr>
        <w:t xml:space="preserve"> России от 21 мая 2024 г. № 347 «О внесении изменений в приказ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исключённых учебников». </w:t>
      </w:r>
    </w:p>
    <w:p w:rsidR="006D3B74" w:rsidRPr="00945731" w:rsidRDefault="003E5A20" w:rsidP="00D7002D">
      <w:pPr>
        <w:pStyle w:val="Default"/>
        <w:numPr>
          <w:ilvl w:val="0"/>
          <w:numId w:val="18"/>
        </w:numPr>
        <w:spacing w:after="100" w:afterAutospacing="1"/>
        <w:ind w:left="0" w:firstLine="426"/>
        <w:rPr>
          <w:color w:val="auto"/>
        </w:rPr>
      </w:pPr>
      <w:r w:rsidRPr="00945731">
        <w:rPr>
          <w:color w:val="auto"/>
        </w:rPr>
        <w:t xml:space="preserve">Концепция развития географического образования Российской Федерации (Утверждена утвержденная протоколом заседания коллегии Министерства просвещения Российской Федерации от 30.12.2018) </w:t>
      </w:r>
      <w:hyperlink r:id="rId11" w:history="1">
        <w:r w:rsidRPr="00945731">
          <w:rPr>
            <w:rStyle w:val="a3"/>
          </w:rPr>
          <w:t>https://docs.edu.gov.ru/document/54daf271f2cc70fc543d88114fa83250</w:t>
        </w:r>
      </w:hyperlink>
      <w:r w:rsidRPr="00945731">
        <w:rPr>
          <w:color w:val="auto"/>
        </w:rPr>
        <w:t xml:space="preserve">; </w:t>
      </w:r>
    </w:p>
    <w:p w:rsidR="006D3B74" w:rsidRPr="00945731" w:rsidRDefault="006D3B74" w:rsidP="00D7002D">
      <w:pPr>
        <w:pStyle w:val="a4"/>
        <w:numPr>
          <w:ilvl w:val="0"/>
          <w:numId w:val="18"/>
        </w:numPr>
        <w:shd w:val="clear" w:color="auto" w:fill="FFFFFF"/>
        <w:spacing w:after="100" w:afterAutospacing="1"/>
        <w:ind w:left="0" w:firstLine="426"/>
        <w:jc w:val="both"/>
        <w:outlineLvl w:val="2"/>
        <w:rPr>
          <w:rStyle w:val="a3"/>
          <w:rFonts w:ascii="Times New Roman" w:hAnsi="Times New Roman"/>
          <w:sz w:val="24"/>
          <w:szCs w:val="24"/>
        </w:rPr>
      </w:pPr>
      <w:r w:rsidRPr="00945731">
        <w:rPr>
          <w:rFonts w:ascii="Times New Roman" w:hAnsi="Times New Roman"/>
          <w:sz w:val="24"/>
          <w:szCs w:val="24"/>
        </w:rPr>
        <w:t xml:space="preserve"> </w:t>
      </w:r>
      <w:hyperlink r:id="rId12" w:tgtFrame="_blank" w:history="1">
        <w:r w:rsidRPr="00945731">
          <w:rPr>
            <w:rStyle w:val="a3"/>
            <w:rFonts w:ascii="Times New Roman" w:hAnsi="Times New Roman"/>
            <w:sz w:val="24"/>
            <w:szCs w:val="24"/>
          </w:rPr>
          <w:t>Концепция экологического образования в системе общего образования</w:t>
        </w:r>
      </w:hyperlink>
      <w:r w:rsidRPr="00945731">
        <w:rPr>
          <w:rFonts w:ascii="Times New Roman" w:hAnsi="Times New Roman"/>
          <w:sz w:val="24"/>
          <w:szCs w:val="24"/>
        </w:rPr>
        <w:t>. Одобрена решением федерального учебно-методического объединения по общему образованию, протокол от 29 апреля 2022 г. № 2/22.</w:t>
      </w:r>
      <w:hyperlink r:id="rId13" w:history="1">
        <w:r w:rsidRPr="00945731">
          <w:rPr>
            <w:rStyle w:val="a3"/>
            <w:rFonts w:ascii="Times New Roman" w:hAnsi="Times New Roman"/>
            <w:sz w:val="24"/>
            <w:szCs w:val="24"/>
          </w:rPr>
          <w:t>https://docs.edu.gov.ru/document/3da3f2dbd81de632a44729cf4fc40ea9/</w:t>
        </w:r>
      </w:hyperlink>
      <w:r w:rsidRPr="00945731">
        <w:rPr>
          <w:rFonts w:ascii="Times New Roman" w:hAnsi="Times New Roman"/>
          <w:sz w:val="24"/>
          <w:szCs w:val="24"/>
        </w:rPr>
        <w:t xml:space="preserve">, </w:t>
      </w:r>
      <w:hyperlink r:id="rId14" w:history="1">
        <w:r w:rsidRPr="00945731">
          <w:rPr>
            <w:rStyle w:val="a3"/>
            <w:rFonts w:ascii="Times New Roman" w:hAnsi="Times New Roman"/>
            <w:sz w:val="24"/>
            <w:szCs w:val="24"/>
          </w:rPr>
          <w:t>https://edu.gov.ru/activity/main_activities/general_edu/?page=54</w:t>
        </w:r>
      </w:hyperlink>
      <w:r w:rsidRPr="00945731">
        <w:rPr>
          <w:rStyle w:val="a3"/>
          <w:rFonts w:ascii="Times New Roman" w:hAnsi="Times New Roman"/>
          <w:sz w:val="24"/>
          <w:szCs w:val="24"/>
        </w:rPr>
        <w:t xml:space="preserve"> </w:t>
      </w:r>
    </w:p>
    <w:p w:rsidR="006D3B74" w:rsidRPr="00945731" w:rsidRDefault="006D3B74" w:rsidP="00D7002D">
      <w:pPr>
        <w:pStyle w:val="a4"/>
        <w:numPr>
          <w:ilvl w:val="0"/>
          <w:numId w:val="18"/>
        </w:numPr>
        <w:spacing w:after="100" w:afterAutospacing="1"/>
        <w:ind w:left="0" w:firstLine="426"/>
        <w:jc w:val="both"/>
        <w:rPr>
          <w:rFonts w:ascii="Times New Roman" w:eastAsia="Newton-Regular" w:hAnsi="Times New Roman"/>
          <w:sz w:val="24"/>
          <w:szCs w:val="24"/>
        </w:rPr>
      </w:pPr>
      <w:r w:rsidRPr="00945731">
        <w:rPr>
          <w:rFonts w:ascii="Times New Roman" w:eastAsia="Newton-Regular" w:hAnsi="Times New Roman"/>
          <w:sz w:val="24"/>
          <w:szCs w:val="24"/>
        </w:rPr>
        <w:t xml:space="preserve">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 </w:t>
      </w:r>
    </w:p>
    <w:p w:rsidR="006D3B74" w:rsidRPr="00945731" w:rsidRDefault="006D3B74" w:rsidP="00D7002D">
      <w:pPr>
        <w:pStyle w:val="a4"/>
        <w:numPr>
          <w:ilvl w:val="0"/>
          <w:numId w:val="18"/>
        </w:numPr>
        <w:shd w:val="clear" w:color="auto" w:fill="FFFFFF"/>
        <w:spacing w:after="100" w:afterAutospacing="1" w:line="240" w:lineRule="auto"/>
        <w:ind w:left="0" w:firstLine="426"/>
        <w:jc w:val="both"/>
        <w:rPr>
          <w:rFonts w:ascii="Times New Roman" w:hAnsi="Times New Roman"/>
          <w:sz w:val="24"/>
          <w:szCs w:val="24"/>
          <w:shd w:val="clear" w:color="auto" w:fill="FBE395"/>
        </w:rPr>
      </w:pPr>
      <w:r w:rsidRPr="00945731">
        <w:rPr>
          <w:rFonts w:ascii="Times New Roman" w:hAnsi="Times New Roman"/>
          <w:sz w:val="24"/>
          <w:szCs w:val="24"/>
          <w:shd w:val="clear" w:color="auto" w:fill="FFFFFF"/>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r w:rsidRPr="00945731">
        <w:rPr>
          <w:rFonts w:ascii="Times New Roman" w:hAnsi="Times New Roman"/>
          <w:shd w:val="clear" w:color="auto" w:fill="FFFFFF"/>
        </w:rPr>
        <w:t xml:space="preserve"> </w:t>
      </w:r>
      <w:hyperlink r:id="rId15" w:history="1">
        <w:r w:rsidRPr="00945731">
          <w:rPr>
            <w:rStyle w:val="a3"/>
            <w:rFonts w:ascii="Times New Roman" w:hAnsi="Times New Roman"/>
            <w:sz w:val="24"/>
            <w:szCs w:val="24"/>
            <w:shd w:val="clear" w:color="auto" w:fill="FFFFFF"/>
          </w:rPr>
          <w:t>http://publication.pravo.gov.ru/document/0001202307130017</w:t>
        </w:r>
      </w:hyperlink>
      <w:r w:rsidRPr="00945731">
        <w:rPr>
          <w:rFonts w:ascii="Times New Roman" w:hAnsi="Times New Roman"/>
          <w:sz w:val="24"/>
          <w:szCs w:val="24"/>
          <w:shd w:val="clear" w:color="auto" w:fill="FBE395"/>
        </w:rPr>
        <w:t xml:space="preserve"> </w:t>
      </w:r>
    </w:p>
    <w:p w:rsidR="006D3B74" w:rsidRPr="00945731" w:rsidRDefault="006D3B74" w:rsidP="00D7002D">
      <w:pPr>
        <w:pStyle w:val="a4"/>
        <w:numPr>
          <w:ilvl w:val="0"/>
          <w:numId w:val="18"/>
        </w:numPr>
        <w:shd w:val="clear" w:color="auto" w:fill="FFFFFF"/>
        <w:spacing w:after="100" w:afterAutospacing="1" w:line="240" w:lineRule="auto"/>
        <w:ind w:left="0" w:firstLine="426"/>
        <w:jc w:val="both"/>
        <w:rPr>
          <w:rFonts w:ascii="Times New Roman" w:hAnsi="Times New Roman"/>
          <w:sz w:val="24"/>
          <w:szCs w:val="24"/>
        </w:rPr>
      </w:pPr>
      <w:r w:rsidRPr="00945731">
        <w:rPr>
          <w:rFonts w:ascii="Times New Roman" w:hAnsi="Times New Roman"/>
          <w:sz w:val="24"/>
          <w:szCs w:val="24"/>
        </w:rPr>
        <w:t>Федеральная рабочая программа основного общего образования по учебному предмету «</w:t>
      </w:r>
      <w:r w:rsidR="00945731" w:rsidRPr="00945731">
        <w:rPr>
          <w:rFonts w:ascii="Times New Roman" w:hAnsi="Times New Roman"/>
          <w:sz w:val="24"/>
          <w:szCs w:val="24"/>
        </w:rPr>
        <w:t>География</w:t>
      </w:r>
      <w:r w:rsidRPr="00945731">
        <w:rPr>
          <w:rFonts w:ascii="Times New Roman" w:hAnsi="Times New Roman"/>
          <w:sz w:val="24"/>
          <w:szCs w:val="24"/>
        </w:rPr>
        <w:t xml:space="preserve">»/ </w:t>
      </w:r>
      <w:r w:rsidR="00945731" w:rsidRPr="00945731">
        <w:rPr>
          <w:rFonts w:ascii="Times New Roman" w:hAnsi="Times New Roman"/>
          <w:sz w:val="24"/>
          <w:szCs w:val="24"/>
        </w:rPr>
        <w:t>География.</w:t>
      </w:r>
      <w:r w:rsidRPr="00945731">
        <w:rPr>
          <w:rFonts w:ascii="Times New Roman" w:hAnsi="Times New Roman"/>
          <w:sz w:val="24"/>
          <w:szCs w:val="24"/>
        </w:rPr>
        <w:t xml:space="preserve"> 5-9 классы (базовый уровень). Москва – 2023. </w:t>
      </w:r>
      <w:hyperlink r:id="rId16" w:history="1">
        <w:r w:rsidRPr="00945731">
          <w:rPr>
            <w:rStyle w:val="a3"/>
            <w:rFonts w:ascii="Times New Roman" w:hAnsi="Times New Roman"/>
            <w:sz w:val="24"/>
            <w:szCs w:val="24"/>
          </w:rPr>
          <w:t>https://edsoo.ru/rabochie-programmy/</w:t>
        </w:r>
      </w:hyperlink>
      <w:r w:rsidRPr="00945731">
        <w:rPr>
          <w:rFonts w:ascii="Times New Roman" w:hAnsi="Times New Roman"/>
          <w:sz w:val="24"/>
          <w:szCs w:val="24"/>
        </w:rPr>
        <w:t xml:space="preserve"> </w:t>
      </w:r>
    </w:p>
    <w:p w:rsidR="006D3B74" w:rsidRPr="00945731" w:rsidRDefault="006D3B74" w:rsidP="00D7002D">
      <w:pPr>
        <w:pStyle w:val="a4"/>
        <w:numPr>
          <w:ilvl w:val="0"/>
          <w:numId w:val="18"/>
        </w:numPr>
        <w:shd w:val="clear" w:color="auto" w:fill="FFFFFF"/>
        <w:spacing w:after="100" w:afterAutospacing="1" w:line="240" w:lineRule="auto"/>
        <w:ind w:left="0" w:firstLine="426"/>
        <w:jc w:val="both"/>
        <w:rPr>
          <w:rFonts w:ascii="Times New Roman" w:hAnsi="Times New Roman"/>
          <w:sz w:val="24"/>
          <w:szCs w:val="24"/>
        </w:rPr>
      </w:pPr>
      <w:r w:rsidRPr="00945731">
        <w:rPr>
          <w:rFonts w:ascii="Times New Roman" w:hAnsi="Times New Roman"/>
          <w:sz w:val="24"/>
          <w:szCs w:val="24"/>
        </w:rPr>
        <w:t>Федеральная рабочая программа основного общего образования по учебному предмету «</w:t>
      </w:r>
      <w:r w:rsidR="00945731" w:rsidRPr="00945731">
        <w:rPr>
          <w:rFonts w:ascii="Times New Roman" w:hAnsi="Times New Roman"/>
          <w:sz w:val="24"/>
          <w:szCs w:val="24"/>
        </w:rPr>
        <w:t>География</w:t>
      </w:r>
      <w:r w:rsidRPr="00945731">
        <w:rPr>
          <w:rFonts w:ascii="Times New Roman" w:hAnsi="Times New Roman"/>
          <w:sz w:val="24"/>
          <w:szCs w:val="24"/>
        </w:rPr>
        <w:t xml:space="preserve">»/ </w:t>
      </w:r>
      <w:r w:rsidR="00945731" w:rsidRPr="00945731">
        <w:rPr>
          <w:rFonts w:ascii="Times New Roman" w:hAnsi="Times New Roman"/>
          <w:sz w:val="24"/>
          <w:szCs w:val="24"/>
        </w:rPr>
        <w:t>Географ</w:t>
      </w:r>
      <w:r w:rsidRPr="00945731">
        <w:rPr>
          <w:rFonts w:ascii="Times New Roman" w:hAnsi="Times New Roman"/>
          <w:sz w:val="24"/>
          <w:szCs w:val="24"/>
        </w:rPr>
        <w:t xml:space="preserve">ия. 7-9 классы (углубленный уровень). Москва – 2023. </w:t>
      </w:r>
      <w:hyperlink r:id="rId17" w:history="1">
        <w:r w:rsidRPr="00945731">
          <w:rPr>
            <w:rStyle w:val="a3"/>
            <w:rFonts w:ascii="Times New Roman" w:hAnsi="Times New Roman"/>
            <w:sz w:val="24"/>
            <w:szCs w:val="24"/>
          </w:rPr>
          <w:t>https://edsoo.ru/rabochie-programmy/</w:t>
        </w:r>
      </w:hyperlink>
    </w:p>
    <w:p w:rsidR="006D3B74" w:rsidRPr="00945731" w:rsidRDefault="006D3B74" w:rsidP="00D7002D">
      <w:pPr>
        <w:pStyle w:val="a4"/>
        <w:numPr>
          <w:ilvl w:val="0"/>
          <w:numId w:val="18"/>
        </w:numPr>
        <w:shd w:val="clear" w:color="auto" w:fill="FFFFFF"/>
        <w:spacing w:after="100" w:afterAutospacing="1" w:line="240" w:lineRule="auto"/>
        <w:ind w:left="0" w:firstLine="426"/>
        <w:jc w:val="both"/>
        <w:rPr>
          <w:rFonts w:ascii="Times New Roman" w:hAnsi="Times New Roman"/>
          <w:sz w:val="24"/>
          <w:szCs w:val="24"/>
        </w:rPr>
      </w:pPr>
      <w:r w:rsidRPr="00945731">
        <w:rPr>
          <w:rFonts w:ascii="Times New Roman" w:hAnsi="Times New Roman"/>
          <w:sz w:val="24"/>
          <w:szCs w:val="24"/>
        </w:rPr>
        <w:t>Федеральная рабочая программа основного среднего образования по учебному предмету «</w:t>
      </w:r>
      <w:r w:rsidR="00945731" w:rsidRPr="00945731">
        <w:rPr>
          <w:rFonts w:ascii="Times New Roman" w:hAnsi="Times New Roman"/>
          <w:sz w:val="24"/>
          <w:szCs w:val="24"/>
        </w:rPr>
        <w:t>География</w:t>
      </w:r>
      <w:r w:rsidRPr="00945731">
        <w:rPr>
          <w:rFonts w:ascii="Times New Roman" w:hAnsi="Times New Roman"/>
          <w:sz w:val="24"/>
          <w:szCs w:val="24"/>
        </w:rPr>
        <w:t xml:space="preserve">»/ </w:t>
      </w:r>
      <w:r w:rsidR="00945731" w:rsidRPr="00945731">
        <w:rPr>
          <w:rFonts w:ascii="Times New Roman" w:hAnsi="Times New Roman"/>
          <w:sz w:val="24"/>
          <w:szCs w:val="24"/>
        </w:rPr>
        <w:t xml:space="preserve">География. </w:t>
      </w:r>
      <w:r w:rsidRPr="00945731">
        <w:rPr>
          <w:rFonts w:ascii="Times New Roman" w:hAnsi="Times New Roman"/>
          <w:sz w:val="24"/>
          <w:szCs w:val="24"/>
        </w:rPr>
        <w:t xml:space="preserve">10-11 классы (базовый уровень). Москва – 2023. </w:t>
      </w:r>
      <w:hyperlink r:id="rId18" w:history="1">
        <w:r w:rsidRPr="00945731">
          <w:rPr>
            <w:rStyle w:val="a3"/>
            <w:rFonts w:ascii="Times New Roman" w:hAnsi="Times New Roman"/>
            <w:sz w:val="24"/>
            <w:szCs w:val="24"/>
          </w:rPr>
          <w:t>https://edsoo.ru/rabochie-programmy/</w:t>
        </w:r>
      </w:hyperlink>
    </w:p>
    <w:p w:rsidR="006D3B74" w:rsidRPr="00945731" w:rsidRDefault="006D3B74" w:rsidP="00D7002D">
      <w:pPr>
        <w:pStyle w:val="a4"/>
        <w:numPr>
          <w:ilvl w:val="0"/>
          <w:numId w:val="18"/>
        </w:numPr>
        <w:shd w:val="clear" w:color="auto" w:fill="FFFFFF"/>
        <w:spacing w:after="100" w:afterAutospacing="1"/>
        <w:ind w:left="0" w:firstLine="426"/>
        <w:jc w:val="both"/>
        <w:outlineLvl w:val="2"/>
        <w:rPr>
          <w:rFonts w:ascii="Times New Roman" w:hAnsi="Times New Roman"/>
          <w:sz w:val="24"/>
          <w:szCs w:val="24"/>
        </w:rPr>
      </w:pPr>
      <w:r w:rsidRPr="00945731">
        <w:rPr>
          <w:rFonts w:ascii="Times New Roman" w:hAnsi="Times New Roman"/>
          <w:sz w:val="24"/>
          <w:szCs w:val="24"/>
        </w:rPr>
        <w:t>Федеральная рабочая программа основного среднего образования по учебному предмету «</w:t>
      </w:r>
      <w:r w:rsidR="00945731" w:rsidRPr="00945731">
        <w:rPr>
          <w:rFonts w:ascii="Times New Roman" w:hAnsi="Times New Roman"/>
          <w:sz w:val="24"/>
          <w:szCs w:val="24"/>
        </w:rPr>
        <w:t>География</w:t>
      </w:r>
      <w:r w:rsidRPr="00945731">
        <w:rPr>
          <w:rFonts w:ascii="Times New Roman" w:hAnsi="Times New Roman"/>
          <w:sz w:val="24"/>
          <w:szCs w:val="24"/>
        </w:rPr>
        <w:t xml:space="preserve">»/ </w:t>
      </w:r>
      <w:r w:rsidR="00945731" w:rsidRPr="00945731">
        <w:rPr>
          <w:rFonts w:ascii="Times New Roman" w:hAnsi="Times New Roman"/>
          <w:sz w:val="24"/>
          <w:szCs w:val="24"/>
        </w:rPr>
        <w:t>География.</w:t>
      </w:r>
      <w:r w:rsidRPr="00945731">
        <w:rPr>
          <w:rFonts w:ascii="Times New Roman" w:hAnsi="Times New Roman"/>
          <w:sz w:val="24"/>
          <w:szCs w:val="24"/>
        </w:rPr>
        <w:t xml:space="preserve"> 10-11 классы (углубленный уровень). Москва – 2023. </w:t>
      </w:r>
      <w:hyperlink r:id="rId19" w:history="1">
        <w:r w:rsidRPr="00945731">
          <w:rPr>
            <w:rStyle w:val="a3"/>
            <w:rFonts w:ascii="Times New Roman" w:hAnsi="Times New Roman"/>
            <w:sz w:val="24"/>
            <w:szCs w:val="24"/>
          </w:rPr>
          <w:t>https://edsoo.ru/rabochie-programmy/</w:t>
        </w:r>
      </w:hyperlink>
      <w:r w:rsidRPr="00945731">
        <w:rPr>
          <w:rFonts w:ascii="Times New Roman" w:hAnsi="Times New Roman"/>
          <w:sz w:val="24"/>
          <w:szCs w:val="24"/>
        </w:rPr>
        <w:t xml:space="preserve"> </w:t>
      </w:r>
    </w:p>
    <w:p w:rsidR="006D3B74" w:rsidRPr="00945731" w:rsidRDefault="006D3B74" w:rsidP="006D3B74">
      <w:pPr>
        <w:shd w:val="clear" w:color="auto" w:fill="FFFFFF"/>
        <w:ind w:left="-567" w:firstLine="567"/>
        <w:jc w:val="both"/>
        <w:outlineLvl w:val="2"/>
        <w:rPr>
          <w:kern w:val="36"/>
          <w:sz w:val="24"/>
          <w:szCs w:val="24"/>
        </w:rPr>
      </w:pPr>
      <w:r w:rsidRPr="00945731">
        <w:rPr>
          <w:sz w:val="24"/>
          <w:szCs w:val="24"/>
        </w:rPr>
        <w:t xml:space="preserve">Документы размещены на информационном портале «Единое содержание общего образования» в разделе «Нормативные документы»: </w:t>
      </w:r>
      <w:hyperlink r:id="rId20" w:history="1">
        <w:r w:rsidR="00945731" w:rsidRPr="00274476">
          <w:rPr>
            <w:rStyle w:val="a3"/>
            <w:sz w:val="24"/>
            <w:szCs w:val="24"/>
          </w:rPr>
          <w:t>https://edsoo.ru/normativnye-dokumenty/</w:t>
        </w:r>
      </w:hyperlink>
      <w:r w:rsidR="00945731">
        <w:rPr>
          <w:sz w:val="24"/>
          <w:szCs w:val="24"/>
        </w:rPr>
        <w:t xml:space="preserve"> </w:t>
      </w:r>
    </w:p>
    <w:p w:rsidR="006D3B74" w:rsidRPr="005A58AF" w:rsidRDefault="006D3B74" w:rsidP="006D3B74">
      <w:pPr>
        <w:pStyle w:val="a4"/>
        <w:shd w:val="clear" w:color="auto" w:fill="FFFFFF"/>
        <w:spacing w:after="0" w:line="240" w:lineRule="auto"/>
        <w:ind w:left="-567" w:firstLine="567"/>
        <w:jc w:val="both"/>
        <w:rPr>
          <w:rFonts w:ascii="Times New Roman" w:hAnsi="Times New Roman"/>
          <w:sz w:val="24"/>
          <w:szCs w:val="24"/>
        </w:rPr>
      </w:pPr>
    </w:p>
    <w:p w:rsidR="006D3B74" w:rsidRPr="005A58AF" w:rsidRDefault="006D3B74" w:rsidP="006D3B74">
      <w:pPr>
        <w:shd w:val="clear" w:color="auto" w:fill="FFFFFF"/>
        <w:ind w:left="-567" w:firstLine="567"/>
        <w:rPr>
          <w:sz w:val="24"/>
          <w:szCs w:val="24"/>
        </w:rPr>
      </w:pPr>
      <w:r w:rsidRPr="005A58AF">
        <w:rPr>
          <w:sz w:val="24"/>
          <w:szCs w:val="24"/>
        </w:rPr>
        <w:t> </w:t>
      </w:r>
    </w:p>
    <w:p w:rsidR="006D3B74" w:rsidRPr="005A58AF" w:rsidRDefault="006D3B74" w:rsidP="003E5A20">
      <w:pPr>
        <w:autoSpaceDE w:val="0"/>
        <w:autoSpaceDN w:val="0"/>
        <w:adjustRightInd w:val="0"/>
        <w:spacing w:after="100" w:afterAutospacing="1"/>
        <w:ind w:left="-567" w:firstLine="567"/>
        <w:jc w:val="both"/>
        <w:rPr>
          <w:bCs/>
          <w:sz w:val="24"/>
          <w:szCs w:val="24"/>
          <w:shd w:val="clear" w:color="auto" w:fill="FFFFFF"/>
        </w:rPr>
      </w:pPr>
      <w:r w:rsidRPr="005A58AF">
        <w:rPr>
          <w:bCs/>
          <w:sz w:val="24"/>
          <w:szCs w:val="24"/>
          <w:shd w:val="clear" w:color="auto" w:fill="FFFFFF"/>
        </w:rPr>
        <w:t>РЕГИОНАЛЬНЫЕ ДОКУМЕНТЫ</w:t>
      </w:r>
      <w:r w:rsidR="003E5A20">
        <w:rPr>
          <w:bCs/>
          <w:sz w:val="24"/>
          <w:szCs w:val="24"/>
          <w:shd w:val="clear" w:color="auto" w:fill="FFFFFF"/>
        </w:rPr>
        <w:t>:</w:t>
      </w:r>
    </w:p>
    <w:p w:rsidR="003E5A20" w:rsidRPr="00945731" w:rsidRDefault="003E5A20" w:rsidP="003503D8">
      <w:pPr>
        <w:pStyle w:val="a6"/>
        <w:numPr>
          <w:ilvl w:val="0"/>
          <w:numId w:val="3"/>
        </w:numPr>
        <w:shd w:val="clear" w:color="auto" w:fill="FFFFFF"/>
        <w:spacing w:before="120" w:beforeAutospacing="0"/>
        <w:ind w:left="0" w:firstLine="357"/>
        <w:jc w:val="both"/>
      </w:pPr>
      <w:r w:rsidRPr="00945731">
        <w:t xml:space="preserve">ПРИКАЗ </w:t>
      </w:r>
      <w:proofErr w:type="spellStart"/>
      <w:r w:rsidRPr="00945731">
        <w:t>УОиН</w:t>
      </w:r>
      <w:proofErr w:type="spellEnd"/>
      <w:r w:rsidRPr="00945731">
        <w:t xml:space="preserve"> от 05.09.2022 №1248 «Об организации работы по введению обновленного федерального государственного образовательного стандарта среднего общего образования на территории Липецкой области»</w:t>
      </w:r>
    </w:p>
    <w:p w:rsidR="006D3B74" w:rsidRPr="00945731" w:rsidRDefault="004E25A5" w:rsidP="003503D8">
      <w:pPr>
        <w:pStyle w:val="a6"/>
        <w:numPr>
          <w:ilvl w:val="0"/>
          <w:numId w:val="3"/>
        </w:numPr>
        <w:shd w:val="clear" w:color="auto" w:fill="FFFFFF"/>
        <w:spacing w:before="120" w:beforeAutospacing="0"/>
        <w:ind w:left="0" w:firstLine="357"/>
        <w:jc w:val="both"/>
        <w:rPr>
          <w:shd w:val="clear" w:color="auto" w:fill="FFFFFF"/>
        </w:rPr>
      </w:pPr>
      <w:hyperlink r:id="rId21" w:history="1">
        <w:r w:rsidR="006D3B74" w:rsidRPr="00945731">
          <w:rPr>
            <w:u w:val="single"/>
            <w:shd w:val="clear" w:color="auto" w:fill="FFFFFF"/>
          </w:rPr>
          <w:t>ПОСТАНОВЛЕНИЕ  АДМИНИСТРАЦИИ ЛИПЕЦКОЙ ОБЛАСТИ от 29.11.2013 №534</w:t>
        </w:r>
      </w:hyperlink>
      <w:r w:rsidR="006D3B74" w:rsidRPr="00945731">
        <w:rPr>
          <w:shd w:val="clear" w:color="auto" w:fill="FFFFFF"/>
        </w:rPr>
        <w:t> «Об утверждении государственной программы Липецкой области "Развитие образования Липецкой области"</w:t>
      </w:r>
    </w:p>
    <w:p w:rsidR="006D3B74" w:rsidRPr="00945731" w:rsidRDefault="004E25A5" w:rsidP="003503D8">
      <w:pPr>
        <w:pStyle w:val="a6"/>
        <w:numPr>
          <w:ilvl w:val="0"/>
          <w:numId w:val="3"/>
        </w:numPr>
        <w:shd w:val="clear" w:color="auto" w:fill="FFFFFF"/>
        <w:spacing w:before="120" w:beforeAutospacing="0"/>
        <w:ind w:left="0" w:firstLine="357"/>
        <w:jc w:val="both"/>
      </w:pPr>
      <w:hyperlink r:id="rId22" w:history="1">
        <w:r w:rsidR="006D3B74" w:rsidRPr="00945731">
          <w:rPr>
            <w:u w:val="single"/>
          </w:rPr>
          <w:t xml:space="preserve">ПРИКАЗ </w:t>
        </w:r>
        <w:proofErr w:type="spellStart"/>
        <w:r w:rsidR="006D3B74" w:rsidRPr="00945731">
          <w:rPr>
            <w:u w:val="single"/>
          </w:rPr>
          <w:t>УОиН</w:t>
        </w:r>
        <w:proofErr w:type="spellEnd"/>
        <w:r w:rsidR="006D3B74" w:rsidRPr="00945731">
          <w:rPr>
            <w:u w:val="single"/>
          </w:rPr>
          <w:t xml:space="preserve"> от 11.06.2021 №813</w:t>
        </w:r>
      </w:hyperlink>
      <w:r w:rsidR="006D3B74" w:rsidRPr="00945731">
        <w:rPr>
          <w:u w:val="single"/>
        </w:rPr>
        <w:t xml:space="preserve"> </w:t>
      </w:r>
      <w:r w:rsidR="006D3B74" w:rsidRPr="00945731">
        <w:t>«Об автоматизированной информационной системе «БАРС. Образование-Электронная Школа»</w:t>
      </w:r>
    </w:p>
    <w:p w:rsidR="006D3B74" w:rsidRDefault="006D3B74" w:rsidP="003503D8">
      <w:pPr>
        <w:pStyle w:val="a4"/>
        <w:numPr>
          <w:ilvl w:val="0"/>
          <w:numId w:val="3"/>
        </w:numPr>
        <w:shd w:val="clear" w:color="auto" w:fill="FFFFFF"/>
        <w:spacing w:before="120" w:after="100" w:afterAutospacing="1"/>
        <w:ind w:left="0" w:firstLine="357"/>
        <w:jc w:val="both"/>
        <w:rPr>
          <w:rFonts w:ascii="Times New Roman" w:hAnsi="Times New Roman"/>
          <w:sz w:val="24"/>
          <w:szCs w:val="24"/>
        </w:rPr>
      </w:pPr>
      <w:r w:rsidRPr="00945731">
        <w:rPr>
          <w:rFonts w:ascii="Times New Roman" w:hAnsi="Times New Roman"/>
          <w:sz w:val="24"/>
          <w:szCs w:val="24"/>
        </w:rPr>
        <w:t> </w:t>
      </w:r>
      <w:hyperlink r:id="rId23" w:history="1">
        <w:r w:rsidRPr="00945731">
          <w:rPr>
            <w:rFonts w:ascii="Times New Roman" w:hAnsi="Times New Roman"/>
            <w:sz w:val="24"/>
            <w:szCs w:val="24"/>
            <w:u w:val="single"/>
          </w:rPr>
          <w:t xml:space="preserve">ПРИКАЗ </w:t>
        </w:r>
        <w:proofErr w:type="spellStart"/>
        <w:r w:rsidRPr="00945731">
          <w:rPr>
            <w:rFonts w:ascii="Times New Roman" w:hAnsi="Times New Roman"/>
            <w:sz w:val="24"/>
            <w:szCs w:val="24"/>
            <w:u w:val="single"/>
          </w:rPr>
          <w:t>УОиН</w:t>
        </w:r>
        <w:proofErr w:type="spellEnd"/>
        <w:r w:rsidRPr="00945731">
          <w:rPr>
            <w:rFonts w:ascii="Times New Roman" w:hAnsi="Times New Roman"/>
            <w:sz w:val="24"/>
            <w:szCs w:val="24"/>
            <w:u w:val="single"/>
          </w:rPr>
          <w:t xml:space="preserve"> от 15.01.2021 №27</w:t>
        </w:r>
      </w:hyperlink>
      <w:r w:rsidRPr="00945731">
        <w:rPr>
          <w:rFonts w:ascii="Times New Roman" w:hAnsi="Times New Roman"/>
          <w:sz w:val="24"/>
          <w:szCs w:val="24"/>
        </w:rPr>
        <w:t> «Об организации и проведении мероприятий по развитию творческого и научно-исследовательского потенциала обучающихся общеобразовательных учреждений Липецкой области в 2021 году»</w:t>
      </w:r>
    </w:p>
    <w:p w:rsidR="006D3B74" w:rsidRPr="00945731" w:rsidRDefault="006D3B74" w:rsidP="003503D8">
      <w:pPr>
        <w:pStyle w:val="a4"/>
        <w:numPr>
          <w:ilvl w:val="0"/>
          <w:numId w:val="3"/>
        </w:numPr>
        <w:shd w:val="clear" w:color="auto" w:fill="FFFFFF"/>
        <w:spacing w:before="100" w:beforeAutospacing="1" w:after="100" w:afterAutospacing="1"/>
        <w:ind w:left="0" w:firstLine="357"/>
        <w:jc w:val="both"/>
        <w:rPr>
          <w:rFonts w:ascii="Times New Roman" w:hAnsi="Times New Roman"/>
          <w:sz w:val="24"/>
          <w:szCs w:val="24"/>
        </w:rPr>
      </w:pPr>
      <w:r w:rsidRPr="00945731">
        <w:rPr>
          <w:rFonts w:ascii="Times New Roman" w:hAnsi="Times New Roman"/>
          <w:sz w:val="24"/>
          <w:szCs w:val="24"/>
        </w:rPr>
        <w:t> </w:t>
      </w:r>
      <w:hyperlink r:id="rId24" w:history="1">
        <w:r w:rsidRPr="00945731">
          <w:rPr>
            <w:rFonts w:ascii="Times New Roman" w:hAnsi="Times New Roman"/>
            <w:sz w:val="24"/>
            <w:szCs w:val="24"/>
            <w:u w:val="single"/>
          </w:rPr>
          <w:t xml:space="preserve">ПРИКАЗ </w:t>
        </w:r>
        <w:proofErr w:type="spellStart"/>
        <w:r w:rsidRPr="00945731">
          <w:rPr>
            <w:rFonts w:ascii="Times New Roman" w:hAnsi="Times New Roman"/>
            <w:sz w:val="24"/>
            <w:szCs w:val="24"/>
            <w:u w:val="single"/>
          </w:rPr>
          <w:t>УОиН</w:t>
        </w:r>
        <w:proofErr w:type="spellEnd"/>
        <w:r w:rsidRPr="00945731">
          <w:rPr>
            <w:rFonts w:ascii="Times New Roman" w:hAnsi="Times New Roman"/>
            <w:sz w:val="24"/>
            <w:szCs w:val="24"/>
            <w:u w:val="single"/>
          </w:rPr>
          <w:t xml:space="preserve"> от 20.05.2019 №550</w:t>
        </w:r>
      </w:hyperlink>
      <w:r w:rsidRPr="00945731">
        <w:rPr>
          <w:rFonts w:ascii="Times New Roman" w:hAnsi="Times New Roman"/>
          <w:sz w:val="24"/>
          <w:szCs w:val="24"/>
        </w:rPr>
        <w:t> «О развитии сети школьных информации библиотечных центров в рамках реалий мероприятия 4 государственной программы: «Развитие образования» Липецкой области по модернизации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p w:rsidR="00945731" w:rsidRPr="00945731" w:rsidRDefault="00945731" w:rsidP="003503D8">
      <w:pPr>
        <w:pStyle w:val="a4"/>
        <w:numPr>
          <w:ilvl w:val="0"/>
          <w:numId w:val="3"/>
        </w:numPr>
        <w:spacing w:before="100" w:beforeAutospacing="1" w:after="100" w:afterAutospacing="1"/>
        <w:ind w:left="0" w:firstLine="357"/>
        <w:rPr>
          <w:rFonts w:ascii="Times New Roman" w:hAnsi="Times New Roman"/>
          <w:sz w:val="24"/>
          <w:szCs w:val="24"/>
        </w:rPr>
      </w:pPr>
      <w:r w:rsidRPr="00945731">
        <w:rPr>
          <w:rFonts w:ascii="Times New Roman" w:hAnsi="Times New Roman"/>
          <w:sz w:val="24"/>
          <w:szCs w:val="24"/>
        </w:rPr>
        <w:t xml:space="preserve">Государственная программа Липецкой области «Развитие образования Липецкой области» на 2024-2030 годы  </w:t>
      </w:r>
    </w:p>
    <w:p w:rsidR="00945731" w:rsidRPr="003503D8" w:rsidRDefault="00945731" w:rsidP="003503D8">
      <w:pPr>
        <w:pStyle w:val="a4"/>
        <w:numPr>
          <w:ilvl w:val="0"/>
          <w:numId w:val="3"/>
        </w:numPr>
        <w:shd w:val="clear" w:color="auto" w:fill="FFFFFF"/>
        <w:spacing w:before="100" w:beforeAutospacing="1" w:after="100" w:afterAutospacing="1"/>
        <w:ind w:left="0" w:firstLine="357"/>
        <w:jc w:val="both"/>
        <w:rPr>
          <w:rFonts w:ascii="Times New Roman" w:hAnsi="Times New Roman"/>
          <w:sz w:val="24"/>
          <w:szCs w:val="24"/>
        </w:rPr>
      </w:pPr>
      <w:r w:rsidRPr="003503D8">
        <w:rPr>
          <w:rFonts w:ascii="Times New Roman" w:hAnsi="Times New Roman"/>
          <w:sz w:val="24"/>
          <w:szCs w:val="24"/>
        </w:rPr>
        <w:t xml:space="preserve">Постановление Правительства </w:t>
      </w:r>
      <w:r w:rsidRPr="003503D8">
        <w:rPr>
          <w:rFonts w:ascii="Times New Roman" w:hAnsi="Times New Roman"/>
          <w:bCs/>
          <w:sz w:val="24"/>
          <w:szCs w:val="24"/>
        </w:rPr>
        <w:t>Липецкой</w:t>
      </w:r>
      <w:r w:rsidRPr="003503D8">
        <w:rPr>
          <w:rFonts w:ascii="Times New Roman" w:hAnsi="Times New Roman"/>
          <w:sz w:val="24"/>
          <w:szCs w:val="24"/>
        </w:rPr>
        <w:t xml:space="preserve"> </w:t>
      </w:r>
      <w:r w:rsidRPr="003503D8">
        <w:rPr>
          <w:rFonts w:ascii="Times New Roman" w:hAnsi="Times New Roman"/>
          <w:bCs/>
          <w:sz w:val="24"/>
          <w:szCs w:val="24"/>
        </w:rPr>
        <w:t>области</w:t>
      </w:r>
      <w:r w:rsidRPr="003503D8">
        <w:rPr>
          <w:rFonts w:ascii="Times New Roman" w:hAnsi="Times New Roman"/>
          <w:sz w:val="24"/>
          <w:szCs w:val="24"/>
        </w:rPr>
        <w:t xml:space="preserve"> от 20.12.2023 № 725 "Об утверждении </w:t>
      </w:r>
      <w:r w:rsidRPr="003503D8">
        <w:rPr>
          <w:rFonts w:ascii="Times New Roman" w:hAnsi="Times New Roman"/>
          <w:bCs/>
          <w:sz w:val="24"/>
          <w:szCs w:val="24"/>
        </w:rPr>
        <w:t>государственной</w:t>
      </w:r>
      <w:r w:rsidRPr="003503D8">
        <w:rPr>
          <w:rFonts w:ascii="Times New Roman" w:hAnsi="Times New Roman"/>
          <w:sz w:val="24"/>
          <w:szCs w:val="24"/>
        </w:rPr>
        <w:t xml:space="preserve"> </w:t>
      </w:r>
      <w:r w:rsidRPr="003503D8">
        <w:rPr>
          <w:rFonts w:ascii="Times New Roman" w:hAnsi="Times New Roman"/>
          <w:bCs/>
          <w:sz w:val="24"/>
          <w:szCs w:val="24"/>
        </w:rPr>
        <w:t>программы</w:t>
      </w:r>
      <w:r w:rsidRPr="003503D8">
        <w:rPr>
          <w:rFonts w:ascii="Times New Roman" w:hAnsi="Times New Roman"/>
          <w:sz w:val="24"/>
          <w:szCs w:val="24"/>
        </w:rPr>
        <w:t xml:space="preserve"> </w:t>
      </w:r>
      <w:r w:rsidRPr="003503D8">
        <w:rPr>
          <w:rFonts w:ascii="Times New Roman" w:hAnsi="Times New Roman"/>
          <w:bCs/>
          <w:sz w:val="24"/>
          <w:szCs w:val="24"/>
        </w:rPr>
        <w:t>Липецкой</w:t>
      </w:r>
      <w:r w:rsidRPr="003503D8">
        <w:rPr>
          <w:rFonts w:ascii="Times New Roman" w:hAnsi="Times New Roman"/>
          <w:sz w:val="24"/>
          <w:szCs w:val="24"/>
        </w:rPr>
        <w:t xml:space="preserve"> </w:t>
      </w:r>
      <w:r w:rsidRPr="003503D8">
        <w:rPr>
          <w:rFonts w:ascii="Times New Roman" w:hAnsi="Times New Roman"/>
          <w:bCs/>
          <w:sz w:val="24"/>
          <w:szCs w:val="24"/>
        </w:rPr>
        <w:t>области</w:t>
      </w:r>
      <w:r w:rsidRPr="003503D8">
        <w:rPr>
          <w:rFonts w:ascii="Times New Roman" w:hAnsi="Times New Roman"/>
          <w:sz w:val="24"/>
          <w:szCs w:val="24"/>
        </w:rPr>
        <w:t>.</w:t>
      </w:r>
      <w:r w:rsidR="003503D8">
        <w:rPr>
          <w:rFonts w:ascii="Times New Roman" w:hAnsi="Times New Roman"/>
          <w:sz w:val="24"/>
          <w:szCs w:val="24"/>
        </w:rPr>
        <w:t xml:space="preserve"> </w:t>
      </w:r>
      <w:hyperlink r:id="rId25" w:tgtFrame="_blank" w:history="1">
        <w:r w:rsidRPr="003503D8">
          <w:rPr>
            <w:rFonts w:ascii="Times New Roman" w:hAnsi="Times New Roman"/>
            <w:bCs/>
            <w:color w:val="0000FF"/>
            <w:sz w:val="24"/>
            <w:szCs w:val="24"/>
            <w:u w:val="single"/>
          </w:rPr>
          <w:t>http://publication.pravo.gov.ru</w:t>
        </w:r>
        <w:r w:rsidRPr="003503D8">
          <w:rPr>
            <w:rFonts w:ascii="Times New Roman" w:eastAsia="Times New Roman" w:hAnsi="Times New Roman"/>
            <w:color w:val="0000FF"/>
            <w:sz w:val="24"/>
            <w:szCs w:val="24"/>
            <w:u w:val="single"/>
          </w:rPr>
          <w:t>›</w:t>
        </w:r>
        <w:r w:rsidRPr="003503D8">
          <w:rPr>
            <w:rFonts w:ascii="Times New Roman" w:hAnsi="Times New Roman"/>
            <w:color w:val="0000FF"/>
            <w:sz w:val="24"/>
            <w:szCs w:val="24"/>
            <w:u w:val="single"/>
          </w:rPr>
          <w:t>document/4800202312270021</w:t>
        </w:r>
      </w:hyperlink>
    </w:p>
    <w:p w:rsidR="00945731" w:rsidRPr="00945731" w:rsidRDefault="00945731" w:rsidP="003503D8">
      <w:pPr>
        <w:pStyle w:val="a4"/>
        <w:numPr>
          <w:ilvl w:val="0"/>
          <w:numId w:val="3"/>
        </w:numPr>
        <w:shd w:val="clear" w:color="auto" w:fill="FFFFFF"/>
        <w:spacing w:before="100" w:beforeAutospacing="1" w:after="100" w:afterAutospacing="1"/>
        <w:ind w:left="0" w:firstLine="357"/>
        <w:jc w:val="both"/>
        <w:rPr>
          <w:rFonts w:ascii="Times New Roman" w:hAnsi="Times New Roman"/>
          <w:sz w:val="24"/>
          <w:szCs w:val="24"/>
        </w:rPr>
      </w:pPr>
      <w:r w:rsidRPr="00945731">
        <w:rPr>
          <w:rFonts w:ascii="Times New Roman" w:hAnsi="Times New Roman"/>
          <w:sz w:val="24"/>
          <w:szCs w:val="24"/>
        </w:rPr>
        <w:t>Приказ управления образования и науки Липецкой области № 51 ОТ 19.01.2022 "Об организационно-методической поддержке создания и функционирования центров образования естественно-научной и технологической направленностей «Точка роста», детских технопарков «</w:t>
      </w:r>
      <w:proofErr w:type="spellStart"/>
      <w:r w:rsidRPr="00945731">
        <w:rPr>
          <w:rFonts w:ascii="Times New Roman" w:hAnsi="Times New Roman"/>
          <w:sz w:val="24"/>
          <w:szCs w:val="24"/>
        </w:rPr>
        <w:t>Кванториум</w:t>
      </w:r>
      <w:proofErr w:type="spellEnd"/>
      <w:r w:rsidRPr="00945731">
        <w:rPr>
          <w:rFonts w:ascii="Times New Roman" w:hAnsi="Times New Roman"/>
          <w:sz w:val="24"/>
          <w:szCs w:val="24"/>
        </w:rPr>
        <w:t>», центров цифрового образования «1Т-куб»</w:t>
      </w:r>
    </w:p>
    <w:p w:rsidR="00945731" w:rsidRDefault="00945731" w:rsidP="003503D8">
      <w:pPr>
        <w:pStyle w:val="a4"/>
        <w:numPr>
          <w:ilvl w:val="0"/>
          <w:numId w:val="3"/>
        </w:numPr>
        <w:shd w:val="clear" w:color="auto" w:fill="FFFFFF"/>
        <w:spacing w:before="100" w:beforeAutospacing="1" w:after="100" w:afterAutospacing="1"/>
        <w:ind w:left="0" w:firstLine="357"/>
        <w:jc w:val="both"/>
        <w:rPr>
          <w:rFonts w:ascii="Times New Roman" w:hAnsi="Times New Roman"/>
          <w:sz w:val="24"/>
          <w:szCs w:val="24"/>
        </w:rPr>
      </w:pPr>
      <w:r w:rsidRPr="00945731">
        <w:rPr>
          <w:rFonts w:ascii="Times New Roman" w:hAnsi="Times New Roman"/>
          <w:sz w:val="24"/>
          <w:szCs w:val="24"/>
        </w:rPr>
        <w:t xml:space="preserve">Приказ управления образования и науки Липецкой области №1434 от 22.11.2021 о создании и функционировании в общеобразовательных организациях, расположенных в </w:t>
      </w:r>
      <w:r w:rsidRPr="00945731">
        <w:rPr>
          <w:rFonts w:ascii="Times New Roman" w:hAnsi="Times New Roman"/>
          <w:sz w:val="24"/>
          <w:szCs w:val="24"/>
        </w:rPr>
        <w:lastRenderedPageBreak/>
        <w:t>сельской местности и малых городах, центров образования естественно-научной и технологической направленностей «Точка роста» в 2022 году</w:t>
      </w:r>
    </w:p>
    <w:p w:rsidR="003503D8" w:rsidRDefault="003503D8" w:rsidP="003503D8">
      <w:pPr>
        <w:pStyle w:val="a4"/>
        <w:shd w:val="clear" w:color="auto" w:fill="FFFFFF"/>
        <w:spacing w:before="100" w:beforeAutospacing="1" w:after="100" w:afterAutospacing="1"/>
        <w:ind w:left="357"/>
        <w:jc w:val="both"/>
        <w:rPr>
          <w:rFonts w:ascii="Times New Roman" w:hAnsi="Times New Roman"/>
          <w:sz w:val="24"/>
          <w:szCs w:val="24"/>
        </w:rPr>
      </w:pPr>
    </w:p>
    <w:p w:rsidR="003503D8" w:rsidRPr="003503D8" w:rsidRDefault="003503D8" w:rsidP="003503D8">
      <w:pPr>
        <w:ind w:firstLine="567"/>
        <w:jc w:val="both"/>
        <w:rPr>
          <w:b/>
          <w:bCs/>
          <w:sz w:val="24"/>
          <w:szCs w:val="24"/>
        </w:rPr>
      </w:pPr>
      <w:r w:rsidRPr="003503D8">
        <w:rPr>
          <w:b/>
          <w:bCs/>
          <w:sz w:val="24"/>
          <w:szCs w:val="24"/>
        </w:rPr>
        <w:t>2.Особенности реализации ФГОС ООО в соответствии с ФОП ООО в предметном обучении по учебному предмету «География»</w:t>
      </w:r>
    </w:p>
    <w:p w:rsidR="003503D8" w:rsidRDefault="003503D8" w:rsidP="003503D8">
      <w:pPr>
        <w:pStyle w:val="a4"/>
        <w:shd w:val="clear" w:color="auto" w:fill="FFFFFF"/>
        <w:spacing w:before="100" w:beforeAutospacing="1" w:after="100" w:afterAutospacing="1"/>
        <w:ind w:left="0" w:firstLine="709"/>
        <w:jc w:val="both"/>
        <w:rPr>
          <w:rFonts w:ascii="Times New Roman" w:hAnsi="Times New Roman"/>
          <w:sz w:val="24"/>
          <w:szCs w:val="24"/>
        </w:rPr>
      </w:pPr>
      <w:r w:rsidRPr="003503D8">
        <w:rPr>
          <w:rFonts w:ascii="Times New Roman" w:hAnsi="Times New Roman"/>
          <w:sz w:val="24"/>
          <w:szCs w:val="24"/>
        </w:rPr>
        <w:t>География - это единственный учебный предмет, способный успешно выполнить задачу интеграции содержания образования в области естественных и общественных наук, обеспечивая значительный вклад в повышение общекультурного уровня обучающихся</w:t>
      </w:r>
      <w:r>
        <w:rPr>
          <w:rFonts w:ascii="Times New Roman" w:hAnsi="Times New Roman"/>
          <w:sz w:val="24"/>
          <w:szCs w:val="24"/>
        </w:rPr>
        <w:t>.</w:t>
      </w:r>
    </w:p>
    <w:p w:rsidR="003503D8" w:rsidRDefault="003503D8" w:rsidP="003503D8">
      <w:pPr>
        <w:pStyle w:val="a4"/>
        <w:shd w:val="clear" w:color="auto" w:fill="FFFFFF"/>
        <w:spacing w:before="100" w:beforeAutospacing="1" w:after="100" w:afterAutospacing="1"/>
        <w:ind w:left="0" w:firstLine="709"/>
        <w:jc w:val="both"/>
        <w:rPr>
          <w:rFonts w:ascii="Times New Roman" w:hAnsi="Times New Roman"/>
          <w:sz w:val="24"/>
          <w:szCs w:val="24"/>
        </w:rPr>
      </w:pPr>
      <w:r w:rsidRPr="003503D8">
        <w:rPr>
          <w:rFonts w:ascii="Times New Roman" w:hAnsi="Times New Roman"/>
          <w:sz w:val="24"/>
          <w:szCs w:val="24"/>
        </w:rPr>
        <w:t>ПООП ООО составлена с учетом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84699E" w:rsidRPr="0084699E" w:rsidRDefault="003503D8" w:rsidP="0084699E">
      <w:pPr>
        <w:pStyle w:val="a4"/>
        <w:shd w:val="clear" w:color="auto" w:fill="FFFFFF"/>
        <w:spacing w:before="100" w:beforeAutospacing="1" w:after="100" w:afterAutospacing="1"/>
        <w:ind w:left="0" w:firstLine="709"/>
        <w:jc w:val="both"/>
        <w:rPr>
          <w:rFonts w:ascii="Times New Roman" w:hAnsi="Times New Roman"/>
          <w:sz w:val="24"/>
          <w:szCs w:val="24"/>
        </w:rPr>
      </w:pPr>
      <w:r w:rsidRPr="003503D8">
        <w:rPr>
          <w:rFonts w:ascii="Times New Roman" w:hAnsi="Times New Roman"/>
          <w:sz w:val="24"/>
          <w:szCs w:val="24"/>
        </w:rPr>
        <w:t>Важнейшей задачей современной географии является формирование совокупности универсальных учебных действий, обеспечивающих компетенцию «научить учиться», а не только овладение обучающимися конкретными географическими знаниями и навыками в рамках предмета.</w:t>
      </w:r>
      <w:r w:rsidRPr="003503D8">
        <w:rPr>
          <w:rFonts w:ascii="Times New Roman" w:hAnsi="Times New Roman"/>
          <w:sz w:val="24"/>
          <w:szCs w:val="24"/>
        </w:rPr>
        <w:cr/>
      </w:r>
      <w:r w:rsidRPr="003503D8">
        <w:rPr>
          <w:rFonts w:ascii="Times New Roman" w:hAnsi="Times New Roman"/>
          <w:b/>
          <w:sz w:val="24"/>
          <w:szCs w:val="24"/>
        </w:rPr>
        <w:t>Основные изменения обновленных ФГОС ООО</w:t>
      </w:r>
      <w:r w:rsidR="0084699E">
        <w:rPr>
          <w:rFonts w:ascii="Times New Roman" w:hAnsi="Times New Roman"/>
          <w:b/>
          <w:sz w:val="24"/>
          <w:szCs w:val="24"/>
        </w:rPr>
        <w:t>.</w:t>
      </w:r>
      <w:r>
        <w:rPr>
          <w:rFonts w:ascii="Times New Roman" w:hAnsi="Times New Roman"/>
          <w:b/>
          <w:sz w:val="24"/>
          <w:szCs w:val="24"/>
        </w:rPr>
        <w:t xml:space="preserve"> </w:t>
      </w:r>
      <w:r w:rsidR="0084699E" w:rsidRPr="0084699E">
        <w:rPr>
          <w:rFonts w:ascii="Times New Roman" w:hAnsi="Times New Roman"/>
          <w:sz w:val="24"/>
          <w:szCs w:val="24"/>
        </w:rPr>
        <w:t xml:space="preserve">Формулировки детализированных требований к личностным, </w:t>
      </w:r>
      <w:proofErr w:type="spellStart"/>
      <w:r w:rsidR="0084699E" w:rsidRPr="0084699E">
        <w:rPr>
          <w:rFonts w:ascii="Times New Roman" w:hAnsi="Times New Roman"/>
          <w:sz w:val="24"/>
          <w:szCs w:val="24"/>
        </w:rPr>
        <w:t>метапредметным</w:t>
      </w:r>
      <w:proofErr w:type="spellEnd"/>
      <w:r w:rsidR="0084699E" w:rsidRPr="0084699E">
        <w:rPr>
          <w:rFonts w:ascii="Times New Roman" w:hAnsi="Times New Roman"/>
          <w:sz w:val="24"/>
          <w:szCs w:val="24"/>
        </w:rPr>
        <w:t xml:space="preserve"> и предметным образовательным результатам учитывают стратегические задачи обновления содержания общего образования, конкретизированы по годам обучения и направлениям формирования функцио</w:t>
      </w:r>
      <w:r w:rsidR="0084699E">
        <w:rPr>
          <w:rFonts w:ascii="Times New Roman" w:hAnsi="Times New Roman"/>
          <w:sz w:val="24"/>
          <w:szCs w:val="24"/>
        </w:rPr>
        <w:t>нальной грамотности обучающихся</w:t>
      </w:r>
      <w:r w:rsidR="0084699E" w:rsidRPr="0084699E">
        <w:rPr>
          <w:rFonts w:ascii="Times New Roman" w:hAnsi="Times New Roman"/>
          <w:sz w:val="24"/>
          <w:szCs w:val="24"/>
        </w:rPr>
        <w:t>:</w:t>
      </w:r>
    </w:p>
    <w:p w:rsidR="0084699E" w:rsidRDefault="0084699E" w:rsidP="0084699E">
      <w:pPr>
        <w:pStyle w:val="a4"/>
        <w:numPr>
          <w:ilvl w:val="0"/>
          <w:numId w:val="4"/>
        </w:numPr>
        <w:shd w:val="clear" w:color="auto" w:fill="FFFFFF"/>
        <w:tabs>
          <w:tab w:val="left" w:pos="993"/>
        </w:tabs>
        <w:spacing w:before="100" w:beforeAutospacing="1" w:after="100" w:afterAutospacing="1"/>
        <w:ind w:left="0" w:firstLine="709"/>
        <w:jc w:val="both"/>
        <w:rPr>
          <w:rFonts w:ascii="Times New Roman" w:hAnsi="Times New Roman"/>
          <w:sz w:val="24"/>
          <w:szCs w:val="24"/>
        </w:rPr>
      </w:pPr>
      <w:r w:rsidRPr="0084699E">
        <w:rPr>
          <w:rFonts w:ascii="Times New Roman" w:hAnsi="Times New Roman"/>
          <w:sz w:val="24"/>
          <w:szCs w:val="24"/>
        </w:rPr>
        <w:t xml:space="preserve">сформулированы максимально конкретные требования к результатам освоения обучающимися основного общего образования; </w:t>
      </w:r>
    </w:p>
    <w:p w:rsidR="0084699E" w:rsidRPr="0084699E" w:rsidRDefault="0084699E" w:rsidP="0084699E">
      <w:pPr>
        <w:pStyle w:val="a4"/>
        <w:numPr>
          <w:ilvl w:val="0"/>
          <w:numId w:val="4"/>
        </w:numPr>
        <w:shd w:val="clear" w:color="auto" w:fill="FFFFFF"/>
        <w:tabs>
          <w:tab w:val="left" w:pos="993"/>
        </w:tabs>
        <w:spacing w:before="100" w:beforeAutospacing="1" w:after="100" w:afterAutospacing="1"/>
        <w:ind w:left="0" w:firstLine="709"/>
        <w:jc w:val="both"/>
        <w:rPr>
          <w:rFonts w:ascii="Times New Roman" w:hAnsi="Times New Roman"/>
          <w:sz w:val="24"/>
          <w:szCs w:val="24"/>
        </w:rPr>
      </w:pPr>
      <w:r w:rsidRPr="0084699E">
        <w:rPr>
          <w:rFonts w:ascii="Times New Roman" w:hAnsi="Times New Roman"/>
          <w:sz w:val="24"/>
          <w:szCs w:val="24"/>
        </w:rPr>
        <w:t>отводится приоритет воспитательной работе;</w:t>
      </w:r>
    </w:p>
    <w:p w:rsidR="0084699E" w:rsidRPr="0084699E" w:rsidRDefault="0084699E" w:rsidP="0084699E">
      <w:pPr>
        <w:pStyle w:val="a4"/>
        <w:numPr>
          <w:ilvl w:val="0"/>
          <w:numId w:val="4"/>
        </w:numPr>
        <w:shd w:val="clear" w:color="auto" w:fill="FFFFFF"/>
        <w:tabs>
          <w:tab w:val="left" w:pos="993"/>
        </w:tabs>
        <w:spacing w:before="100" w:beforeAutospacing="1" w:after="100" w:afterAutospacing="1"/>
        <w:ind w:left="0" w:firstLine="709"/>
        <w:jc w:val="both"/>
        <w:rPr>
          <w:rFonts w:ascii="Times New Roman" w:hAnsi="Times New Roman"/>
          <w:sz w:val="24"/>
          <w:szCs w:val="24"/>
        </w:rPr>
      </w:pPr>
      <w:r w:rsidRPr="0084699E">
        <w:rPr>
          <w:rFonts w:ascii="Times New Roman" w:hAnsi="Times New Roman"/>
          <w:sz w:val="24"/>
          <w:szCs w:val="24"/>
        </w:rPr>
        <w:t>уделяется особое внимание на обеспечение личностного развитие обучающихся, включая гражданское, патриотическое, духовно-нравственное, эстетическое, физическое, трудовое, экологическое воспитание;</w:t>
      </w:r>
    </w:p>
    <w:p w:rsidR="0084699E" w:rsidRPr="0084699E" w:rsidRDefault="0084699E" w:rsidP="0084699E">
      <w:pPr>
        <w:pStyle w:val="a4"/>
        <w:numPr>
          <w:ilvl w:val="0"/>
          <w:numId w:val="4"/>
        </w:numPr>
        <w:shd w:val="clear" w:color="auto" w:fill="FFFFFF"/>
        <w:tabs>
          <w:tab w:val="left" w:pos="993"/>
        </w:tabs>
        <w:spacing w:before="100" w:beforeAutospacing="1" w:after="100" w:afterAutospacing="1"/>
        <w:ind w:left="0" w:firstLine="709"/>
        <w:jc w:val="both"/>
        <w:rPr>
          <w:rFonts w:ascii="Times New Roman" w:hAnsi="Times New Roman"/>
          <w:sz w:val="24"/>
          <w:szCs w:val="24"/>
        </w:rPr>
      </w:pPr>
      <w:r w:rsidRPr="0084699E">
        <w:rPr>
          <w:rFonts w:ascii="Times New Roman" w:hAnsi="Times New Roman"/>
          <w:sz w:val="24"/>
          <w:szCs w:val="24"/>
        </w:rPr>
        <w:t>отводится приоритет воспитательной работе;</w:t>
      </w:r>
    </w:p>
    <w:p w:rsidR="0084699E" w:rsidRDefault="0084699E" w:rsidP="0084699E">
      <w:pPr>
        <w:pStyle w:val="a4"/>
        <w:numPr>
          <w:ilvl w:val="0"/>
          <w:numId w:val="4"/>
        </w:numPr>
        <w:shd w:val="clear" w:color="auto" w:fill="FFFFFF"/>
        <w:tabs>
          <w:tab w:val="left" w:pos="993"/>
        </w:tabs>
        <w:spacing w:before="100" w:beforeAutospacing="1" w:after="100" w:afterAutospacing="1"/>
        <w:ind w:left="0" w:firstLine="709"/>
        <w:jc w:val="both"/>
        <w:rPr>
          <w:rFonts w:ascii="Times New Roman" w:hAnsi="Times New Roman"/>
          <w:sz w:val="24"/>
          <w:szCs w:val="24"/>
        </w:rPr>
      </w:pPr>
      <w:r w:rsidRPr="0084699E">
        <w:rPr>
          <w:rFonts w:ascii="Times New Roman" w:hAnsi="Times New Roman"/>
          <w:sz w:val="24"/>
          <w:szCs w:val="24"/>
        </w:rPr>
        <w:t>уточнены формулировки метапредметных результатов (внимание «мягким навыкам», функциональной грамотности, эмоциональному интеллекту);</w:t>
      </w:r>
    </w:p>
    <w:p w:rsidR="0084699E" w:rsidRPr="0084699E" w:rsidRDefault="0084699E" w:rsidP="0084699E">
      <w:pPr>
        <w:pStyle w:val="a4"/>
        <w:numPr>
          <w:ilvl w:val="0"/>
          <w:numId w:val="4"/>
        </w:numPr>
        <w:shd w:val="clear" w:color="auto" w:fill="FFFFFF"/>
        <w:tabs>
          <w:tab w:val="left" w:pos="993"/>
        </w:tabs>
        <w:spacing w:before="100" w:beforeAutospacing="1" w:after="100" w:afterAutospacing="1"/>
        <w:ind w:left="0" w:firstLine="709"/>
        <w:jc w:val="both"/>
        <w:rPr>
          <w:rFonts w:ascii="Times New Roman" w:hAnsi="Times New Roman"/>
          <w:sz w:val="24"/>
          <w:szCs w:val="24"/>
        </w:rPr>
      </w:pPr>
      <w:r w:rsidRPr="0084699E">
        <w:rPr>
          <w:rFonts w:ascii="Times New Roman" w:hAnsi="Times New Roman"/>
          <w:sz w:val="24"/>
          <w:szCs w:val="24"/>
        </w:rPr>
        <w:t>описывает систему требований к условиям реализации общеобразовательных программ (улучшение материально-технического обеспечения);</w:t>
      </w:r>
    </w:p>
    <w:p w:rsidR="0084699E" w:rsidRPr="0084699E" w:rsidRDefault="0084699E" w:rsidP="0084699E">
      <w:pPr>
        <w:pStyle w:val="a4"/>
        <w:numPr>
          <w:ilvl w:val="0"/>
          <w:numId w:val="4"/>
        </w:numPr>
        <w:shd w:val="clear" w:color="auto" w:fill="FFFFFF"/>
        <w:tabs>
          <w:tab w:val="left" w:pos="993"/>
        </w:tabs>
        <w:spacing w:before="100" w:beforeAutospacing="1" w:after="100" w:afterAutospacing="1"/>
        <w:ind w:left="0" w:firstLine="709"/>
        <w:jc w:val="both"/>
        <w:rPr>
          <w:rFonts w:ascii="Times New Roman" w:hAnsi="Times New Roman"/>
          <w:sz w:val="24"/>
          <w:szCs w:val="24"/>
        </w:rPr>
      </w:pPr>
      <w:r w:rsidRPr="0084699E">
        <w:rPr>
          <w:rFonts w:ascii="Times New Roman" w:hAnsi="Times New Roman"/>
          <w:sz w:val="24"/>
          <w:szCs w:val="24"/>
        </w:rPr>
        <w:t>реализуется практико-ориентированный подход;</w:t>
      </w:r>
    </w:p>
    <w:p w:rsidR="0084699E" w:rsidRPr="0084699E" w:rsidRDefault="0084699E" w:rsidP="0084699E">
      <w:pPr>
        <w:pStyle w:val="a4"/>
        <w:numPr>
          <w:ilvl w:val="0"/>
          <w:numId w:val="4"/>
        </w:numPr>
        <w:shd w:val="clear" w:color="auto" w:fill="FFFFFF"/>
        <w:tabs>
          <w:tab w:val="left" w:pos="993"/>
        </w:tabs>
        <w:spacing w:before="100" w:beforeAutospacing="1" w:after="100" w:afterAutospacing="1"/>
        <w:ind w:left="0" w:firstLine="709"/>
        <w:jc w:val="both"/>
        <w:rPr>
          <w:rFonts w:ascii="Times New Roman" w:hAnsi="Times New Roman"/>
          <w:sz w:val="24"/>
          <w:szCs w:val="24"/>
        </w:rPr>
      </w:pPr>
      <w:r w:rsidRPr="0084699E">
        <w:rPr>
          <w:rFonts w:ascii="Times New Roman" w:hAnsi="Times New Roman"/>
          <w:sz w:val="24"/>
          <w:szCs w:val="24"/>
        </w:rPr>
        <w:t>по ряду предметов предусматривается базовый и углубленный уровень;</w:t>
      </w:r>
    </w:p>
    <w:p w:rsidR="0084699E" w:rsidRPr="0084699E" w:rsidRDefault="0084699E" w:rsidP="0084699E">
      <w:pPr>
        <w:pStyle w:val="a4"/>
        <w:numPr>
          <w:ilvl w:val="0"/>
          <w:numId w:val="4"/>
        </w:numPr>
        <w:shd w:val="clear" w:color="auto" w:fill="FFFFFF"/>
        <w:tabs>
          <w:tab w:val="left" w:pos="993"/>
        </w:tabs>
        <w:spacing w:before="100" w:beforeAutospacing="1" w:after="100" w:afterAutospacing="1"/>
        <w:ind w:left="0" w:firstLine="709"/>
        <w:jc w:val="both"/>
        <w:rPr>
          <w:rFonts w:ascii="Times New Roman" w:hAnsi="Times New Roman"/>
          <w:sz w:val="24"/>
          <w:szCs w:val="24"/>
        </w:rPr>
      </w:pPr>
      <w:r w:rsidRPr="0084699E">
        <w:rPr>
          <w:rFonts w:ascii="Times New Roman" w:hAnsi="Times New Roman"/>
          <w:sz w:val="24"/>
          <w:szCs w:val="24"/>
        </w:rPr>
        <w:t>сохраняется применение вариативных программ;</w:t>
      </w:r>
    </w:p>
    <w:p w:rsidR="003503D8" w:rsidRDefault="0084699E" w:rsidP="0084699E">
      <w:pPr>
        <w:pStyle w:val="a4"/>
        <w:numPr>
          <w:ilvl w:val="0"/>
          <w:numId w:val="4"/>
        </w:numPr>
        <w:shd w:val="clear" w:color="auto" w:fill="FFFFFF"/>
        <w:tabs>
          <w:tab w:val="left" w:pos="993"/>
        </w:tabs>
        <w:spacing w:before="100" w:beforeAutospacing="1" w:after="100" w:afterAutospacing="1"/>
        <w:ind w:left="0" w:firstLine="709"/>
        <w:jc w:val="both"/>
        <w:rPr>
          <w:rFonts w:ascii="Times New Roman" w:hAnsi="Times New Roman"/>
          <w:sz w:val="24"/>
          <w:szCs w:val="24"/>
        </w:rPr>
      </w:pPr>
      <w:r w:rsidRPr="0084699E">
        <w:rPr>
          <w:rFonts w:ascii="Times New Roman" w:hAnsi="Times New Roman"/>
          <w:sz w:val="24"/>
          <w:szCs w:val="24"/>
        </w:rPr>
        <w:t>сформулирована необходимость разработки и реализации адаптированных программ для обучающихся с ОВЗ различных нозологических групп.</w:t>
      </w:r>
      <w:r>
        <w:rPr>
          <w:rFonts w:ascii="Times New Roman" w:hAnsi="Times New Roman"/>
          <w:sz w:val="24"/>
          <w:szCs w:val="24"/>
        </w:rPr>
        <w:t xml:space="preserve"> </w:t>
      </w:r>
    </w:p>
    <w:p w:rsidR="0084699E" w:rsidRPr="0084699E" w:rsidRDefault="0084699E" w:rsidP="0084699E">
      <w:pPr>
        <w:pStyle w:val="a4"/>
        <w:shd w:val="clear" w:color="auto" w:fill="FFFFFF"/>
        <w:spacing w:before="100" w:beforeAutospacing="1" w:after="100" w:afterAutospacing="1"/>
        <w:ind w:left="0" w:firstLine="709"/>
        <w:jc w:val="both"/>
        <w:rPr>
          <w:rFonts w:ascii="Times New Roman" w:hAnsi="Times New Roman"/>
          <w:sz w:val="24"/>
          <w:szCs w:val="24"/>
        </w:rPr>
      </w:pPr>
      <w:r w:rsidRPr="0084699E">
        <w:rPr>
          <w:rFonts w:ascii="Times New Roman" w:hAnsi="Times New Roman"/>
          <w:b/>
          <w:sz w:val="24"/>
          <w:szCs w:val="24"/>
        </w:rPr>
        <w:t>О принципах, обновленных ФГОС ООО</w:t>
      </w:r>
      <w:r>
        <w:rPr>
          <w:rFonts w:ascii="Times New Roman" w:hAnsi="Times New Roman"/>
          <w:b/>
          <w:sz w:val="24"/>
          <w:szCs w:val="24"/>
        </w:rPr>
        <w:t xml:space="preserve"> </w:t>
      </w:r>
      <w:r w:rsidRPr="0084699E">
        <w:rPr>
          <w:rFonts w:ascii="Times New Roman" w:hAnsi="Times New Roman"/>
          <w:sz w:val="24"/>
          <w:szCs w:val="24"/>
        </w:rPr>
        <w:t>•</w:t>
      </w:r>
      <w:r w:rsidRPr="0084699E">
        <w:rPr>
          <w:rFonts w:ascii="Times New Roman" w:hAnsi="Times New Roman"/>
          <w:sz w:val="24"/>
          <w:szCs w:val="24"/>
        </w:rPr>
        <w:tab/>
        <w:t>Обновленные ФГОС ООО не меняют методологических подходов к разработке и реализации основных образовательных программ соответствующего уровня.</w:t>
      </w:r>
    </w:p>
    <w:p w:rsidR="0084699E" w:rsidRPr="0084699E" w:rsidRDefault="0084699E" w:rsidP="0084699E">
      <w:pPr>
        <w:pStyle w:val="a4"/>
        <w:shd w:val="clear" w:color="auto" w:fill="FFFFFF"/>
        <w:spacing w:before="100" w:beforeAutospacing="1" w:after="100" w:afterAutospacing="1"/>
        <w:ind w:left="0" w:firstLine="709"/>
        <w:jc w:val="both"/>
        <w:rPr>
          <w:rFonts w:ascii="Times New Roman" w:hAnsi="Times New Roman"/>
          <w:sz w:val="24"/>
          <w:szCs w:val="24"/>
        </w:rPr>
      </w:pPr>
      <w:r w:rsidRPr="0084699E">
        <w:rPr>
          <w:rFonts w:ascii="Times New Roman" w:hAnsi="Times New Roman"/>
          <w:sz w:val="24"/>
          <w:szCs w:val="24"/>
        </w:rPr>
        <w:t>Основой организации образовательной деятельности в соответствии с обновленными ФГОС ООО остается системно-деятельностный подход, ориентирующий педагогов на создание условий, инициирующих действия обучающихся.</w:t>
      </w:r>
    </w:p>
    <w:p w:rsidR="0084699E" w:rsidRPr="0084699E" w:rsidRDefault="0084699E" w:rsidP="0084699E">
      <w:pPr>
        <w:pStyle w:val="a4"/>
        <w:shd w:val="clear" w:color="auto" w:fill="FFFFFF"/>
        <w:spacing w:before="100" w:beforeAutospacing="1" w:after="100" w:afterAutospacing="1"/>
        <w:ind w:left="0" w:firstLine="709"/>
        <w:jc w:val="both"/>
        <w:rPr>
          <w:rFonts w:ascii="Times New Roman" w:hAnsi="Times New Roman"/>
          <w:sz w:val="24"/>
          <w:szCs w:val="24"/>
        </w:rPr>
      </w:pPr>
      <w:r w:rsidRPr="0084699E">
        <w:rPr>
          <w:rFonts w:ascii="Times New Roman" w:hAnsi="Times New Roman"/>
          <w:sz w:val="24"/>
          <w:szCs w:val="24"/>
        </w:rPr>
        <w:t xml:space="preserve">В обновленных ФГОС ООО сохраняется привычная для образовательных организаций и педагогов структура основной образовательной программы и механизмы обеспечения ее вариативности, к числу которых относятся: наличие двух частей образовательной программы (обязательной части и части, формируемой участниками </w:t>
      </w:r>
      <w:r w:rsidRPr="0084699E">
        <w:rPr>
          <w:rFonts w:ascii="Times New Roman" w:hAnsi="Times New Roman"/>
          <w:sz w:val="24"/>
          <w:szCs w:val="24"/>
        </w:rPr>
        <w:lastRenderedPageBreak/>
        <w:t xml:space="preserve">образовательных отношений), возможность разработки и реализации дифференцированных программ, возможность разработки и реализации индивидуальных учебных планов. Структура требований к результатам реализации основных образовательных программ также остается неизменной и состоит из групп требований к предметным, </w:t>
      </w:r>
      <w:proofErr w:type="spellStart"/>
      <w:r w:rsidRPr="0084699E">
        <w:rPr>
          <w:rFonts w:ascii="Times New Roman" w:hAnsi="Times New Roman"/>
          <w:sz w:val="24"/>
          <w:szCs w:val="24"/>
        </w:rPr>
        <w:t>метапредметным</w:t>
      </w:r>
      <w:proofErr w:type="spellEnd"/>
      <w:r w:rsidRPr="0084699E">
        <w:rPr>
          <w:rFonts w:ascii="Times New Roman" w:hAnsi="Times New Roman"/>
          <w:sz w:val="24"/>
          <w:szCs w:val="24"/>
        </w:rPr>
        <w:t xml:space="preserve"> и личностным результатам.</w:t>
      </w:r>
    </w:p>
    <w:p w:rsidR="003503D8" w:rsidRDefault="0084699E" w:rsidP="0084699E">
      <w:pPr>
        <w:pStyle w:val="a4"/>
        <w:shd w:val="clear" w:color="auto" w:fill="FFFFFF"/>
        <w:spacing w:before="100" w:beforeAutospacing="1" w:after="100" w:afterAutospacing="1"/>
        <w:ind w:left="0" w:firstLine="709"/>
        <w:jc w:val="both"/>
        <w:rPr>
          <w:rFonts w:ascii="Times New Roman" w:hAnsi="Times New Roman"/>
          <w:sz w:val="24"/>
          <w:szCs w:val="24"/>
        </w:rPr>
      </w:pPr>
      <w:r w:rsidRPr="0084699E">
        <w:rPr>
          <w:rFonts w:ascii="Times New Roman" w:hAnsi="Times New Roman"/>
          <w:sz w:val="24"/>
          <w:szCs w:val="24"/>
        </w:rPr>
        <w:t>В обновленных ФГОС ООО остается неизменным положение, обусловливающее использование проектной деятельности для достижения комплексных образовательных результатов.</w:t>
      </w:r>
    </w:p>
    <w:p w:rsidR="003503D8" w:rsidRPr="003503D8" w:rsidRDefault="003503D8" w:rsidP="003503D8">
      <w:pPr>
        <w:pStyle w:val="a4"/>
        <w:shd w:val="clear" w:color="auto" w:fill="FFFFFF"/>
        <w:spacing w:before="100" w:beforeAutospacing="1" w:after="100" w:afterAutospacing="1"/>
        <w:ind w:firstLine="709"/>
        <w:jc w:val="center"/>
        <w:rPr>
          <w:rFonts w:ascii="Times New Roman" w:hAnsi="Times New Roman"/>
          <w:b/>
          <w:sz w:val="24"/>
          <w:szCs w:val="24"/>
        </w:rPr>
      </w:pPr>
      <w:r w:rsidRPr="003503D8">
        <w:rPr>
          <w:rFonts w:ascii="Times New Roman" w:hAnsi="Times New Roman"/>
          <w:b/>
          <w:sz w:val="24"/>
          <w:szCs w:val="24"/>
        </w:rPr>
        <w:t>Цели</w:t>
      </w:r>
      <w:r w:rsidR="0084699E">
        <w:rPr>
          <w:rFonts w:ascii="Times New Roman" w:hAnsi="Times New Roman"/>
          <w:b/>
          <w:sz w:val="24"/>
          <w:szCs w:val="24"/>
        </w:rPr>
        <w:t xml:space="preserve"> и задачи </w:t>
      </w:r>
      <w:r w:rsidRPr="003503D8">
        <w:rPr>
          <w:rFonts w:ascii="Times New Roman" w:hAnsi="Times New Roman"/>
          <w:b/>
          <w:sz w:val="24"/>
          <w:szCs w:val="24"/>
        </w:rPr>
        <w:t>учебного предмета «География»</w:t>
      </w:r>
    </w:p>
    <w:p w:rsidR="0084699E" w:rsidRDefault="003503D8" w:rsidP="003503D8">
      <w:pPr>
        <w:pStyle w:val="a4"/>
        <w:shd w:val="clear" w:color="auto" w:fill="FFFFFF"/>
        <w:spacing w:before="100" w:beforeAutospacing="1" w:after="100" w:afterAutospacing="1"/>
        <w:ind w:left="0" w:firstLine="709"/>
        <w:jc w:val="both"/>
        <w:rPr>
          <w:rFonts w:ascii="Times New Roman" w:hAnsi="Times New Roman"/>
          <w:sz w:val="24"/>
          <w:szCs w:val="24"/>
        </w:rPr>
      </w:pPr>
      <w:r w:rsidRPr="003503D8">
        <w:rPr>
          <w:rFonts w:ascii="Times New Roman" w:hAnsi="Times New Roman"/>
          <w:sz w:val="24"/>
          <w:szCs w:val="24"/>
        </w:rPr>
        <w:t xml:space="preserve">Содержание учебного предмета «География» сосредотачивается на формировании у обучающихся целостного представления о роли России в современном мире, а также на изучении наиболее значимых характеристик современного многополярного мира. Оно основывается на принципах </w:t>
      </w:r>
      <w:proofErr w:type="spellStart"/>
      <w:r w:rsidRPr="003503D8">
        <w:rPr>
          <w:rFonts w:ascii="Times New Roman" w:hAnsi="Times New Roman"/>
          <w:sz w:val="24"/>
          <w:szCs w:val="24"/>
        </w:rPr>
        <w:t>интегративности</w:t>
      </w:r>
      <w:proofErr w:type="spellEnd"/>
      <w:r w:rsidRPr="003503D8">
        <w:rPr>
          <w:rFonts w:ascii="Times New Roman" w:hAnsi="Times New Roman"/>
          <w:sz w:val="24"/>
          <w:szCs w:val="24"/>
        </w:rPr>
        <w:t xml:space="preserve">, </w:t>
      </w:r>
      <w:proofErr w:type="spellStart"/>
      <w:r w:rsidRPr="003503D8">
        <w:rPr>
          <w:rFonts w:ascii="Times New Roman" w:hAnsi="Times New Roman"/>
          <w:sz w:val="24"/>
          <w:szCs w:val="24"/>
        </w:rPr>
        <w:t>междисциплинарности</w:t>
      </w:r>
      <w:proofErr w:type="spellEnd"/>
      <w:r w:rsidRPr="003503D8">
        <w:rPr>
          <w:rFonts w:ascii="Times New Roman" w:hAnsi="Times New Roman"/>
          <w:sz w:val="24"/>
          <w:szCs w:val="24"/>
        </w:rPr>
        <w:t xml:space="preserve">, практико-ориентированности, а также </w:t>
      </w:r>
      <w:proofErr w:type="spellStart"/>
      <w:r w:rsidRPr="003503D8">
        <w:rPr>
          <w:rFonts w:ascii="Times New Roman" w:hAnsi="Times New Roman"/>
          <w:sz w:val="24"/>
          <w:szCs w:val="24"/>
        </w:rPr>
        <w:t>экологизации</w:t>
      </w:r>
      <w:proofErr w:type="spellEnd"/>
      <w:r w:rsidRPr="003503D8">
        <w:rPr>
          <w:rFonts w:ascii="Times New Roman" w:hAnsi="Times New Roman"/>
          <w:sz w:val="24"/>
          <w:szCs w:val="24"/>
        </w:rPr>
        <w:t xml:space="preserve"> и </w:t>
      </w:r>
      <w:proofErr w:type="spellStart"/>
      <w:r w:rsidRPr="003503D8">
        <w:rPr>
          <w:rFonts w:ascii="Times New Roman" w:hAnsi="Times New Roman"/>
          <w:sz w:val="24"/>
          <w:szCs w:val="24"/>
        </w:rPr>
        <w:t>гуманизации</w:t>
      </w:r>
      <w:proofErr w:type="spellEnd"/>
      <w:r w:rsidRPr="003503D8">
        <w:rPr>
          <w:rFonts w:ascii="Times New Roman" w:hAnsi="Times New Roman"/>
          <w:sz w:val="24"/>
          <w:szCs w:val="24"/>
        </w:rPr>
        <w:t xml:space="preserve">, что позволяет чётко представлять географические особенности происходящих геополитических, межнациональных и межгосударственных, социокультурных, социально-экономических, </w:t>
      </w:r>
      <w:proofErr w:type="spellStart"/>
      <w:r w:rsidRPr="003503D8">
        <w:rPr>
          <w:rFonts w:ascii="Times New Roman" w:hAnsi="Times New Roman"/>
          <w:sz w:val="24"/>
          <w:szCs w:val="24"/>
        </w:rPr>
        <w:t>геоэкологических</w:t>
      </w:r>
      <w:proofErr w:type="spellEnd"/>
      <w:r w:rsidRPr="003503D8">
        <w:rPr>
          <w:rFonts w:ascii="Times New Roman" w:hAnsi="Times New Roman"/>
          <w:sz w:val="24"/>
          <w:szCs w:val="24"/>
        </w:rPr>
        <w:t xml:space="preserve"> событий и процессов. </w:t>
      </w:r>
    </w:p>
    <w:p w:rsidR="0084699E" w:rsidRDefault="003503D8" w:rsidP="003503D8">
      <w:pPr>
        <w:pStyle w:val="a4"/>
        <w:shd w:val="clear" w:color="auto" w:fill="FFFFFF"/>
        <w:spacing w:before="100" w:beforeAutospacing="1" w:after="100" w:afterAutospacing="1"/>
        <w:ind w:left="0" w:firstLine="709"/>
        <w:jc w:val="both"/>
        <w:rPr>
          <w:rFonts w:ascii="Times New Roman" w:hAnsi="Times New Roman"/>
          <w:sz w:val="24"/>
          <w:szCs w:val="24"/>
        </w:rPr>
      </w:pPr>
      <w:r w:rsidRPr="003503D8">
        <w:rPr>
          <w:rFonts w:ascii="Times New Roman" w:hAnsi="Times New Roman"/>
          <w:sz w:val="24"/>
          <w:szCs w:val="24"/>
        </w:rPr>
        <w:t>Изучение географии в общем образовании направлено на достижение следующих целей:</w:t>
      </w:r>
    </w:p>
    <w:p w:rsidR="0084699E" w:rsidRPr="0084699E" w:rsidRDefault="003503D8" w:rsidP="0084699E">
      <w:pPr>
        <w:pStyle w:val="a4"/>
        <w:numPr>
          <w:ilvl w:val="0"/>
          <w:numId w:val="5"/>
        </w:numPr>
        <w:shd w:val="clear" w:color="auto" w:fill="FFFFFF"/>
        <w:tabs>
          <w:tab w:val="left" w:pos="993"/>
        </w:tabs>
        <w:spacing w:before="100" w:beforeAutospacing="1" w:after="100" w:afterAutospacing="1"/>
        <w:ind w:left="0" w:firstLine="709"/>
        <w:jc w:val="both"/>
        <w:rPr>
          <w:rFonts w:ascii="Times New Roman" w:hAnsi="Times New Roman"/>
          <w:sz w:val="24"/>
          <w:szCs w:val="24"/>
        </w:rPr>
      </w:pPr>
      <w:r w:rsidRPr="003503D8">
        <w:rPr>
          <w:rFonts w:ascii="Times New Roman" w:hAnsi="Times New Roman"/>
          <w:sz w:val="24"/>
          <w:szCs w:val="24"/>
        </w:rPr>
        <w:t xml:space="preserve"> </w:t>
      </w:r>
      <w:r w:rsidR="0084699E">
        <w:rPr>
          <w:rFonts w:ascii="Times New Roman" w:hAnsi="Times New Roman"/>
          <w:sz w:val="24"/>
          <w:szCs w:val="24"/>
        </w:rPr>
        <w:t>р</w:t>
      </w:r>
      <w:r w:rsidR="0084699E" w:rsidRPr="0084699E">
        <w:rPr>
          <w:rFonts w:ascii="Times New Roman" w:hAnsi="Times New Roman"/>
          <w:sz w:val="24"/>
          <w:szCs w:val="24"/>
        </w:rPr>
        <w:t xml:space="preserve">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84699E" w:rsidRDefault="003503D8" w:rsidP="003503D8">
      <w:pPr>
        <w:pStyle w:val="a4"/>
        <w:shd w:val="clear" w:color="auto" w:fill="FFFFFF"/>
        <w:spacing w:before="100" w:beforeAutospacing="1" w:after="100" w:afterAutospacing="1"/>
        <w:ind w:left="0" w:firstLine="709"/>
        <w:jc w:val="both"/>
        <w:rPr>
          <w:rFonts w:ascii="Times New Roman" w:hAnsi="Times New Roman"/>
          <w:sz w:val="24"/>
          <w:szCs w:val="24"/>
        </w:rPr>
      </w:pPr>
      <w:r w:rsidRPr="003503D8">
        <w:rPr>
          <w:rFonts w:ascii="Times New Roman" w:hAnsi="Times New Roman"/>
          <w:sz w:val="24"/>
          <w:szCs w:val="24"/>
        </w:rPr>
        <w:t xml:space="preserve">– воспитание ценности патриотизма, любви к малой родине, взаимопонимания с другими народами на основе формирования целостного географического образа России и других ценностных ориентаций личности; </w:t>
      </w:r>
    </w:p>
    <w:p w:rsidR="0084699E" w:rsidRDefault="003503D8" w:rsidP="003503D8">
      <w:pPr>
        <w:pStyle w:val="a4"/>
        <w:shd w:val="clear" w:color="auto" w:fill="FFFFFF"/>
        <w:spacing w:before="100" w:beforeAutospacing="1" w:after="100" w:afterAutospacing="1"/>
        <w:ind w:left="0" w:firstLine="709"/>
        <w:jc w:val="both"/>
        <w:rPr>
          <w:rFonts w:ascii="Times New Roman" w:hAnsi="Times New Roman"/>
          <w:sz w:val="24"/>
          <w:szCs w:val="24"/>
        </w:rPr>
      </w:pPr>
      <w:r w:rsidRPr="003503D8">
        <w:rPr>
          <w:rFonts w:ascii="Times New Roman" w:hAnsi="Times New Roman"/>
          <w:sz w:val="24"/>
          <w:szCs w:val="24"/>
        </w:rPr>
        <w:t xml:space="preserve">–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84699E" w:rsidRDefault="003503D8" w:rsidP="003503D8">
      <w:pPr>
        <w:pStyle w:val="a4"/>
        <w:shd w:val="clear" w:color="auto" w:fill="FFFFFF"/>
        <w:spacing w:before="100" w:beforeAutospacing="1" w:after="100" w:afterAutospacing="1"/>
        <w:ind w:left="0" w:firstLine="709"/>
        <w:jc w:val="both"/>
        <w:rPr>
          <w:rFonts w:ascii="Times New Roman" w:hAnsi="Times New Roman"/>
          <w:sz w:val="24"/>
          <w:szCs w:val="24"/>
        </w:rPr>
      </w:pPr>
      <w:r w:rsidRPr="003503D8">
        <w:rPr>
          <w:rFonts w:ascii="Times New Roman" w:hAnsi="Times New Roman"/>
          <w:sz w:val="24"/>
          <w:szCs w:val="24"/>
        </w:rPr>
        <w:t xml:space="preserve">– воспитание экологической культуры, соответствующей современному уровню </w:t>
      </w:r>
      <w:proofErr w:type="spellStart"/>
      <w:r w:rsidRPr="003503D8">
        <w:rPr>
          <w:rFonts w:ascii="Times New Roman" w:hAnsi="Times New Roman"/>
          <w:sz w:val="24"/>
          <w:szCs w:val="24"/>
        </w:rPr>
        <w:t>геоэкологического</w:t>
      </w:r>
      <w:proofErr w:type="spellEnd"/>
      <w:r w:rsidRPr="003503D8">
        <w:rPr>
          <w:rFonts w:ascii="Times New Roman" w:hAnsi="Times New Roman"/>
          <w:sz w:val="24"/>
          <w:szCs w:val="24"/>
        </w:rPr>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информационно-телекоммуникационной сети «Интернет», для описания, характеристики,</w:t>
      </w:r>
      <w:r>
        <w:rPr>
          <w:rFonts w:ascii="Times New Roman" w:hAnsi="Times New Roman"/>
          <w:sz w:val="24"/>
          <w:szCs w:val="24"/>
        </w:rPr>
        <w:t xml:space="preserve"> </w:t>
      </w:r>
      <w:r w:rsidRPr="003503D8">
        <w:rPr>
          <w:rFonts w:ascii="Times New Roman" w:hAnsi="Times New Roman"/>
          <w:sz w:val="24"/>
          <w:szCs w:val="24"/>
        </w:rPr>
        <w:t xml:space="preserve">объяснения и оценки разнообразных географических явлений и процессов, жизненных ситуаций; формирование комплекса географических знаний и умений, необходимых для развития навыков их практического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3503D8">
        <w:rPr>
          <w:rFonts w:ascii="Times New Roman" w:hAnsi="Times New Roman"/>
          <w:sz w:val="24"/>
          <w:szCs w:val="24"/>
        </w:rPr>
        <w:t>полиэтничном</w:t>
      </w:r>
      <w:proofErr w:type="spellEnd"/>
      <w:r w:rsidRPr="003503D8">
        <w:rPr>
          <w:rFonts w:ascii="Times New Roman" w:hAnsi="Times New Roman"/>
          <w:sz w:val="24"/>
          <w:szCs w:val="24"/>
        </w:rPr>
        <w:t xml:space="preserve"> и многоконфессиональном мире;</w:t>
      </w:r>
    </w:p>
    <w:p w:rsidR="0084699E" w:rsidRPr="0084699E" w:rsidRDefault="0084699E" w:rsidP="0084699E">
      <w:pPr>
        <w:pStyle w:val="a4"/>
        <w:numPr>
          <w:ilvl w:val="0"/>
          <w:numId w:val="5"/>
        </w:numPr>
        <w:shd w:val="clear" w:color="auto" w:fill="FFFFFF"/>
        <w:tabs>
          <w:tab w:val="left" w:pos="993"/>
        </w:tabs>
        <w:spacing w:before="100" w:beforeAutospacing="1" w:after="100" w:afterAutospacing="1"/>
        <w:ind w:left="0" w:firstLine="709"/>
        <w:jc w:val="both"/>
        <w:rPr>
          <w:rFonts w:ascii="Times New Roman" w:hAnsi="Times New Roman"/>
          <w:sz w:val="24"/>
          <w:szCs w:val="24"/>
        </w:rPr>
      </w:pPr>
      <w:r w:rsidRPr="0084699E">
        <w:rPr>
          <w:rFonts w:ascii="Times New Roman" w:hAnsi="Times New Roman"/>
          <w:sz w:val="24"/>
          <w:szCs w:val="24"/>
        </w:rPr>
        <w:t xml:space="preserve">воспитание экологической культуры, соответствующей современному уровню </w:t>
      </w:r>
      <w:proofErr w:type="spellStart"/>
      <w:r w:rsidRPr="0084699E">
        <w:rPr>
          <w:rFonts w:ascii="Times New Roman" w:hAnsi="Times New Roman"/>
          <w:sz w:val="24"/>
          <w:szCs w:val="24"/>
        </w:rPr>
        <w:t>геоэкологического</w:t>
      </w:r>
      <w:proofErr w:type="spellEnd"/>
      <w:r w:rsidRPr="0084699E">
        <w:rPr>
          <w:rFonts w:ascii="Times New Roman" w:hAnsi="Times New Roman"/>
          <w:sz w:val="24"/>
          <w:szCs w:val="24"/>
        </w:rPr>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w:t>
      </w:r>
    </w:p>
    <w:p w:rsidR="0084699E" w:rsidRPr="0084699E" w:rsidRDefault="0084699E" w:rsidP="0084699E">
      <w:pPr>
        <w:pStyle w:val="a4"/>
        <w:numPr>
          <w:ilvl w:val="0"/>
          <w:numId w:val="5"/>
        </w:numPr>
        <w:shd w:val="clear" w:color="auto" w:fill="FFFFFF"/>
        <w:tabs>
          <w:tab w:val="left" w:pos="993"/>
        </w:tabs>
        <w:spacing w:before="100" w:beforeAutospacing="1" w:after="100" w:afterAutospacing="1"/>
        <w:ind w:left="0" w:firstLine="709"/>
        <w:jc w:val="both"/>
        <w:rPr>
          <w:rFonts w:ascii="Times New Roman" w:hAnsi="Times New Roman"/>
          <w:sz w:val="24"/>
          <w:szCs w:val="24"/>
        </w:rPr>
      </w:pPr>
      <w:r w:rsidRPr="0084699E">
        <w:rPr>
          <w:rFonts w:ascii="Times New Roman" w:hAnsi="Times New Roman"/>
          <w:sz w:val="24"/>
          <w:szCs w:val="24"/>
        </w:rPr>
        <w:t xml:space="preserve">формирование способности поиска и применения различных источников географической информации, в том числе ресурсов информационно-телекоммуникационной сети «Интернет», для описания, характеристики, объяснения и оценки разнообразных географических явлений и процессов, жизненных ситуаций; </w:t>
      </w:r>
    </w:p>
    <w:p w:rsidR="0084699E" w:rsidRDefault="0084699E" w:rsidP="0084699E">
      <w:pPr>
        <w:pStyle w:val="a4"/>
        <w:shd w:val="clear" w:color="auto" w:fill="FFFFFF"/>
        <w:spacing w:before="100" w:beforeAutospacing="1" w:after="100" w:afterAutospacing="1"/>
        <w:ind w:left="0" w:firstLine="709"/>
        <w:jc w:val="both"/>
        <w:rPr>
          <w:rFonts w:ascii="Times New Roman" w:hAnsi="Times New Roman"/>
          <w:sz w:val="24"/>
          <w:szCs w:val="24"/>
        </w:rPr>
      </w:pPr>
      <w:r w:rsidRPr="0084699E">
        <w:rPr>
          <w:rFonts w:ascii="Times New Roman" w:hAnsi="Times New Roman"/>
          <w:sz w:val="24"/>
          <w:szCs w:val="24"/>
        </w:rPr>
        <w:t xml:space="preserve">формирование комплекса географических знаний и умений, необходимых для развития навыков их практического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84699E">
        <w:rPr>
          <w:rFonts w:ascii="Times New Roman" w:hAnsi="Times New Roman"/>
          <w:sz w:val="24"/>
          <w:szCs w:val="24"/>
        </w:rPr>
        <w:t>полиэтничном</w:t>
      </w:r>
      <w:proofErr w:type="spellEnd"/>
      <w:r w:rsidRPr="0084699E">
        <w:rPr>
          <w:rFonts w:ascii="Times New Roman" w:hAnsi="Times New Roman"/>
          <w:sz w:val="24"/>
          <w:szCs w:val="24"/>
        </w:rPr>
        <w:t xml:space="preserve"> и многоконфессиональном мире;</w:t>
      </w:r>
    </w:p>
    <w:p w:rsidR="003503D8" w:rsidRPr="00945731" w:rsidRDefault="003503D8" w:rsidP="003503D8">
      <w:pPr>
        <w:pStyle w:val="a4"/>
        <w:shd w:val="clear" w:color="auto" w:fill="FFFFFF"/>
        <w:spacing w:before="100" w:beforeAutospacing="1" w:after="100" w:afterAutospacing="1"/>
        <w:ind w:left="0" w:firstLine="709"/>
        <w:jc w:val="both"/>
        <w:rPr>
          <w:rFonts w:ascii="Times New Roman" w:hAnsi="Times New Roman"/>
          <w:sz w:val="24"/>
          <w:szCs w:val="24"/>
        </w:rPr>
      </w:pPr>
      <w:r w:rsidRPr="003503D8">
        <w:rPr>
          <w:rFonts w:ascii="Times New Roman" w:hAnsi="Times New Roman"/>
          <w:sz w:val="24"/>
          <w:szCs w:val="24"/>
        </w:rPr>
        <w:t>–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3D1BBE" w:rsidRDefault="00662AED" w:rsidP="00662AED">
      <w:pPr>
        <w:spacing w:after="100" w:afterAutospacing="1"/>
        <w:jc w:val="both"/>
        <w:rPr>
          <w:b/>
          <w:sz w:val="24"/>
          <w:szCs w:val="24"/>
        </w:rPr>
      </w:pPr>
      <w:r w:rsidRPr="00662AED">
        <w:rPr>
          <w:b/>
          <w:sz w:val="24"/>
          <w:szCs w:val="24"/>
        </w:rPr>
        <w:t>Реализация воспитательного потенциала в преподавании учебного предмета «География» в 2024/2025 учебном году</w:t>
      </w:r>
    </w:p>
    <w:p w:rsidR="00662AED" w:rsidRDefault="00662AED" w:rsidP="00662AED">
      <w:pPr>
        <w:ind w:firstLine="709"/>
        <w:jc w:val="both"/>
        <w:rPr>
          <w:sz w:val="24"/>
          <w:szCs w:val="24"/>
        </w:rPr>
      </w:pPr>
      <w:r w:rsidRPr="00662AED">
        <w:rPr>
          <w:sz w:val="24"/>
          <w:szCs w:val="24"/>
        </w:rPr>
        <w:t xml:space="preserve">Учебный предмет «География» традиционно обладает высоким воспитательным потенциалом, а его изучение способствует формированию у обучающихся гражданской идентичности, готовности к служению Отечеству, приверженности национальным ценностям. </w:t>
      </w:r>
    </w:p>
    <w:p w:rsidR="00442BA1" w:rsidRPr="00662AED" w:rsidRDefault="00442BA1" w:rsidP="00442BA1">
      <w:pPr>
        <w:ind w:firstLine="709"/>
        <w:jc w:val="both"/>
        <w:rPr>
          <w:sz w:val="24"/>
          <w:szCs w:val="24"/>
        </w:rPr>
      </w:pPr>
      <w:r w:rsidRPr="00442BA1">
        <w:rPr>
          <w:sz w:val="24"/>
          <w:szCs w:val="24"/>
        </w:rPr>
        <w:t>Федеральные рабочие программы для уровней основного общего и среднего общего образования по учебному предмету «География» (далее – ФРП ООО и ФРП СОО) в качестве одной из целей изучения ставят воспитание чувства патриотизма, любви к своей Родине, малой родине, ответственности перед Родиной, гордости за свой край, свою Родину, свой язык и культуру,</w:t>
      </w:r>
      <w:r>
        <w:rPr>
          <w:sz w:val="24"/>
          <w:szCs w:val="24"/>
        </w:rPr>
        <w:t xml:space="preserve"> </w:t>
      </w:r>
      <w:r w:rsidRPr="00442BA1">
        <w:rPr>
          <w:sz w:val="24"/>
          <w:szCs w:val="24"/>
        </w:rPr>
        <w:t>прошлое и настоящее многонационального народа России, взаимопонимание с другими народами на основе формирования целостного географического образа России, ценностных ориентаций личности; что соответствует реализации Концепции развития географического образования в Российской Федерации. Учитель осуществляет деятельность по достижению обучающимися личностных результатов, используя различные активные методы и приёмы обучения, в том числе проектные, исследовательские работы. Требования к достижению личностных результатов нацеливают на индивидуально-личностное развитие обучающихся, становление гражданина, будущего профессионала. В ФРП ООО при изучении каждой темы предусмотрено знакомство с профессиями, связанными с географией.</w:t>
      </w:r>
    </w:p>
    <w:p w:rsidR="00662AED" w:rsidRDefault="00662AED" w:rsidP="00662AED">
      <w:pPr>
        <w:ind w:firstLine="709"/>
        <w:jc w:val="both"/>
        <w:rPr>
          <w:sz w:val="24"/>
          <w:szCs w:val="24"/>
        </w:rPr>
      </w:pPr>
      <w:r w:rsidRPr="00662AED">
        <w:rPr>
          <w:sz w:val="24"/>
          <w:szCs w:val="24"/>
        </w:rPr>
        <w:t>В ходе преподавания географии необходимо учитывать поправки в Федеральный закон «Об образовании в Российской Федерации» (Федеральный закон от 19 декабря 2023 г. № 618-ФЗ «О внесении изменений в Федеральный закон «Об образовании в Российской Федерации») в части включения положения о соответствии образования традиционным российским духовно-нравственным ценностям как принципе государственной политики в этой сфере, а также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и Указ Президента Российской Федерации от 8 мая 2024 г. № 314 «Об утверждении Основ государственной политики Российской Федерации в области исторического просвещения».</w:t>
      </w:r>
    </w:p>
    <w:p w:rsidR="00662AED" w:rsidRPr="00662AED" w:rsidRDefault="00662AED" w:rsidP="00662AED">
      <w:pPr>
        <w:ind w:firstLine="709"/>
        <w:jc w:val="both"/>
        <w:rPr>
          <w:sz w:val="24"/>
          <w:szCs w:val="24"/>
        </w:rPr>
      </w:pPr>
      <w:r w:rsidRPr="00662AED">
        <w:rPr>
          <w:sz w:val="24"/>
          <w:szCs w:val="24"/>
        </w:rPr>
        <w:t xml:space="preserve">В Указе «Об утверждении Основ государственной политики по сохранению и укреплению традиционных российских духовно-нравственных ценностей» нормативно закреплён перечень этих ценностей, среди которых патриотизм, гражданственность, служение Отечеству, высокие нравственные идеалы, гуманизм, единство народов России, составляющие основу российской гражданской идентичности. </w:t>
      </w:r>
    </w:p>
    <w:p w:rsidR="00662AED" w:rsidRDefault="00662AED" w:rsidP="00662AED">
      <w:pPr>
        <w:ind w:firstLine="709"/>
        <w:jc w:val="both"/>
        <w:rPr>
          <w:sz w:val="24"/>
          <w:szCs w:val="24"/>
        </w:rPr>
      </w:pPr>
      <w:r w:rsidRPr="00662AED">
        <w:rPr>
          <w:sz w:val="24"/>
          <w:szCs w:val="24"/>
        </w:rPr>
        <w:t>При изучении школьного курса географии воспитательные задачи должны быть направлены в том числе на формирование указанных ценностей.</w:t>
      </w:r>
    </w:p>
    <w:p w:rsidR="00662AED" w:rsidRDefault="00662AED" w:rsidP="00662AED">
      <w:pPr>
        <w:ind w:firstLine="709"/>
        <w:jc w:val="both"/>
        <w:rPr>
          <w:sz w:val="24"/>
          <w:szCs w:val="24"/>
        </w:rPr>
      </w:pPr>
      <w:r w:rsidRPr="00662AED">
        <w:rPr>
          <w:sz w:val="24"/>
          <w:szCs w:val="24"/>
        </w:rPr>
        <w:t>Учитель географии может включать в уроки материал о выдающихся российских учёных и исследователях, внёсших большой вклад в изучение территории страны, развитие географических наук, развитие технологий, обеспечивших экономическое развитие страны. Обучающиеся могут выполнять учебные исследования или проекты, связанные с изучением географии родного края. Учитель может использовать в работе список «Наши герои» (</w:t>
      </w:r>
      <w:hyperlink r:id="rId26" w:history="1">
        <w:r w:rsidRPr="00274476">
          <w:rPr>
            <w:rStyle w:val="a3"/>
            <w:sz w:val="24"/>
            <w:szCs w:val="24"/>
          </w:rPr>
          <w:t>https://edsoo.ru/wp-content/uploads/2024/06/nashi-geroi.-metodicheskie-materialy.pdf</w:t>
        </w:r>
      </w:hyperlink>
      <w:r w:rsidRPr="00662AED">
        <w:rPr>
          <w:sz w:val="24"/>
          <w:szCs w:val="24"/>
        </w:rPr>
        <w:t>)</w:t>
      </w:r>
      <w:r>
        <w:rPr>
          <w:sz w:val="24"/>
          <w:szCs w:val="24"/>
        </w:rPr>
        <w:t xml:space="preserve"> </w:t>
      </w:r>
      <w:r w:rsidRPr="00662AED">
        <w:rPr>
          <w:sz w:val="24"/>
          <w:szCs w:val="24"/>
        </w:rPr>
        <w:t>, в котором представлены государственные деятели, крупные отечественные ученые и другие выдающиеся люди.</w:t>
      </w:r>
    </w:p>
    <w:p w:rsidR="00662AED" w:rsidRDefault="00662AED" w:rsidP="00662AED">
      <w:pPr>
        <w:ind w:firstLine="709"/>
        <w:jc w:val="both"/>
        <w:rPr>
          <w:sz w:val="24"/>
          <w:szCs w:val="24"/>
        </w:rPr>
      </w:pPr>
      <w:r w:rsidRPr="00662AED">
        <w:rPr>
          <w:sz w:val="24"/>
          <w:szCs w:val="24"/>
        </w:rPr>
        <w:t>Планируемые личностные результаты в части патриотического  воспитания:</w:t>
      </w:r>
    </w:p>
    <w:p w:rsidR="00662AED" w:rsidRPr="00662AED" w:rsidRDefault="00662AED" w:rsidP="00662AED">
      <w:pPr>
        <w:pStyle w:val="a4"/>
        <w:numPr>
          <w:ilvl w:val="0"/>
          <w:numId w:val="8"/>
        </w:numPr>
        <w:tabs>
          <w:tab w:val="left" w:pos="993"/>
        </w:tabs>
        <w:ind w:left="0" w:firstLine="709"/>
        <w:jc w:val="both"/>
        <w:rPr>
          <w:rFonts w:ascii="Times New Roman" w:hAnsi="Times New Roman"/>
          <w:sz w:val="24"/>
          <w:szCs w:val="24"/>
        </w:rPr>
      </w:pPr>
      <w:r w:rsidRPr="00662AED">
        <w:rPr>
          <w:rFonts w:ascii="Times New Roman" w:hAnsi="Times New Roman"/>
          <w:sz w:val="24"/>
          <w:szCs w:val="24"/>
        </w:rPr>
        <w:t>осознание российской гражданской  идентичности в поликультурном и  многоконфессиональном обществе;</w:t>
      </w:r>
    </w:p>
    <w:p w:rsidR="00662AED" w:rsidRPr="00662AED" w:rsidRDefault="00662AED" w:rsidP="00662AED">
      <w:pPr>
        <w:pStyle w:val="a4"/>
        <w:numPr>
          <w:ilvl w:val="0"/>
          <w:numId w:val="8"/>
        </w:numPr>
        <w:tabs>
          <w:tab w:val="left" w:pos="993"/>
        </w:tabs>
        <w:ind w:left="0" w:firstLine="709"/>
        <w:jc w:val="both"/>
        <w:rPr>
          <w:rFonts w:ascii="Times New Roman" w:hAnsi="Times New Roman"/>
          <w:sz w:val="24"/>
          <w:szCs w:val="24"/>
        </w:rPr>
      </w:pPr>
      <w:r w:rsidRPr="00662AED">
        <w:rPr>
          <w:rFonts w:ascii="Times New Roman" w:hAnsi="Times New Roman"/>
          <w:sz w:val="24"/>
          <w:szCs w:val="24"/>
        </w:rPr>
        <w:t>проявление интереса к познанию природы, населения, хозяйства России, регионов своего края, народов России;</w:t>
      </w:r>
    </w:p>
    <w:p w:rsidR="00662AED" w:rsidRPr="00662AED" w:rsidRDefault="00662AED" w:rsidP="00662AED">
      <w:pPr>
        <w:pStyle w:val="a4"/>
        <w:numPr>
          <w:ilvl w:val="0"/>
          <w:numId w:val="8"/>
        </w:numPr>
        <w:tabs>
          <w:tab w:val="left" w:pos="993"/>
        </w:tabs>
        <w:ind w:left="0" w:firstLine="709"/>
        <w:jc w:val="both"/>
        <w:rPr>
          <w:rFonts w:ascii="Times New Roman" w:hAnsi="Times New Roman"/>
          <w:sz w:val="24"/>
          <w:szCs w:val="24"/>
        </w:rPr>
      </w:pPr>
      <w:r w:rsidRPr="00662AED">
        <w:rPr>
          <w:rFonts w:ascii="Times New Roman" w:hAnsi="Times New Roman"/>
          <w:sz w:val="24"/>
          <w:szCs w:val="24"/>
        </w:rPr>
        <w:t>ценностное отношение к достижениям своей  Родины – цивилизационному вкладу России;</w:t>
      </w:r>
    </w:p>
    <w:p w:rsidR="00662AED" w:rsidRPr="00662AED" w:rsidRDefault="00662AED" w:rsidP="00662AED">
      <w:pPr>
        <w:pStyle w:val="a4"/>
        <w:numPr>
          <w:ilvl w:val="0"/>
          <w:numId w:val="8"/>
        </w:numPr>
        <w:tabs>
          <w:tab w:val="left" w:pos="993"/>
        </w:tabs>
        <w:ind w:left="0" w:firstLine="709"/>
        <w:jc w:val="both"/>
        <w:rPr>
          <w:rFonts w:ascii="Times New Roman" w:hAnsi="Times New Roman"/>
          <w:sz w:val="24"/>
          <w:szCs w:val="24"/>
        </w:rPr>
      </w:pPr>
      <w:r w:rsidRPr="00662AED">
        <w:rPr>
          <w:rFonts w:ascii="Times New Roman" w:hAnsi="Times New Roman"/>
          <w:sz w:val="24"/>
          <w:szCs w:val="24"/>
        </w:rPr>
        <w:t>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
    <w:p w:rsidR="00662AED" w:rsidRDefault="00662AED" w:rsidP="00662AED">
      <w:pPr>
        <w:pStyle w:val="a4"/>
        <w:numPr>
          <w:ilvl w:val="0"/>
          <w:numId w:val="8"/>
        </w:numPr>
        <w:tabs>
          <w:tab w:val="left" w:pos="993"/>
        </w:tabs>
        <w:ind w:left="0" w:firstLine="709"/>
        <w:jc w:val="both"/>
        <w:rPr>
          <w:rFonts w:ascii="Times New Roman" w:hAnsi="Times New Roman"/>
          <w:sz w:val="24"/>
          <w:szCs w:val="24"/>
        </w:rPr>
      </w:pPr>
      <w:r w:rsidRPr="00662AED">
        <w:rPr>
          <w:rFonts w:ascii="Times New Roman" w:hAnsi="Times New Roman"/>
          <w:sz w:val="24"/>
          <w:szCs w:val="24"/>
        </w:rPr>
        <w:t>уважение к символам России, своего края.</w:t>
      </w:r>
    </w:p>
    <w:p w:rsidR="00662AED" w:rsidRDefault="00442BA1" w:rsidP="00442BA1">
      <w:pPr>
        <w:pStyle w:val="a4"/>
        <w:tabs>
          <w:tab w:val="left" w:pos="993"/>
        </w:tabs>
        <w:ind w:left="0" w:firstLine="709"/>
        <w:jc w:val="both"/>
        <w:rPr>
          <w:rFonts w:ascii="Times New Roman" w:hAnsi="Times New Roman"/>
          <w:sz w:val="24"/>
          <w:szCs w:val="24"/>
        </w:rPr>
      </w:pPr>
      <w:r w:rsidRPr="00442BA1">
        <w:rPr>
          <w:rFonts w:ascii="Times New Roman" w:hAnsi="Times New Roman"/>
          <w:sz w:val="24"/>
          <w:szCs w:val="24"/>
        </w:rPr>
        <w:t>Использование краеведческого материала создает возможность для достижения личностных результатов обучения: формирования активной гражданской позиции и дальнейшего деятельного участия в развитии родного края.</w:t>
      </w:r>
    </w:p>
    <w:p w:rsidR="00442BA1" w:rsidRDefault="00442BA1" w:rsidP="00442BA1">
      <w:pPr>
        <w:pStyle w:val="a4"/>
        <w:tabs>
          <w:tab w:val="left" w:pos="993"/>
        </w:tabs>
        <w:ind w:left="0" w:firstLine="709"/>
        <w:jc w:val="both"/>
        <w:rPr>
          <w:rFonts w:ascii="Times New Roman" w:hAnsi="Times New Roman"/>
          <w:b/>
          <w:sz w:val="24"/>
          <w:szCs w:val="24"/>
        </w:rPr>
      </w:pPr>
      <w:r w:rsidRPr="00442BA1">
        <w:rPr>
          <w:rFonts w:ascii="Times New Roman" w:hAnsi="Times New Roman"/>
          <w:b/>
          <w:sz w:val="24"/>
          <w:szCs w:val="24"/>
        </w:rPr>
        <w:t>Особенности реализации ФГОС ООО в соответствии с ФОП ООО в предметном обучении по учебному предмету «География»</w:t>
      </w:r>
    </w:p>
    <w:p w:rsidR="005D4477" w:rsidRDefault="005D4477" w:rsidP="00442BA1">
      <w:pPr>
        <w:pStyle w:val="a4"/>
        <w:tabs>
          <w:tab w:val="left" w:pos="993"/>
        </w:tabs>
        <w:ind w:left="0" w:firstLine="709"/>
        <w:jc w:val="both"/>
        <w:rPr>
          <w:rFonts w:ascii="Times New Roman" w:hAnsi="Times New Roman"/>
          <w:sz w:val="24"/>
          <w:szCs w:val="24"/>
        </w:rPr>
      </w:pPr>
      <w:r w:rsidRPr="005D4477">
        <w:rPr>
          <w:rFonts w:ascii="Times New Roman" w:hAnsi="Times New Roman"/>
          <w:sz w:val="24"/>
          <w:szCs w:val="24"/>
        </w:rPr>
        <w:t>Содержание школьного курса географии в основной школе построено по принципу логической целостности - от общего к частному - и состоит из двух основных блоков: «География Земли» и «География России». В блоке «География Земли» формируются знания о географической целостности и неоднородности Земли и знания страноведческого характера. «География России» - центральный блок в системе школьного образования, выполняющий важную идеологическую функцию - развитие гражданской идентичности.</w:t>
      </w:r>
    </w:p>
    <w:p w:rsidR="005D4477" w:rsidRDefault="005D4477" w:rsidP="00442BA1">
      <w:pPr>
        <w:pStyle w:val="a4"/>
        <w:tabs>
          <w:tab w:val="left" w:pos="993"/>
        </w:tabs>
        <w:ind w:left="0" w:firstLine="709"/>
        <w:jc w:val="both"/>
        <w:rPr>
          <w:rFonts w:ascii="Times New Roman" w:hAnsi="Times New Roman"/>
          <w:sz w:val="24"/>
          <w:szCs w:val="24"/>
        </w:rPr>
      </w:pPr>
      <w:r w:rsidRPr="005D4477">
        <w:rPr>
          <w:rFonts w:ascii="Times New Roman" w:hAnsi="Times New Roman"/>
          <w:sz w:val="24"/>
          <w:szCs w:val="24"/>
        </w:rPr>
        <w:t>В 2024/2025 учебном году сохраняется структура преподавания учебного предмета «География» на уровне основного общего образования в соответствии с федеральным учебным планом основного общего образования. Он предполагает изучение учебных курсов в 5 и 6 классах в количестве 1 часа в неделю (всего 34 часа за год по каждому классу), в 7, 8, 9 классах в количестве 2 часов в неделю (всего 68 часов за год по каждому классу).</w:t>
      </w:r>
    </w:p>
    <w:p w:rsidR="00442BA1" w:rsidRPr="00442BA1" w:rsidRDefault="00442BA1" w:rsidP="00442BA1">
      <w:pPr>
        <w:pStyle w:val="a4"/>
        <w:tabs>
          <w:tab w:val="left" w:pos="993"/>
        </w:tabs>
        <w:ind w:left="0" w:firstLine="709"/>
        <w:jc w:val="both"/>
        <w:rPr>
          <w:rFonts w:ascii="Times New Roman" w:hAnsi="Times New Roman"/>
          <w:sz w:val="24"/>
          <w:szCs w:val="24"/>
        </w:rPr>
      </w:pPr>
      <w:r w:rsidRPr="00442BA1">
        <w:rPr>
          <w:rFonts w:ascii="Times New Roman" w:hAnsi="Times New Roman"/>
          <w:sz w:val="24"/>
          <w:szCs w:val="24"/>
        </w:rPr>
        <w:t>В курсе географии 5–9 классов у обучающихся формируется система комплексных социально ориентированных знаний о Земле как планете, об основных закономерностях развития природы, о размещении населения и хозяйства, об особенностях и динамике основных природных, экологических и социально-экономических процессов на территории стран мира и России, о проблемах взаимодействия природы и общества, географических подходах к устойчивому развитию территорий. На уровне среднего общего образования изучение географии направлено на достижение следующих целей: – воспитание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 –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 – формирование системы географических знаний как компонента научной картины мира, завершение формирования основ географической культуры;</w:t>
      </w:r>
    </w:p>
    <w:p w:rsidR="00442BA1" w:rsidRDefault="00442BA1" w:rsidP="00442BA1">
      <w:pPr>
        <w:pStyle w:val="a4"/>
        <w:tabs>
          <w:tab w:val="left" w:pos="993"/>
        </w:tabs>
        <w:ind w:left="0" w:firstLine="709"/>
        <w:jc w:val="both"/>
        <w:rPr>
          <w:rFonts w:ascii="Times New Roman" w:hAnsi="Times New Roman"/>
          <w:sz w:val="24"/>
          <w:szCs w:val="24"/>
        </w:rPr>
      </w:pPr>
      <w:r w:rsidRPr="00442BA1">
        <w:rPr>
          <w:rFonts w:ascii="Times New Roman" w:hAnsi="Times New Roman"/>
          <w:sz w:val="24"/>
          <w:szCs w:val="24"/>
        </w:rPr>
        <w:t>–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повседневной жизни; – приобретение опыта разнообразной деятельности, направленной на достижение целей устойчивого развития.</w:t>
      </w:r>
    </w:p>
    <w:p w:rsidR="005D4477" w:rsidRPr="005D4477" w:rsidRDefault="005D4477" w:rsidP="005D4477">
      <w:pPr>
        <w:pStyle w:val="a4"/>
        <w:tabs>
          <w:tab w:val="left" w:pos="993"/>
        </w:tabs>
        <w:ind w:left="0" w:firstLine="709"/>
        <w:jc w:val="both"/>
        <w:rPr>
          <w:rFonts w:ascii="Times New Roman" w:hAnsi="Times New Roman"/>
          <w:i/>
          <w:sz w:val="24"/>
          <w:szCs w:val="24"/>
        </w:rPr>
      </w:pPr>
      <w:r w:rsidRPr="005D4477">
        <w:rPr>
          <w:rFonts w:ascii="Times New Roman" w:hAnsi="Times New Roman"/>
          <w:i/>
          <w:sz w:val="24"/>
          <w:szCs w:val="24"/>
        </w:rPr>
        <w:t>В 2024/2025 учебном году изменения в ФРП ООО не предусмотрены.</w:t>
      </w:r>
    </w:p>
    <w:p w:rsidR="005D4477" w:rsidRPr="005D4477" w:rsidRDefault="005D4477" w:rsidP="005D4477">
      <w:pPr>
        <w:pStyle w:val="a4"/>
        <w:tabs>
          <w:tab w:val="left" w:pos="993"/>
        </w:tabs>
        <w:ind w:left="0" w:firstLine="709"/>
        <w:jc w:val="both"/>
        <w:rPr>
          <w:rFonts w:ascii="Times New Roman" w:hAnsi="Times New Roman"/>
          <w:sz w:val="24"/>
          <w:szCs w:val="24"/>
        </w:rPr>
      </w:pPr>
      <w:r w:rsidRPr="005D4477">
        <w:rPr>
          <w:rFonts w:ascii="Times New Roman" w:hAnsi="Times New Roman"/>
          <w:sz w:val="24"/>
          <w:szCs w:val="24"/>
        </w:rPr>
        <w:t>Для реализации целей и задач школьного географического образования, зафиксированных в ФРП ООО, важно использовать педагогические технологии (в т. ч. с использованием геоинформационных систем), основанные на проектно-исследовательской, самостоятельной деятельности, позволяющие обучить ключевым умениям и навыкам, таким как выявление причинно-следственных связей, прогнозирование, создание моделей развития территории.</w:t>
      </w:r>
    </w:p>
    <w:p w:rsidR="005D4477" w:rsidRDefault="005D4477" w:rsidP="005D4477">
      <w:pPr>
        <w:pStyle w:val="a4"/>
        <w:tabs>
          <w:tab w:val="left" w:pos="993"/>
        </w:tabs>
        <w:ind w:left="0" w:firstLine="709"/>
        <w:jc w:val="both"/>
        <w:rPr>
          <w:rFonts w:ascii="Times New Roman" w:hAnsi="Times New Roman"/>
          <w:sz w:val="24"/>
          <w:szCs w:val="24"/>
        </w:rPr>
      </w:pPr>
      <w:r w:rsidRPr="005D4477">
        <w:rPr>
          <w:rFonts w:ascii="Times New Roman" w:hAnsi="Times New Roman"/>
          <w:sz w:val="24"/>
          <w:szCs w:val="24"/>
        </w:rPr>
        <w:t>Следует как можно больше включать в уроки географии такие формы познавательной деятельности, которые дают обучающимся возможность выразить своё мнение по тому или иному вопросу, обсудить различные точки зрения. Целесообразно использовать в образовательном процессе задания по формированию функциональной грамотности на материале географии.</w:t>
      </w:r>
    </w:p>
    <w:p w:rsidR="005D4477" w:rsidRPr="005D4477" w:rsidRDefault="005D4477" w:rsidP="005D4477">
      <w:pPr>
        <w:pStyle w:val="a4"/>
        <w:tabs>
          <w:tab w:val="left" w:pos="993"/>
        </w:tabs>
        <w:ind w:left="0" w:firstLine="709"/>
        <w:jc w:val="both"/>
        <w:rPr>
          <w:rFonts w:ascii="Times New Roman" w:hAnsi="Times New Roman"/>
          <w:sz w:val="24"/>
          <w:szCs w:val="24"/>
        </w:rPr>
      </w:pPr>
      <w:r w:rsidRPr="005D4477">
        <w:rPr>
          <w:rFonts w:ascii="Times New Roman" w:hAnsi="Times New Roman"/>
          <w:sz w:val="24"/>
          <w:szCs w:val="24"/>
        </w:rPr>
        <w:t xml:space="preserve">Планируемые предметные результаты освоения учебного предмета «География» на уровне основного общего образования представлены по годам обучения и выражены в </w:t>
      </w:r>
      <w:proofErr w:type="spellStart"/>
      <w:r w:rsidRPr="005D4477">
        <w:rPr>
          <w:rFonts w:ascii="Times New Roman" w:hAnsi="Times New Roman"/>
          <w:sz w:val="24"/>
          <w:szCs w:val="24"/>
        </w:rPr>
        <w:t>деятельностной</w:t>
      </w:r>
      <w:proofErr w:type="spellEnd"/>
      <w:r w:rsidRPr="005D4477">
        <w:rPr>
          <w:rFonts w:ascii="Times New Roman" w:hAnsi="Times New Roman"/>
          <w:sz w:val="24"/>
          <w:szCs w:val="24"/>
        </w:rPr>
        <w:t xml:space="preserve"> форме («знать», «выбирать», «приводить» и т. д.), то есть отражают сформированность у обучающихся определённых знаний и умений.</w:t>
      </w:r>
    </w:p>
    <w:p w:rsidR="005D4477" w:rsidRPr="005D4477" w:rsidRDefault="005D4477" w:rsidP="005D4477">
      <w:pPr>
        <w:pStyle w:val="a4"/>
        <w:tabs>
          <w:tab w:val="left" w:pos="993"/>
        </w:tabs>
        <w:ind w:left="0" w:firstLine="709"/>
        <w:jc w:val="both"/>
        <w:rPr>
          <w:rFonts w:ascii="Times New Roman" w:hAnsi="Times New Roman"/>
          <w:sz w:val="24"/>
          <w:szCs w:val="24"/>
        </w:rPr>
      </w:pPr>
      <w:r w:rsidRPr="005D4477">
        <w:rPr>
          <w:rFonts w:ascii="Times New Roman" w:hAnsi="Times New Roman"/>
          <w:sz w:val="24"/>
          <w:szCs w:val="24"/>
        </w:rPr>
        <w:t>Планируемые личностные результаты освоения учебного предмета «География» представлены через сферы патриотического, эстетического, экологического, трудового, гражданского, духовно-нравственного воспитания, а также в сферах ценностного отношения к научному познанию, ценностного отношения к жизни и здоровью.</w:t>
      </w:r>
    </w:p>
    <w:p w:rsidR="005D4477" w:rsidRPr="005D4477" w:rsidRDefault="005D4477" w:rsidP="005D4477">
      <w:pPr>
        <w:pStyle w:val="a4"/>
        <w:tabs>
          <w:tab w:val="left" w:pos="993"/>
        </w:tabs>
        <w:ind w:left="0" w:firstLine="709"/>
        <w:jc w:val="both"/>
        <w:rPr>
          <w:rFonts w:ascii="Times New Roman" w:hAnsi="Times New Roman"/>
          <w:sz w:val="24"/>
          <w:szCs w:val="24"/>
        </w:rPr>
      </w:pPr>
      <w:r w:rsidRPr="005D4477">
        <w:rPr>
          <w:rFonts w:ascii="Times New Roman" w:hAnsi="Times New Roman"/>
          <w:sz w:val="24"/>
          <w:szCs w:val="24"/>
        </w:rPr>
        <w:t xml:space="preserve">Планируемые </w:t>
      </w:r>
      <w:proofErr w:type="spellStart"/>
      <w:r w:rsidRPr="005D4477">
        <w:rPr>
          <w:rFonts w:ascii="Times New Roman" w:hAnsi="Times New Roman"/>
          <w:sz w:val="24"/>
          <w:szCs w:val="24"/>
        </w:rPr>
        <w:t>метапредметные</w:t>
      </w:r>
      <w:proofErr w:type="spellEnd"/>
      <w:r w:rsidRPr="005D4477">
        <w:rPr>
          <w:rFonts w:ascii="Times New Roman" w:hAnsi="Times New Roman"/>
          <w:sz w:val="24"/>
          <w:szCs w:val="24"/>
        </w:rPr>
        <w:t xml:space="preserve"> результаты освоения учебного предмета «География» представлены в сферах универсальных учебных познавательных действий базовыми логическими действиями, базовыми исследовательскими действиями и работой с информацией; универсальных учебных коммуникативных действий через общение, совместную деятельность, а также универсальных учебных регулятивных действий, включающих самоорганизацию учебной деятельности и самоконтроль.</w:t>
      </w:r>
    </w:p>
    <w:p w:rsidR="005D4477" w:rsidRPr="005D4477" w:rsidRDefault="005D4477" w:rsidP="005D4477">
      <w:pPr>
        <w:pStyle w:val="a4"/>
        <w:tabs>
          <w:tab w:val="left" w:pos="993"/>
        </w:tabs>
        <w:ind w:left="0" w:firstLine="709"/>
        <w:jc w:val="both"/>
        <w:rPr>
          <w:rFonts w:ascii="Times New Roman" w:hAnsi="Times New Roman"/>
          <w:sz w:val="24"/>
          <w:szCs w:val="24"/>
        </w:rPr>
      </w:pPr>
      <w:r w:rsidRPr="005D4477">
        <w:rPr>
          <w:rFonts w:ascii="Times New Roman" w:hAnsi="Times New Roman"/>
          <w:sz w:val="24"/>
          <w:szCs w:val="24"/>
        </w:rPr>
        <w:t>Учитель при организации образовательного процесса должен обращать внимание на овладение обучающимися читательской грамотностью как средством познания мира для применения различных источников географической информации при решении учебных и (или) практико-ориентированных задач.</w:t>
      </w:r>
    </w:p>
    <w:p w:rsidR="005D4477" w:rsidRPr="005D4477" w:rsidRDefault="005D4477" w:rsidP="005D4477">
      <w:pPr>
        <w:pStyle w:val="a4"/>
        <w:tabs>
          <w:tab w:val="left" w:pos="993"/>
        </w:tabs>
        <w:ind w:left="0" w:firstLine="709"/>
        <w:jc w:val="both"/>
        <w:rPr>
          <w:rFonts w:ascii="Times New Roman" w:hAnsi="Times New Roman"/>
          <w:sz w:val="24"/>
          <w:szCs w:val="24"/>
        </w:rPr>
      </w:pPr>
      <w:r w:rsidRPr="005D4477">
        <w:rPr>
          <w:rFonts w:ascii="Times New Roman" w:hAnsi="Times New Roman"/>
          <w:sz w:val="24"/>
          <w:szCs w:val="24"/>
        </w:rPr>
        <w:t>Следует обращать внимание на достижение предметных и метапредметных результатов обучения, так как многие трудности в овладении программой по географии, как показывает анализ практики преподавания и результатов ГИА, связаны с недостатками в формировании универсальных учебных действий. Включение в образовательный процесс заданий, требующих работы с географической информацией, предполагающих самостоятельное построение логических рассуждений для объяснения особенностей географических объектов, явлений, процессов, а также их размещения, будет способствовать достижению предметных и метапредметных результатов обучения географии.</w:t>
      </w:r>
    </w:p>
    <w:p w:rsidR="005D4477" w:rsidRPr="005D4477" w:rsidRDefault="005D4477" w:rsidP="005D4477">
      <w:pPr>
        <w:pStyle w:val="a4"/>
        <w:tabs>
          <w:tab w:val="left" w:pos="993"/>
        </w:tabs>
        <w:ind w:left="0" w:firstLine="709"/>
        <w:jc w:val="both"/>
        <w:rPr>
          <w:rFonts w:ascii="Times New Roman" w:hAnsi="Times New Roman"/>
          <w:sz w:val="24"/>
          <w:szCs w:val="24"/>
        </w:rPr>
      </w:pPr>
      <w:r w:rsidRPr="005D4477">
        <w:rPr>
          <w:rFonts w:ascii="Times New Roman" w:hAnsi="Times New Roman"/>
          <w:sz w:val="24"/>
          <w:szCs w:val="24"/>
        </w:rPr>
        <w:t>При преподавании курса «География России», при изучении вопросов краеведения учителю важно использовать актуальную информацию, примеры из современной жизни страны и своего региона.</w:t>
      </w:r>
    </w:p>
    <w:p w:rsidR="005D4477" w:rsidRDefault="005D4477" w:rsidP="005D4477">
      <w:pPr>
        <w:pStyle w:val="a4"/>
        <w:tabs>
          <w:tab w:val="left" w:pos="993"/>
        </w:tabs>
        <w:ind w:left="0" w:firstLine="709"/>
        <w:jc w:val="both"/>
        <w:rPr>
          <w:rFonts w:ascii="Times New Roman" w:hAnsi="Times New Roman"/>
          <w:sz w:val="24"/>
          <w:szCs w:val="24"/>
        </w:rPr>
      </w:pPr>
      <w:r w:rsidRPr="005D4477">
        <w:rPr>
          <w:rFonts w:ascii="Times New Roman" w:hAnsi="Times New Roman"/>
          <w:sz w:val="24"/>
          <w:szCs w:val="24"/>
        </w:rPr>
        <w:t xml:space="preserve">Реализация краеведческого подхода осуществляется через изучение особенностей природы, населения, хозяйства своего края в отдельных темах курсов 5–9 классов, что предусмотрено ФРП ООО. </w:t>
      </w:r>
    </w:p>
    <w:p w:rsidR="005D4477" w:rsidRPr="005D4477" w:rsidRDefault="005D4477" w:rsidP="005D4477">
      <w:pPr>
        <w:pStyle w:val="a4"/>
        <w:tabs>
          <w:tab w:val="left" w:pos="993"/>
        </w:tabs>
        <w:ind w:left="0" w:firstLine="709"/>
        <w:jc w:val="both"/>
        <w:rPr>
          <w:rFonts w:ascii="Times New Roman" w:hAnsi="Times New Roman"/>
          <w:b/>
          <w:sz w:val="24"/>
          <w:szCs w:val="24"/>
        </w:rPr>
      </w:pPr>
      <w:r w:rsidRPr="005D4477">
        <w:rPr>
          <w:rFonts w:ascii="Times New Roman" w:hAnsi="Times New Roman"/>
          <w:b/>
          <w:sz w:val="24"/>
          <w:szCs w:val="24"/>
        </w:rPr>
        <w:t>Особенности реализации ФГОС СОО в соответствии с ФОП СОО в предметном обучении по учебному предмету «География»</w:t>
      </w:r>
    </w:p>
    <w:p w:rsidR="005D4477" w:rsidRPr="005D4477" w:rsidRDefault="005D4477" w:rsidP="005D4477">
      <w:pPr>
        <w:pStyle w:val="a4"/>
        <w:tabs>
          <w:tab w:val="left" w:pos="993"/>
        </w:tabs>
        <w:ind w:left="0" w:firstLine="709"/>
        <w:jc w:val="both"/>
        <w:rPr>
          <w:rFonts w:ascii="Times New Roman" w:hAnsi="Times New Roman"/>
          <w:sz w:val="24"/>
          <w:szCs w:val="24"/>
        </w:rPr>
      </w:pPr>
      <w:r w:rsidRPr="005D4477">
        <w:rPr>
          <w:rFonts w:ascii="Times New Roman" w:hAnsi="Times New Roman"/>
          <w:sz w:val="24"/>
          <w:szCs w:val="24"/>
        </w:rPr>
        <w:t>В 2024/2025 учебном году сохраняется структура преподавания учебного предмета «География» на уровне среднего общего образования в соответствии с федеральным учебным планом среднего общего образования.</w:t>
      </w:r>
    </w:p>
    <w:p w:rsidR="005D4477" w:rsidRPr="005D4477" w:rsidRDefault="005D4477" w:rsidP="005D4477">
      <w:pPr>
        <w:pStyle w:val="a4"/>
        <w:tabs>
          <w:tab w:val="left" w:pos="993"/>
        </w:tabs>
        <w:ind w:left="0" w:firstLine="709"/>
        <w:jc w:val="both"/>
        <w:rPr>
          <w:rFonts w:ascii="Times New Roman" w:hAnsi="Times New Roman"/>
          <w:sz w:val="24"/>
          <w:szCs w:val="24"/>
        </w:rPr>
      </w:pPr>
      <w:r w:rsidRPr="005D4477">
        <w:rPr>
          <w:rFonts w:ascii="Times New Roman" w:hAnsi="Times New Roman"/>
          <w:sz w:val="24"/>
          <w:szCs w:val="24"/>
        </w:rPr>
        <w:t>Общее число часов, рекомендованных для изучения географии, – 68 часов: по одному часу в неделю в 10 (34 часа) и 11 (34 часа) классах.</w:t>
      </w:r>
    </w:p>
    <w:p w:rsidR="005D4477" w:rsidRDefault="005D4477" w:rsidP="005D4477">
      <w:pPr>
        <w:pStyle w:val="a4"/>
        <w:tabs>
          <w:tab w:val="left" w:pos="993"/>
        </w:tabs>
        <w:ind w:left="0" w:firstLine="709"/>
        <w:jc w:val="both"/>
        <w:rPr>
          <w:rFonts w:ascii="Times New Roman" w:hAnsi="Times New Roman"/>
          <w:sz w:val="24"/>
          <w:szCs w:val="24"/>
        </w:rPr>
      </w:pPr>
      <w:r w:rsidRPr="005D4477">
        <w:rPr>
          <w:rFonts w:ascii="Times New Roman" w:hAnsi="Times New Roman"/>
          <w:sz w:val="24"/>
          <w:szCs w:val="24"/>
        </w:rPr>
        <w:t>В 2024/2025 учебном году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5D4477" w:rsidRPr="005D4477" w:rsidRDefault="005D4477" w:rsidP="005D4477">
      <w:pPr>
        <w:pStyle w:val="a4"/>
        <w:tabs>
          <w:tab w:val="left" w:pos="993"/>
        </w:tabs>
        <w:ind w:left="0" w:firstLine="709"/>
        <w:jc w:val="both"/>
        <w:rPr>
          <w:rFonts w:ascii="Times New Roman" w:hAnsi="Times New Roman"/>
          <w:sz w:val="24"/>
          <w:szCs w:val="24"/>
        </w:rPr>
      </w:pPr>
      <w:r w:rsidRPr="005D4477">
        <w:rPr>
          <w:rFonts w:ascii="Times New Roman" w:hAnsi="Times New Roman"/>
          <w:sz w:val="24"/>
          <w:szCs w:val="24"/>
        </w:rPr>
        <w:t xml:space="preserve">Изменения в ФОП СОО В ФОП СОО на 2024/2025 учебный год внесены изменения в содержание некоторых тем. Уточнено заложенное в программе содержание, более полно отражена современная геополитическая и экономическая ситуация в мире и роль России в мировой политике и экономике: </w:t>
      </w:r>
    </w:p>
    <w:p w:rsidR="005D4477" w:rsidRPr="005D4477" w:rsidRDefault="005D4477" w:rsidP="005D4477">
      <w:pPr>
        <w:pStyle w:val="a4"/>
        <w:tabs>
          <w:tab w:val="left" w:pos="993"/>
        </w:tabs>
        <w:ind w:left="0" w:firstLine="709"/>
        <w:jc w:val="both"/>
        <w:rPr>
          <w:rFonts w:ascii="Times New Roman" w:hAnsi="Times New Roman"/>
          <w:sz w:val="24"/>
          <w:szCs w:val="24"/>
        </w:rPr>
      </w:pPr>
      <w:r w:rsidRPr="005D4477">
        <w:rPr>
          <w:rFonts w:ascii="Times New Roman" w:hAnsi="Times New Roman"/>
          <w:sz w:val="24"/>
          <w:szCs w:val="24"/>
        </w:rPr>
        <w:t xml:space="preserve">1. В разделе «Современная политическая карта» добавлено содержание «Теоретические основы геополитики как науки». Это дополнение необходимо для изучения вопросов геополитики и политической географии. </w:t>
      </w:r>
    </w:p>
    <w:p w:rsidR="005D4477" w:rsidRDefault="005D4477" w:rsidP="005D4477">
      <w:pPr>
        <w:pStyle w:val="a4"/>
        <w:tabs>
          <w:tab w:val="left" w:pos="993"/>
        </w:tabs>
        <w:ind w:left="0" w:firstLine="709"/>
        <w:jc w:val="both"/>
        <w:rPr>
          <w:rFonts w:ascii="Times New Roman" w:hAnsi="Times New Roman"/>
          <w:sz w:val="24"/>
          <w:szCs w:val="24"/>
        </w:rPr>
      </w:pPr>
      <w:r w:rsidRPr="005D4477">
        <w:rPr>
          <w:rFonts w:ascii="Times New Roman" w:hAnsi="Times New Roman"/>
          <w:sz w:val="24"/>
          <w:szCs w:val="24"/>
        </w:rPr>
        <w:t>При рассмотрении теоретических основ геополитики как науки учитель должен актуализировать знания о политической карте мира, государстве, политико-географическом положении и др. из курса географии основной школы, используя работу с различными источниками информации; реализовать межпредметные связи географии с историей и обществознанием. При организации обсуждения роли географических факторов (географическое положение, форма и размер территории, природные ресурсы, рельеф, климат и т. п.) в развитии стран учителю необходимо обратить внимание на соблюдение национально-государственных интересов и национальной безопасности.</w:t>
      </w:r>
    </w:p>
    <w:p w:rsidR="005D4477" w:rsidRPr="005D4477" w:rsidRDefault="005D4477" w:rsidP="005D4477">
      <w:pPr>
        <w:pStyle w:val="a4"/>
        <w:tabs>
          <w:tab w:val="left" w:pos="993"/>
        </w:tabs>
        <w:ind w:left="0" w:firstLine="709"/>
        <w:jc w:val="both"/>
        <w:rPr>
          <w:rFonts w:ascii="Times New Roman" w:hAnsi="Times New Roman"/>
          <w:sz w:val="24"/>
          <w:szCs w:val="24"/>
        </w:rPr>
      </w:pPr>
      <w:r w:rsidRPr="005D4477">
        <w:rPr>
          <w:rFonts w:ascii="Times New Roman" w:hAnsi="Times New Roman"/>
          <w:sz w:val="24"/>
          <w:szCs w:val="24"/>
        </w:rPr>
        <w:t xml:space="preserve">2. В разделе «Мировое хозяйство», кроме изучения состава мирового хозяйства, добавлен элемент содержания «определение мирового хозяйства», что связано с уточнением содержания темы. Это уточнение нацелено на более эффективное достижение планируемых предметных результатов. </w:t>
      </w:r>
    </w:p>
    <w:p w:rsidR="005D4477" w:rsidRPr="005D4477" w:rsidRDefault="005D4477" w:rsidP="005D4477">
      <w:pPr>
        <w:pStyle w:val="a4"/>
        <w:tabs>
          <w:tab w:val="left" w:pos="993"/>
        </w:tabs>
        <w:ind w:left="0" w:firstLine="709"/>
        <w:jc w:val="both"/>
        <w:rPr>
          <w:rFonts w:ascii="Times New Roman" w:hAnsi="Times New Roman"/>
          <w:sz w:val="24"/>
          <w:szCs w:val="24"/>
        </w:rPr>
      </w:pPr>
      <w:r w:rsidRPr="005D4477">
        <w:rPr>
          <w:rFonts w:ascii="Times New Roman" w:hAnsi="Times New Roman"/>
          <w:sz w:val="24"/>
          <w:szCs w:val="24"/>
        </w:rPr>
        <w:t xml:space="preserve">3. В изучение вопросов о мировом транспорте добавлен элемент содержания «Роль разных видов транспорта в современном мире», что способствует более глубокому освоению материала программы и достижению предметных результатов. При изучении роли транспорта в современном мире учитель должен актуализировать знания, полученные обучающимися в основной школе. Нужно продемонстрировать важную роль различных видов транспорта, обеспечивающих перемещение грузов и людей по разным направлениям. Учитель может использовать формы организации деятельности обучающихся, связанные с переводом информации из одного вида в другой, анализом и интерпретацией различных источников информации. </w:t>
      </w:r>
    </w:p>
    <w:p w:rsidR="005D4477" w:rsidRPr="005D4477" w:rsidRDefault="005D4477" w:rsidP="005D4477">
      <w:pPr>
        <w:pStyle w:val="a4"/>
        <w:tabs>
          <w:tab w:val="left" w:pos="993"/>
        </w:tabs>
        <w:ind w:left="0" w:firstLine="709"/>
        <w:jc w:val="both"/>
        <w:rPr>
          <w:rFonts w:ascii="Times New Roman" w:hAnsi="Times New Roman"/>
          <w:sz w:val="24"/>
          <w:szCs w:val="24"/>
        </w:rPr>
      </w:pPr>
      <w:r w:rsidRPr="005D4477">
        <w:rPr>
          <w:rFonts w:ascii="Times New Roman" w:hAnsi="Times New Roman"/>
          <w:sz w:val="24"/>
          <w:szCs w:val="24"/>
        </w:rPr>
        <w:t>4. При изучении вопросов международной экономической интеграции вместо содержания, связанного с изучением экономических союзов, включены понятия, связанные с интеграционными группировками в различных регионах мира, – «Крупнейшие международные отраслевые и региональные интеграционные группировки». Это даст возможность более полно осветить разные аспекты сотрудничества стран в сфере политики и экономики.</w:t>
      </w:r>
    </w:p>
    <w:p w:rsidR="005D4477" w:rsidRPr="005D4477" w:rsidRDefault="005D4477" w:rsidP="005D4477">
      <w:pPr>
        <w:pStyle w:val="a4"/>
        <w:tabs>
          <w:tab w:val="left" w:pos="993"/>
        </w:tabs>
        <w:ind w:left="0" w:firstLine="709"/>
        <w:jc w:val="both"/>
        <w:rPr>
          <w:rFonts w:ascii="Times New Roman" w:hAnsi="Times New Roman"/>
          <w:sz w:val="24"/>
          <w:szCs w:val="24"/>
        </w:rPr>
      </w:pPr>
      <w:r w:rsidRPr="005D4477">
        <w:rPr>
          <w:rFonts w:ascii="Times New Roman" w:hAnsi="Times New Roman"/>
          <w:sz w:val="24"/>
          <w:szCs w:val="24"/>
        </w:rPr>
        <w:t>5. Название раздела «Сфера услуг» изменено на «Сфера нематериального производства». Новое название более точно отражает изучаемое содержание.</w:t>
      </w:r>
    </w:p>
    <w:p w:rsidR="005D4477" w:rsidRPr="005D4477" w:rsidRDefault="005D4477" w:rsidP="005D4477">
      <w:pPr>
        <w:pStyle w:val="a4"/>
        <w:tabs>
          <w:tab w:val="left" w:pos="993"/>
        </w:tabs>
        <w:ind w:left="0" w:firstLine="709"/>
        <w:jc w:val="both"/>
        <w:rPr>
          <w:rFonts w:ascii="Times New Roman" w:hAnsi="Times New Roman"/>
          <w:sz w:val="24"/>
          <w:szCs w:val="24"/>
        </w:rPr>
      </w:pPr>
      <w:r w:rsidRPr="005D4477">
        <w:rPr>
          <w:rFonts w:ascii="Times New Roman" w:hAnsi="Times New Roman"/>
          <w:sz w:val="24"/>
          <w:szCs w:val="24"/>
        </w:rPr>
        <w:t>6. Включено содержание «География международных финансовых центров», что соответствует современной геополитической и экономической ситуации. Изучение географии международных финансовых центров направлено на демонстрацию многополярности мира, получение более полного представления о современных социально-экономических процессах в мировом</w:t>
      </w:r>
    </w:p>
    <w:p w:rsidR="005D4477" w:rsidRPr="005D4477" w:rsidRDefault="005D4477" w:rsidP="005D4477">
      <w:pPr>
        <w:pStyle w:val="a4"/>
        <w:tabs>
          <w:tab w:val="left" w:pos="993"/>
        </w:tabs>
        <w:ind w:left="0" w:firstLine="709"/>
        <w:jc w:val="both"/>
        <w:rPr>
          <w:rFonts w:ascii="Times New Roman" w:hAnsi="Times New Roman"/>
          <w:sz w:val="24"/>
          <w:szCs w:val="24"/>
        </w:rPr>
      </w:pPr>
      <w:r w:rsidRPr="005D4477">
        <w:rPr>
          <w:rFonts w:ascii="Times New Roman" w:hAnsi="Times New Roman"/>
          <w:sz w:val="24"/>
          <w:szCs w:val="24"/>
        </w:rPr>
        <w:t>11</w:t>
      </w:r>
    </w:p>
    <w:p w:rsidR="005D4477" w:rsidRPr="005D4477" w:rsidRDefault="005D4477" w:rsidP="005D4477">
      <w:pPr>
        <w:pStyle w:val="a4"/>
        <w:tabs>
          <w:tab w:val="left" w:pos="993"/>
        </w:tabs>
        <w:ind w:left="0" w:firstLine="709"/>
        <w:jc w:val="both"/>
        <w:rPr>
          <w:rFonts w:ascii="Times New Roman" w:hAnsi="Times New Roman"/>
          <w:sz w:val="24"/>
          <w:szCs w:val="24"/>
        </w:rPr>
      </w:pPr>
      <w:r w:rsidRPr="005D4477">
        <w:rPr>
          <w:rFonts w:ascii="Times New Roman" w:hAnsi="Times New Roman"/>
          <w:sz w:val="24"/>
          <w:szCs w:val="24"/>
        </w:rPr>
        <w:t>масштабе. Важно показать, что мировые финансовые центры функционируют как механизм, который служит средством управления мировыми финансовыми потоками. При изучении материала учитель может предложить обучающимся следующие задачи: выявить особенности размещения финансовых центров, используя источники информации, определить факторы их размещения, исходя из истории их формирования.</w:t>
      </w:r>
    </w:p>
    <w:p w:rsidR="005D4477" w:rsidRPr="005D4477" w:rsidRDefault="005D4477" w:rsidP="005D4477">
      <w:pPr>
        <w:pStyle w:val="a4"/>
        <w:tabs>
          <w:tab w:val="left" w:pos="993"/>
        </w:tabs>
        <w:ind w:left="0" w:firstLine="709"/>
        <w:jc w:val="both"/>
        <w:rPr>
          <w:rFonts w:ascii="Times New Roman" w:hAnsi="Times New Roman"/>
          <w:sz w:val="24"/>
          <w:szCs w:val="24"/>
        </w:rPr>
      </w:pPr>
      <w:r w:rsidRPr="005D4477">
        <w:rPr>
          <w:rFonts w:ascii="Times New Roman" w:hAnsi="Times New Roman"/>
          <w:sz w:val="24"/>
          <w:szCs w:val="24"/>
        </w:rPr>
        <w:t>7. В теме «Зарубежная Азия» (раздел «Регионы мира») в перечень стран, на примере которых рассматриваются общие черты и особенности экономико-географического положения, природно-ресурсного капитала, населения, хозяйства стран Зарубежной Азии, современные проблемы, кроме Китая, Индии и Японии включён Иран – стратегический партнёр России.</w:t>
      </w:r>
    </w:p>
    <w:p w:rsidR="005D4477" w:rsidRPr="005D4477" w:rsidRDefault="005D4477" w:rsidP="005D4477">
      <w:pPr>
        <w:pStyle w:val="a4"/>
        <w:tabs>
          <w:tab w:val="left" w:pos="993"/>
        </w:tabs>
        <w:ind w:left="0" w:firstLine="709"/>
        <w:jc w:val="both"/>
        <w:rPr>
          <w:rFonts w:ascii="Times New Roman" w:hAnsi="Times New Roman"/>
          <w:sz w:val="24"/>
          <w:szCs w:val="24"/>
        </w:rPr>
      </w:pPr>
      <w:r w:rsidRPr="005D4477">
        <w:rPr>
          <w:rFonts w:ascii="Times New Roman" w:hAnsi="Times New Roman"/>
          <w:sz w:val="24"/>
          <w:szCs w:val="24"/>
        </w:rPr>
        <w:t>В теме «Африка» добавлен элемент содержания «Последствия колониализма в экономике Африки». Важно акцентировать внимание обучающихся на последствиях колониализма, которые явились причиной многих экономических и социальных проблем региона.</w:t>
      </w:r>
    </w:p>
    <w:p w:rsidR="005D4477" w:rsidRPr="005D4477" w:rsidRDefault="005D4477" w:rsidP="005D4477">
      <w:pPr>
        <w:pStyle w:val="a4"/>
        <w:tabs>
          <w:tab w:val="left" w:pos="993"/>
        </w:tabs>
        <w:ind w:left="0" w:firstLine="709"/>
        <w:jc w:val="both"/>
        <w:rPr>
          <w:rFonts w:ascii="Times New Roman" w:hAnsi="Times New Roman"/>
          <w:sz w:val="24"/>
          <w:szCs w:val="24"/>
        </w:rPr>
      </w:pPr>
      <w:r w:rsidRPr="005D4477">
        <w:rPr>
          <w:rFonts w:ascii="Times New Roman" w:hAnsi="Times New Roman"/>
          <w:sz w:val="24"/>
          <w:szCs w:val="24"/>
        </w:rPr>
        <w:t>В перечень стран, на примере которых рассматриваются особенности экономико-географического положения, природно-ресурсного капитала, населения, хозяйства стран Африки, кроме ЮАР, Египта, Алжира включена Нигерия, которая становится одной из ключевых стран Африки.</w:t>
      </w:r>
    </w:p>
    <w:p w:rsidR="005D4477" w:rsidRPr="005D4477" w:rsidRDefault="005D4477" w:rsidP="005D4477">
      <w:pPr>
        <w:pStyle w:val="a4"/>
        <w:tabs>
          <w:tab w:val="left" w:pos="993"/>
        </w:tabs>
        <w:ind w:left="0" w:firstLine="709"/>
        <w:jc w:val="both"/>
        <w:rPr>
          <w:rFonts w:ascii="Times New Roman" w:hAnsi="Times New Roman"/>
          <w:sz w:val="24"/>
          <w:szCs w:val="24"/>
        </w:rPr>
      </w:pPr>
      <w:r w:rsidRPr="005D4477">
        <w:rPr>
          <w:rFonts w:ascii="Times New Roman" w:hAnsi="Times New Roman"/>
          <w:sz w:val="24"/>
          <w:szCs w:val="24"/>
        </w:rPr>
        <w:t>Изучение добавленных в программу стран (Иран, Нигерия) проводится по типовому плану. Учитель может использовать в образовательном процессе следующие методические приемы: сравнение стран, составление комплексных характеристик, выявление у стран типичных и нетипичных черт, характерных в общем для стран региона. В целом при изучении стран учителю следует освещать вопросы сотрудничества с ними России, использовать информацию о последних экономических и политических событиях.</w:t>
      </w:r>
    </w:p>
    <w:p w:rsidR="005D4477" w:rsidRPr="005D4477" w:rsidRDefault="005D4477" w:rsidP="005D4477">
      <w:pPr>
        <w:pStyle w:val="a4"/>
        <w:tabs>
          <w:tab w:val="left" w:pos="993"/>
        </w:tabs>
        <w:ind w:left="0" w:firstLine="709"/>
        <w:jc w:val="both"/>
        <w:rPr>
          <w:rFonts w:ascii="Times New Roman" w:hAnsi="Times New Roman"/>
          <w:sz w:val="24"/>
          <w:szCs w:val="24"/>
        </w:rPr>
      </w:pPr>
      <w:r w:rsidRPr="005D4477">
        <w:rPr>
          <w:rFonts w:ascii="Times New Roman" w:hAnsi="Times New Roman"/>
          <w:sz w:val="24"/>
          <w:szCs w:val="24"/>
        </w:rPr>
        <w:t>8. Изменилось наименование темы «Америка: состав (</w:t>
      </w:r>
      <w:proofErr w:type="spellStart"/>
      <w:r w:rsidRPr="005D4477">
        <w:rPr>
          <w:rFonts w:ascii="Times New Roman" w:hAnsi="Times New Roman"/>
          <w:sz w:val="24"/>
          <w:szCs w:val="24"/>
        </w:rPr>
        <w:t>субрегионы</w:t>
      </w:r>
      <w:proofErr w:type="spellEnd"/>
      <w:r w:rsidRPr="005D4477">
        <w:rPr>
          <w:rFonts w:ascii="Times New Roman" w:hAnsi="Times New Roman"/>
          <w:sz w:val="24"/>
          <w:szCs w:val="24"/>
        </w:rPr>
        <w:t>: Северная Америка, Латинская Америка)» (ранее были указаны страны США и Канада). При этом содержание учебного материала осталось прежним.</w:t>
      </w:r>
    </w:p>
    <w:p w:rsidR="005D4477" w:rsidRPr="005D4477" w:rsidRDefault="005D4477" w:rsidP="005D4477">
      <w:pPr>
        <w:pStyle w:val="a4"/>
        <w:tabs>
          <w:tab w:val="left" w:pos="993"/>
        </w:tabs>
        <w:ind w:left="0" w:firstLine="709"/>
        <w:jc w:val="both"/>
        <w:rPr>
          <w:rFonts w:ascii="Times New Roman" w:hAnsi="Times New Roman"/>
          <w:sz w:val="24"/>
          <w:szCs w:val="24"/>
        </w:rPr>
      </w:pPr>
      <w:r w:rsidRPr="005D4477">
        <w:rPr>
          <w:rFonts w:ascii="Times New Roman" w:hAnsi="Times New Roman"/>
          <w:sz w:val="24"/>
          <w:szCs w:val="24"/>
        </w:rPr>
        <w:t xml:space="preserve">9. Содержание темы «Россия на геополитической, геоэкономической и </w:t>
      </w:r>
      <w:proofErr w:type="spellStart"/>
      <w:r w:rsidRPr="005D4477">
        <w:rPr>
          <w:rFonts w:ascii="Times New Roman" w:hAnsi="Times New Roman"/>
          <w:sz w:val="24"/>
          <w:szCs w:val="24"/>
        </w:rPr>
        <w:t>геодемографической</w:t>
      </w:r>
      <w:proofErr w:type="spellEnd"/>
      <w:r w:rsidRPr="005D4477">
        <w:rPr>
          <w:rFonts w:ascii="Times New Roman" w:hAnsi="Times New Roman"/>
          <w:sz w:val="24"/>
          <w:szCs w:val="24"/>
        </w:rPr>
        <w:t xml:space="preserve"> карте мира» дополнено элементом содержания «Роль и место России в мировой политике, экономике, человеческом потенциале» с целью продолжения формирования целостного географического образа России в современных геоэкономических и геополитических условиях.</w:t>
      </w:r>
    </w:p>
    <w:p w:rsidR="005D4477" w:rsidRPr="005D4477" w:rsidRDefault="005D4477" w:rsidP="005D4477">
      <w:pPr>
        <w:pStyle w:val="a4"/>
        <w:tabs>
          <w:tab w:val="left" w:pos="993"/>
        </w:tabs>
        <w:ind w:left="0" w:firstLine="709"/>
        <w:jc w:val="both"/>
        <w:rPr>
          <w:rFonts w:ascii="Times New Roman" w:hAnsi="Times New Roman"/>
          <w:sz w:val="24"/>
          <w:szCs w:val="24"/>
        </w:rPr>
      </w:pPr>
      <w:r w:rsidRPr="005D4477">
        <w:rPr>
          <w:rFonts w:ascii="Times New Roman" w:hAnsi="Times New Roman"/>
          <w:sz w:val="24"/>
          <w:szCs w:val="24"/>
        </w:rPr>
        <w:t>Изменения в содержании ФОП СОО должны найти соответствующее отражение в планировании и организации образовательного процесса учителями географии. При составлении календарно-тематического планирования и планов уроков следует также предусмотреть организацию видов деятельности обучающихся с учетом изменений содержания.</w:t>
      </w:r>
    </w:p>
    <w:p w:rsidR="00442BA1" w:rsidRDefault="005D4477" w:rsidP="005D4477">
      <w:pPr>
        <w:pStyle w:val="a4"/>
        <w:tabs>
          <w:tab w:val="left" w:pos="993"/>
        </w:tabs>
        <w:ind w:left="0" w:firstLine="709"/>
        <w:jc w:val="both"/>
        <w:rPr>
          <w:rFonts w:ascii="Times New Roman" w:hAnsi="Times New Roman"/>
          <w:sz w:val="24"/>
          <w:szCs w:val="24"/>
        </w:rPr>
      </w:pPr>
      <w:r w:rsidRPr="005D4477">
        <w:rPr>
          <w:rFonts w:ascii="Times New Roman" w:hAnsi="Times New Roman"/>
          <w:sz w:val="24"/>
          <w:szCs w:val="24"/>
        </w:rPr>
        <w:t>При изучении географии в 10–11 классах учителю необходимо применять актуальную информацию, использовать материалы новостей СМИ, органично сочетая их с изучаемым материалом. В курсе географии формируется современная картина постоянно изменяющегося мира. Использование актуальной информации способствует реализации связи географии с жизнью.</w:t>
      </w:r>
    </w:p>
    <w:p w:rsidR="00254B0A" w:rsidRPr="00254B0A" w:rsidRDefault="00254B0A" w:rsidP="00254B0A">
      <w:pPr>
        <w:pStyle w:val="a4"/>
        <w:tabs>
          <w:tab w:val="left" w:pos="993"/>
        </w:tabs>
        <w:ind w:left="0" w:firstLine="709"/>
        <w:jc w:val="both"/>
        <w:rPr>
          <w:rFonts w:ascii="Times New Roman" w:hAnsi="Times New Roman"/>
          <w:sz w:val="24"/>
          <w:szCs w:val="24"/>
        </w:rPr>
      </w:pPr>
      <w:r w:rsidRPr="00254B0A">
        <w:rPr>
          <w:rFonts w:ascii="Times New Roman" w:hAnsi="Times New Roman"/>
          <w:sz w:val="24"/>
          <w:szCs w:val="24"/>
        </w:rPr>
        <w:t>Особенности распределения часов по предметной области / учебному предмету в учебном плане в соответствии с обновленным ФГОС СОО и ФОП СОО (основная информация)</w:t>
      </w:r>
    </w:p>
    <w:p w:rsidR="00254B0A" w:rsidRPr="00254B0A" w:rsidRDefault="00254B0A" w:rsidP="00254B0A">
      <w:pPr>
        <w:pStyle w:val="a4"/>
        <w:tabs>
          <w:tab w:val="left" w:pos="993"/>
        </w:tabs>
        <w:ind w:left="0" w:firstLine="709"/>
        <w:jc w:val="both"/>
        <w:rPr>
          <w:rFonts w:ascii="Times New Roman" w:hAnsi="Times New Roman"/>
          <w:sz w:val="24"/>
          <w:szCs w:val="24"/>
        </w:rPr>
      </w:pPr>
      <w:r w:rsidRPr="00254B0A">
        <w:rPr>
          <w:rFonts w:ascii="Times New Roman" w:hAnsi="Times New Roman"/>
          <w:sz w:val="24"/>
          <w:szCs w:val="24"/>
        </w:rPr>
        <w:t>Учебным планом на изучение учебного предмета «География» на базовом уровне отводится 68 часов: по одному часу в неделю в 10 и 11 классах. Входит в учебный план каждого профиля.</w:t>
      </w:r>
    </w:p>
    <w:p w:rsidR="00254B0A" w:rsidRDefault="00254B0A" w:rsidP="00254B0A">
      <w:pPr>
        <w:pStyle w:val="a4"/>
        <w:tabs>
          <w:tab w:val="left" w:pos="993"/>
        </w:tabs>
        <w:ind w:left="0" w:firstLine="709"/>
        <w:jc w:val="both"/>
        <w:rPr>
          <w:rFonts w:ascii="Times New Roman" w:hAnsi="Times New Roman"/>
          <w:sz w:val="24"/>
          <w:szCs w:val="24"/>
        </w:rPr>
      </w:pPr>
      <w:r w:rsidRPr="00254B0A">
        <w:rPr>
          <w:rFonts w:ascii="Times New Roman" w:hAnsi="Times New Roman"/>
          <w:sz w:val="24"/>
          <w:szCs w:val="24"/>
        </w:rPr>
        <w:t>Учебным планом на изучение географии на углубленном уровне отводится 204 часа: по 3 часа в неделю в 10 и 11 классах. Изучение географии на углублённом уровне в 10—11 классах предусматривается в социально-гуманитарном и естественно-научном профилях.</w:t>
      </w:r>
    </w:p>
    <w:p w:rsidR="00254B0A" w:rsidRPr="00254B0A" w:rsidRDefault="00254B0A" w:rsidP="00254B0A">
      <w:pPr>
        <w:pStyle w:val="a4"/>
        <w:tabs>
          <w:tab w:val="left" w:pos="993"/>
        </w:tabs>
        <w:ind w:left="0" w:firstLine="709"/>
        <w:jc w:val="both"/>
        <w:rPr>
          <w:rFonts w:ascii="Times New Roman" w:hAnsi="Times New Roman"/>
          <w:sz w:val="24"/>
          <w:szCs w:val="24"/>
        </w:rPr>
      </w:pPr>
      <w:r w:rsidRPr="00254B0A">
        <w:rPr>
          <w:rFonts w:ascii="Times New Roman" w:hAnsi="Times New Roman"/>
          <w:sz w:val="24"/>
          <w:szCs w:val="24"/>
        </w:rPr>
        <w:t xml:space="preserve">Изучение географии на углубленном уровне предполагает: </w:t>
      </w:r>
    </w:p>
    <w:p w:rsidR="00254B0A" w:rsidRPr="00254B0A" w:rsidRDefault="00254B0A" w:rsidP="00254B0A">
      <w:pPr>
        <w:pStyle w:val="a4"/>
        <w:numPr>
          <w:ilvl w:val="0"/>
          <w:numId w:val="8"/>
        </w:numPr>
        <w:tabs>
          <w:tab w:val="left" w:pos="993"/>
        </w:tabs>
        <w:ind w:left="0" w:firstLine="709"/>
        <w:jc w:val="both"/>
        <w:rPr>
          <w:rFonts w:ascii="Times New Roman" w:hAnsi="Times New Roman"/>
          <w:sz w:val="24"/>
          <w:szCs w:val="24"/>
        </w:rPr>
      </w:pPr>
      <w:r w:rsidRPr="00254B0A">
        <w:rPr>
          <w:rFonts w:ascii="Times New Roman" w:hAnsi="Times New Roman"/>
          <w:sz w:val="24"/>
          <w:szCs w:val="24"/>
        </w:rPr>
        <w:t xml:space="preserve">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w:t>
      </w:r>
    </w:p>
    <w:p w:rsidR="00254B0A" w:rsidRPr="00254B0A" w:rsidRDefault="00254B0A" w:rsidP="00254B0A">
      <w:pPr>
        <w:pStyle w:val="a4"/>
        <w:numPr>
          <w:ilvl w:val="0"/>
          <w:numId w:val="8"/>
        </w:numPr>
        <w:tabs>
          <w:tab w:val="left" w:pos="993"/>
        </w:tabs>
        <w:ind w:left="0" w:firstLine="709"/>
        <w:jc w:val="both"/>
        <w:rPr>
          <w:rFonts w:ascii="Times New Roman" w:hAnsi="Times New Roman"/>
          <w:sz w:val="24"/>
          <w:szCs w:val="24"/>
        </w:rPr>
      </w:pPr>
      <w:r w:rsidRPr="00254B0A">
        <w:rPr>
          <w:rFonts w:ascii="Times New Roman" w:hAnsi="Times New Roman"/>
          <w:sz w:val="24"/>
          <w:szCs w:val="24"/>
        </w:rPr>
        <w:t xml:space="preserve">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w:t>
      </w:r>
    </w:p>
    <w:p w:rsidR="00254B0A" w:rsidRDefault="00254B0A" w:rsidP="00254B0A">
      <w:pPr>
        <w:pStyle w:val="a4"/>
        <w:numPr>
          <w:ilvl w:val="0"/>
          <w:numId w:val="8"/>
        </w:numPr>
        <w:tabs>
          <w:tab w:val="left" w:pos="993"/>
        </w:tabs>
        <w:ind w:left="0" w:firstLine="709"/>
        <w:jc w:val="both"/>
        <w:rPr>
          <w:rFonts w:ascii="Times New Roman" w:hAnsi="Times New Roman"/>
          <w:sz w:val="24"/>
          <w:szCs w:val="24"/>
        </w:rPr>
      </w:pPr>
      <w:r w:rsidRPr="00254B0A">
        <w:rPr>
          <w:rFonts w:ascii="Times New Roman" w:hAnsi="Times New Roman"/>
          <w:sz w:val="24"/>
          <w:szCs w:val="24"/>
        </w:rPr>
        <w:t xml:space="preserve">формирование умения применять полученные знания для решения практических и </w:t>
      </w:r>
      <w:proofErr w:type="spellStart"/>
      <w:r w:rsidRPr="00254B0A">
        <w:rPr>
          <w:rFonts w:ascii="Times New Roman" w:hAnsi="Times New Roman"/>
          <w:sz w:val="24"/>
          <w:szCs w:val="24"/>
        </w:rPr>
        <w:t>учебно</w:t>
      </w:r>
      <w:proofErr w:type="spellEnd"/>
      <w:r w:rsidRPr="00254B0A">
        <w:rPr>
          <w:rFonts w:ascii="Times New Roman" w:hAnsi="Times New Roman"/>
          <w:sz w:val="24"/>
          <w:szCs w:val="24"/>
        </w:rPr>
        <w:t xml:space="preserve"> - исследовательских задач в измененной, нестандартной ситуации.</w:t>
      </w:r>
    </w:p>
    <w:p w:rsidR="00254B0A" w:rsidRPr="00254B0A" w:rsidRDefault="00254B0A" w:rsidP="00254B0A">
      <w:pPr>
        <w:pStyle w:val="a4"/>
        <w:tabs>
          <w:tab w:val="left" w:pos="993"/>
        </w:tabs>
        <w:ind w:left="0" w:firstLine="709"/>
        <w:jc w:val="both"/>
        <w:rPr>
          <w:rFonts w:ascii="Times New Roman" w:hAnsi="Times New Roman"/>
          <w:sz w:val="24"/>
          <w:szCs w:val="24"/>
        </w:rPr>
      </w:pPr>
      <w:r w:rsidRPr="00254B0A">
        <w:rPr>
          <w:rFonts w:ascii="Times New Roman" w:hAnsi="Times New Roman"/>
          <w:sz w:val="24"/>
          <w:szCs w:val="24"/>
        </w:rPr>
        <w:t>Включены новые понятия, отражающие развитие современного мирового  пространства и мирового хозяйства, например, «климатические беженцы», «сланцевая революция», «зелёная энергетика», «водородная энергетика», «</w:t>
      </w:r>
      <w:proofErr w:type="spellStart"/>
      <w:r w:rsidRPr="00254B0A">
        <w:rPr>
          <w:rFonts w:ascii="Times New Roman" w:hAnsi="Times New Roman"/>
          <w:sz w:val="24"/>
          <w:szCs w:val="24"/>
        </w:rPr>
        <w:t>энергопереход</w:t>
      </w:r>
      <w:proofErr w:type="spellEnd"/>
      <w:r w:rsidRPr="00254B0A">
        <w:rPr>
          <w:rFonts w:ascii="Times New Roman" w:hAnsi="Times New Roman"/>
          <w:sz w:val="24"/>
          <w:szCs w:val="24"/>
        </w:rPr>
        <w:t>», «</w:t>
      </w:r>
      <w:proofErr w:type="spellStart"/>
      <w:r w:rsidRPr="00254B0A">
        <w:rPr>
          <w:rFonts w:ascii="Times New Roman" w:hAnsi="Times New Roman"/>
          <w:sz w:val="24"/>
          <w:szCs w:val="24"/>
        </w:rPr>
        <w:t>рурбанизация</w:t>
      </w:r>
      <w:proofErr w:type="spellEnd"/>
      <w:r w:rsidRPr="00254B0A">
        <w:rPr>
          <w:rFonts w:ascii="Times New Roman" w:hAnsi="Times New Roman"/>
          <w:sz w:val="24"/>
          <w:szCs w:val="24"/>
        </w:rPr>
        <w:t xml:space="preserve">» «денудация и аккумуляция», «контейнерные мосты», «цепочки добавленной стоимости» и др. </w:t>
      </w:r>
    </w:p>
    <w:p w:rsidR="00254B0A" w:rsidRDefault="00254B0A" w:rsidP="00254B0A">
      <w:pPr>
        <w:pStyle w:val="a4"/>
        <w:tabs>
          <w:tab w:val="left" w:pos="993"/>
        </w:tabs>
        <w:ind w:left="0" w:firstLine="709"/>
        <w:jc w:val="both"/>
        <w:rPr>
          <w:rFonts w:ascii="Times New Roman" w:hAnsi="Times New Roman"/>
          <w:sz w:val="24"/>
          <w:szCs w:val="24"/>
        </w:rPr>
      </w:pPr>
      <w:r w:rsidRPr="00254B0A">
        <w:rPr>
          <w:rFonts w:ascii="Times New Roman" w:hAnsi="Times New Roman"/>
          <w:sz w:val="24"/>
          <w:szCs w:val="24"/>
        </w:rPr>
        <w:t>В содержание базового и углубленного уровней включен материал о России, способствующей дальнейшему формированию у обучающихся представления о роли России в современном мире; сделан акцент на дальнейшее формирование умений работать с различными источниками информации, в том числе ГИС.</w:t>
      </w:r>
    </w:p>
    <w:p w:rsidR="00DC6885" w:rsidRPr="00DC6885" w:rsidRDefault="00DC6885" w:rsidP="00DC6885">
      <w:pPr>
        <w:pStyle w:val="a4"/>
        <w:tabs>
          <w:tab w:val="left" w:pos="993"/>
        </w:tabs>
        <w:ind w:left="0" w:firstLine="709"/>
        <w:jc w:val="both"/>
        <w:rPr>
          <w:rFonts w:ascii="Times New Roman" w:hAnsi="Times New Roman"/>
          <w:b/>
          <w:sz w:val="24"/>
          <w:szCs w:val="24"/>
        </w:rPr>
      </w:pPr>
      <w:r w:rsidRPr="00DC6885">
        <w:rPr>
          <w:rFonts w:ascii="Times New Roman" w:hAnsi="Times New Roman"/>
          <w:b/>
          <w:sz w:val="24"/>
          <w:szCs w:val="24"/>
        </w:rPr>
        <w:t>Оценивание образовательных результатов</w:t>
      </w:r>
    </w:p>
    <w:p w:rsidR="00DC6885" w:rsidRPr="00DC6885" w:rsidRDefault="00DC6885" w:rsidP="00DC6885">
      <w:pPr>
        <w:pStyle w:val="a4"/>
        <w:tabs>
          <w:tab w:val="left" w:pos="993"/>
        </w:tabs>
        <w:ind w:left="0" w:firstLine="709"/>
        <w:jc w:val="both"/>
        <w:rPr>
          <w:rFonts w:ascii="Times New Roman" w:hAnsi="Times New Roman"/>
          <w:sz w:val="24"/>
          <w:szCs w:val="24"/>
        </w:rPr>
      </w:pPr>
      <w:r w:rsidRPr="00DC6885">
        <w:rPr>
          <w:rFonts w:ascii="Times New Roman" w:hAnsi="Times New Roman"/>
          <w:sz w:val="24"/>
          <w:szCs w:val="24"/>
        </w:rPr>
        <w:t xml:space="preserve">Контроль учебных достижений обучающихся, включающий их проверку и оценку, является составляющей (наряду с содержанием, методами, средствами, формами организации учебной деятельности) образовательного процесса. Оценивание рассматривается как процедура определения соответствия индивидуальных достижений обучающихся планируемым результатам. Постановление Правительства Российской Федерации и решения </w:t>
      </w:r>
      <w:proofErr w:type="spellStart"/>
      <w:r w:rsidRPr="00DC6885">
        <w:rPr>
          <w:rFonts w:ascii="Times New Roman" w:hAnsi="Times New Roman"/>
          <w:sz w:val="24"/>
          <w:szCs w:val="24"/>
        </w:rPr>
        <w:t>Рособрнадзора</w:t>
      </w:r>
      <w:proofErr w:type="spellEnd"/>
      <w:r w:rsidRPr="00DC6885">
        <w:rPr>
          <w:rFonts w:ascii="Times New Roman" w:hAnsi="Times New Roman"/>
          <w:sz w:val="24"/>
          <w:szCs w:val="24"/>
        </w:rPr>
        <w:t xml:space="preserve"> вносят упорядоченность в проведение контрольно-проверочных работ на федеральном уровне и предусматривают оптимизацию их общего количества в образовательных организациях.</w:t>
      </w:r>
    </w:p>
    <w:p w:rsidR="00DC6885" w:rsidRPr="00DC6885" w:rsidRDefault="00DC6885" w:rsidP="00DC6885">
      <w:pPr>
        <w:pStyle w:val="a4"/>
        <w:tabs>
          <w:tab w:val="left" w:pos="993"/>
        </w:tabs>
        <w:ind w:left="0" w:firstLine="709"/>
        <w:jc w:val="both"/>
        <w:rPr>
          <w:rFonts w:ascii="Times New Roman" w:hAnsi="Times New Roman"/>
          <w:sz w:val="24"/>
          <w:szCs w:val="24"/>
        </w:rPr>
      </w:pPr>
      <w:r w:rsidRPr="00DC6885">
        <w:rPr>
          <w:rFonts w:ascii="Times New Roman" w:hAnsi="Times New Roman"/>
          <w:sz w:val="24"/>
          <w:szCs w:val="24"/>
        </w:rPr>
        <w:t>Согласно постановлению Правительства Российской Федерации от 30.04.2024 № 556 «Об оптимизации перечня мероприятий по оценке качества образования и Правил проведения мероприятий по оценке качества образования»</w:t>
      </w:r>
      <w:r>
        <w:rPr>
          <w:rFonts w:ascii="Times New Roman" w:hAnsi="Times New Roman"/>
          <w:sz w:val="24"/>
          <w:szCs w:val="24"/>
        </w:rPr>
        <w:t xml:space="preserve"> </w:t>
      </w:r>
      <w:r w:rsidRPr="00DC6885">
        <w:rPr>
          <w:rFonts w:ascii="Times New Roman" w:hAnsi="Times New Roman"/>
          <w:sz w:val="24"/>
          <w:szCs w:val="24"/>
        </w:rPr>
        <w:t>в перечень мероприятий наряду с национальными и международными сопоставительными исследованиями качества образования входят всероссийские проверочные работы (ВПР). ВПР на уровне основного общего и среднего общего образования должны проводиться в течение учебного года не более чем по четырём предметам. География входит в круг этих учебных предметов.</w:t>
      </w:r>
    </w:p>
    <w:p w:rsidR="00DC6885" w:rsidRPr="00DC6885" w:rsidRDefault="00DC6885" w:rsidP="00DC6885">
      <w:pPr>
        <w:pStyle w:val="a4"/>
        <w:tabs>
          <w:tab w:val="left" w:pos="993"/>
        </w:tabs>
        <w:ind w:left="0" w:firstLine="709"/>
        <w:jc w:val="both"/>
        <w:rPr>
          <w:rFonts w:ascii="Times New Roman" w:hAnsi="Times New Roman"/>
          <w:sz w:val="24"/>
          <w:szCs w:val="24"/>
        </w:rPr>
      </w:pPr>
      <w:r w:rsidRPr="00DC6885">
        <w:rPr>
          <w:rFonts w:ascii="Times New Roman" w:hAnsi="Times New Roman"/>
          <w:sz w:val="24"/>
          <w:szCs w:val="24"/>
        </w:rPr>
        <w:t xml:space="preserve">В едином для образовательной организации графике школьных контрольных работ необходимо отразить оценочные процедуры федерального и регионального уровней (проведение работ на региональном уровне должно быть согласовано с </w:t>
      </w:r>
      <w:proofErr w:type="spellStart"/>
      <w:r w:rsidRPr="00DC6885">
        <w:rPr>
          <w:rFonts w:ascii="Times New Roman" w:hAnsi="Times New Roman"/>
          <w:sz w:val="24"/>
          <w:szCs w:val="24"/>
        </w:rPr>
        <w:t>Рособрнадзором</w:t>
      </w:r>
      <w:proofErr w:type="spellEnd"/>
      <w:r w:rsidRPr="00DC6885">
        <w:rPr>
          <w:rFonts w:ascii="Times New Roman" w:hAnsi="Times New Roman"/>
          <w:sz w:val="24"/>
          <w:szCs w:val="24"/>
        </w:rPr>
        <w:t>). В этой связи отметим, что в распределение часов в ФРП по учебному предмету «География» включены резервные часы (в Конструкторе рабочих программ – повторительно-обобщающие уроки, контрольные работы). Это учебное время учитель может использовать для проведения проверочных работ и осуществления контроля за процессом достижения обучающимися метапредметных и предметных результатов в соответствии с требованиями ФГОС и ФОП для соответствующего уровня общего образования. Предполагается, что такие шаги позволят учителям полнее и эффективнее использовать учебное время непосредственно для достижения целей обучения и воспитания.</w:t>
      </w:r>
    </w:p>
    <w:p w:rsidR="00DC6885" w:rsidRPr="00DC6885" w:rsidRDefault="00DC6885" w:rsidP="00DC6885">
      <w:pPr>
        <w:pStyle w:val="a4"/>
        <w:tabs>
          <w:tab w:val="left" w:pos="993"/>
        </w:tabs>
        <w:ind w:left="0" w:firstLine="709"/>
        <w:jc w:val="both"/>
        <w:rPr>
          <w:rFonts w:ascii="Times New Roman" w:hAnsi="Times New Roman"/>
          <w:sz w:val="24"/>
          <w:szCs w:val="24"/>
        </w:rPr>
      </w:pPr>
      <w:r w:rsidRPr="00DC6885">
        <w:rPr>
          <w:rFonts w:ascii="Times New Roman" w:hAnsi="Times New Roman"/>
          <w:sz w:val="24"/>
          <w:szCs w:val="24"/>
        </w:rPr>
        <w:t>Практические работы, включённые в содержание ФРП по географии, не имеют чёткого деления на «обучающие» и «итоговые». Статус той или иной работы учитель может определить самостоятельно в зависимости от особенностей класса, в котором он работает. Статус практической работы определяется учителем при планировании образовательного процесса по теме в соответствии с самостоятельным видом деятельности обучающихся.</w:t>
      </w:r>
    </w:p>
    <w:p w:rsidR="00DC6885" w:rsidRDefault="00DC6885" w:rsidP="00DC6885">
      <w:pPr>
        <w:pStyle w:val="a4"/>
        <w:tabs>
          <w:tab w:val="left" w:pos="993"/>
        </w:tabs>
        <w:ind w:left="0" w:firstLine="709"/>
        <w:jc w:val="both"/>
        <w:rPr>
          <w:rFonts w:ascii="Times New Roman" w:hAnsi="Times New Roman"/>
          <w:sz w:val="24"/>
          <w:szCs w:val="24"/>
        </w:rPr>
      </w:pPr>
      <w:r w:rsidRPr="00DC6885">
        <w:rPr>
          <w:rFonts w:ascii="Times New Roman" w:hAnsi="Times New Roman"/>
          <w:sz w:val="24"/>
          <w:szCs w:val="24"/>
        </w:rPr>
        <w:t xml:space="preserve">С подробными рекомендациями по организации, проведению и оцениванию новых практических работ, включённых в ФРП по географии, а также по организации </w:t>
      </w:r>
      <w:proofErr w:type="spellStart"/>
      <w:r w:rsidRPr="00DC6885">
        <w:rPr>
          <w:rFonts w:ascii="Times New Roman" w:hAnsi="Times New Roman"/>
          <w:sz w:val="24"/>
          <w:szCs w:val="24"/>
        </w:rPr>
        <w:t>внутришкольного</w:t>
      </w:r>
      <w:proofErr w:type="spellEnd"/>
      <w:r w:rsidRPr="00DC6885">
        <w:rPr>
          <w:rFonts w:ascii="Times New Roman" w:hAnsi="Times New Roman"/>
          <w:sz w:val="24"/>
          <w:szCs w:val="24"/>
        </w:rPr>
        <w:t xml:space="preserve"> оценивания по географии на уровне основного общего образования можно ознакомиться</w:t>
      </w:r>
      <w:r>
        <w:rPr>
          <w:rFonts w:ascii="Times New Roman" w:hAnsi="Times New Roman"/>
          <w:sz w:val="24"/>
          <w:szCs w:val="24"/>
        </w:rPr>
        <w:t xml:space="preserve"> </w:t>
      </w:r>
      <w:r w:rsidRPr="00DC6885">
        <w:rPr>
          <w:rFonts w:ascii="Times New Roman" w:hAnsi="Times New Roman"/>
          <w:sz w:val="24"/>
          <w:szCs w:val="24"/>
        </w:rPr>
        <w:t xml:space="preserve">на информационном портале «Единое содержание общего образования»: </w:t>
      </w:r>
      <w:hyperlink r:id="rId27" w:history="1">
        <w:r w:rsidRPr="00274476">
          <w:rPr>
            <w:rStyle w:val="a3"/>
            <w:rFonts w:ascii="Times New Roman" w:hAnsi="Times New Roman"/>
            <w:sz w:val="24"/>
            <w:szCs w:val="24"/>
          </w:rPr>
          <w:t>https://content.edsoo.ru/case/subject/2/</w:t>
        </w:r>
      </w:hyperlink>
      <w:r>
        <w:rPr>
          <w:rFonts w:ascii="Times New Roman" w:hAnsi="Times New Roman"/>
          <w:sz w:val="24"/>
          <w:szCs w:val="24"/>
        </w:rPr>
        <w:t xml:space="preserve">  </w:t>
      </w:r>
      <w:r w:rsidRPr="00DC6885">
        <w:rPr>
          <w:rFonts w:ascii="Times New Roman" w:hAnsi="Times New Roman"/>
          <w:sz w:val="24"/>
          <w:szCs w:val="24"/>
        </w:rPr>
        <w:t xml:space="preserve">  Методические рекомендации  по Системе оценки достижений планируемых предметных результатов освоения учебного предмета </w:t>
      </w:r>
      <w:r>
        <w:rPr>
          <w:rFonts w:ascii="Times New Roman" w:hAnsi="Times New Roman"/>
          <w:sz w:val="24"/>
          <w:szCs w:val="24"/>
        </w:rPr>
        <w:t xml:space="preserve">«География» </w:t>
      </w:r>
      <w:r w:rsidRPr="00DC6885">
        <w:rPr>
          <w:rFonts w:ascii="Times New Roman" w:hAnsi="Times New Roman"/>
          <w:sz w:val="24"/>
          <w:szCs w:val="24"/>
        </w:rPr>
        <w:t xml:space="preserve">Э.М. </w:t>
      </w:r>
      <w:proofErr w:type="spellStart"/>
      <w:r w:rsidRPr="00DC6885">
        <w:rPr>
          <w:rFonts w:ascii="Times New Roman" w:hAnsi="Times New Roman"/>
          <w:sz w:val="24"/>
          <w:szCs w:val="24"/>
        </w:rPr>
        <w:t>Амбарцумова</w:t>
      </w:r>
      <w:proofErr w:type="spellEnd"/>
      <w:r w:rsidRPr="00DC6885">
        <w:rPr>
          <w:rFonts w:ascii="Times New Roman" w:hAnsi="Times New Roman"/>
          <w:sz w:val="24"/>
          <w:szCs w:val="24"/>
        </w:rPr>
        <w:t xml:space="preserve">, В.В. Барабанов, С.Е. </w:t>
      </w:r>
      <w:proofErr w:type="spellStart"/>
      <w:r w:rsidRPr="00DC6885">
        <w:rPr>
          <w:rFonts w:ascii="Times New Roman" w:hAnsi="Times New Roman"/>
          <w:sz w:val="24"/>
          <w:szCs w:val="24"/>
        </w:rPr>
        <w:t>Дюкова</w:t>
      </w:r>
      <w:proofErr w:type="spellEnd"/>
      <w:r w:rsidRPr="00DC6885">
        <w:rPr>
          <w:rFonts w:ascii="Times New Roman" w:hAnsi="Times New Roman"/>
          <w:sz w:val="24"/>
          <w:szCs w:val="24"/>
        </w:rPr>
        <w:t>.</w:t>
      </w:r>
      <w:r>
        <w:rPr>
          <w:rFonts w:ascii="Times New Roman" w:hAnsi="Times New Roman"/>
          <w:sz w:val="24"/>
          <w:szCs w:val="24"/>
        </w:rPr>
        <w:t xml:space="preserve">, </w:t>
      </w:r>
      <w:r w:rsidRPr="00DC6885">
        <w:rPr>
          <w:rFonts w:ascii="Times New Roman" w:hAnsi="Times New Roman"/>
          <w:sz w:val="24"/>
          <w:szCs w:val="24"/>
        </w:rPr>
        <w:t>ФГБНУ «Институт стратегии развития образования», 2023.</w:t>
      </w:r>
    </w:p>
    <w:p w:rsidR="00DC6885" w:rsidRPr="00DC6885" w:rsidRDefault="00DC6885" w:rsidP="00DC6885">
      <w:pPr>
        <w:pStyle w:val="a4"/>
        <w:tabs>
          <w:tab w:val="left" w:pos="993"/>
        </w:tabs>
        <w:ind w:left="0" w:firstLine="709"/>
        <w:jc w:val="both"/>
        <w:rPr>
          <w:rFonts w:ascii="Times New Roman" w:hAnsi="Times New Roman"/>
          <w:sz w:val="24"/>
          <w:szCs w:val="24"/>
        </w:rPr>
      </w:pPr>
      <w:r w:rsidRPr="00DC6885">
        <w:rPr>
          <w:rFonts w:ascii="Times New Roman" w:hAnsi="Times New Roman"/>
          <w:sz w:val="24"/>
          <w:szCs w:val="24"/>
        </w:rPr>
        <w:t xml:space="preserve">Достижение всех планируемых предметных результатов, сформулированных в ФРП ООО по географии, должно быть так или иначе оценено при осуществлении процедур текущего, тематического и итогового оценивания. </w:t>
      </w:r>
    </w:p>
    <w:p w:rsidR="00DC6885" w:rsidRPr="00DC6885" w:rsidRDefault="00DC6885" w:rsidP="00DC6885">
      <w:pPr>
        <w:pStyle w:val="a4"/>
        <w:tabs>
          <w:tab w:val="left" w:pos="993"/>
        </w:tabs>
        <w:ind w:left="-142" w:firstLine="709"/>
        <w:jc w:val="both"/>
        <w:rPr>
          <w:rFonts w:ascii="Times New Roman" w:hAnsi="Times New Roman"/>
          <w:sz w:val="24"/>
          <w:szCs w:val="24"/>
        </w:rPr>
      </w:pPr>
      <w:r w:rsidRPr="00DC6885">
        <w:rPr>
          <w:rFonts w:ascii="Times New Roman" w:hAnsi="Times New Roman"/>
          <w:sz w:val="24"/>
          <w:szCs w:val="24"/>
        </w:rPr>
        <w:t xml:space="preserve">Текущее оценивание также должно способствовать осознанию обучающимися результатов своей деятельности, включать обучающихся в самостоятельную оценочную деятельность, поддерживать и направлять их усилия в освоении содержания учебного предмета «География». </w:t>
      </w:r>
    </w:p>
    <w:p w:rsidR="00DC6885" w:rsidRDefault="00DC6885" w:rsidP="00DC6885">
      <w:pPr>
        <w:pStyle w:val="a4"/>
        <w:tabs>
          <w:tab w:val="left" w:pos="993"/>
        </w:tabs>
        <w:ind w:left="0" w:firstLine="709"/>
        <w:jc w:val="both"/>
        <w:rPr>
          <w:rFonts w:ascii="Times New Roman" w:hAnsi="Times New Roman"/>
          <w:sz w:val="24"/>
          <w:szCs w:val="24"/>
        </w:rPr>
      </w:pPr>
      <w:r w:rsidRPr="00DC6885">
        <w:rPr>
          <w:rFonts w:ascii="Times New Roman" w:hAnsi="Times New Roman"/>
          <w:sz w:val="24"/>
          <w:szCs w:val="24"/>
        </w:rPr>
        <w:t>Основными объектами текущего оценивания являются прежде всего планируемые предметные результаты, отражающие знания фактов, географической номенклатуры, понимание географических понятий и терминов. Особое внимание рекомендуется уделять оцениванию планируемых результатов, входящих в состав более сложных видов деятельности и умений.</w:t>
      </w:r>
    </w:p>
    <w:p w:rsidR="00DC6885" w:rsidRPr="00DC6885" w:rsidRDefault="00DC6885" w:rsidP="00DC6885">
      <w:pPr>
        <w:pStyle w:val="a4"/>
        <w:tabs>
          <w:tab w:val="left" w:pos="993"/>
        </w:tabs>
        <w:ind w:left="0" w:firstLine="709"/>
        <w:jc w:val="both"/>
        <w:rPr>
          <w:rFonts w:ascii="Times New Roman" w:hAnsi="Times New Roman"/>
          <w:sz w:val="24"/>
          <w:szCs w:val="24"/>
        </w:rPr>
      </w:pPr>
      <w:r w:rsidRPr="00DC6885">
        <w:rPr>
          <w:rFonts w:ascii="Times New Roman" w:hAnsi="Times New Roman"/>
          <w:sz w:val="24"/>
          <w:szCs w:val="24"/>
        </w:rPr>
        <w:t xml:space="preserve">При оценивании устных ответов принимаются во внимание: </w:t>
      </w:r>
    </w:p>
    <w:p w:rsidR="00DC6885" w:rsidRPr="00DC6885" w:rsidRDefault="00DC6885" w:rsidP="00DC6885">
      <w:pPr>
        <w:pStyle w:val="a4"/>
        <w:tabs>
          <w:tab w:val="left" w:pos="993"/>
        </w:tabs>
        <w:ind w:left="0" w:firstLine="709"/>
        <w:jc w:val="both"/>
        <w:rPr>
          <w:rFonts w:ascii="Times New Roman" w:hAnsi="Times New Roman"/>
          <w:sz w:val="24"/>
          <w:szCs w:val="24"/>
        </w:rPr>
      </w:pPr>
      <w:r w:rsidRPr="00DC6885">
        <w:rPr>
          <w:rFonts w:ascii="Times New Roman" w:hAnsi="Times New Roman"/>
          <w:sz w:val="24"/>
          <w:szCs w:val="24"/>
        </w:rPr>
        <w:t xml:space="preserve">– правильность ответа по содержанию, свидетельствующая о понимании изученного материала; </w:t>
      </w:r>
    </w:p>
    <w:p w:rsidR="00DC6885" w:rsidRPr="00DC6885" w:rsidRDefault="00DC6885" w:rsidP="00DC6885">
      <w:pPr>
        <w:pStyle w:val="a4"/>
        <w:tabs>
          <w:tab w:val="left" w:pos="993"/>
        </w:tabs>
        <w:ind w:left="0" w:firstLine="709"/>
        <w:jc w:val="both"/>
        <w:rPr>
          <w:rFonts w:ascii="Times New Roman" w:hAnsi="Times New Roman"/>
          <w:sz w:val="24"/>
          <w:szCs w:val="24"/>
        </w:rPr>
      </w:pPr>
      <w:r w:rsidRPr="00DC6885">
        <w:rPr>
          <w:rFonts w:ascii="Times New Roman" w:hAnsi="Times New Roman"/>
          <w:sz w:val="24"/>
          <w:szCs w:val="24"/>
        </w:rPr>
        <w:t xml:space="preserve">– полнота ответа; </w:t>
      </w:r>
    </w:p>
    <w:p w:rsidR="00DC6885" w:rsidRPr="00DC6885" w:rsidRDefault="00DC6885" w:rsidP="00DC6885">
      <w:pPr>
        <w:pStyle w:val="a4"/>
        <w:tabs>
          <w:tab w:val="left" w:pos="993"/>
        </w:tabs>
        <w:ind w:left="0" w:firstLine="709"/>
        <w:jc w:val="both"/>
        <w:rPr>
          <w:rFonts w:ascii="Times New Roman" w:hAnsi="Times New Roman"/>
          <w:sz w:val="24"/>
          <w:szCs w:val="24"/>
        </w:rPr>
      </w:pPr>
      <w:r w:rsidRPr="00DC6885">
        <w:rPr>
          <w:rFonts w:ascii="Times New Roman" w:hAnsi="Times New Roman"/>
          <w:sz w:val="24"/>
          <w:szCs w:val="24"/>
        </w:rPr>
        <w:t xml:space="preserve">– умение практически применять свои знания; </w:t>
      </w:r>
    </w:p>
    <w:p w:rsidR="00DC6885" w:rsidRPr="00DC6885" w:rsidRDefault="00DC6885" w:rsidP="00DC6885">
      <w:pPr>
        <w:pStyle w:val="a4"/>
        <w:tabs>
          <w:tab w:val="left" w:pos="993"/>
        </w:tabs>
        <w:ind w:left="0" w:firstLine="709"/>
        <w:jc w:val="both"/>
        <w:rPr>
          <w:rFonts w:ascii="Times New Roman" w:hAnsi="Times New Roman"/>
          <w:sz w:val="24"/>
          <w:szCs w:val="24"/>
        </w:rPr>
      </w:pPr>
      <w:r w:rsidRPr="00DC6885">
        <w:rPr>
          <w:rFonts w:ascii="Times New Roman" w:hAnsi="Times New Roman"/>
          <w:sz w:val="24"/>
          <w:szCs w:val="24"/>
        </w:rPr>
        <w:t xml:space="preserve">– последовательность изложения и речевое оформление ответа. </w:t>
      </w:r>
    </w:p>
    <w:p w:rsidR="00DC6885" w:rsidRPr="00DC6885" w:rsidRDefault="00DC6885" w:rsidP="00DC6885">
      <w:pPr>
        <w:pStyle w:val="a4"/>
        <w:tabs>
          <w:tab w:val="left" w:pos="993"/>
        </w:tabs>
        <w:ind w:left="0" w:firstLine="709"/>
        <w:jc w:val="both"/>
        <w:rPr>
          <w:rFonts w:ascii="Times New Roman" w:hAnsi="Times New Roman"/>
          <w:sz w:val="24"/>
          <w:szCs w:val="24"/>
        </w:rPr>
      </w:pPr>
      <w:r w:rsidRPr="00DC6885">
        <w:rPr>
          <w:rFonts w:ascii="Times New Roman" w:hAnsi="Times New Roman"/>
          <w:sz w:val="24"/>
          <w:szCs w:val="24"/>
        </w:rPr>
        <w:t xml:space="preserve">Отметка «5» ставится, если обучающийся: </w:t>
      </w:r>
    </w:p>
    <w:p w:rsidR="00DC6885" w:rsidRPr="00DC6885" w:rsidRDefault="00DC6885" w:rsidP="00DC6885">
      <w:pPr>
        <w:pStyle w:val="a4"/>
        <w:numPr>
          <w:ilvl w:val="0"/>
          <w:numId w:val="9"/>
        </w:numPr>
        <w:tabs>
          <w:tab w:val="left" w:pos="993"/>
        </w:tabs>
        <w:ind w:left="0" w:firstLine="709"/>
        <w:jc w:val="both"/>
        <w:rPr>
          <w:rFonts w:ascii="Times New Roman" w:hAnsi="Times New Roman"/>
          <w:sz w:val="24"/>
          <w:szCs w:val="24"/>
        </w:rPr>
      </w:pPr>
      <w:r w:rsidRPr="00DC6885">
        <w:rPr>
          <w:rFonts w:ascii="Times New Roman" w:hAnsi="Times New Roman"/>
          <w:sz w:val="24"/>
          <w:szCs w:val="24"/>
        </w:rPr>
        <w:t xml:space="preserve">обнаруживает понимание материала, может самостоятельно сформулировать и(или) обосновать свой ответ, привести необходимые примеры; </w:t>
      </w:r>
    </w:p>
    <w:p w:rsidR="00DC6885" w:rsidRPr="00DC6885" w:rsidRDefault="00DC6885" w:rsidP="00DC6885">
      <w:pPr>
        <w:pStyle w:val="a4"/>
        <w:numPr>
          <w:ilvl w:val="0"/>
          <w:numId w:val="9"/>
        </w:numPr>
        <w:tabs>
          <w:tab w:val="left" w:pos="993"/>
        </w:tabs>
        <w:ind w:left="0" w:firstLine="709"/>
        <w:jc w:val="both"/>
        <w:rPr>
          <w:rFonts w:ascii="Times New Roman" w:hAnsi="Times New Roman"/>
          <w:sz w:val="24"/>
          <w:szCs w:val="24"/>
        </w:rPr>
      </w:pPr>
      <w:r w:rsidRPr="00DC6885">
        <w:rPr>
          <w:rFonts w:ascii="Times New Roman" w:hAnsi="Times New Roman"/>
          <w:sz w:val="24"/>
          <w:szCs w:val="24"/>
        </w:rPr>
        <w:t xml:space="preserve">допускает единичные ошибки, которые сам исправляет. </w:t>
      </w:r>
    </w:p>
    <w:p w:rsidR="00DC6885" w:rsidRPr="00DC6885" w:rsidRDefault="00DC6885" w:rsidP="00DC6885">
      <w:pPr>
        <w:pStyle w:val="a4"/>
        <w:tabs>
          <w:tab w:val="left" w:pos="993"/>
        </w:tabs>
        <w:ind w:left="0" w:firstLine="709"/>
        <w:jc w:val="both"/>
        <w:rPr>
          <w:rFonts w:ascii="Times New Roman" w:hAnsi="Times New Roman"/>
          <w:sz w:val="24"/>
          <w:szCs w:val="24"/>
        </w:rPr>
      </w:pPr>
      <w:r w:rsidRPr="00DC6885">
        <w:rPr>
          <w:rFonts w:ascii="Times New Roman" w:hAnsi="Times New Roman"/>
          <w:sz w:val="24"/>
          <w:szCs w:val="24"/>
        </w:rPr>
        <w:t xml:space="preserve">Отметка «4» ставится, если обучающийся: </w:t>
      </w:r>
    </w:p>
    <w:p w:rsidR="00DC6885" w:rsidRDefault="00DC6885" w:rsidP="00DC6885">
      <w:pPr>
        <w:pStyle w:val="a4"/>
        <w:numPr>
          <w:ilvl w:val="0"/>
          <w:numId w:val="9"/>
        </w:numPr>
        <w:tabs>
          <w:tab w:val="left" w:pos="993"/>
        </w:tabs>
        <w:ind w:left="0" w:firstLine="709"/>
        <w:jc w:val="both"/>
        <w:rPr>
          <w:rFonts w:ascii="Times New Roman" w:hAnsi="Times New Roman"/>
          <w:sz w:val="24"/>
          <w:szCs w:val="24"/>
        </w:rPr>
      </w:pPr>
      <w:r w:rsidRPr="00DC6885">
        <w:rPr>
          <w:rFonts w:ascii="Times New Roman" w:hAnsi="Times New Roman"/>
          <w:sz w:val="24"/>
          <w:szCs w:val="24"/>
        </w:rPr>
        <w:t>дает ответ, в целом соответствующий оценке «5», но допускает неточности и исправляет их с помощью учителя.</w:t>
      </w:r>
    </w:p>
    <w:p w:rsidR="00DC6885" w:rsidRPr="00DC6885" w:rsidRDefault="00DC6885" w:rsidP="00DC6885">
      <w:pPr>
        <w:pStyle w:val="a4"/>
        <w:tabs>
          <w:tab w:val="left" w:pos="993"/>
        </w:tabs>
        <w:ind w:left="0" w:firstLine="709"/>
        <w:jc w:val="both"/>
        <w:rPr>
          <w:rFonts w:ascii="Times New Roman" w:hAnsi="Times New Roman"/>
          <w:sz w:val="24"/>
          <w:szCs w:val="24"/>
        </w:rPr>
      </w:pPr>
      <w:r w:rsidRPr="00DC6885">
        <w:rPr>
          <w:rFonts w:ascii="Times New Roman" w:hAnsi="Times New Roman"/>
          <w:sz w:val="24"/>
          <w:szCs w:val="24"/>
        </w:rPr>
        <w:t>Задания, используемые для текущего оценивания в форме тестового контроля, могут быть не только с выбором ответа (ответов), но и в форме задания с кратким ответом.</w:t>
      </w:r>
    </w:p>
    <w:p w:rsidR="00DC6885" w:rsidRPr="00DC6885" w:rsidRDefault="00DC6885" w:rsidP="00DC6885">
      <w:pPr>
        <w:pStyle w:val="a4"/>
        <w:numPr>
          <w:ilvl w:val="0"/>
          <w:numId w:val="9"/>
        </w:numPr>
        <w:tabs>
          <w:tab w:val="left" w:pos="993"/>
        </w:tabs>
        <w:ind w:left="0" w:firstLine="709"/>
        <w:jc w:val="both"/>
        <w:rPr>
          <w:rFonts w:ascii="Times New Roman" w:hAnsi="Times New Roman"/>
          <w:sz w:val="24"/>
          <w:szCs w:val="24"/>
        </w:rPr>
      </w:pPr>
      <w:r w:rsidRPr="00DC6885">
        <w:rPr>
          <w:rFonts w:ascii="Times New Roman" w:hAnsi="Times New Roman"/>
          <w:sz w:val="24"/>
          <w:szCs w:val="24"/>
        </w:rPr>
        <w:t xml:space="preserve">Отметка «3» ставится, если обучающийся </w:t>
      </w:r>
    </w:p>
    <w:p w:rsidR="00DC6885" w:rsidRPr="00DC6885" w:rsidRDefault="00DC6885" w:rsidP="00DC6885">
      <w:pPr>
        <w:pStyle w:val="a4"/>
        <w:numPr>
          <w:ilvl w:val="0"/>
          <w:numId w:val="9"/>
        </w:numPr>
        <w:tabs>
          <w:tab w:val="left" w:pos="993"/>
        </w:tabs>
        <w:ind w:left="0" w:firstLine="709"/>
        <w:jc w:val="both"/>
        <w:rPr>
          <w:rFonts w:ascii="Times New Roman" w:hAnsi="Times New Roman"/>
          <w:sz w:val="24"/>
          <w:szCs w:val="24"/>
        </w:rPr>
      </w:pPr>
      <w:r w:rsidRPr="00DC6885">
        <w:rPr>
          <w:rFonts w:ascii="Times New Roman" w:hAnsi="Times New Roman"/>
          <w:sz w:val="24"/>
          <w:szCs w:val="24"/>
        </w:rPr>
        <w:t xml:space="preserve">в ответе на вопрос не всегда демонстрирует понимание изученного; </w:t>
      </w:r>
    </w:p>
    <w:p w:rsidR="00DC6885" w:rsidRPr="00DC6885" w:rsidRDefault="00DC6885" w:rsidP="00DC6885">
      <w:pPr>
        <w:pStyle w:val="a4"/>
        <w:numPr>
          <w:ilvl w:val="0"/>
          <w:numId w:val="9"/>
        </w:numPr>
        <w:tabs>
          <w:tab w:val="left" w:pos="993"/>
        </w:tabs>
        <w:ind w:left="0" w:firstLine="709"/>
        <w:jc w:val="both"/>
        <w:rPr>
          <w:rFonts w:ascii="Times New Roman" w:hAnsi="Times New Roman"/>
          <w:sz w:val="24"/>
          <w:szCs w:val="24"/>
        </w:rPr>
      </w:pPr>
      <w:r w:rsidRPr="00DC6885">
        <w:rPr>
          <w:rFonts w:ascii="Times New Roman" w:hAnsi="Times New Roman"/>
          <w:sz w:val="24"/>
          <w:szCs w:val="24"/>
        </w:rPr>
        <w:t xml:space="preserve">излагает материал недостаточно полно и последовательно; </w:t>
      </w:r>
    </w:p>
    <w:p w:rsidR="00DC6885" w:rsidRPr="00DC6885" w:rsidRDefault="00DC6885" w:rsidP="00DC6885">
      <w:pPr>
        <w:pStyle w:val="a4"/>
        <w:numPr>
          <w:ilvl w:val="0"/>
          <w:numId w:val="9"/>
        </w:numPr>
        <w:tabs>
          <w:tab w:val="left" w:pos="993"/>
        </w:tabs>
        <w:ind w:left="0" w:firstLine="709"/>
        <w:jc w:val="both"/>
        <w:rPr>
          <w:rFonts w:ascii="Times New Roman" w:hAnsi="Times New Roman"/>
          <w:sz w:val="24"/>
          <w:szCs w:val="24"/>
        </w:rPr>
      </w:pPr>
      <w:r w:rsidRPr="00DC6885">
        <w:rPr>
          <w:rFonts w:ascii="Times New Roman" w:hAnsi="Times New Roman"/>
          <w:sz w:val="24"/>
          <w:szCs w:val="24"/>
        </w:rPr>
        <w:t xml:space="preserve">не способен самостоятельно применять знания; </w:t>
      </w:r>
    </w:p>
    <w:p w:rsidR="00DC6885" w:rsidRPr="00DC6885" w:rsidRDefault="00DC6885" w:rsidP="00DC6885">
      <w:pPr>
        <w:pStyle w:val="a4"/>
        <w:numPr>
          <w:ilvl w:val="0"/>
          <w:numId w:val="9"/>
        </w:numPr>
        <w:tabs>
          <w:tab w:val="left" w:pos="993"/>
        </w:tabs>
        <w:ind w:left="0" w:firstLine="709"/>
        <w:jc w:val="both"/>
        <w:rPr>
          <w:rFonts w:ascii="Times New Roman" w:hAnsi="Times New Roman"/>
          <w:sz w:val="24"/>
          <w:szCs w:val="24"/>
        </w:rPr>
      </w:pPr>
      <w:r w:rsidRPr="00DC6885">
        <w:rPr>
          <w:rFonts w:ascii="Times New Roman" w:hAnsi="Times New Roman"/>
          <w:sz w:val="24"/>
          <w:szCs w:val="24"/>
        </w:rPr>
        <w:t xml:space="preserve">нуждается в наводящих вопросах учителя. </w:t>
      </w:r>
    </w:p>
    <w:p w:rsidR="00DC6885" w:rsidRPr="00DC6885" w:rsidRDefault="00DC6885" w:rsidP="00DC6885">
      <w:pPr>
        <w:pStyle w:val="a4"/>
        <w:numPr>
          <w:ilvl w:val="0"/>
          <w:numId w:val="9"/>
        </w:numPr>
        <w:tabs>
          <w:tab w:val="left" w:pos="993"/>
        </w:tabs>
        <w:ind w:left="0" w:firstLine="709"/>
        <w:jc w:val="both"/>
        <w:rPr>
          <w:rFonts w:ascii="Times New Roman" w:hAnsi="Times New Roman"/>
          <w:sz w:val="24"/>
          <w:szCs w:val="24"/>
        </w:rPr>
      </w:pPr>
      <w:r w:rsidRPr="00DC6885">
        <w:rPr>
          <w:rFonts w:ascii="Times New Roman" w:hAnsi="Times New Roman"/>
          <w:sz w:val="24"/>
          <w:szCs w:val="24"/>
        </w:rPr>
        <w:t xml:space="preserve">Отметка «2» ставится, если обучающийся: </w:t>
      </w:r>
    </w:p>
    <w:p w:rsidR="00DC6885" w:rsidRPr="00DC6885" w:rsidRDefault="00DC6885" w:rsidP="00DC6885">
      <w:pPr>
        <w:pStyle w:val="a4"/>
        <w:numPr>
          <w:ilvl w:val="0"/>
          <w:numId w:val="9"/>
        </w:numPr>
        <w:tabs>
          <w:tab w:val="left" w:pos="993"/>
        </w:tabs>
        <w:ind w:left="0" w:firstLine="709"/>
        <w:jc w:val="both"/>
        <w:rPr>
          <w:rFonts w:ascii="Times New Roman" w:hAnsi="Times New Roman"/>
          <w:sz w:val="24"/>
          <w:szCs w:val="24"/>
        </w:rPr>
      </w:pPr>
      <w:r w:rsidRPr="00DC6885">
        <w:rPr>
          <w:rFonts w:ascii="Times New Roman" w:hAnsi="Times New Roman"/>
          <w:sz w:val="24"/>
          <w:szCs w:val="24"/>
        </w:rPr>
        <w:t xml:space="preserve">не усвоил и не раскрыл основное содержание материала; </w:t>
      </w:r>
    </w:p>
    <w:p w:rsidR="00DC6885" w:rsidRPr="00DC6885" w:rsidRDefault="00DC6885" w:rsidP="00DC6885">
      <w:pPr>
        <w:pStyle w:val="a4"/>
        <w:numPr>
          <w:ilvl w:val="0"/>
          <w:numId w:val="9"/>
        </w:numPr>
        <w:tabs>
          <w:tab w:val="left" w:pos="993"/>
        </w:tabs>
        <w:ind w:left="0" w:firstLine="709"/>
        <w:jc w:val="both"/>
        <w:rPr>
          <w:rFonts w:ascii="Times New Roman" w:hAnsi="Times New Roman"/>
          <w:sz w:val="24"/>
          <w:szCs w:val="24"/>
        </w:rPr>
      </w:pPr>
      <w:r w:rsidRPr="00DC6885">
        <w:rPr>
          <w:rFonts w:ascii="Times New Roman" w:hAnsi="Times New Roman"/>
          <w:sz w:val="24"/>
          <w:szCs w:val="24"/>
        </w:rPr>
        <w:t xml:space="preserve">не делает выводов и обобщений; </w:t>
      </w:r>
    </w:p>
    <w:p w:rsidR="00DC6885" w:rsidRPr="00DC6885" w:rsidRDefault="00DC6885" w:rsidP="00DC6885">
      <w:pPr>
        <w:pStyle w:val="a4"/>
        <w:numPr>
          <w:ilvl w:val="0"/>
          <w:numId w:val="9"/>
        </w:numPr>
        <w:tabs>
          <w:tab w:val="left" w:pos="993"/>
        </w:tabs>
        <w:ind w:left="0" w:firstLine="709"/>
        <w:jc w:val="both"/>
        <w:rPr>
          <w:rFonts w:ascii="Times New Roman" w:hAnsi="Times New Roman"/>
          <w:sz w:val="24"/>
          <w:szCs w:val="24"/>
        </w:rPr>
      </w:pPr>
      <w:r w:rsidRPr="00DC6885">
        <w:rPr>
          <w:rFonts w:ascii="Times New Roman" w:hAnsi="Times New Roman"/>
          <w:sz w:val="24"/>
          <w:szCs w:val="24"/>
        </w:rPr>
        <w:t xml:space="preserve">при ответе допускает более двух грубых ошибок, которые не может исправить даже при помощи наводящих вопросов учителя. </w:t>
      </w:r>
    </w:p>
    <w:p w:rsidR="00DC6885" w:rsidRPr="00DC6885" w:rsidRDefault="00DC6885" w:rsidP="00DC6885">
      <w:pPr>
        <w:pStyle w:val="a4"/>
        <w:numPr>
          <w:ilvl w:val="0"/>
          <w:numId w:val="9"/>
        </w:numPr>
        <w:tabs>
          <w:tab w:val="left" w:pos="993"/>
        </w:tabs>
        <w:ind w:left="0" w:firstLine="709"/>
        <w:jc w:val="both"/>
        <w:rPr>
          <w:rFonts w:ascii="Times New Roman" w:hAnsi="Times New Roman"/>
          <w:sz w:val="24"/>
          <w:szCs w:val="24"/>
        </w:rPr>
      </w:pPr>
      <w:r w:rsidRPr="00DC6885">
        <w:rPr>
          <w:rFonts w:ascii="Times New Roman" w:hAnsi="Times New Roman"/>
          <w:sz w:val="24"/>
          <w:szCs w:val="24"/>
        </w:rPr>
        <w:t>Отметка «1»</w:t>
      </w:r>
    </w:p>
    <w:p w:rsidR="00DC6885" w:rsidRDefault="00DC6885" w:rsidP="00DC6885">
      <w:pPr>
        <w:pStyle w:val="a4"/>
        <w:numPr>
          <w:ilvl w:val="0"/>
          <w:numId w:val="9"/>
        </w:numPr>
        <w:tabs>
          <w:tab w:val="left" w:pos="993"/>
        </w:tabs>
        <w:ind w:left="0" w:firstLine="709"/>
        <w:jc w:val="both"/>
        <w:rPr>
          <w:rFonts w:ascii="Times New Roman" w:hAnsi="Times New Roman"/>
          <w:sz w:val="24"/>
          <w:szCs w:val="24"/>
        </w:rPr>
      </w:pPr>
      <w:r w:rsidRPr="00DC6885">
        <w:rPr>
          <w:rFonts w:ascii="Times New Roman" w:hAnsi="Times New Roman"/>
          <w:sz w:val="24"/>
          <w:szCs w:val="24"/>
        </w:rPr>
        <w:t>ответ отсутствует</w:t>
      </w:r>
    </w:p>
    <w:p w:rsidR="00DC6885" w:rsidRPr="00DC6885" w:rsidRDefault="00DC6885" w:rsidP="00DC6885">
      <w:pPr>
        <w:pStyle w:val="a4"/>
        <w:tabs>
          <w:tab w:val="left" w:pos="993"/>
        </w:tabs>
        <w:ind w:left="0" w:firstLine="709"/>
        <w:jc w:val="both"/>
        <w:rPr>
          <w:rFonts w:ascii="Times New Roman" w:hAnsi="Times New Roman"/>
          <w:sz w:val="24"/>
          <w:szCs w:val="24"/>
        </w:rPr>
      </w:pPr>
      <w:r w:rsidRPr="00DC6885">
        <w:rPr>
          <w:rFonts w:ascii="Times New Roman" w:hAnsi="Times New Roman"/>
          <w:sz w:val="24"/>
          <w:szCs w:val="24"/>
        </w:rPr>
        <w:t xml:space="preserve">Письменный опрос также может проводиться в начале урока, в том числе при проведении комбинированного опроса, но если требуется получить информацию об овладении содержанием программы всеми или большинством обучающихся в классе, то рекомендуется запланировать время для его проведения в конце урока, с тем чтобы иметь возможность во внеурочное время проверить результаты выполнения заданий и при необходимости на следующем уроке обратить внимание обучающихся на недостатки в их подготовке, разобрать и исправить их ошибки. </w:t>
      </w:r>
    </w:p>
    <w:p w:rsidR="00DC6885" w:rsidRPr="00DC6885" w:rsidRDefault="00DC6885" w:rsidP="00DC6885">
      <w:pPr>
        <w:pStyle w:val="a4"/>
        <w:tabs>
          <w:tab w:val="left" w:pos="993"/>
        </w:tabs>
        <w:ind w:left="0" w:firstLine="709"/>
        <w:jc w:val="both"/>
        <w:rPr>
          <w:rFonts w:ascii="Times New Roman" w:hAnsi="Times New Roman"/>
          <w:sz w:val="24"/>
          <w:szCs w:val="24"/>
        </w:rPr>
      </w:pPr>
      <w:r w:rsidRPr="00DC6885">
        <w:rPr>
          <w:rFonts w:ascii="Times New Roman" w:hAnsi="Times New Roman"/>
          <w:sz w:val="24"/>
          <w:szCs w:val="24"/>
        </w:rPr>
        <w:t xml:space="preserve">Рекомендуется включать задания, в формулировках которых используются такие же глаголы, как в планируемых результатах: «приведите примеры опасных природных явлений в литосфере», «назовите причины образования цунами», «опишите строение атмосферы». </w:t>
      </w:r>
    </w:p>
    <w:p w:rsidR="00DC6885" w:rsidRPr="00DC6885" w:rsidRDefault="00DC6885" w:rsidP="00DC6885">
      <w:pPr>
        <w:pStyle w:val="a4"/>
        <w:tabs>
          <w:tab w:val="left" w:pos="993"/>
        </w:tabs>
        <w:ind w:left="0" w:firstLine="709"/>
        <w:jc w:val="both"/>
        <w:rPr>
          <w:rFonts w:ascii="Times New Roman" w:hAnsi="Times New Roman"/>
          <w:sz w:val="24"/>
          <w:szCs w:val="24"/>
        </w:rPr>
      </w:pPr>
      <w:r w:rsidRPr="00DC6885">
        <w:rPr>
          <w:rFonts w:ascii="Times New Roman" w:hAnsi="Times New Roman"/>
          <w:sz w:val="24"/>
          <w:szCs w:val="24"/>
        </w:rPr>
        <w:t xml:space="preserve">При использовании тестовых заданий в начале урока рекомендуется с учетом особенностей класса организовывать перекрестное </w:t>
      </w:r>
      <w:proofErr w:type="spellStart"/>
      <w:r w:rsidRPr="00DC6885">
        <w:rPr>
          <w:rFonts w:ascii="Times New Roman" w:hAnsi="Times New Roman"/>
          <w:sz w:val="24"/>
          <w:szCs w:val="24"/>
        </w:rPr>
        <w:t>взаимооценивание</w:t>
      </w:r>
      <w:proofErr w:type="spellEnd"/>
      <w:r w:rsidRPr="00DC6885">
        <w:rPr>
          <w:rFonts w:ascii="Times New Roman" w:hAnsi="Times New Roman"/>
          <w:sz w:val="24"/>
          <w:szCs w:val="24"/>
        </w:rPr>
        <w:t xml:space="preserve"> обучающимися результатов их выполнения с разбором при необходимости типичных ошибок. </w:t>
      </w:r>
    </w:p>
    <w:p w:rsidR="00DC6885" w:rsidRDefault="00DC6885" w:rsidP="00DC6885">
      <w:pPr>
        <w:pStyle w:val="a4"/>
        <w:tabs>
          <w:tab w:val="left" w:pos="993"/>
        </w:tabs>
        <w:ind w:left="0" w:firstLine="709"/>
        <w:jc w:val="both"/>
        <w:rPr>
          <w:rFonts w:ascii="Times New Roman" w:hAnsi="Times New Roman"/>
          <w:sz w:val="24"/>
          <w:szCs w:val="24"/>
        </w:rPr>
      </w:pPr>
      <w:r w:rsidRPr="00DC6885">
        <w:rPr>
          <w:rFonts w:ascii="Times New Roman" w:hAnsi="Times New Roman"/>
          <w:sz w:val="24"/>
          <w:szCs w:val="24"/>
        </w:rPr>
        <w:t>Для оценки достижения планируемых результатов «различать» рекомендуется использовать тестовые задания с выбором одного или нескольких ответов.</w:t>
      </w:r>
    </w:p>
    <w:p w:rsidR="00DC6885" w:rsidRPr="00DC6885" w:rsidRDefault="00DC6885" w:rsidP="00DC6885">
      <w:pPr>
        <w:pStyle w:val="a4"/>
        <w:tabs>
          <w:tab w:val="left" w:pos="993"/>
        </w:tabs>
        <w:ind w:left="0" w:firstLine="709"/>
        <w:jc w:val="both"/>
        <w:rPr>
          <w:rFonts w:ascii="Times New Roman" w:hAnsi="Times New Roman"/>
          <w:sz w:val="24"/>
          <w:szCs w:val="24"/>
        </w:rPr>
      </w:pPr>
      <w:r w:rsidRPr="00DC6885">
        <w:rPr>
          <w:rFonts w:ascii="Times New Roman" w:hAnsi="Times New Roman"/>
          <w:sz w:val="24"/>
          <w:szCs w:val="24"/>
        </w:rPr>
        <w:t>Текущее оценивание включает оценивание результатов выполнения тренировочных  практических работ, в ходе которых то или иное умение только формируется.</w:t>
      </w:r>
    </w:p>
    <w:p w:rsidR="00DC6885" w:rsidRPr="00DC6885" w:rsidRDefault="00DC6885" w:rsidP="00DC6885">
      <w:pPr>
        <w:pStyle w:val="a4"/>
        <w:tabs>
          <w:tab w:val="left" w:pos="993"/>
        </w:tabs>
        <w:ind w:left="0" w:firstLine="709"/>
        <w:jc w:val="both"/>
        <w:rPr>
          <w:rFonts w:ascii="Times New Roman" w:hAnsi="Times New Roman"/>
          <w:sz w:val="24"/>
          <w:szCs w:val="24"/>
        </w:rPr>
      </w:pPr>
      <w:r w:rsidRPr="00DC6885">
        <w:rPr>
          <w:rFonts w:ascii="Times New Roman" w:hAnsi="Times New Roman"/>
          <w:sz w:val="24"/>
          <w:szCs w:val="24"/>
        </w:rPr>
        <w:t>Все тренировочные практические работы могут быть разделены на две большие группы: те, которые в значительной степени выполняются под руководством учителя, и те, при выполнении которых обучающиеся работают по алгоритму, самостоятельно последовательно выполняя ряд заданий, применяя знания и умения, которыми они овладели ранее.</w:t>
      </w:r>
    </w:p>
    <w:p w:rsidR="00DC6885" w:rsidRDefault="00DC6885" w:rsidP="00DC6885">
      <w:pPr>
        <w:pStyle w:val="a4"/>
        <w:tabs>
          <w:tab w:val="left" w:pos="993"/>
        </w:tabs>
        <w:ind w:left="0" w:firstLine="709"/>
        <w:jc w:val="both"/>
        <w:rPr>
          <w:rFonts w:ascii="Times New Roman" w:hAnsi="Times New Roman"/>
          <w:sz w:val="24"/>
          <w:szCs w:val="24"/>
        </w:rPr>
      </w:pPr>
      <w:r w:rsidRPr="00DC6885">
        <w:rPr>
          <w:rFonts w:ascii="Times New Roman" w:hAnsi="Times New Roman"/>
          <w:sz w:val="24"/>
          <w:szCs w:val="24"/>
        </w:rPr>
        <w:t>Оценивание результатов выполнения тренировочных практических работ в первую очередь является процедурой фиксации индивидуального продвижения обучающегося в освоении программы и необязательно подразумевает выставление отметки в журнал.</w:t>
      </w:r>
    </w:p>
    <w:p w:rsidR="00DC6885" w:rsidRPr="00DC6885" w:rsidRDefault="00DC6885" w:rsidP="00DC6885">
      <w:pPr>
        <w:pStyle w:val="a4"/>
        <w:tabs>
          <w:tab w:val="left" w:pos="993"/>
        </w:tabs>
        <w:ind w:left="0" w:firstLine="709"/>
        <w:jc w:val="both"/>
        <w:rPr>
          <w:rFonts w:ascii="Times New Roman" w:hAnsi="Times New Roman"/>
          <w:sz w:val="24"/>
          <w:szCs w:val="24"/>
        </w:rPr>
      </w:pPr>
      <w:r w:rsidRPr="00DC6885">
        <w:rPr>
          <w:rFonts w:ascii="Times New Roman" w:hAnsi="Times New Roman"/>
          <w:sz w:val="24"/>
          <w:szCs w:val="24"/>
        </w:rPr>
        <w:t xml:space="preserve">При оценивании практической работы учитель совместно с обучающимися анализирует ее выполнение. Результаты ранжируются на три группы: отличные, хорошие и удовлетворительные. </w:t>
      </w:r>
    </w:p>
    <w:p w:rsidR="00DC6885" w:rsidRPr="00DC6885" w:rsidRDefault="00DC6885" w:rsidP="00DC6885">
      <w:pPr>
        <w:pStyle w:val="a4"/>
        <w:tabs>
          <w:tab w:val="left" w:pos="993"/>
        </w:tabs>
        <w:ind w:left="0" w:firstLine="709"/>
        <w:jc w:val="both"/>
        <w:rPr>
          <w:rFonts w:ascii="Times New Roman" w:hAnsi="Times New Roman"/>
          <w:sz w:val="24"/>
          <w:szCs w:val="24"/>
        </w:rPr>
      </w:pPr>
      <w:r w:rsidRPr="00DC6885">
        <w:rPr>
          <w:rFonts w:ascii="Times New Roman" w:hAnsi="Times New Roman"/>
          <w:sz w:val="24"/>
          <w:szCs w:val="24"/>
        </w:rPr>
        <w:t xml:space="preserve">К отличным следует отнести представленные обучающимися карты, глядя на которые можно не только быстро определить, в какой период был открыт тот или объект, но и назвать все объекты, открытые в каждый период. </w:t>
      </w:r>
    </w:p>
    <w:p w:rsidR="00DC6885" w:rsidRPr="00DC6885" w:rsidRDefault="00DC6885" w:rsidP="00DC6885">
      <w:pPr>
        <w:pStyle w:val="a4"/>
        <w:tabs>
          <w:tab w:val="left" w:pos="993"/>
        </w:tabs>
        <w:ind w:left="0" w:firstLine="709"/>
        <w:jc w:val="both"/>
        <w:rPr>
          <w:rFonts w:ascii="Times New Roman" w:hAnsi="Times New Roman"/>
          <w:sz w:val="24"/>
          <w:szCs w:val="24"/>
        </w:rPr>
      </w:pPr>
      <w:r w:rsidRPr="00DC6885">
        <w:rPr>
          <w:rFonts w:ascii="Times New Roman" w:hAnsi="Times New Roman"/>
          <w:sz w:val="24"/>
          <w:szCs w:val="24"/>
        </w:rPr>
        <w:t xml:space="preserve">К хорошим – те, по которым можно быстро определить, в какой период был открыт тот или объект, и назвать все объекты, но в которых присутствуют ошибки (не более двух) при обозначении объектов или в написании названий географических объектов. </w:t>
      </w:r>
    </w:p>
    <w:p w:rsidR="00DC6885" w:rsidRDefault="00DC6885" w:rsidP="00DC6885">
      <w:pPr>
        <w:pStyle w:val="a4"/>
        <w:tabs>
          <w:tab w:val="left" w:pos="993"/>
        </w:tabs>
        <w:ind w:left="0" w:firstLine="709"/>
        <w:jc w:val="both"/>
        <w:rPr>
          <w:rFonts w:ascii="Times New Roman" w:hAnsi="Times New Roman"/>
          <w:sz w:val="24"/>
          <w:szCs w:val="24"/>
        </w:rPr>
      </w:pPr>
      <w:r w:rsidRPr="00DC6885">
        <w:rPr>
          <w:rFonts w:ascii="Times New Roman" w:hAnsi="Times New Roman"/>
          <w:sz w:val="24"/>
          <w:szCs w:val="24"/>
        </w:rPr>
        <w:t>К удовлетворительным – те, по которым трудно, не сверяясь постоянно с легендой, назвать все объекты, открытые в тот или иной период, ИЛИ в которых допущено более двух ошибок при обозначении объектов или в написании названий географических объектов.</w:t>
      </w:r>
    </w:p>
    <w:p w:rsidR="00DC6885" w:rsidRPr="00DC6885" w:rsidRDefault="00DC6885" w:rsidP="00DC6885">
      <w:pPr>
        <w:pStyle w:val="a4"/>
        <w:tabs>
          <w:tab w:val="left" w:pos="993"/>
        </w:tabs>
        <w:ind w:left="0" w:firstLine="709"/>
        <w:jc w:val="both"/>
        <w:rPr>
          <w:rFonts w:ascii="Times New Roman" w:hAnsi="Times New Roman"/>
          <w:sz w:val="24"/>
          <w:szCs w:val="24"/>
        </w:rPr>
      </w:pPr>
      <w:r w:rsidRPr="00DC6885">
        <w:rPr>
          <w:rFonts w:ascii="Times New Roman" w:hAnsi="Times New Roman"/>
          <w:sz w:val="24"/>
          <w:szCs w:val="24"/>
        </w:rPr>
        <w:t>Если учитель считает целесообразным оценить работы обучающихся отметками, то рекомендуется ориентироваться на следующие нормы:</w:t>
      </w:r>
    </w:p>
    <w:p w:rsidR="00DC6885" w:rsidRPr="00DC6885" w:rsidRDefault="00DC6885" w:rsidP="00DC6885">
      <w:pPr>
        <w:pStyle w:val="a4"/>
        <w:tabs>
          <w:tab w:val="left" w:pos="993"/>
        </w:tabs>
        <w:ind w:left="0" w:firstLine="709"/>
        <w:jc w:val="both"/>
        <w:rPr>
          <w:rFonts w:ascii="Times New Roman" w:hAnsi="Times New Roman"/>
          <w:sz w:val="24"/>
          <w:szCs w:val="24"/>
        </w:rPr>
      </w:pPr>
      <w:r w:rsidRPr="00DC6885">
        <w:rPr>
          <w:rFonts w:ascii="Times New Roman" w:hAnsi="Times New Roman"/>
          <w:sz w:val="24"/>
          <w:szCs w:val="24"/>
        </w:rPr>
        <w:t xml:space="preserve"> Отметка «5» ставится, если обучающийся правильно выполнил все задания работы без ошибок. </w:t>
      </w:r>
    </w:p>
    <w:p w:rsidR="00DC6885" w:rsidRPr="00DC6885" w:rsidRDefault="00DC6885" w:rsidP="00DC6885">
      <w:pPr>
        <w:pStyle w:val="a4"/>
        <w:tabs>
          <w:tab w:val="left" w:pos="993"/>
        </w:tabs>
        <w:ind w:left="0" w:firstLine="709"/>
        <w:jc w:val="both"/>
        <w:rPr>
          <w:rFonts w:ascii="Times New Roman" w:hAnsi="Times New Roman"/>
          <w:sz w:val="24"/>
          <w:szCs w:val="24"/>
        </w:rPr>
      </w:pPr>
      <w:r w:rsidRPr="00DC6885">
        <w:rPr>
          <w:rFonts w:ascii="Times New Roman" w:hAnsi="Times New Roman"/>
          <w:sz w:val="24"/>
          <w:szCs w:val="24"/>
        </w:rPr>
        <w:t xml:space="preserve">Отметка «4» ставится, если обучающийся выполнил все задания работы, но допустил в ней не более двух негрубых ошибок; </w:t>
      </w:r>
    </w:p>
    <w:p w:rsidR="00DC6885" w:rsidRPr="00DC6885" w:rsidRDefault="00DC6885" w:rsidP="00DC6885">
      <w:pPr>
        <w:pStyle w:val="a4"/>
        <w:tabs>
          <w:tab w:val="left" w:pos="993"/>
        </w:tabs>
        <w:ind w:left="0" w:firstLine="709"/>
        <w:jc w:val="both"/>
        <w:rPr>
          <w:rFonts w:ascii="Times New Roman" w:hAnsi="Times New Roman"/>
          <w:sz w:val="24"/>
          <w:szCs w:val="24"/>
        </w:rPr>
      </w:pPr>
      <w:r w:rsidRPr="00DC6885">
        <w:rPr>
          <w:rFonts w:ascii="Times New Roman" w:hAnsi="Times New Roman"/>
          <w:sz w:val="24"/>
          <w:szCs w:val="24"/>
        </w:rPr>
        <w:t xml:space="preserve">Отметка «3» ставится, если обучающийся правильно выполнил не менее половины заданий работы. </w:t>
      </w:r>
    </w:p>
    <w:p w:rsidR="00DC6885" w:rsidRDefault="00DC6885" w:rsidP="00DC6885">
      <w:pPr>
        <w:pStyle w:val="a4"/>
        <w:tabs>
          <w:tab w:val="left" w:pos="993"/>
        </w:tabs>
        <w:ind w:left="0" w:firstLine="709"/>
        <w:jc w:val="both"/>
        <w:rPr>
          <w:rFonts w:ascii="Times New Roman" w:hAnsi="Times New Roman"/>
          <w:sz w:val="24"/>
          <w:szCs w:val="24"/>
        </w:rPr>
      </w:pPr>
      <w:r w:rsidRPr="00DC6885">
        <w:rPr>
          <w:rFonts w:ascii="Times New Roman" w:hAnsi="Times New Roman"/>
          <w:sz w:val="24"/>
          <w:szCs w:val="24"/>
        </w:rPr>
        <w:t xml:space="preserve">Отметка «2» за тренировочные практические работы выставлять не рекомендуется. В случае, если обучающийся не справился с работой, необходимо отработать с ним умения (в т. ч., возможно, базовые логические действия как часть познавательных универсальных учебных действий), </w:t>
      </w:r>
      <w:proofErr w:type="spellStart"/>
      <w:r w:rsidRPr="00DC6885">
        <w:rPr>
          <w:rFonts w:ascii="Times New Roman" w:hAnsi="Times New Roman"/>
          <w:sz w:val="24"/>
          <w:szCs w:val="24"/>
        </w:rPr>
        <w:t>несформированность</w:t>
      </w:r>
      <w:proofErr w:type="spellEnd"/>
      <w:r w:rsidRPr="00DC6885">
        <w:rPr>
          <w:rFonts w:ascii="Times New Roman" w:hAnsi="Times New Roman"/>
          <w:sz w:val="24"/>
          <w:szCs w:val="24"/>
        </w:rPr>
        <w:t xml:space="preserve"> которых помешала ему выполнить задания работы.</w:t>
      </w:r>
    </w:p>
    <w:p w:rsidR="001A1CE7" w:rsidRDefault="001A1CE7" w:rsidP="00DC6885">
      <w:pPr>
        <w:pStyle w:val="a4"/>
        <w:tabs>
          <w:tab w:val="left" w:pos="993"/>
        </w:tabs>
        <w:ind w:left="0" w:firstLine="709"/>
        <w:jc w:val="both"/>
        <w:rPr>
          <w:rFonts w:ascii="Times New Roman" w:hAnsi="Times New Roman"/>
          <w:sz w:val="24"/>
          <w:szCs w:val="24"/>
        </w:rPr>
      </w:pPr>
    </w:p>
    <w:p w:rsidR="001A1CE7" w:rsidRP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 xml:space="preserve">При оценивании результатов выполнения тренировочных практических работ также могут быть использованы методы </w:t>
      </w:r>
      <w:proofErr w:type="spellStart"/>
      <w:r w:rsidRPr="001A1CE7">
        <w:rPr>
          <w:rFonts w:ascii="Times New Roman" w:hAnsi="Times New Roman"/>
          <w:sz w:val="24"/>
          <w:szCs w:val="24"/>
        </w:rPr>
        <w:t>самооценивания</w:t>
      </w:r>
      <w:proofErr w:type="spellEnd"/>
      <w:r w:rsidRPr="001A1CE7">
        <w:rPr>
          <w:rFonts w:ascii="Times New Roman" w:hAnsi="Times New Roman"/>
          <w:sz w:val="24"/>
          <w:szCs w:val="24"/>
        </w:rPr>
        <w:t xml:space="preserve"> или </w:t>
      </w:r>
      <w:proofErr w:type="spellStart"/>
      <w:r w:rsidRPr="001A1CE7">
        <w:rPr>
          <w:rFonts w:ascii="Times New Roman" w:hAnsi="Times New Roman"/>
          <w:sz w:val="24"/>
          <w:szCs w:val="24"/>
        </w:rPr>
        <w:t>взаимооценивания</w:t>
      </w:r>
      <w:proofErr w:type="spellEnd"/>
      <w:r w:rsidRPr="001A1CE7">
        <w:rPr>
          <w:rFonts w:ascii="Times New Roman" w:hAnsi="Times New Roman"/>
          <w:sz w:val="24"/>
          <w:szCs w:val="24"/>
        </w:rPr>
        <w:t xml:space="preserve">. </w:t>
      </w:r>
    </w:p>
    <w:p w:rsidR="001A1CE7" w:rsidRP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В этих случаях учитель должен продемонстрировать обучающимся эталонные образцы выполнения работ и предложить сравнить с ними свои ответы.</w:t>
      </w:r>
    </w:p>
    <w:p w:rsidR="00DC6885"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 xml:space="preserve"> Оценки (отметки) за такие работы рекомендуется выставлять только по желанию обучающихся.</w:t>
      </w:r>
    </w:p>
    <w:p w:rsidR="001A1CE7" w:rsidRP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 xml:space="preserve">Объектами тематического оценивания являются планируемые результаты, подразумевающие освоение обучающимися дидактических единиц содержания как на уровне воспроизведения, так и применения обучающимися знаний и умений в учебных и реальных жизненных ситуациях. Основным предметом оценки является способность к решению учебно-познавательных и учебно-практических задач. </w:t>
      </w:r>
    </w:p>
    <w:p w:rsidR="001A1CE7" w:rsidRP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 xml:space="preserve">Тематическое оценивание позволяет не только констатировать, устанавливать уровень и качество освоения обучающимися программного материала по отдельно взятой теме, разделу, но и ориентирует, регулирует дальнейший учебный процесс, способствует освоению планируемых результатов ФОП ООО. По итогам оценивания учитель в случае </w:t>
      </w:r>
      <w:proofErr w:type="spellStart"/>
      <w:r w:rsidRPr="001A1CE7">
        <w:rPr>
          <w:rFonts w:ascii="Times New Roman" w:hAnsi="Times New Roman"/>
          <w:sz w:val="24"/>
          <w:szCs w:val="24"/>
        </w:rPr>
        <w:t>недостижения</w:t>
      </w:r>
      <w:proofErr w:type="spellEnd"/>
      <w:r w:rsidRPr="001A1CE7">
        <w:rPr>
          <w:rFonts w:ascii="Times New Roman" w:hAnsi="Times New Roman"/>
          <w:sz w:val="24"/>
          <w:szCs w:val="24"/>
        </w:rPr>
        <w:t xml:space="preserve"> планируемых результатов принимает решение о необходимости корректирования образовательной траектории отдельных обучающихся. </w:t>
      </w:r>
    </w:p>
    <w:p w:rsidR="00DC6885"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Оцениванию подлежат в первую очередь те виды деятельности, сформированные на содержании отдельно взятой темы, которые необходимо развивать при изучении курса географии.</w:t>
      </w:r>
    </w:p>
    <w:p w:rsidR="001A1CE7" w:rsidRP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 xml:space="preserve">На итоговое оценивание отбираются в основном ПР, связанные с умением применять географические знания для решения учебных и практико-ориентированных задач, реальных жизненных проблем. </w:t>
      </w:r>
    </w:p>
    <w:p w:rsidR="001A1CE7" w:rsidRP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 xml:space="preserve">Они должны быть значимыми для дальнейшего изучения предмета, коррелировать с целями школьного географического образования, в том числе с целями формирования географической культуры, научной картины мира, включающей методы исследования географических наук. </w:t>
      </w:r>
    </w:p>
    <w:p w:rsidR="001A1CE7" w:rsidRP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 xml:space="preserve">В итоговых работах большое внимание должно уделяться возможности диагностировать сформированность умений решать учебные и практико-ориентированные задачи, находить пути преодоления проблемы, применяя полученные понятия или используя освоенные виды деятельности. </w:t>
      </w:r>
    </w:p>
    <w:p w:rsid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Если при тематическом оценивании важно выявлять умения осуществлять деятельность на материале изучаемой темы, то в итоговом происходит обобщение материала, перенос формирующихся видов деятельности на содержание, связанное с более высоким уровнем обобщения и абстракции.</w:t>
      </w:r>
    </w:p>
    <w:p w:rsidR="001A1CE7" w:rsidRP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 xml:space="preserve">Важной целью итогового оценивания является выявление готовности каждого ученика к освоению учебной программы по географии в следующем учебном году, выявление дефицитов его предметной подготовки по итогам года и корректировка индивидуальной образовательной траектории в будущем. </w:t>
      </w:r>
    </w:p>
    <w:p w:rsidR="001A1CE7" w:rsidRP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 xml:space="preserve">Для данной цели важны информативная и диагностирующая функции итогового оценивания. </w:t>
      </w:r>
    </w:p>
    <w:p w:rsidR="001A1CE7" w:rsidRP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 xml:space="preserve">В итоговом оценивании должна найти отражение диагностика сформированности видов деятельности, особенно тех, которые имеют важное значение для овладения материалом каждого курса учебного предмета «География». </w:t>
      </w:r>
    </w:p>
    <w:p w:rsid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 xml:space="preserve">Система </w:t>
      </w:r>
      <w:proofErr w:type="spellStart"/>
      <w:r w:rsidRPr="001A1CE7">
        <w:rPr>
          <w:rFonts w:ascii="Times New Roman" w:hAnsi="Times New Roman"/>
          <w:sz w:val="24"/>
          <w:szCs w:val="24"/>
        </w:rPr>
        <w:t>внутришкольного</w:t>
      </w:r>
      <w:proofErr w:type="spellEnd"/>
      <w:r w:rsidRPr="001A1CE7">
        <w:rPr>
          <w:rFonts w:ascii="Times New Roman" w:hAnsi="Times New Roman"/>
          <w:sz w:val="24"/>
          <w:szCs w:val="24"/>
        </w:rPr>
        <w:t xml:space="preserve"> оценивания должна быть направлена на совершенствование образовательного процесса, отслеживание продвижения обучающихся в достижении требований ФГОС.</w:t>
      </w:r>
    </w:p>
    <w:p w:rsidR="001A1CE7" w:rsidRP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 xml:space="preserve">После выполнения итоговой письменной работы рекомендуется предусмотреть возможность обсудить результаты ее выполнения с обучающимися, дать им возможность провести самооценку продвижения по освоению программы по географии в течение года, выявить недочеты подготовки и наметить пути их корректировки совместно с учителем. </w:t>
      </w:r>
    </w:p>
    <w:p w:rsidR="001A1CE7" w:rsidRP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 xml:space="preserve">Оценивание итоговых письменных работ происходит на основании оценки каждого задания, успешное выполнение которого соответствует заранее определенному количеству баллов. </w:t>
      </w:r>
    </w:p>
    <w:p w:rsidR="001A1CE7" w:rsidRP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 xml:space="preserve">В итоге обучающийся получает сумму баллов (часть от максимально возможного), выставление отметки происходит исходя из этого. </w:t>
      </w:r>
    </w:p>
    <w:p w:rsid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Итоговое оценивание подводит итоги изучения географии за учебный год.</w:t>
      </w:r>
    </w:p>
    <w:p w:rsidR="001A1CE7" w:rsidRP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 xml:space="preserve">Форма и процедура итогового оценивания определяется образовательной организацией. Одной из используемых форм является итоговый урок, на котором обучающиеся дают ответы на поставленные вопросы (как правило, требующие развернутого ответа). </w:t>
      </w:r>
    </w:p>
    <w:p w:rsidR="001A1CE7" w:rsidRP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 xml:space="preserve">При выборе такой формы итогового оценивания рекомендуется составить вопросы с учетом категорий освоения: знание, понимание; применение по образцу для решения задач; творческое применение в новых, незнакомых, в том числе жизненных (функциональность), ситуациях. </w:t>
      </w:r>
    </w:p>
    <w:p w:rsid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Вопросы должны предполагать работу с географической картой. Критерии оценивания развернутого ответа, которые можно использовать, соответствуют критериям, описанным выше в разделе «Тематическое оценивание». Форма ответов на вопросы – устная или письменная – может быть выбрана учителем с учетом всех возможных аспектов – затрат времени на проведение зачета, на проверку работ (при письменных ответах); возможного субъективизма проверки и усталости учителя.</w:t>
      </w:r>
    </w:p>
    <w:p w:rsidR="00C14D59" w:rsidRDefault="00C14D59" w:rsidP="001A1CE7">
      <w:pPr>
        <w:pStyle w:val="a4"/>
        <w:tabs>
          <w:tab w:val="left" w:pos="993"/>
        </w:tabs>
        <w:ind w:left="0" w:firstLine="709"/>
        <w:jc w:val="both"/>
        <w:rPr>
          <w:rFonts w:ascii="Times New Roman" w:hAnsi="Times New Roman"/>
          <w:b/>
          <w:sz w:val="24"/>
          <w:szCs w:val="24"/>
        </w:rPr>
      </w:pPr>
      <w:r w:rsidRPr="00C14D59">
        <w:rPr>
          <w:rFonts w:ascii="Times New Roman" w:hAnsi="Times New Roman"/>
          <w:b/>
          <w:sz w:val="24"/>
          <w:szCs w:val="24"/>
        </w:rPr>
        <w:t>Рекомендации по подготовке школьников к олимпиадам и конкурсам по географии</w:t>
      </w:r>
    </w:p>
    <w:p w:rsidR="00C14D59" w:rsidRPr="00C14D59" w:rsidRDefault="00C14D59" w:rsidP="00C14D59">
      <w:pPr>
        <w:pStyle w:val="a4"/>
        <w:tabs>
          <w:tab w:val="left" w:pos="993"/>
        </w:tabs>
        <w:ind w:left="0" w:firstLine="709"/>
        <w:jc w:val="both"/>
        <w:rPr>
          <w:rFonts w:ascii="Times New Roman" w:hAnsi="Times New Roman"/>
          <w:sz w:val="24"/>
          <w:szCs w:val="24"/>
        </w:rPr>
      </w:pPr>
      <w:r w:rsidRPr="00C14D59">
        <w:rPr>
          <w:rFonts w:ascii="Times New Roman" w:hAnsi="Times New Roman"/>
          <w:sz w:val="24"/>
          <w:szCs w:val="24"/>
        </w:rPr>
        <w:t xml:space="preserve">Учителям географии следует повышать интерес учащихся к исследовательской деятельности и принимать участие (по выбору) в многочисленных конференциях и конкурсах исследовательских работ учащихся разного уровня. </w:t>
      </w:r>
    </w:p>
    <w:p w:rsidR="00C14D59" w:rsidRDefault="00C14D59" w:rsidP="00C14D59">
      <w:pPr>
        <w:pStyle w:val="a4"/>
        <w:tabs>
          <w:tab w:val="left" w:pos="993"/>
        </w:tabs>
        <w:ind w:left="0" w:firstLine="709"/>
        <w:jc w:val="both"/>
        <w:rPr>
          <w:rFonts w:ascii="Times New Roman" w:hAnsi="Times New Roman"/>
          <w:sz w:val="24"/>
          <w:szCs w:val="24"/>
        </w:rPr>
      </w:pPr>
      <w:r w:rsidRPr="00C14D59">
        <w:rPr>
          <w:rFonts w:ascii="Times New Roman" w:hAnsi="Times New Roman"/>
          <w:sz w:val="24"/>
          <w:szCs w:val="24"/>
        </w:rPr>
        <w:t xml:space="preserve">Одним из важнейших направлений внеурочной работы по предмету является подготовка к олимпиадам по географии, количество которых возрастает. На заседании районных (городских) методических объединений учителей географии следует проанализировать результаты Всероссийской, областной, районно-городской олимпиад школьников по географии, организовать обмен опытом по проведению школьного этапа олимпиады и подготовке учащихся к участию в интеллектуальных состязаниях. </w:t>
      </w:r>
    </w:p>
    <w:p w:rsidR="00C14D59" w:rsidRPr="00C14D59" w:rsidRDefault="00C14D59" w:rsidP="00C14D59">
      <w:pPr>
        <w:pStyle w:val="a4"/>
        <w:tabs>
          <w:tab w:val="left" w:pos="993"/>
        </w:tabs>
        <w:ind w:left="0" w:firstLine="709"/>
        <w:jc w:val="both"/>
        <w:rPr>
          <w:rFonts w:ascii="Times New Roman" w:hAnsi="Times New Roman"/>
          <w:sz w:val="24"/>
          <w:szCs w:val="24"/>
        </w:rPr>
      </w:pPr>
      <w:r w:rsidRPr="00C14D59">
        <w:rPr>
          <w:rFonts w:ascii="Times New Roman" w:hAnsi="Times New Roman"/>
          <w:sz w:val="24"/>
          <w:szCs w:val="24"/>
        </w:rPr>
        <w:t>В работе с одарёнными детьми в рамках преподавания географии необходимо обратить внимание на следующее</w:t>
      </w:r>
      <w:r>
        <w:rPr>
          <w:rFonts w:ascii="Times New Roman" w:hAnsi="Times New Roman"/>
          <w:sz w:val="24"/>
          <w:szCs w:val="24"/>
        </w:rPr>
        <w:t>:</w:t>
      </w:r>
    </w:p>
    <w:p w:rsidR="00C14D59" w:rsidRPr="00C14D59" w:rsidRDefault="00C14D59" w:rsidP="00C14D59">
      <w:pPr>
        <w:pStyle w:val="a4"/>
        <w:tabs>
          <w:tab w:val="left" w:pos="993"/>
        </w:tabs>
        <w:ind w:left="0" w:firstLine="709"/>
        <w:jc w:val="both"/>
        <w:rPr>
          <w:rFonts w:ascii="Times New Roman" w:hAnsi="Times New Roman"/>
          <w:sz w:val="24"/>
          <w:szCs w:val="24"/>
        </w:rPr>
      </w:pPr>
      <w:r w:rsidRPr="00C14D59">
        <w:rPr>
          <w:rFonts w:ascii="Times New Roman" w:hAnsi="Times New Roman"/>
          <w:sz w:val="24"/>
          <w:szCs w:val="24"/>
        </w:rPr>
        <w:t>1. Проведение диагностики для определения направленности интересов, интеллектуальных способностей и творческого потенциала, глубины знаний учащихся, широты предметной направленности интересов школьников, ориентировки на</w:t>
      </w:r>
      <w:r>
        <w:rPr>
          <w:rFonts w:ascii="Times New Roman" w:hAnsi="Times New Roman"/>
          <w:sz w:val="24"/>
          <w:szCs w:val="24"/>
        </w:rPr>
        <w:t xml:space="preserve"> </w:t>
      </w:r>
      <w:r w:rsidRPr="00C14D59">
        <w:rPr>
          <w:rFonts w:ascii="Times New Roman" w:hAnsi="Times New Roman"/>
          <w:sz w:val="24"/>
          <w:szCs w:val="24"/>
        </w:rPr>
        <w:t>проблемный вопрос, работы с литературой с целью вовлечения, учащихся в проектно-научно-исследовательскую деятельность.</w:t>
      </w:r>
    </w:p>
    <w:p w:rsidR="00C14D59" w:rsidRPr="00C14D59" w:rsidRDefault="00C14D59" w:rsidP="00C14D59">
      <w:pPr>
        <w:pStyle w:val="a4"/>
        <w:tabs>
          <w:tab w:val="left" w:pos="993"/>
        </w:tabs>
        <w:ind w:left="-142" w:firstLine="709"/>
        <w:jc w:val="both"/>
        <w:rPr>
          <w:rFonts w:ascii="Times New Roman" w:hAnsi="Times New Roman"/>
          <w:sz w:val="24"/>
          <w:szCs w:val="24"/>
        </w:rPr>
      </w:pPr>
      <w:r w:rsidRPr="00C14D59">
        <w:rPr>
          <w:rFonts w:ascii="Times New Roman" w:hAnsi="Times New Roman"/>
          <w:sz w:val="24"/>
          <w:szCs w:val="24"/>
        </w:rPr>
        <w:t>2. Деятельность учащихся в рамках НОУ, выполнение учащимися научно-исследовательских работ различных видов и направлений под руководством учителя-предметника.</w:t>
      </w:r>
    </w:p>
    <w:p w:rsidR="00C14D59" w:rsidRPr="00C14D59" w:rsidRDefault="00C14D59" w:rsidP="00C14D59">
      <w:pPr>
        <w:pStyle w:val="a4"/>
        <w:tabs>
          <w:tab w:val="left" w:pos="993"/>
        </w:tabs>
        <w:ind w:left="-142" w:firstLine="709"/>
        <w:jc w:val="both"/>
        <w:rPr>
          <w:rFonts w:ascii="Times New Roman" w:hAnsi="Times New Roman"/>
          <w:sz w:val="24"/>
          <w:szCs w:val="24"/>
        </w:rPr>
      </w:pPr>
      <w:r w:rsidRPr="00C14D59">
        <w:rPr>
          <w:rFonts w:ascii="Times New Roman" w:hAnsi="Times New Roman"/>
          <w:sz w:val="24"/>
          <w:szCs w:val="24"/>
        </w:rPr>
        <w:t>3. Проведение предметных курсов в рамках образовательного учреждения.</w:t>
      </w:r>
    </w:p>
    <w:p w:rsidR="00C14D59" w:rsidRPr="00C14D59" w:rsidRDefault="00C14D59" w:rsidP="00C14D59">
      <w:pPr>
        <w:pStyle w:val="a4"/>
        <w:tabs>
          <w:tab w:val="left" w:pos="993"/>
        </w:tabs>
        <w:ind w:left="-142" w:firstLine="709"/>
        <w:jc w:val="both"/>
        <w:rPr>
          <w:rFonts w:ascii="Times New Roman" w:hAnsi="Times New Roman"/>
          <w:sz w:val="24"/>
          <w:szCs w:val="24"/>
        </w:rPr>
      </w:pPr>
      <w:r w:rsidRPr="00C14D59">
        <w:rPr>
          <w:rFonts w:ascii="Times New Roman" w:hAnsi="Times New Roman"/>
          <w:sz w:val="24"/>
          <w:szCs w:val="24"/>
        </w:rPr>
        <w:t>4. Деятельность учащихся по индивидуальным планам развития творческих</w:t>
      </w:r>
      <w:r w:rsidR="00BF3985">
        <w:rPr>
          <w:rFonts w:ascii="Times New Roman" w:hAnsi="Times New Roman"/>
          <w:sz w:val="24"/>
          <w:szCs w:val="24"/>
        </w:rPr>
        <w:t xml:space="preserve"> </w:t>
      </w:r>
      <w:r w:rsidRPr="00C14D59">
        <w:rPr>
          <w:rFonts w:ascii="Times New Roman" w:hAnsi="Times New Roman"/>
          <w:sz w:val="24"/>
          <w:szCs w:val="24"/>
        </w:rPr>
        <w:t>способностей.</w:t>
      </w:r>
    </w:p>
    <w:p w:rsidR="00C14D59" w:rsidRPr="00C14D59" w:rsidRDefault="00C14D59" w:rsidP="00C14D59">
      <w:pPr>
        <w:pStyle w:val="a4"/>
        <w:tabs>
          <w:tab w:val="left" w:pos="993"/>
        </w:tabs>
        <w:ind w:left="-142" w:firstLine="709"/>
        <w:jc w:val="both"/>
        <w:rPr>
          <w:rFonts w:ascii="Times New Roman" w:hAnsi="Times New Roman"/>
          <w:sz w:val="24"/>
          <w:szCs w:val="24"/>
        </w:rPr>
      </w:pPr>
      <w:r w:rsidRPr="00C14D59">
        <w:rPr>
          <w:rFonts w:ascii="Times New Roman" w:hAnsi="Times New Roman"/>
          <w:sz w:val="24"/>
          <w:szCs w:val="24"/>
        </w:rPr>
        <w:t>5. Участие в олимпиадах, конкурсах, конференциях различного уровня.</w:t>
      </w:r>
    </w:p>
    <w:p w:rsidR="00C14D59" w:rsidRDefault="00C14D59" w:rsidP="00C14D59">
      <w:pPr>
        <w:pStyle w:val="a4"/>
        <w:tabs>
          <w:tab w:val="left" w:pos="993"/>
        </w:tabs>
        <w:ind w:left="-142" w:firstLine="709"/>
        <w:jc w:val="both"/>
        <w:rPr>
          <w:rFonts w:ascii="Times New Roman" w:hAnsi="Times New Roman"/>
          <w:sz w:val="24"/>
          <w:szCs w:val="24"/>
        </w:rPr>
      </w:pPr>
      <w:r w:rsidRPr="00C14D59">
        <w:rPr>
          <w:rFonts w:ascii="Times New Roman" w:hAnsi="Times New Roman"/>
          <w:sz w:val="24"/>
          <w:szCs w:val="24"/>
        </w:rPr>
        <w:t>6. Систему обеспечения и консультационно-методической поддержки профильного обучения, реализуемого, в том числе, посредством индивидуальных образовательных программ, учащихся, сетевого взаимодействия образовательных</w:t>
      </w:r>
      <w:r>
        <w:rPr>
          <w:rFonts w:ascii="Times New Roman" w:hAnsi="Times New Roman"/>
          <w:sz w:val="24"/>
          <w:szCs w:val="24"/>
        </w:rPr>
        <w:t xml:space="preserve"> </w:t>
      </w:r>
      <w:r w:rsidRPr="00C14D59">
        <w:rPr>
          <w:rFonts w:ascii="Times New Roman" w:hAnsi="Times New Roman"/>
          <w:sz w:val="24"/>
          <w:szCs w:val="24"/>
        </w:rPr>
        <w:t>учреждений.</w:t>
      </w:r>
    </w:p>
    <w:p w:rsidR="00C14D59" w:rsidRPr="00C14D59" w:rsidRDefault="00C14D59" w:rsidP="00C14D59">
      <w:pPr>
        <w:pStyle w:val="a4"/>
        <w:tabs>
          <w:tab w:val="left" w:pos="993"/>
        </w:tabs>
        <w:ind w:left="0" w:firstLine="709"/>
        <w:jc w:val="both"/>
        <w:rPr>
          <w:rFonts w:ascii="Times New Roman" w:hAnsi="Times New Roman"/>
          <w:sz w:val="24"/>
          <w:szCs w:val="24"/>
        </w:rPr>
      </w:pPr>
      <w:r w:rsidRPr="00C14D59">
        <w:rPr>
          <w:rFonts w:ascii="Times New Roman" w:hAnsi="Times New Roman"/>
          <w:sz w:val="24"/>
          <w:szCs w:val="24"/>
        </w:rPr>
        <w:t>Общим недостатком ответов участников региональной олимпиады по заданиям теоретического тура является недостаточная аргументация, неумение дать развернутый ответ на поставленные вопросы и устанавливать причинно-следственные связи в географических процессах и явлениях, в том числе, между всеми компонентами природы и жизнью и деятельностью людей. Учащиеся с трудом делают сравнение физико-географических условий, затрудняются устанавливать физико-географические закономерности. Нет понимания и взаимосвязи социально-экономических явлений.</w:t>
      </w:r>
    </w:p>
    <w:p w:rsidR="00C14D59" w:rsidRPr="00C14D59" w:rsidRDefault="00C14D59" w:rsidP="00C14D59">
      <w:pPr>
        <w:pStyle w:val="a4"/>
        <w:tabs>
          <w:tab w:val="left" w:pos="993"/>
        </w:tabs>
        <w:ind w:left="0" w:firstLine="709"/>
        <w:jc w:val="both"/>
        <w:rPr>
          <w:rFonts w:ascii="Times New Roman" w:hAnsi="Times New Roman"/>
          <w:sz w:val="24"/>
          <w:szCs w:val="24"/>
        </w:rPr>
      </w:pPr>
      <w:r w:rsidRPr="00C14D59">
        <w:rPr>
          <w:rFonts w:ascii="Times New Roman" w:hAnsi="Times New Roman"/>
          <w:sz w:val="24"/>
          <w:szCs w:val="24"/>
        </w:rPr>
        <w:t>Готовиться к тестовой части олимпиады следует и по тестам ЕГЭ и ОГЭ за несколько последних лет. При подготовке по теоретической части следует обратить внимание на следующее:</w:t>
      </w:r>
    </w:p>
    <w:p w:rsidR="00C14D59" w:rsidRPr="00C14D59" w:rsidRDefault="00C14D59" w:rsidP="00C14D59">
      <w:pPr>
        <w:pStyle w:val="a4"/>
        <w:tabs>
          <w:tab w:val="left" w:pos="993"/>
        </w:tabs>
        <w:ind w:left="0" w:firstLine="709"/>
        <w:jc w:val="both"/>
        <w:rPr>
          <w:rFonts w:ascii="Times New Roman" w:hAnsi="Times New Roman"/>
          <w:sz w:val="24"/>
          <w:szCs w:val="24"/>
        </w:rPr>
      </w:pPr>
      <w:r w:rsidRPr="00C14D59">
        <w:rPr>
          <w:rFonts w:ascii="Times New Roman" w:hAnsi="Times New Roman"/>
          <w:sz w:val="24"/>
          <w:szCs w:val="24"/>
        </w:rPr>
        <w:t>−</w:t>
      </w:r>
      <w:r w:rsidRPr="00C14D59">
        <w:rPr>
          <w:rFonts w:ascii="Times New Roman" w:hAnsi="Times New Roman"/>
          <w:sz w:val="24"/>
          <w:szCs w:val="24"/>
        </w:rPr>
        <w:tab/>
        <w:t>знать географические открытия и путешествия, которые имеют знаменательную дату в 20</w:t>
      </w:r>
      <w:r>
        <w:rPr>
          <w:rFonts w:ascii="Times New Roman" w:hAnsi="Times New Roman"/>
          <w:sz w:val="24"/>
          <w:szCs w:val="24"/>
        </w:rPr>
        <w:t>2</w:t>
      </w:r>
      <w:r w:rsidRPr="00C14D59">
        <w:rPr>
          <w:rFonts w:ascii="Times New Roman" w:hAnsi="Times New Roman"/>
          <w:sz w:val="24"/>
          <w:szCs w:val="24"/>
        </w:rPr>
        <w:t>4-20</w:t>
      </w:r>
      <w:r>
        <w:rPr>
          <w:rFonts w:ascii="Times New Roman" w:hAnsi="Times New Roman"/>
          <w:sz w:val="24"/>
          <w:szCs w:val="24"/>
        </w:rPr>
        <w:t>2</w:t>
      </w:r>
      <w:r w:rsidRPr="00C14D59">
        <w:rPr>
          <w:rFonts w:ascii="Times New Roman" w:hAnsi="Times New Roman"/>
          <w:sz w:val="24"/>
          <w:szCs w:val="24"/>
        </w:rPr>
        <w:t xml:space="preserve">5 годах; </w:t>
      </w:r>
    </w:p>
    <w:p w:rsidR="00C14D59" w:rsidRPr="00C14D59" w:rsidRDefault="00C14D59" w:rsidP="00C14D59">
      <w:pPr>
        <w:pStyle w:val="a4"/>
        <w:tabs>
          <w:tab w:val="left" w:pos="993"/>
        </w:tabs>
        <w:ind w:left="0" w:firstLine="709"/>
        <w:jc w:val="both"/>
        <w:rPr>
          <w:rFonts w:ascii="Times New Roman" w:hAnsi="Times New Roman"/>
          <w:sz w:val="24"/>
          <w:szCs w:val="24"/>
        </w:rPr>
      </w:pPr>
      <w:r w:rsidRPr="00C14D59">
        <w:rPr>
          <w:rFonts w:ascii="Times New Roman" w:hAnsi="Times New Roman"/>
          <w:sz w:val="24"/>
          <w:szCs w:val="24"/>
        </w:rPr>
        <w:t>−</w:t>
      </w:r>
      <w:r w:rsidRPr="00C14D59">
        <w:rPr>
          <w:rFonts w:ascii="Times New Roman" w:hAnsi="Times New Roman"/>
          <w:sz w:val="24"/>
          <w:szCs w:val="24"/>
        </w:rPr>
        <w:tab/>
        <w:t>узнавать и описывать по изображению конкретные участки земной поверхности, по координатам определять особенные (специфические) точки земли;</w:t>
      </w:r>
    </w:p>
    <w:p w:rsidR="00C14D59" w:rsidRPr="00C14D59" w:rsidRDefault="00C14D59" w:rsidP="00C14D59">
      <w:pPr>
        <w:pStyle w:val="a4"/>
        <w:tabs>
          <w:tab w:val="left" w:pos="993"/>
        </w:tabs>
        <w:ind w:left="0" w:firstLine="709"/>
        <w:jc w:val="both"/>
        <w:rPr>
          <w:rFonts w:ascii="Times New Roman" w:hAnsi="Times New Roman"/>
          <w:sz w:val="24"/>
          <w:szCs w:val="24"/>
        </w:rPr>
      </w:pPr>
      <w:r w:rsidRPr="00C14D59">
        <w:rPr>
          <w:rFonts w:ascii="Times New Roman" w:hAnsi="Times New Roman"/>
          <w:sz w:val="24"/>
          <w:szCs w:val="24"/>
        </w:rPr>
        <w:t>−</w:t>
      </w:r>
      <w:r w:rsidRPr="00C14D59">
        <w:rPr>
          <w:rFonts w:ascii="Times New Roman" w:hAnsi="Times New Roman"/>
          <w:sz w:val="24"/>
          <w:szCs w:val="24"/>
        </w:rPr>
        <w:tab/>
        <w:t>объяснять географические следствия движения Земли вокруг Солнца и вращения Земли вокруг своей оси; дни равноденствия и солнцестояния их специфические проявления на конкретных территориях;</w:t>
      </w:r>
    </w:p>
    <w:p w:rsidR="00C14D59" w:rsidRPr="00C14D59" w:rsidRDefault="00C14D59" w:rsidP="00C14D59">
      <w:pPr>
        <w:pStyle w:val="a4"/>
        <w:tabs>
          <w:tab w:val="left" w:pos="993"/>
        </w:tabs>
        <w:ind w:left="0" w:firstLine="709"/>
        <w:jc w:val="both"/>
        <w:rPr>
          <w:rFonts w:ascii="Times New Roman" w:hAnsi="Times New Roman"/>
          <w:sz w:val="24"/>
          <w:szCs w:val="24"/>
        </w:rPr>
      </w:pPr>
      <w:r w:rsidRPr="00C14D59">
        <w:rPr>
          <w:rFonts w:ascii="Times New Roman" w:hAnsi="Times New Roman"/>
          <w:sz w:val="24"/>
          <w:szCs w:val="24"/>
        </w:rPr>
        <w:t>−</w:t>
      </w:r>
      <w:r w:rsidRPr="00C14D59">
        <w:rPr>
          <w:rFonts w:ascii="Times New Roman" w:hAnsi="Times New Roman"/>
          <w:sz w:val="24"/>
          <w:szCs w:val="24"/>
        </w:rPr>
        <w:tab/>
        <w:t>уметь по описанию определять ту или иную те</w:t>
      </w:r>
      <w:r>
        <w:rPr>
          <w:rFonts w:ascii="Times New Roman" w:hAnsi="Times New Roman"/>
          <w:sz w:val="24"/>
          <w:szCs w:val="24"/>
        </w:rPr>
        <w:t xml:space="preserve">рриторию (страну или район </w:t>
      </w:r>
      <w:proofErr w:type="spellStart"/>
      <w:r>
        <w:rPr>
          <w:rFonts w:ascii="Times New Roman" w:hAnsi="Times New Roman"/>
          <w:sz w:val="24"/>
          <w:szCs w:val="24"/>
        </w:rPr>
        <w:t>стра</w:t>
      </w:r>
      <w:r w:rsidRPr="00C14D59">
        <w:rPr>
          <w:rFonts w:ascii="Times New Roman" w:hAnsi="Times New Roman"/>
          <w:sz w:val="24"/>
          <w:szCs w:val="24"/>
        </w:rPr>
        <w:t>ы</w:t>
      </w:r>
      <w:proofErr w:type="spellEnd"/>
      <w:r w:rsidRPr="00C14D59">
        <w:rPr>
          <w:rFonts w:ascii="Times New Roman" w:hAnsi="Times New Roman"/>
          <w:sz w:val="24"/>
          <w:szCs w:val="24"/>
        </w:rPr>
        <w:t>);</w:t>
      </w:r>
    </w:p>
    <w:p w:rsidR="00C14D59" w:rsidRPr="00C14D59" w:rsidRDefault="00C14D59" w:rsidP="00C14D59">
      <w:pPr>
        <w:pStyle w:val="a4"/>
        <w:tabs>
          <w:tab w:val="left" w:pos="993"/>
        </w:tabs>
        <w:ind w:left="0" w:firstLine="709"/>
        <w:jc w:val="both"/>
        <w:rPr>
          <w:rFonts w:ascii="Times New Roman" w:hAnsi="Times New Roman"/>
          <w:sz w:val="24"/>
          <w:szCs w:val="24"/>
        </w:rPr>
      </w:pPr>
      <w:r w:rsidRPr="00C14D59">
        <w:rPr>
          <w:rFonts w:ascii="Times New Roman" w:hAnsi="Times New Roman"/>
          <w:sz w:val="24"/>
          <w:szCs w:val="24"/>
        </w:rPr>
        <w:t>−</w:t>
      </w:r>
      <w:r w:rsidRPr="00C14D59">
        <w:rPr>
          <w:rFonts w:ascii="Times New Roman" w:hAnsi="Times New Roman"/>
          <w:sz w:val="24"/>
          <w:szCs w:val="24"/>
        </w:rPr>
        <w:tab/>
        <w:t xml:space="preserve">применять в измененной ситуации знания о климатообразующие факторы и их территориальных проявлениях, уметь анализировать </w:t>
      </w:r>
      <w:proofErr w:type="spellStart"/>
      <w:r w:rsidRPr="00C14D59">
        <w:rPr>
          <w:rFonts w:ascii="Times New Roman" w:hAnsi="Times New Roman"/>
          <w:sz w:val="24"/>
          <w:szCs w:val="24"/>
        </w:rPr>
        <w:t>климатограммы</w:t>
      </w:r>
      <w:proofErr w:type="spellEnd"/>
      <w:r w:rsidRPr="00C14D59">
        <w:rPr>
          <w:rFonts w:ascii="Times New Roman" w:hAnsi="Times New Roman"/>
          <w:sz w:val="24"/>
          <w:szCs w:val="24"/>
        </w:rPr>
        <w:t>;</w:t>
      </w:r>
    </w:p>
    <w:p w:rsidR="00C14D59" w:rsidRPr="00C14D59" w:rsidRDefault="00C14D59" w:rsidP="00C14D59">
      <w:pPr>
        <w:pStyle w:val="a4"/>
        <w:tabs>
          <w:tab w:val="left" w:pos="993"/>
        </w:tabs>
        <w:ind w:left="0" w:firstLine="709"/>
        <w:jc w:val="both"/>
        <w:rPr>
          <w:rFonts w:ascii="Times New Roman" w:hAnsi="Times New Roman"/>
          <w:sz w:val="24"/>
          <w:szCs w:val="24"/>
        </w:rPr>
      </w:pPr>
      <w:r w:rsidRPr="00C14D59">
        <w:rPr>
          <w:rFonts w:ascii="Times New Roman" w:hAnsi="Times New Roman"/>
          <w:sz w:val="24"/>
          <w:szCs w:val="24"/>
        </w:rPr>
        <w:t>−</w:t>
      </w:r>
      <w:r w:rsidRPr="00C14D59">
        <w:rPr>
          <w:rFonts w:ascii="Times New Roman" w:hAnsi="Times New Roman"/>
          <w:sz w:val="24"/>
          <w:szCs w:val="24"/>
        </w:rPr>
        <w:tab/>
        <w:t>знать особенности водного режима рек и озер,</w:t>
      </w:r>
      <w:r>
        <w:rPr>
          <w:rFonts w:ascii="Times New Roman" w:hAnsi="Times New Roman"/>
          <w:sz w:val="24"/>
          <w:szCs w:val="24"/>
        </w:rPr>
        <w:t xml:space="preserve"> причины изменения солёности по</w:t>
      </w:r>
      <w:r w:rsidRPr="00C14D59">
        <w:rPr>
          <w:rFonts w:ascii="Times New Roman" w:hAnsi="Times New Roman"/>
          <w:sz w:val="24"/>
          <w:szCs w:val="24"/>
        </w:rPr>
        <w:t>верхностных вод Мирового океана, причины образования, направления и особенности холодных и теплых течений океана;</w:t>
      </w:r>
    </w:p>
    <w:p w:rsidR="00C14D59" w:rsidRPr="00C14D59" w:rsidRDefault="00C14D59" w:rsidP="00C14D59">
      <w:pPr>
        <w:pStyle w:val="a4"/>
        <w:tabs>
          <w:tab w:val="left" w:pos="993"/>
        </w:tabs>
        <w:ind w:left="0" w:firstLine="709"/>
        <w:jc w:val="both"/>
        <w:rPr>
          <w:rFonts w:ascii="Times New Roman" w:hAnsi="Times New Roman"/>
          <w:sz w:val="24"/>
          <w:szCs w:val="24"/>
        </w:rPr>
      </w:pPr>
      <w:r w:rsidRPr="00C14D59">
        <w:rPr>
          <w:rFonts w:ascii="Times New Roman" w:hAnsi="Times New Roman"/>
          <w:sz w:val="24"/>
          <w:szCs w:val="24"/>
        </w:rPr>
        <w:t>−</w:t>
      </w:r>
      <w:r w:rsidRPr="00C14D59">
        <w:rPr>
          <w:rFonts w:ascii="Times New Roman" w:hAnsi="Times New Roman"/>
          <w:sz w:val="24"/>
          <w:szCs w:val="24"/>
        </w:rPr>
        <w:tab/>
        <w:t>понимать особенности территориальной конце</w:t>
      </w:r>
      <w:r>
        <w:rPr>
          <w:rFonts w:ascii="Times New Roman" w:hAnsi="Times New Roman"/>
          <w:sz w:val="24"/>
          <w:szCs w:val="24"/>
        </w:rPr>
        <w:t>нтрации многих экономических яв</w:t>
      </w:r>
      <w:r w:rsidRPr="00C14D59">
        <w:rPr>
          <w:rFonts w:ascii="Times New Roman" w:hAnsi="Times New Roman"/>
          <w:sz w:val="24"/>
          <w:szCs w:val="24"/>
        </w:rPr>
        <w:t xml:space="preserve">лений, уметь читать и анализировать различные картограммы и картодиаграммы, схемы, таблицы и графики. </w:t>
      </w:r>
    </w:p>
    <w:p w:rsidR="00C14D59" w:rsidRPr="00C14D59" w:rsidRDefault="00C14D59" w:rsidP="00C14D59">
      <w:pPr>
        <w:pStyle w:val="a4"/>
        <w:tabs>
          <w:tab w:val="left" w:pos="993"/>
        </w:tabs>
        <w:ind w:left="0" w:firstLine="709"/>
        <w:jc w:val="both"/>
        <w:rPr>
          <w:rFonts w:ascii="Times New Roman" w:hAnsi="Times New Roman"/>
          <w:sz w:val="24"/>
          <w:szCs w:val="24"/>
        </w:rPr>
      </w:pPr>
      <w:r w:rsidRPr="00C14D59">
        <w:rPr>
          <w:rFonts w:ascii="Times New Roman" w:hAnsi="Times New Roman"/>
          <w:sz w:val="24"/>
          <w:szCs w:val="24"/>
        </w:rPr>
        <w:t>Особое внимание при подготовке к олимпиадам следует уделить их практической составляющей, в том числе – творческих, связанных с самостоятельной разработкой исследовательских проектов (например, бизнес-планов, программ территориального развития, историко-краеведческих и т.д.).</w:t>
      </w:r>
      <w:r>
        <w:rPr>
          <w:rFonts w:ascii="Times New Roman" w:hAnsi="Times New Roman"/>
          <w:sz w:val="24"/>
          <w:szCs w:val="24"/>
        </w:rPr>
        <w:t xml:space="preserve"> Анализ результатов олимпиад по</w:t>
      </w:r>
      <w:r w:rsidRPr="00C14D59">
        <w:rPr>
          <w:rFonts w:ascii="Times New Roman" w:hAnsi="Times New Roman"/>
          <w:sz w:val="24"/>
          <w:szCs w:val="24"/>
        </w:rPr>
        <w:t>казал, что достаточно велика картографическая неграмотность, в особенности это касается названий (в том числе и исторических) географических объектов, современные, так и старинные названия народов, типы их жилищ, особенности ведения ими хозяйства как в прошлом так и в настоящем времени.</w:t>
      </w:r>
    </w:p>
    <w:p w:rsidR="00C14D59" w:rsidRDefault="00C14D59" w:rsidP="00C14D59">
      <w:pPr>
        <w:pStyle w:val="a4"/>
        <w:tabs>
          <w:tab w:val="left" w:pos="993"/>
        </w:tabs>
        <w:ind w:left="0" w:firstLine="709"/>
        <w:jc w:val="both"/>
        <w:rPr>
          <w:rFonts w:ascii="Times New Roman" w:hAnsi="Times New Roman"/>
          <w:sz w:val="24"/>
          <w:szCs w:val="24"/>
        </w:rPr>
      </w:pPr>
      <w:r w:rsidRPr="00C14D59">
        <w:rPr>
          <w:rFonts w:ascii="Times New Roman" w:hAnsi="Times New Roman"/>
          <w:sz w:val="24"/>
          <w:szCs w:val="24"/>
        </w:rPr>
        <w:t>При подготовке участников олимпиады, следует использовать материалы, опубликованные за последние 5 лет в журналах «География в школе», «География и экология в школе. ХХI в.», «География для школьников», «Общественные науки</w:t>
      </w:r>
      <w:proofErr w:type="gramStart"/>
      <w:r w:rsidRPr="00C14D59">
        <w:rPr>
          <w:rFonts w:ascii="Times New Roman" w:hAnsi="Times New Roman"/>
          <w:sz w:val="24"/>
          <w:szCs w:val="24"/>
        </w:rPr>
        <w:t>»,</w:t>
      </w:r>
      <w:r w:rsidR="00BF3985">
        <w:rPr>
          <w:rFonts w:ascii="Times New Roman" w:hAnsi="Times New Roman"/>
          <w:sz w:val="24"/>
          <w:szCs w:val="24"/>
        </w:rPr>
        <w:t xml:space="preserve"> </w:t>
      </w:r>
      <w:r w:rsidRPr="00C14D59">
        <w:rPr>
          <w:rFonts w:ascii="Times New Roman" w:hAnsi="Times New Roman"/>
          <w:sz w:val="24"/>
          <w:szCs w:val="24"/>
        </w:rPr>
        <w:t xml:space="preserve"> других</w:t>
      </w:r>
      <w:proofErr w:type="gramEnd"/>
      <w:r w:rsidRPr="00C14D59">
        <w:rPr>
          <w:rFonts w:ascii="Times New Roman" w:hAnsi="Times New Roman"/>
          <w:sz w:val="24"/>
          <w:szCs w:val="24"/>
        </w:rPr>
        <w:t xml:space="preserve"> пособиях:</w:t>
      </w:r>
    </w:p>
    <w:p w:rsidR="00C14D59" w:rsidRPr="00C14D59" w:rsidRDefault="00C14D59" w:rsidP="00C14D59">
      <w:pPr>
        <w:pStyle w:val="a4"/>
        <w:tabs>
          <w:tab w:val="left" w:pos="993"/>
        </w:tabs>
        <w:ind w:left="0" w:firstLine="709"/>
        <w:jc w:val="both"/>
        <w:rPr>
          <w:rFonts w:ascii="Times New Roman" w:hAnsi="Times New Roman"/>
          <w:sz w:val="24"/>
          <w:szCs w:val="24"/>
        </w:rPr>
      </w:pPr>
      <w:r w:rsidRPr="00C14D59">
        <w:rPr>
          <w:rFonts w:ascii="Times New Roman" w:hAnsi="Times New Roman"/>
          <w:sz w:val="24"/>
          <w:szCs w:val="24"/>
        </w:rPr>
        <w:t>−</w:t>
      </w:r>
      <w:r w:rsidRPr="00C14D59">
        <w:rPr>
          <w:rFonts w:ascii="Times New Roman" w:hAnsi="Times New Roman"/>
          <w:sz w:val="24"/>
          <w:szCs w:val="24"/>
        </w:rPr>
        <w:tab/>
        <w:t xml:space="preserve">Безруков, А.М. Занимательная география / </w:t>
      </w:r>
      <w:proofErr w:type="spellStart"/>
      <w:r w:rsidRPr="00C14D59">
        <w:rPr>
          <w:rFonts w:ascii="Times New Roman" w:hAnsi="Times New Roman"/>
          <w:sz w:val="24"/>
          <w:szCs w:val="24"/>
        </w:rPr>
        <w:t>А.М.Безруков</w:t>
      </w:r>
      <w:proofErr w:type="spellEnd"/>
      <w:r w:rsidRPr="00C14D59">
        <w:rPr>
          <w:rFonts w:ascii="Times New Roman" w:hAnsi="Times New Roman"/>
          <w:sz w:val="24"/>
          <w:szCs w:val="24"/>
        </w:rPr>
        <w:t xml:space="preserve">, </w:t>
      </w:r>
      <w:proofErr w:type="spellStart"/>
      <w:r w:rsidRPr="00C14D59">
        <w:rPr>
          <w:rFonts w:ascii="Times New Roman" w:hAnsi="Times New Roman"/>
          <w:sz w:val="24"/>
          <w:szCs w:val="24"/>
        </w:rPr>
        <w:t>Г.П.Пивоварова</w:t>
      </w:r>
      <w:proofErr w:type="spellEnd"/>
      <w:r w:rsidRPr="00C14D59">
        <w:rPr>
          <w:rFonts w:ascii="Times New Roman" w:hAnsi="Times New Roman"/>
          <w:sz w:val="24"/>
          <w:szCs w:val="24"/>
        </w:rPr>
        <w:t xml:space="preserve">. – М.: АСТ-ПРЕСС, 2001. </w:t>
      </w:r>
    </w:p>
    <w:p w:rsidR="00C14D59" w:rsidRPr="00C14D59" w:rsidRDefault="00C14D59" w:rsidP="00C14D59">
      <w:pPr>
        <w:pStyle w:val="a4"/>
        <w:tabs>
          <w:tab w:val="left" w:pos="993"/>
        </w:tabs>
        <w:ind w:left="0" w:firstLine="709"/>
        <w:jc w:val="both"/>
        <w:rPr>
          <w:rFonts w:ascii="Times New Roman" w:hAnsi="Times New Roman"/>
          <w:sz w:val="24"/>
          <w:szCs w:val="24"/>
        </w:rPr>
      </w:pPr>
      <w:r w:rsidRPr="00C14D59">
        <w:rPr>
          <w:rFonts w:ascii="Times New Roman" w:hAnsi="Times New Roman"/>
          <w:sz w:val="24"/>
          <w:szCs w:val="24"/>
        </w:rPr>
        <w:t>−</w:t>
      </w:r>
      <w:r w:rsidRPr="00C14D59">
        <w:rPr>
          <w:rFonts w:ascii="Times New Roman" w:hAnsi="Times New Roman"/>
          <w:sz w:val="24"/>
          <w:szCs w:val="24"/>
        </w:rPr>
        <w:tab/>
        <w:t>География. Олимпиады / авт.-сост. А.С. Наумов.- М.: Дрофа, 2011. – 316 с.</w:t>
      </w:r>
    </w:p>
    <w:p w:rsidR="00C14D59" w:rsidRPr="00C14D59" w:rsidRDefault="00C14D59" w:rsidP="00C14D59">
      <w:pPr>
        <w:pStyle w:val="a4"/>
        <w:tabs>
          <w:tab w:val="left" w:pos="993"/>
        </w:tabs>
        <w:ind w:left="0" w:firstLine="709"/>
        <w:jc w:val="both"/>
        <w:rPr>
          <w:rFonts w:ascii="Times New Roman" w:hAnsi="Times New Roman"/>
          <w:sz w:val="24"/>
          <w:szCs w:val="24"/>
        </w:rPr>
      </w:pPr>
      <w:r w:rsidRPr="00C14D59">
        <w:rPr>
          <w:rFonts w:ascii="Times New Roman" w:hAnsi="Times New Roman"/>
          <w:sz w:val="24"/>
          <w:szCs w:val="24"/>
        </w:rPr>
        <w:t>−</w:t>
      </w:r>
      <w:r w:rsidRPr="00C14D59">
        <w:rPr>
          <w:rFonts w:ascii="Times New Roman" w:hAnsi="Times New Roman"/>
          <w:sz w:val="24"/>
          <w:szCs w:val="24"/>
        </w:rPr>
        <w:tab/>
        <w:t>Задачи олимпиад по географии-95: Экспериментальное учебное пособие / под ред. А.С. Наумова. – М.: МИРОС, 1996.</w:t>
      </w:r>
    </w:p>
    <w:p w:rsidR="00C14D59" w:rsidRPr="00C14D59" w:rsidRDefault="00C14D59" w:rsidP="00C14D59">
      <w:pPr>
        <w:pStyle w:val="a4"/>
        <w:tabs>
          <w:tab w:val="left" w:pos="993"/>
        </w:tabs>
        <w:ind w:left="0" w:firstLine="709"/>
        <w:jc w:val="both"/>
        <w:rPr>
          <w:rFonts w:ascii="Times New Roman" w:hAnsi="Times New Roman"/>
          <w:sz w:val="24"/>
          <w:szCs w:val="24"/>
        </w:rPr>
      </w:pPr>
      <w:r w:rsidRPr="00C14D59">
        <w:rPr>
          <w:rFonts w:ascii="Times New Roman" w:hAnsi="Times New Roman"/>
          <w:sz w:val="24"/>
          <w:szCs w:val="24"/>
        </w:rPr>
        <w:t>−</w:t>
      </w:r>
      <w:r w:rsidRPr="00C14D59">
        <w:rPr>
          <w:rFonts w:ascii="Times New Roman" w:hAnsi="Times New Roman"/>
          <w:sz w:val="24"/>
          <w:szCs w:val="24"/>
        </w:rPr>
        <w:tab/>
        <w:t xml:space="preserve">Задачи по географии / Под ред. А.С. Наумова М.: </w:t>
      </w:r>
      <w:proofErr w:type="spellStart"/>
      <w:r w:rsidRPr="00C14D59">
        <w:rPr>
          <w:rFonts w:ascii="Times New Roman" w:hAnsi="Times New Roman"/>
          <w:sz w:val="24"/>
          <w:szCs w:val="24"/>
        </w:rPr>
        <w:t>Мирос</w:t>
      </w:r>
      <w:proofErr w:type="spellEnd"/>
      <w:r w:rsidRPr="00C14D59">
        <w:rPr>
          <w:rFonts w:ascii="Times New Roman" w:hAnsi="Times New Roman"/>
          <w:sz w:val="24"/>
          <w:szCs w:val="24"/>
        </w:rPr>
        <w:t>, 1993.</w:t>
      </w:r>
    </w:p>
    <w:p w:rsidR="00C14D59" w:rsidRPr="00C14D59" w:rsidRDefault="00C14D59" w:rsidP="00C14D59">
      <w:pPr>
        <w:pStyle w:val="a4"/>
        <w:tabs>
          <w:tab w:val="left" w:pos="993"/>
        </w:tabs>
        <w:ind w:left="0" w:firstLine="709"/>
        <w:jc w:val="both"/>
        <w:rPr>
          <w:rFonts w:ascii="Times New Roman" w:hAnsi="Times New Roman"/>
          <w:sz w:val="24"/>
          <w:szCs w:val="24"/>
        </w:rPr>
      </w:pPr>
      <w:r w:rsidRPr="00C14D59">
        <w:rPr>
          <w:rFonts w:ascii="Times New Roman" w:hAnsi="Times New Roman"/>
          <w:sz w:val="24"/>
          <w:szCs w:val="24"/>
        </w:rPr>
        <w:t>−</w:t>
      </w:r>
      <w:r w:rsidRPr="00C14D59">
        <w:rPr>
          <w:rFonts w:ascii="Times New Roman" w:hAnsi="Times New Roman"/>
          <w:sz w:val="24"/>
          <w:szCs w:val="24"/>
        </w:rPr>
        <w:tab/>
        <w:t xml:space="preserve">Куприянова, М.К. Вопросы и задания по физической географии на основе </w:t>
      </w:r>
      <w:proofErr w:type="gramStart"/>
      <w:r w:rsidRPr="00C14D59">
        <w:rPr>
          <w:rFonts w:ascii="Times New Roman" w:hAnsi="Times New Roman"/>
          <w:sz w:val="24"/>
          <w:szCs w:val="24"/>
        </w:rPr>
        <w:t>литера-</w:t>
      </w:r>
      <w:proofErr w:type="spellStart"/>
      <w:r w:rsidRPr="00C14D59">
        <w:rPr>
          <w:rFonts w:ascii="Times New Roman" w:hAnsi="Times New Roman"/>
          <w:sz w:val="24"/>
          <w:szCs w:val="24"/>
        </w:rPr>
        <w:t>турных</w:t>
      </w:r>
      <w:proofErr w:type="spellEnd"/>
      <w:proofErr w:type="gramEnd"/>
      <w:r w:rsidRPr="00C14D59">
        <w:rPr>
          <w:rFonts w:ascii="Times New Roman" w:hAnsi="Times New Roman"/>
          <w:sz w:val="24"/>
          <w:szCs w:val="24"/>
        </w:rPr>
        <w:t xml:space="preserve"> сюжетов. – Екатеринбург: У-Фактория, 2003. </w:t>
      </w:r>
    </w:p>
    <w:p w:rsidR="00C14D59" w:rsidRPr="00C14D59" w:rsidRDefault="00C14D59" w:rsidP="00C14D59">
      <w:pPr>
        <w:pStyle w:val="a4"/>
        <w:tabs>
          <w:tab w:val="left" w:pos="993"/>
        </w:tabs>
        <w:ind w:left="0" w:firstLine="709"/>
        <w:jc w:val="both"/>
        <w:rPr>
          <w:rFonts w:ascii="Times New Roman" w:hAnsi="Times New Roman"/>
          <w:sz w:val="24"/>
          <w:szCs w:val="24"/>
        </w:rPr>
      </w:pPr>
      <w:r w:rsidRPr="00C14D59">
        <w:rPr>
          <w:rFonts w:ascii="Times New Roman" w:hAnsi="Times New Roman"/>
          <w:sz w:val="24"/>
          <w:szCs w:val="24"/>
        </w:rPr>
        <w:t>−</w:t>
      </w:r>
      <w:r w:rsidRPr="00C14D59">
        <w:rPr>
          <w:rFonts w:ascii="Times New Roman" w:hAnsi="Times New Roman"/>
          <w:sz w:val="24"/>
          <w:szCs w:val="24"/>
        </w:rPr>
        <w:tab/>
      </w:r>
      <w:proofErr w:type="spellStart"/>
      <w:r w:rsidRPr="00C14D59">
        <w:rPr>
          <w:rFonts w:ascii="Times New Roman" w:hAnsi="Times New Roman"/>
          <w:sz w:val="24"/>
          <w:szCs w:val="24"/>
        </w:rPr>
        <w:t>Латыпова</w:t>
      </w:r>
      <w:proofErr w:type="spellEnd"/>
      <w:r w:rsidRPr="00C14D59">
        <w:rPr>
          <w:rFonts w:ascii="Times New Roman" w:hAnsi="Times New Roman"/>
          <w:sz w:val="24"/>
          <w:szCs w:val="24"/>
        </w:rPr>
        <w:t xml:space="preserve"> Р.М. О школьных олимпиадах и не только… // География. 2012. Январь. – С. 54–55.</w:t>
      </w:r>
    </w:p>
    <w:p w:rsidR="00C14D59" w:rsidRPr="00C14D59" w:rsidRDefault="00C14D59" w:rsidP="00C14D59">
      <w:pPr>
        <w:pStyle w:val="a4"/>
        <w:tabs>
          <w:tab w:val="left" w:pos="993"/>
        </w:tabs>
        <w:ind w:left="0" w:firstLine="709"/>
        <w:jc w:val="both"/>
        <w:rPr>
          <w:rFonts w:ascii="Times New Roman" w:hAnsi="Times New Roman"/>
          <w:sz w:val="24"/>
          <w:szCs w:val="24"/>
        </w:rPr>
      </w:pPr>
      <w:r w:rsidRPr="00C14D59">
        <w:rPr>
          <w:rFonts w:ascii="Times New Roman" w:hAnsi="Times New Roman"/>
          <w:sz w:val="24"/>
          <w:szCs w:val="24"/>
        </w:rPr>
        <w:t>−</w:t>
      </w:r>
      <w:r w:rsidRPr="00C14D59">
        <w:rPr>
          <w:rFonts w:ascii="Times New Roman" w:hAnsi="Times New Roman"/>
          <w:sz w:val="24"/>
          <w:szCs w:val="24"/>
        </w:rPr>
        <w:tab/>
        <w:t xml:space="preserve">Марченко, Н.А. Школьные олимпиады. География. 6 – 10 классы / </w:t>
      </w:r>
      <w:proofErr w:type="spellStart"/>
      <w:r w:rsidRPr="00C14D59">
        <w:rPr>
          <w:rFonts w:ascii="Times New Roman" w:hAnsi="Times New Roman"/>
          <w:sz w:val="24"/>
          <w:szCs w:val="24"/>
        </w:rPr>
        <w:t>Н.А.Марченко</w:t>
      </w:r>
      <w:proofErr w:type="spellEnd"/>
      <w:r w:rsidRPr="00C14D59">
        <w:rPr>
          <w:rFonts w:ascii="Times New Roman" w:hAnsi="Times New Roman"/>
          <w:sz w:val="24"/>
          <w:szCs w:val="24"/>
        </w:rPr>
        <w:t xml:space="preserve">, В.А. Низовцев. – 4 – е изд. – М.: Айрис-Пресс, 2008. – 304 с. – (Школьные </w:t>
      </w:r>
      <w:proofErr w:type="spellStart"/>
      <w:proofErr w:type="gramStart"/>
      <w:r w:rsidRPr="00C14D59">
        <w:rPr>
          <w:rFonts w:ascii="Times New Roman" w:hAnsi="Times New Roman"/>
          <w:sz w:val="24"/>
          <w:szCs w:val="24"/>
        </w:rPr>
        <w:t>олим-пиады</w:t>
      </w:r>
      <w:proofErr w:type="spellEnd"/>
      <w:proofErr w:type="gramEnd"/>
      <w:r w:rsidRPr="00C14D59">
        <w:rPr>
          <w:rFonts w:ascii="Times New Roman" w:hAnsi="Times New Roman"/>
          <w:sz w:val="24"/>
          <w:szCs w:val="24"/>
        </w:rPr>
        <w:t xml:space="preserve">). </w:t>
      </w:r>
    </w:p>
    <w:p w:rsidR="00C14D59" w:rsidRPr="00C14D59" w:rsidRDefault="00C14D59" w:rsidP="00C14D59">
      <w:pPr>
        <w:pStyle w:val="a4"/>
        <w:tabs>
          <w:tab w:val="left" w:pos="993"/>
        </w:tabs>
        <w:ind w:left="0" w:firstLine="709"/>
        <w:jc w:val="both"/>
        <w:rPr>
          <w:rFonts w:ascii="Times New Roman" w:hAnsi="Times New Roman"/>
          <w:sz w:val="24"/>
          <w:szCs w:val="24"/>
        </w:rPr>
      </w:pPr>
      <w:r w:rsidRPr="00C14D59">
        <w:rPr>
          <w:rFonts w:ascii="Times New Roman" w:hAnsi="Times New Roman"/>
          <w:sz w:val="24"/>
          <w:szCs w:val="24"/>
        </w:rPr>
        <w:t>−</w:t>
      </w:r>
      <w:r w:rsidRPr="00C14D59">
        <w:rPr>
          <w:rFonts w:ascii="Times New Roman" w:hAnsi="Times New Roman"/>
          <w:sz w:val="24"/>
          <w:szCs w:val="24"/>
        </w:rPr>
        <w:tab/>
        <w:t xml:space="preserve">Минаева В.А. Олимпиады школьные по географии // География в школе. – 2012. – № 2. – С. 31–33. </w:t>
      </w:r>
    </w:p>
    <w:p w:rsidR="00C14D59" w:rsidRPr="00C14D59" w:rsidRDefault="00C14D59" w:rsidP="00C14D59">
      <w:pPr>
        <w:pStyle w:val="a4"/>
        <w:tabs>
          <w:tab w:val="left" w:pos="993"/>
        </w:tabs>
        <w:ind w:left="0" w:firstLine="709"/>
        <w:jc w:val="both"/>
        <w:rPr>
          <w:rFonts w:ascii="Times New Roman" w:hAnsi="Times New Roman"/>
          <w:sz w:val="24"/>
          <w:szCs w:val="24"/>
        </w:rPr>
      </w:pPr>
      <w:r w:rsidRPr="00C14D59">
        <w:rPr>
          <w:rFonts w:ascii="Times New Roman" w:hAnsi="Times New Roman"/>
          <w:sz w:val="24"/>
          <w:szCs w:val="24"/>
        </w:rPr>
        <w:t>−</w:t>
      </w:r>
      <w:r w:rsidRPr="00C14D59">
        <w:rPr>
          <w:rFonts w:ascii="Times New Roman" w:hAnsi="Times New Roman"/>
          <w:sz w:val="24"/>
          <w:szCs w:val="24"/>
        </w:rPr>
        <w:tab/>
        <w:t xml:space="preserve">Николина В.В., </w:t>
      </w:r>
      <w:proofErr w:type="spellStart"/>
      <w:r w:rsidRPr="00C14D59">
        <w:rPr>
          <w:rFonts w:ascii="Times New Roman" w:hAnsi="Times New Roman"/>
          <w:sz w:val="24"/>
          <w:szCs w:val="24"/>
        </w:rPr>
        <w:t>Винокурова</w:t>
      </w:r>
      <w:proofErr w:type="spellEnd"/>
      <w:r w:rsidRPr="00C14D59">
        <w:rPr>
          <w:rFonts w:ascii="Times New Roman" w:hAnsi="Times New Roman"/>
          <w:sz w:val="24"/>
          <w:szCs w:val="24"/>
        </w:rPr>
        <w:t xml:space="preserve"> Н.Ф., </w:t>
      </w:r>
      <w:proofErr w:type="spellStart"/>
      <w:r w:rsidRPr="00C14D59">
        <w:rPr>
          <w:rFonts w:ascii="Times New Roman" w:hAnsi="Times New Roman"/>
          <w:sz w:val="24"/>
          <w:szCs w:val="24"/>
        </w:rPr>
        <w:t>Камерилова</w:t>
      </w:r>
      <w:proofErr w:type="spellEnd"/>
      <w:r w:rsidRPr="00C14D59">
        <w:rPr>
          <w:rFonts w:ascii="Times New Roman" w:hAnsi="Times New Roman"/>
          <w:sz w:val="24"/>
          <w:szCs w:val="24"/>
        </w:rPr>
        <w:t xml:space="preserve"> Г.С. Олимпиады по географии. Книга для учителя. – М.: Просвещение, 1996.</w:t>
      </w:r>
    </w:p>
    <w:p w:rsidR="00C14D59" w:rsidRDefault="00C14D59" w:rsidP="00C14D59">
      <w:pPr>
        <w:pStyle w:val="a4"/>
        <w:tabs>
          <w:tab w:val="left" w:pos="993"/>
        </w:tabs>
        <w:ind w:left="0" w:firstLine="709"/>
        <w:jc w:val="both"/>
        <w:rPr>
          <w:rFonts w:ascii="Times New Roman" w:hAnsi="Times New Roman"/>
          <w:sz w:val="24"/>
          <w:szCs w:val="24"/>
        </w:rPr>
      </w:pPr>
      <w:r w:rsidRPr="00C14D59">
        <w:rPr>
          <w:rFonts w:ascii="Times New Roman" w:hAnsi="Times New Roman"/>
          <w:sz w:val="24"/>
          <w:szCs w:val="24"/>
        </w:rPr>
        <w:t>−</w:t>
      </w:r>
      <w:r w:rsidRPr="00C14D59">
        <w:rPr>
          <w:rFonts w:ascii="Times New Roman" w:hAnsi="Times New Roman"/>
          <w:sz w:val="24"/>
          <w:szCs w:val="24"/>
        </w:rPr>
        <w:tab/>
        <w:t>Олимпиады по географии. 6–10 классы. Метод. Пособие / под ред. О.А. Климановой, А.С. Наумова. 3-е изд. – М.: Дрофа, 2004.</w:t>
      </w:r>
    </w:p>
    <w:p w:rsidR="00BF3985" w:rsidRPr="00BF3985" w:rsidRDefault="00BF3985" w:rsidP="00BF3985">
      <w:pPr>
        <w:pStyle w:val="a4"/>
        <w:tabs>
          <w:tab w:val="left" w:pos="993"/>
        </w:tabs>
        <w:ind w:left="0" w:firstLine="709"/>
        <w:jc w:val="both"/>
        <w:rPr>
          <w:rFonts w:ascii="Times New Roman" w:hAnsi="Times New Roman"/>
          <w:sz w:val="24"/>
          <w:szCs w:val="24"/>
        </w:rPr>
      </w:pPr>
      <w:r w:rsidRPr="00BF3985">
        <w:rPr>
          <w:rFonts w:ascii="Times New Roman" w:hAnsi="Times New Roman"/>
          <w:sz w:val="24"/>
          <w:szCs w:val="24"/>
        </w:rPr>
        <w:t>По результатам экзамена</w:t>
      </w:r>
      <w:r>
        <w:rPr>
          <w:rFonts w:ascii="Times New Roman" w:hAnsi="Times New Roman"/>
          <w:sz w:val="24"/>
          <w:szCs w:val="24"/>
        </w:rPr>
        <w:t xml:space="preserve"> по </w:t>
      </w:r>
      <w:r w:rsidRPr="00BF3985">
        <w:rPr>
          <w:rFonts w:ascii="Times New Roman" w:hAnsi="Times New Roman"/>
          <w:sz w:val="24"/>
          <w:szCs w:val="24"/>
        </w:rPr>
        <w:t xml:space="preserve"> географии (на</w:t>
      </w:r>
      <w:r>
        <w:rPr>
          <w:rFonts w:ascii="Times New Roman" w:hAnsi="Times New Roman"/>
          <w:sz w:val="24"/>
          <w:szCs w:val="24"/>
        </w:rPr>
        <w:t xml:space="preserve"> </w:t>
      </w:r>
      <w:r w:rsidRPr="00BF3985">
        <w:rPr>
          <w:rFonts w:ascii="Times New Roman" w:hAnsi="Times New Roman"/>
          <w:sz w:val="24"/>
          <w:szCs w:val="24"/>
        </w:rPr>
        <w:t>основе анализа ОГЭ и ЕГЭ)</w:t>
      </w:r>
      <w:r>
        <w:rPr>
          <w:rFonts w:ascii="Times New Roman" w:hAnsi="Times New Roman"/>
          <w:sz w:val="24"/>
          <w:szCs w:val="24"/>
        </w:rPr>
        <w:t xml:space="preserve"> </w:t>
      </w:r>
      <w:r w:rsidRPr="00BF3985">
        <w:rPr>
          <w:rFonts w:ascii="Times New Roman" w:hAnsi="Times New Roman"/>
          <w:sz w:val="24"/>
          <w:szCs w:val="24"/>
        </w:rPr>
        <w:t>представлены темы, которые вызывают наибольшие затруднения у наших выпускников:</w:t>
      </w:r>
    </w:p>
    <w:p w:rsidR="00BF3985" w:rsidRPr="00BF3985" w:rsidRDefault="00BF3985" w:rsidP="00BF3985">
      <w:pPr>
        <w:pStyle w:val="a4"/>
        <w:tabs>
          <w:tab w:val="left" w:pos="993"/>
        </w:tabs>
        <w:ind w:left="0" w:firstLine="709"/>
        <w:jc w:val="both"/>
        <w:rPr>
          <w:rFonts w:ascii="Times New Roman" w:hAnsi="Times New Roman"/>
          <w:sz w:val="24"/>
          <w:szCs w:val="24"/>
        </w:rPr>
      </w:pPr>
      <w:r w:rsidRPr="00BF3985">
        <w:rPr>
          <w:rFonts w:ascii="Times New Roman" w:hAnsi="Times New Roman"/>
          <w:sz w:val="24"/>
          <w:szCs w:val="24"/>
        </w:rPr>
        <w:t>- Земля как планета, современный облик планеты Земля. Форма, размеры,</w:t>
      </w:r>
      <w:r>
        <w:rPr>
          <w:rFonts w:ascii="Times New Roman" w:hAnsi="Times New Roman"/>
          <w:sz w:val="24"/>
          <w:szCs w:val="24"/>
        </w:rPr>
        <w:t xml:space="preserve"> </w:t>
      </w:r>
      <w:r w:rsidRPr="00BF3985">
        <w:rPr>
          <w:rFonts w:ascii="Times New Roman" w:hAnsi="Times New Roman"/>
          <w:sz w:val="24"/>
          <w:szCs w:val="24"/>
        </w:rPr>
        <w:t>движение Земли.</w:t>
      </w:r>
    </w:p>
    <w:p w:rsidR="00BF3985" w:rsidRPr="00BF3985" w:rsidRDefault="00BF3985" w:rsidP="00BF3985">
      <w:pPr>
        <w:pStyle w:val="a4"/>
        <w:tabs>
          <w:tab w:val="left" w:pos="993"/>
        </w:tabs>
        <w:ind w:left="0" w:firstLine="709"/>
        <w:jc w:val="both"/>
        <w:rPr>
          <w:rFonts w:ascii="Times New Roman" w:hAnsi="Times New Roman"/>
          <w:sz w:val="24"/>
          <w:szCs w:val="24"/>
        </w:rPr>
      </w:pPr>
      <w:r w:rsidRPr="00BF3985">
        <w:rPr>
          <w:rFonts w:ascii="Times New Roman" w:hAnsi="Times New Roman"/>
          <w:sz w:val="24"/>
          <w:szCs w:val="24"/>
        </w:rPr>
        <w:t>- Особенности природно-ресурсного потенциала, населения, хозяйства,</w:t>
      </w:r>
      <w:r>
        <w:rPr>
          <w:rFonts w:ascii="Times New Roman" w:hAnsi="Times New Roman"/>
          <w:sz w:val="24"/>
          <w:szCs w:val="24"/>
        </w:rPr>
        <w:t xml:space="preserve"> </w:t>
      </w:r>
      <w:r w:rsidRPr="00BF3985">
        <w:rPr>
          <w:rFonts w:ascii="Times New Roman" w:hAnsi="Times New Roman"/>
          <w:sz w:val="24"/>
          <w:szCs w:val="24"/>
        </w:rPr>
        <w:t>культуры крупных стран мира и России.</w:t>
      </w:r>
    </w:p>
    <w:p w:rsidR="00BF3985" w:rsidRPr="00BF3985" w:rsidRDefault="00BF3985" w:rsidP="00BF3985">
      <w:pPr>
        <w:pStyle w:val="a4"/>
        <w:tabs>
          <w:tab w:val="left" w:pos="993"/>
        </w:tabs>
        <w:ind w:left="0" w:firstLine="709"/>
        <w:jc w:val="both"/>
        <w:rPr>
          <w:rFonts w:ascii="Times New Roman" w:hAnsi="Times New Roman"/>
          <w:sz w:val="24"/>
          <w:szCs w:val="24"/>
        </w:rPr>
      </w:pPr>
      <w:r w:rsidRPr="00BF3985">
        <w:rPr>
          <w:rFonts w:ascii="Times New Roman" w:hAnsi="Times New Roman"/>
          <w:sz w:val="24"/>
          <w:szCs w:val="24"/>
        </w:rPr>
        <w:t>- Мировое хозяйство. География основных отраслей производственных и непроизводственных сфер.</w:t>
      </w:r>
    </w:p>
    <w:p w:rsidR="00BF3985" w:rsidRPr="00BF3985" w:rsidRDefault="00BF3985" w:rsidP="00BF3985">
      <w:pPr>
        <w:pStyle w:val="a4"/>
        <w:tabs>
          <w:tab w:val="left" w:pos="993"/>
        </w:tabs>
        <w:ind w:left="0" w:firstLine="709"/>
        <w:jc w:val="both"/>
        <w:rPr>
          <w:rFonts w:ascii="Times New Roman" w:hAnsi="Times New Roman"/>
          <w:sz w:val="24"/>
          <w:szCs w:val="24"/>
        </w:rPr>
      </w:pPr>
      <w:r w:rsidRPr="00BF3985">
        <w:rPr>
          <w:rFonts w:ascii="Times New Roman" w:hAnsi="Times New Roman"/>
          <w:sz w:val="24"/>
          <w:szCs w:val="24"/>
        </w:rPr>
        <w:t>- Географические особенности воспроизводства населения мира и России.</w:t>
      </w:r>
    </w:p>
    <w:p w:rsidR="00BF3985" w:rsidRPr="00BF3985" w:rsidRDefault="00BF3985" w:rsidP="00BF3985">
      <w:pPr>
        <w:pStyle w:val="a4"/>
        <w:tabs>
          <w:tab w:val="left" w:pos="993"/>
        </w:tabs>
        <w:ind w:left="0" w:firstLine="709"/>
        <w:jc w:val="both"/>
        <w:rPr>
          <w:rFonts w:ascii="Times New Roman" w:hAnsi="Times New Roman"/>
          <w:sz w:val="24"/>
          <w:szCs w:val="24"/>
        </w:rPr>
      </w:pPr>
      <w:r w:rsidRPr="00BF3985">
        <w:rPr>
          <w:rFonts w:ascii="Times New Roman" w:hAnsi="Times New Roman"/>
          <w:sz w:val="24"/>
          <w:szCs w:val="24"/>
        </w:rPr>
        <w:t>- Природно-хозяйственное районирование России. Регионы России (определение региона РФ).</w:t>
      </w:r>
    </w:p>
    <w:p w:rsidR="00BF3985" w:rsidRPr="00BF3985" w:rsidRDefault="00BF3985" w:rsidP="00BF3985">
      <w:pPr>
        <w:pStyle w:val="a4"/>
        <w:tabs>
          <w:tab w:val="left" w:pos="993"/>
        </w:tabs>
        <w:ind w:left="0" w:firstLine="709"/>
        <w:jc w:val="both"/>
        <w:rPr>
          <w:rFonts w:ascii="Times New Roman" w:hAnsi="Times New Roman"/>
          <w:sz w:val="24"/>
          <w:szCs w:val="24"/>
        </w:rPr>
      </w:pPr>
      <w:r w:rsidRPr="00BF3985">
        <w:rPr>
          <w:rFonts w:ascii="Times New Roman" w:hAnsi="Times New Roman"/>
          <w:sz w:val="24"/>
          <w:szCs w:val="24"/>
        </w:rPr>
        <w:t>- Административно-территориальное устройство России. Столицы и крупные города.</w:t>
      </w:r>
    </w:p>
    <w:p w:rsidR="00BF3985" w:rsidRPr="00BF3985" w:rsidRDefault="00BF3985" w:rsidP="00BF3985">
      <w:pPr>
        <w:pStyle w:val="a4"/>
        <w:tabs>
          <w:tab w:val="left" w:pos="993"/>
        </w:tabs>
        <w:ind w:left="0" w:firstLine="709"/>
        <w:jc w:val="both"/>
        <w:rPr>
          <w:rFonts w:ascii="Times New Roman" w:hAnsi="Times New Roman"/>
          <w:sz w:val="24"/>
          <w:szCs w:val="24"/>
        </w:rPr>
      </w:pPr>
      <w:r w:rsidRPr="00BF3985">
        <w:rPr>
          <w:rFonts w:ascii="Times New Roman" w:hAnsi="Times New Roman"/>
          <w:sz w:val="24"/>
          <w:szCs w:val="24"/>
        </w:rPr>
        <w:t>На основании анализа результатов итоговой аттестации можно предложить</w:t>
      </w:r>
      <w:r>
        <w:rPr>
          <w:rFonts w:ascii="Times New Roman" w:hAnsi="Times New Roman"/>
          <w:sz w:val="24"/>
          <w:szCs w:val="24"/>
        </w:rPr>
        <w:t xml:space="preserve"> </w:t>
      </w:r>
      <w:r w:rsidRPr="00BF3985">
        <w:rPr>
          <w:rFonts w:ascii="Times New Roman" w:hAnsi="Times New Roman"/>
          <w:sz w:val="24"/>
          <w:szCs w:val="24"/>
        </w:rPr>
        <w:t>некоторые меры по совершенствованию школьного географического образования:</w:t>
      </w:r>
    </w:p>
    <w:p w:rsidR="00BF3985" w:rsidRPr="00BF3985" w:rsidRDefault="00BF3985" w:rsidP="00BF3985">
      <w:pPr>
        <w:pStyle w:val="a4"/>
        <w:tabs>
          <w:tab w:val="left" w:pos="993"/>
        </w:tabs>
        <w:ind w:left="0" w:firstLine="709"/>
        <w:jc w:val="both"/>
        <w:rPr>
          <w:rFonts w:ascii="Times New Roman" w:hAnsi="Times New Roman"/>
          <w:sz w:val="24"/>
          <w:szCs w:val="24"/>
        </w:rPr>
      </w:pPr>
      <w:r w:rsidRPr="00BF3985">
        <w:rPr>
          <w:rFonts w:ascii="Times New Roman" w:hAnsi="Times New Roman"/>
          <w:sz w:val="24"/>
          <w:szCs w:val="24"/>
        </w:rPr>
        <w:t>1. Усилить акцент на фундаментальные аспекты подготовки – обеспечить</w:t>
      </w:r>
      <w:r>
        <w:rPr>
          <w:rFonts w:ascii="Times New Roman" w:hAnsi="Times New Roman"/>
          <w:sz w:val="24"/>
          <w:szCs w:val="24"/>
        </w:rPr>
        <w:t xml:space="preserve"> </w:t>
      </w:r>
      <w:r w:rsidRPr="00BF3985">
        <w:rPr>
          <w:rFonts w:ascii="Times New Roman" w:hAnsi="Times New Roman"/>
          <w:sz w:val="24"/>
          <w:szCs w:val="24"/>
        </w:rPr>
        <w:t>контроль сформированности у всех учащихся ключевых географических понятий</w:t>
      </w:r>
      <w:r>
        <w:rPr>
          <w:rFonts w:ascii="Times New Roman" w:hAnsi="Times New Roman"/>
          <w:sz w:val="24"/>
          <w:szCs w:val="24"/>
        </w:rPr>
        <w:t xml:space="preserve"> </w:t>
      </w:r>
      <w:r w:rsidRPr="00BF3985">
        <w:rPr>
          <w:rFonts w:ascii="Times New Roman" w:hAnsi="Times New Roman"/>
          <w:sz w:val="24"/>
          <w:szCs w:val="24"/>
        </w:rPr>
        <w:t>и терминов. Так как значительная часть выпускников испытывает затруднение при</w:t>
      </w:r>
      <w:r>
        <w:rPr>
          <w:rFonts w:ascii="Times New Roman" w:hAnsi="Times New Roman"/>
          <w:sz w:val="24"/>
          <w:szCs w:val="24"/>
        </w:rPr>
        <w:t xml:space="preserve"> </w:t>
      </w:r>
      <w:r w:rsidRPr="00BF3985">
        <w:rPr>
          <w:rFonts w:ascii="Times New Roman" w:hAnsi="Times New Roman"/>
          <w:sz w:val="24"/>
          <w:szCs w:val="24"/>
        </w:rPr>
        <w:t>решении задач, требующих самостоятельного применения знаний.</w:t>
      </w:r>
    </w:p>
    <w:p w:rsidR="00BF3985" w:rsidRPr="00BF3985" w:rsidRDefault="00BF3985" w:rsidP="00BF3985">
      <w:pPr>
        <w:pStyle w:val="a4"/>
        <w:tabs>
          <w:tab w:val="left" w:pos="993"/>
        </w:tabs>
        <w:ind w:left="0" w:firstLine="709"/>
        <w:jc w:val="both"/>
        <w:rPr>
          <w:rFonts w:ascii="Times New Roman" w:hAnsi="Times New Roman"/>
          <w:sz w:val="24"/>
          <w:szCs w:val="24"/>
        </w:rPr>
      </w:pPr>
      <w:r w:rsidRPr="00BF3985">
        <w:rPr>
          <w:rFonts w:ascii="Times New Roman" w:hAnsi="Times New Roman"/>
          <w:sz w:val="24"/>
          <w:szCs w:val="24"/>
        </w:rPr>
        <w:t>2. Значительный эффект может дать не требующая больших дополнительных</w:t>
      </w:r>
      <w:r>
        <w:rPr>
          <w:rFonts w:ascii="Times New Roman" w:hAnsi="Times New Roman"/>
          <w:sz w:val="24"/>
          <w:szCs w:val="24"/>
        </w:rPr>
        <w:t xml:space="preserve"> </w:t>
      </w:r>
      <w:r w:rsidRPr="00BF3985">
        <w:rPr>
          <w:rFonts w:ascii="Times New Roman" w:hAnsi="Times New Roman"/>
          <w:sz w:val="24"/>
          <w:szCs w:val="24"/>
        </w:rPr>
        <w:t>затрат времени работа по коррекции типичных ошибок, допускаемых выпускниками на экзаменах предыдущих лет и диагностических работ. Часто достаточно</w:t>
      </w:r>
      <w:r>
        <w:rPr>
          <w:rFonts w:ascii="Times New Roman" w:hAnsi="Times New Roman"/>
          <w:sz w:val="24"/>
          <w:szCs w:val="24"/>
        </w:rPr>
        <w:t xml:space="preserve">    </w:t>
      </w:r>
      <w:r w:rsidRPr="00BF3985">
        <w:rPr>
          <w:rFonts w:ascii="Times New Roman" w:hAnsi="Times New Roman"/>
          <w:sz w:val="24"/>
          <w:szCs w:val="24"/>
        </w:rPr>
        <w:t>при изучении соответствующей темы просто обратить внимание учащихся на типичные ошибки и объяснить, с чем они связаны.</w:t>
      </w:r>
    </w:p>
    <w:p w:rsidR="00BF3985" w:rsidRPr="00BF3985" w:rsidRDefault="00BF3985" w:rsidP="00BF3985">
      <w:pPr>
        <w:pStyle w:val="a4"/>
        <w:tabs>
          <w:tab w:val="left" w:pos="993"/>
        </w:tabs>
        <w:ind w:left="0" w:firstLine="709"/>
        <w:jc w:val="both"/>
        <w:rPr>
          <w:rFonts w:ascii="Times New Roman" w:hAnsi="Times New Roman"/>
          <w:sz w:val="24"/>
          <w:szCs w:val="24"/>
        </w:rPr>
      </w:pPr>
      <w:r w:rsidRPr="00BF3985">
        <w:rPr>
          <w:rFonts w:ascii="Times New Roman" w:hAnsi="Times New Roman"/>
          <w:sz w:val="24"/>
          <w:szCs w:val="24"/>
        </w:rPr>
        <w:t>3. Важно также обеспечить актуализацию базовых знаний и умений, формируемых в первые годы изучения географии в основной школе. С этой целью возможно, в частности при изучении курса географии России, предусматривать включение в образовательный процесс соответствующих видов деятельности учащихся,</w:t>
      </w:r>
      <w:r>
        <w:rPr>
          <w:rFonts w:ascii="Times New Roman" w:hAnsi="Times New Roman"/>
          <w:sz w:val="24"/>
          <w:szCs w:val="24"/>
        </w:rPr>
        <w:t xml:space="preserve"> </w:t>
      </w:r>
      <w:r w:rsidRPr="00BF3985">
        <w:rPr>
          <w:rFonts w:ascii="Times New Roman" w:hAnsi="Times New Roman"/>
          <w:sz w:val="24"/>
          <w:szCs w:val="24"/>
        </w:rPr>
        <w:t>например, при сравнении размеров территорий или расстояний грузоперевозок</w:t>
      </w:r>
      <w:r>
        <w:rPr>
          <w:rFonts w:ascii="Times New Roman" w:hAnsi="Times New Roman"/>
          <w:sz w:val="24"/>
          <w:szCs w:val="24"/>
        </w:rPr>
        <w:t xml:space="preserve"> </w:t>
      </w:r>
      <w:r w:rsidRPr="00BF3985">
        <w:rPr>
          <w:rFonts w:ascii="Times New Roman" w:hAnsi="Times New Roman"/>
          <w:sz w:val="24"/>
          <w:szCs w:val="24"/>
        </w:rPr>
        <w:t>между пунктами не ограничиваться оценками «</w:t>
      </w:r>
      <w:r>
        <w:rPr>
          <w:rFonts w:ascii="Times New Roman" w:hAnsi="Times New Roman"/>
          <w:sz w:val="24"/>
          <w:szCs w:val="24"/>
        </w:rPr>
        <w:t>больше – меньше», а делать коли</w:t>
      </w:r>
      <w:r w:rsidRPr="00BF3985">
        <w:rPr>
          <w:rFonts w:ascii="Times New Roman" w:hAnsi="Times New Roman"/>
          <w:sz w:val="24"/>
          <w:szCs w:val="24"/>
        </w:rPr>
        <w:t>чественные сравнения, используя масштаб карты. Изучение вопросов географии</w:t>
      </w:r>
      <w:r>
        <w:rPr>
          <w:rFonts w:ascii="Times New Roman" w:hAnsi="Times New Roman"/>
          <w:sz w:val="24"/>
          <w:szCs w:val="24"/>
        </w:rPr>
        <w:t xml:space="preserve"> </w:t>
      </w:r>
      <w:r w:rsidRPr="00BF3985">
        <w:rPr>
          <w:rFonts w:ascii="Times New Roman" w:hAnsi="Times New Roman"/>
          <w:sz w:val="24"/>
          <w:szCs w:val="24"/>
        </w:rPr>
        <w:t>сельского хозяйства, размещения природных ресурсов в IX и X классах проводить</w:t>
      </w:r>
      <w:r>
        <w:rPr>
          <w:rFonts w:ascii="Times New Roman" w:hAnsi="Times New Roman"/>
          <w:sz w:val="24"/>
          <w:szCs w:val="24"/>
        </w:rPr>
        <w:t xml:space="preserve"> </w:t>
      </w:r>
      <w:r w:rsidRPr="00BF3985">
        <w:rPr>
          <w:rFonts w:ascii="Times New Roman" w:hAnsi="Times New Roman"/>
          <w:sz w:val="24"/>
          <w:szCs w:val="24"/>
        </w:rPr>
        <w:t>с опорой на анализ карт, отражающих особенности природы территории – физических, климатических, почвенных, геологических и тектонических.</w:t>
      </w:r>
    </w:p>
    <w:p w:rsidR="00BF3985" w:rsidRPr="00BF3985" w:rsidRDefault="00BF3985" w:rsidP="00BF3985">
      <w:pPr>
        <w:pStyle w:val="a4"/>
        <w:tabs>
          <w:tab w:val="left" w:pos="993"/>
        </w:tabs>
        <w:ind w:left="0" w:firstLine="709"/>
        <w:jc w:val="both"/>
        <w:rPr>
          <w:rFonts w:ascii="Times New Roman" w:hAnsi="Times New Roman"/>
          <w:sz w:val="24"/>
          <w:szCs w:val="24"/>
        </w:rPr>
      </w:pPr>
      <w:r w:rsidRPr="00BF3985">
        <w:rPr>
          <w:rFonts w:ascii="Times New Roman" w:hAnsi="Times New Roman"/>
          <w:sz w:val="24"/>
          <w:szCs w:val="24"/>
        </w:rPr>
        <w:t>4. Необходимо нацеливать процесс обучения не только на передачу некоторой системы теоретических знаний, но и на формирование умений применять эти</w:t>
      </w:r>
      <w:r>
        <w:rPr>
          <w:rFonts w:ascii="Times New Roman" w:hAnsi="Times New Roman"/>
          <w:sz w:val="24"/>
          <w:szCs w:val="24"/>
        </w:rPr>
        <w:t xml:space="preserve"> </w:t>
      </w:r>
      <w:r w:rsidRPr="00BF3985">
        <w:rPr>
          <w:rFonts w:ascii="Times New Roman" w:hAnsi="Times New Roman"/>
          <w:sz w:val="24"/>
          <w:szCs w:val="24"/>
        </w:rPr>
        <w:t>знания на практике в различных ситуациях. Время, необходимое для включения в</w:t>
      </w:r>
      <w:r>
        <w:rPr>
          <w:rFonts w:ascii="Times New Roman" w:hAnsi="Times New Roman"/>
          <w:sz w:val="24"/>
          <w:szCs w:val="24"/>
        </w:rPr>
        <w:t xml:space="preserve"> </w:t>
      </w:r>
      <w:r w:rsidRPr="00BF3985">
        <w:rPr>
          <w:rFonts w:ascii="Times New Roman" w:hAnsi="Times New Roman"/>
          <w:sz w:val="24"/>
          <w:szCs w:val="24"/>
        </w:rPr>
        <w:t>образовательный процесс соответствующих видов деятельности, рекомендуется</w:t>
      </w:r>
      <w:r>
        <w:rPr>
          <w:rFonts w:ascii="Times New Roman" w:hAnsi="Times New Roman"/>
          <w:sz w:val="24"/>
          <w:szCs w:val="24"/>
        </w:rPr>
        <w:t xml:space="preserve"> </w:t>
      </w:r>
      <w:r w:rsidRPr="00BF3985">
        <w:rPr>
          <w:rFonts w:ascii="Times New Roman" w:hAnsi="Times New Roman"/>
          <w:sz w:val="24"/>
          <w:szCs w:val="24"/>
        </w:rPr>
        <w:t>выделять за счет сокращения времени, отводимого на репродуктивные виды деятельности учащихся, в том числе на пересказ изученного материала.</w:t>
      </w:r>
    </w:p>
    <w:p w:rsidR="00BF3985" w:rsidRPr="00BF3985" w:rsidRDefault="00BF3985" w:rsidP="00BF3985">
      <w:pPr>
        <w:pStyle w:val="a4"/>
        <w:tabs>
          <w:tab w:val="left" w:pos="993"/>
        </w:tabs>
        <w:ind w:left="0" w:firstLine="709"/>
        <w:jc w:val="both"/>
        <w:rPr>
          <w:rFonts w:ascii="Times New Roman" w:hAnsi="Times New Roman"/>
          <w:sz w:val="24"/>
          <w:szCs w:val="24"/>
        </w:rPr>
      </w:pPr>
      <w:r w:rsidRPr="00BF3985">
        <w:rPr>
          <w:rFonts w:ascii="Times New Roman" w:hAnsi="Times New Roman"/>
          <w:sz w:val="24"/>
          <w:szCs w:val="24"/>
        </w:rPr>
        <w:t>Залогом успеха выпускника на экзамене является упорная и добросовестная</w:t>
      </w:r>
    </w:p>
    <w:p w:rsidR="00BF3985" w:rsidRPr="00C14D59" w:rsidRDefault="00BF3985" w:rsidP="00BF3985">
      <w:pPr>
        <w:pStyle w:val="a4"/>
        <w:tabs>
          <w:tab w:val="left" w:pos="993"/>
        </w:tabs>
        <w:ind w:left="0" w:firstLine="709"/>
        <w:jc w:val="both"/>
        <w:rPr>
          <w:rFonts w:ascii="Times New Roman" w:hAnsi="Times New Roman"/>
          <w:sz w:val="24"/>
          <w:szCs w:val="24"/>
        </w:rPr>
      </w:pPr>
      <w:r w:rsidRPr="00BF3985">
        <w:rPr>
          <w:rFonts w:ascii="Times New Roman" w:hAnsi="Times New Roman"/>
          <w:sz w:val="24"/>
          <w:szCs w:val="24"/>
        </w:rPr>
        <w:t>работа при изучении всех школьных курсов гео</w:t>
      </w:r>
      <w:r>
        <w:rPr>
          <w:rFonts w:ascii="Times New Roman" w:hAnsi="Times New Roman"/>
          <w:sz w:val="24"/>
          <w:szCs w:val="24"/>
        </w:rPr>
        <w:t>графии. Однако правильно органи</w:t>
      </w:r>
      <w:r w:rsidRPr="00BF3985">
        <w:rPr>
          <w:rFonts w:ascii="Times New Roman" w:hAnsi="Times New Roman"/>
          <w:sz w:val="24"/>
          <w:szCs w:val="24"/>
        </w:rPr>
        <w:t>зованная работа непосредственно в период подготовки к экзамену также имеет</w:t>
      </w:r>
      <w:r>
        <w:rPr>
          <w:rFonts w:ascii="Times New Roman" w:hAnsi="Times New Roman"/>
          <w:sz w:val="24"/>
          <w:szCs w:val="24"/>
        </w:rPr>
        <w:t xml:space="preserve"> </w:t>
      </w:r>
      <w:r w:rsidRPr="00BF3985">
        <w:rPr>
          <w:rFonts w:ascii="Times New Roman" w:hAnsi="Times New Roman"/>
          <w:sz w:val="24"/>
          <w:szCs w:val="24"/>
        </w:rPr>
        <w:t>большое значение. Учет типичных ошибок выпускников прошлых лет, может сделать эту подготовку более эффективной.</w:t>
      </w:r>
    </w:p>
    <w:p w:rsidR="001A1CE7" w:rsidRPr="00661A79" w:rsidRDefault="00661A79" w:rsidP="001A1CE7">
      <w:pPr>
        <w:pStyle w:val="a4"/>
        <w:tabs>
          <w:tab w:val="left" w:pos="993"/>
        </w:tabs>
        <w:ind w:left="0" w:firstLine="709"/>
        <w:jc w:val="both"/>
        <w:rPr>
          <w:rFonts w:ascii="Times New Roman" w:hAnsi="Times New Roman"/>
          <w:b/>
          <w:sz w:val="24"/>
          <w:szCs w:val="24"/>
        </w:rPr>
      </w:pPr>
      <w:r w:rsidRPr="00661A79">
        <w:rPr>
          <w:rFonts w:ascii="Times New Roman" w:hAnsi="Times New Roman"/>
          <w:b/>
          <w:sz w:val="24"/>
          <w:szCs w:val="24"/>
        </w:rPr>
        <w:t>Осуществление межпредметных связей в процессе обучения географии, формирование функциональной грамотности.</w:t>
      </w:r>
    </w:p>
    <w:p w:rsidR="001A1CE7" w:rsidRPr="001A1CE7" w:rsidRDefault="001A1CE7" w:rsidP="00254B0A">
      <w:pPr>
        <w:pStyle w:val="a4"/>
        <w:tabs>
          <w:tab w:val="left" w:pos="993"/>
        </w:tabs>
        <w:ind w:left="0" w:firstLine="709"/>
        <w:rPr>
          <w:rFonts w:ascii="Times New Roman" w:hAnsi="Times New Roman"/>
          <w:sz w:val="24"/>
          <w:szCs w:val="24"/>
        </w:rPr>
      </w:pPr>
      <w:r w:rsidRPr="001A1CE7">
        <w:rPr>
          <w:rFonts w:ascii="Times New Roman" w:hAnsi="Times New Roman"/>
          <w:sz w:val="24"/>
          <w:szCs w:val="24"/>
        </w:rPr>
        <w:t xml:space="preserve">В Обновленных ФГОС сохраняется требование осуществлять образовательную деятельность на основе системно-деятельностного подхода. Конкретно определяются требования к личностным и </w:t>
      </w:r>
      <w:proofErr w:type="spellStart"/>
      <w:r w:rsidRPr="001A1CE7">
        <w:rPr>
          <w:rFonts w:ascii="Times New Roman" w:hAnsi="Times New Roman"/>
          <w:sz w:val="24"/>
          <w:szCs w:val="24"/>
        </w:rPr>
        <w:t>метапредметным</w:t>
      </w:r>
      <w:proofErr w:type="spellEnd"/>
      <w:r w:rsidRPr="001A1CE7">
        <w:rPr>
          <w:rFonts w:ascii="Times New Roman" w:hAnsi="Times New Roman"/>
          <w:sz w:val="24"/>
          <w:szCs w:val="24"/>
        </w:rPr>
        <w:t xml:space="preserve"> образовательным результатам. В обновленном стандарте они представлены по группам. Личностные результаты группируются по направлениям воспитания:</w:t>
      </w:r>
    </w:p>
    <w:p w:rsidR="001A1CE7" w:rsidRPr="001A1CE7" w:rsidRDefault="001A1CE7" w:rsidP="00661A79">
      <w:pPr>
        <w:pStyle w:val="a4"/>
        <w:numPr>
          <w:ilvl w:val="1"/>
          <w:numId w:val="11"/>
        </w:numPr>
        <w:tabs>
          <w:tab w:val="left" w:pos="993"/>
        </w:tabs>
        <w:ind w:left="0" w:firstLine="709"/>
        <w:rPr>
          <w:rFonts w:ascii="Times New Roman" w:hAnsi="Times New Roman"/>
          <w:sz w:val="24"/>
          <w:szCs w:val="24"/>
        </w:rPr>
      </w:pPr>
      <w:r w:rsidRPr="001A1CE7">
        <w:rPr>
          <w:rFonts w:ascii="Times New Roman" w:hAnsi="Times New Roman"/>
          <w:sz w:val="24"/>
          <w:szCs w:val="24"/>
        </w:rPr>
        <w:t>гражданско-патриотическое;</w:t>
      </w:r>
    </w:p>
    <w:p w:rsidR="001A1CE7" w:rsidRPr="001A1CE7" w:rsidRDefault="001A1CE7" w:rsidP="00661A79">
      <w:pPr>
        <w:pStyle w:val="a4"/>
        <w:numPr>
          <w:ilvl w:val="1"/>
          <w:numId w:val="11"/>
        </w:numPr>
        <w:tabs>
          <w:tab w:val="left" w:pos="993"/>
        </w:tabs>
        <w:ind w:left="0" w:firstLine="709"/>
        <w:rPr>
          <w:rFonts w:ascii="Times New Roman" w:hAnsi="Times New Roman"/>
          <w:sz w:val="24"/>
          <w:szCs w:val="24"/>
        </w:rPr>
      </w:pPr>
      <w:r w:rsidRPr="001A1CE7">
        <w:rPr>
          <w:rFonts w:ascii="Times New Roman" w:hAnsi="Times New Roman"/>
          <w:sz w:val="24"/>
          <w:szCs w:val="24"/>
        </w:rPr>
        <w:t>духовно-нравственное;</w:t>
      </w:r>
    </w:p>
    <w:p w:rsidR="001A1CE7" w:rsidRPr="001A1CE7" w:rsidRDefault="001A1CE7" w:rsidP="00661A79">
      <w:pPr>
        <w:pStyle w:val="a4"/>
        <w:numPr>
          <w:ilvl w:val="1"/>
          <w:numId w:val="11"/>
        </w:numPr>
        <w:tabs>
          <w:tab w:val="left" w:pos="993"/>
        </w:tabs>
        <w:ind w:left="0" w:firstLine="709"/>
        <w:rPr>
          <w:rFonts w:ascii="Times New Roman" w:hAnsi="Times New Roman"/>
          <w:sz w:val="24"/>
          <w:szCs w:val="24"/>
        </w:rPr>
      </w:pPr>
      <w:r w:rsidRPr="001A1CE7">
        <w:rPr>
          <w:rFonts w:ascii="Times New Roman" w:hAnsi="Times New Roman"/>
          <w:sz w:val="24"/>
          <w:szCs w:val="24"/>
        </w:rPr>
        <w:t>эстетическое;</w:t>
      </w:r>
    </w:p>
    <w:p w:rsidR="001A1CE7" w:rsidRPr="001A1CE7" w:rsidRDefault="001A1CE7" w:rsidP="00661A79">
      <w:pPr>
        <w:pStyle w:val="a4"/>
        <w:numPr>
          <w:ilvl w:val="1"/>
          <w:numId w:val="11"/>
        </w:numPr>
        <w:tabs>
          <w:tab w:val="left" w:pos="993"/>
        </w:tabs>
        <w:ind w:left="0" w:firstLine="709"/>
        <w:rPr>
          <w:rFonts w:ascii="Times New Roman" w:hAnsi="Times New Roman"/>
          <w:sz w:val="24"/>
          <w:szCs w:val="24"/>
        </w:rPr>
      </w:pPr>
      <w:r w:rsidRPr="001A1CE7">
        <w:rPr>
          <w:rFonts w:ascii="Times New Roman" w:hAnsi="Times New Roman"/>
          <w:sz w:val="24"/>
          <w:szCs w:val="24"/>
        </w:rPr>
        <w:t>физическое воспитание, формирование культуры здоровья и эмоционального благополучия;</w:t>
      </w:r>
    </w:p>
    <w:p w:rsidR="001A1CE7" w:rsidRPr="001A1CE7" w:rsidRDefault="001A1CE7" w:rsidP="00661A79">
      <w:pPr>
        <w:pStyle w:val="a4"/>
        <w:numPr>
          <w:ilvl w:val="1"/>
          <w:numId w:val="11"/>
        </w:numPr>
        <w:tabs>
          <w:tab w:val="left" w:pos="993"/>
        </w:tabs>
        <w:ind w:left="0" w:firstLine="709"/>
        <w:rPr>
          <w:rFonts w:ascii="Times New Roman" w:hAnsi="Times New Roman"/>
          <w:sz w:val="24"/>
          <w:szCs w:val="24"/>
        </w:rPr>
      </w:pPr>
      <w:r w:rsidRPr="001A1CE7">
        <w:rPr>
          <w:rFonts w:ascii="Times New Roman" w:hAnsi="Times New Roman"/>
          <w:sz w:val="24"/>
          <w:szCs w:val="24"/>
        </w:rPr>
        <w:t>трудовое;</w:t>
      </w:r>
    </w:p>
    <w:p w:rsidR="001A1CE7" w:rsidRPr="001A1CE7" w:rsidRDefault="001A1CE7" w:rsidP="00661A79">
      <w:pPr>
        <w:pStyle w:val="a4"/>
        <w:numPr>
          <w:ilvl w:val="1"/>
          <w:numId w:val="11"/>
        </w:numPr>
        <w:tabs>
          <w:tab w:val="left" w:pos="993"/>
        </w:tabs>
        <w:ind w:left="0" w:firstLine="709"/>
        <w:rPr>
          <w:rFonts w:ascii="Times New Roman" w:hAnsi="Times New Roman"/>
          <w:sz w:val="24"/>
          <w:szCs w:val="24"/>
        </w:rPr>
      </w:pPr>
      <w:r w:rsidRPr="001A1CE7">
        <w:rPr>
          <w:rFonts w:ascii="Times New Roman" w:hAnsi="Times New Roman"/>
          <w:sz w:val="24"/>
          <w:szCs w:val="24"/>
        </w:rPr>
        <w:t>экологическое;</w:t>
      </w:r>
    </w:p>
    <w:p w:rsidR="001A1CE7" w:rsidRPr="001A1CE7" w:rsidRDefault="001A1CE7" w:rsidP="00661A79">
      <w:pPr>
        <w:pStyle w:val="a4"/>
        <w:numPr>
          <w:ilvl w:val="1"/>
          <w:numId w:val="11"/>
        </w:numPr>
        <w:tabs>
          <w:tab w:val="left" w:pos="993"/>
        </w:tabs>
        <w:ind w:left="0" w:firstLine="709"/>
        <w:rPr>
          <w:rFonts w:ascii="Times New Roman" w:hAnsi="Times New Roman"/>
          <w:sz w:val="24"/>
          <w:szCs w:val="24"/>
        </w:rPr>
      </w:pPr>
      <w:r w:rsidRPr="001A1CE7">
        <w:rPr>
          <w:rFonts w:ascii="Times New Roman" w:hAnsi="Times New Roman"/>
          <w:sz w:val="24"/>
          <w:szCs w:val="24"/>
        </w:rPr>
        <w:t>ценность научного познания.</w:t>
      </w:r>
    </w:p>
    <w:p w:rsidR="001A1CE7" w:rsidRPr="001A1CE7" w:rsidRDefault="001A1CE7" w:rsidP="00661A79">
      <w:pPr>
        <w:pStyle w:val="a4"/>
        <w:numPr>
          <w:ilvl w:val="0"/>
          <w:numId w:val="11"/>
        </w:numPr>
        <w:tabs>
          <w:tab w:val="left" w:pos="993"/>
        </w:tabs>
        <w:ind w:left="0" w:firstLine="709"/>
        <w:rPr>
          <w:rFonts w:ascii="Times New Roman" w:hAnsi="Times New Roman"/>
          <w:sz w:val="24"/>
          <w:szCs w:val="24"/>
        </w:rPr>
      </w:pPr>
      <w:proofErr w:type="spellStart"/>
      <w:r w:rsidRPr="001A1CE7">
        <w:rPr>
          <w:rFonts w:ascii="Times New Roman" w:hAnsi="Times New Roman"/>
          <w:sz w:val="24"/>
          <w:szCs w:val="24"/>
        </w:rPr>
        <w:t>Метапредметные</w:t>
      </w:r>
      <w:proofErr w:type="spellEnd"/>
      <w:r w:rsidRPr="001A1CE7">
        <w:rPr>
          <w:rFonts w:ascii="Times New Roman" w:hAnsi="Times New Roman"/>
          <w:sz w:val="24"/>
          <w:szCs w:val="24"/>
        </w:rPr>
        <w:t xml:space="preserve"> результаты группируются по видам универсальных учебных действий:</w:t>
      </w:r>
    </w:p>
    <w:p w:rsidR="001A1CE7" w:rsidRPr="001A1CE7" w:rsidRDefault="001A1CE7" w:rsidP="00661A79">
      <w:pPr>
        <w:pStyle w:val="a4"/>
        <w:numPr>
          <w:ilvl w:val="1"/>
          <w:numId w:val="11"/>
        </w:numPr>
        <w:tabs>
          <w:tab w:val="left" w:pos="993"/>
        </w:tabs>
        <w:ind w:left="0" w:firstLine="709"/>
        <w:rPr>
          <w:rFonts w:ascii="Times New Roman" w:hAnsi="Times New Roman"/>
          <w:sz w:val="24"/>
          <w:szCs w:val="24"/>
        </w:rPr>
      </w:pPr>
      <w:r w:rsidRPr="001A1CE7">
        <w:rPr>
          <w:rFonts w:ascii="Times New Roman" w:hAnsi="Times New Roman"/>
          <w:sz w:val="24"/>
          <w:szCs w:val="24"/>
        </w:rPr>
        <w:t>овладение универсальными учебными познавательными действиями – базовые логические, базовые исследовательские, работа с информацией;</w:t>
      </w:r>
    </w:p>
    <w:p w:rsidR="001A1CE7" w:rsidRPr="001A1CE7" w:rsidRDefault="001A1CE7" w:rsidP="00661A79">
      <w:pPr>
        <w:pStyle w:val="a4"/>
        <w:numPr>
          <w:ilvl w:val="1"/>
          <w:numId w:val="11"/>
        </w:numPr>
        <w:tabs>
          <w:tab w:val="left" w:pos="993"/>
        </w:tabs>
        <w:ind w:left="0" w:firstLine="709"/>
        <w:rPr>
          <w:rFonts w:ascii="Times New Roman" w:hAnsi="Times New Roman"/>
          <w:sz w:val="24"/>
          <w:szCs w:val="24"/>
        </w:rPr>
      </w:pPr>
      <w:r w:rsidRPr="001A1CE7">
        <w:rPr>
          <w:rFonts w:ascii="Times New Roman" w:hAnsi="Times New Roman"/>
          <w:sz w:val="24"/>
          <w:szCs w:val="24"/>
        </w:rPr>
        <w:t>овладение универсальными учебными коммуникативными действиями – общение, совместная деятельность;</w:t>
      </w:r>
    </w:p>
    <w:p w:rsidR="001A1CE7" w:rsidRPr="001A1CE7" w:rsidRDefault="001A1CE7" w:rsidP="00661A79">
      <w:pPr>
        <w:pStyle w:val="a4"/>
        <w:numPr>
          <w:ilvl w:val="1"/>
          <w:numId w:val="11"/>
        </w:numPr>
        <w:tabs>
          <w:tab w:val="left" w:pos="993"/>
        </w:tabs>
        <w:ind w:left="0" w:firstLine="709"/>
        <w:rPr>
          <w:rFonts w:ascii="Times New Roman" w:hAnsi="Times New Roman"/>
          <w:sz w:val="24"/>
          <w:szCs w:val="24"/>
        </w:rPr>
      </w:pPr>
      <w:r w:rsidRPr="001A1CE7">
        <w:rPr>
          <w:rFonts w:ascii="Times New Roman" w:hAnsi="Times New Roman"/>
          <w:sz w:val="24"/>
          <w:szCs w:val="24"/>
        </w:rPr>
        <w:t>овладение универсальными учебными регулятивными действиями – самоорганизация, самоконтроль.</w:t>
      </w:r>
    </w:p>
    <w:p w:rsidR="001A1CE7" w:rsidRPr="001A1CE7" w:rsidRDefault="001A1CE7" w:rsidP="00931BBA">
      <w:pPr>
        <w:pStyle w:val="a4"/>
        <w:tabs>
          <w:tab w:val="left" w:pos="993"/>
        </w:tabs>
        <w:ind w:left="709"/>
        <w:jc w:val="both"/>
        <w:rPr>
          <w:rFonts w:ascii="Times New Roman" w:hAnsi="Times New Roman"/>
          <w:b/>
          <w:bCs/>
          <w:sz w:val="24"/>
          <w:szCs w:val="24"/>
        </w:rPr>
      </w:pPr>
      <w:r w:rsidRPr="001A1CE7">
        <w:rPr>
          <w:rFonts w:ascii="Times New Roman" w:hAnsi="Times New Roman"/>
          <w:b/>
          <w:bCs/>
          <w:sz w:val="24"/>
          <w:szCs w:val="24"/>
        </w:rPr>
        <w:t>Обновление содержания учебного предмета «География» согласно ФГОС (2021) и ПООП</w:t>
      </w:r>
    </w:p>
    <w:p w:rsidR="001A1CE7" w:rsidRPr="001A1CE7" w:rsidRDefault="001A1CE7" w:rsidP="00931BBA">
      <w:pPr>
        <w:pStyle w:val="a4"/>
        <w:tabs>
          <w:tab w:val="left" w:pos="-142"/>
          <w:tab w:val="left" w:pos="0"/>
          <w:tab w:val="left" w:pos="993"/>
        </w:tabs>
        <w:ind w:left="0" w:firstLine="709"/>
        <w:jc w:val="both"/>
        <w:rPr>
          <w:rFonts w:ascii="Times New Roman" w:hAnsi="Times New Roman"/>
          <w:sz w:val="24"/>
          <w:szCs w:val="24"/>
          <w:lang w:bidi="ru-RU"/>
        </w:rPr>
      </w:pPr>
      <w:r w:rsidRPr="001A1CE7">
        <w:rPr>
          <w:rFonts w:ascii="Times New Roman" w:hAnsi="Times New Roman"/>
          <w:sz w:val="24"/>
          <w:szCs w:val="24"/>
          <w:lang w:bidi="ru-RU"/>
        </w:rPr>
        <w:t>Для преподавателя географии в современном постоянно изменяющемся мире важно быть в курсе развития науки и технологии, которые позволяют приблизить достижение целей устойчивого развития. Появляются новые возможности производства материалов, расширяется сырьевая база, изменяется территориальная структура хозяйства территорий (объект изучения географии). Это также может являться базой для формирования различных направлений функциональной грамотности в рамках предметного содержания. Функциональная грамотность имеет несколько направлений - математическая, естественнонаучная, читательская, финансовая, креативность и глобальные компетенции. Все направления могут формироваться на уроках или во внеурочной деятельности по географии, т.к. содержание школьной географии, как и комплекс географических наук, имеющих социально-экономическое и естественнонаучное направления, имеет большой потенциал для этого. Использование краеведческого материала создает возможность для достижения личностных результатов обучения: формирования активной гражданской позиции и дальнейшего деятельного участия в развитии родного края.</w:t>
      </w:r>
    </w:p>
    <w:p w:rsidR="001A1CE7" w:rsidRPr="001A1CE7" w:rsidRDefault="001A1CE7" w:rsidP="00931BBA">
      <w:pPr>
        <w:pStyle w:val="a4"/>
        <w:tabs>
          <w:tab w:val="left" w:pos="993"/>
        </w:tabs>
        <w:ind w:left="0" w:firstLine="709"/>
        <w:jc w:val="both"/>
        <w:rPr>
          <w:rFonts w:ascii="Times New Roman" w:hAnsi="Times New Roman"/>
          <w:sz w:val="24"/>
          <w:szCs w:val="24"/>
          <w:lang w:bidi="ru-RU"/>
        </w:rPr>
      </w:pPr>
      <w:r w:rsidRPr="001A1CE7">
        <w:rPr>
          <w:rFonts w:ascii="Times New Roman" w:hAnsi="Times New Roman"/>
          <w:b/>
          <w:sz w:val="24"/>
          <w:szCs w:val="24"/>
          <w:lang w:bidi="ru-RU"/>
        </w:rPr>
        <w:t>Естественнонаучная грамотность</w:t>
      </w:r>
      <w:r w:rsidRPr="001A1CE7">
        <w:rPr>
          <w:rFonts w:ascii="Times New Roman" w:hAnsi="Times New Roman"/>
          <w:sz w:val="24"/>
          <w:szCs w:val="24"/>
          <w:lang w:bidi="ru-RU"/>
        </w:rPr>
        <w:t xml:space="preserve">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Для формирования естественнонаучной грамотности учитель географии предлагает обучающимся задания, решение которых требует применения и географических знаний и умений, и в сочетании с предметными знаниями и умениями других школьных дисциплин (биологии, физики, химии, истории, обществознания и </w:t>
      </w:r>
      <w:proofErr w:type="spellStart"/>
      <w:r w:rsidRPr="001A1CE7">
        <w:rPr>
          <w:rFonts w:ascii="Times New Roman" w:hAnsi="Times New Roman"/>
          <w:sz w:val="24"/>
          <w:szCs w:val="24"/>
          <w:lang w:bidi="ru-RU"/>
        </w:rPr>
        <w:t>т.д</w:t>
      </w:r>
      <w:proofErr w:type="spellEnd"/>
      <w:proofErr w:type="gramStart"/>
      <w:r w:rsidRPr="001A1CE7">
        <w:rPr>
          <w:rFonts w:ascii="Times New Roman" w:hAnsi="Times New Roman"/>
          <w:sz w:val="24"/>
          <w:szCs w:val="24"/>
          <w:lang w:bidi="ru-RU"/>
        </w:rPr>
        <w:t>) .</w:t>
      </w:r>
      <w:proofErr w:type="gramEnd"/>
      <w:r w:rsidRPr="001A1CE7">
        <w:rPr>
          <w:rFonts w:ascii="Times New Roman" w:hAnsi="Times New Roman"/>
          <w:sz w:val="24"/>
          <w:szCs w:val="24"/>
          <w:lang w:bidi="ru-RU"/>
        </w:rPr>
        <w:t xml:space="preserve"> Это, как правило, комплексные задания, состоящие выполнить действия, связанные с научным объяснением явлений, использованием научных методов и с интерпретацией данных или использованием доказательств в составлении выводов (</w:t>
      </w:r>
      <w:proofErr w:type="spellStart"/>
      <w:r w:rsidRPr="001A1CE7">
        <w:rPr>
          <w:rFonts w:ascii="Times New Roman" w:hAnsi="Times New Roman"/>
          <w:sz w:val="24"/>
          <w:szCs w:val="24"/>
          <w:lang w:bidi="ru-RU"/>
        </w:rPr>
        <w:t>компетентностные</w:t>
      </w:r>
      <w:proofErr w:type="spellEnd"/>
      <w:r w:rsidRPr="001A1CE7">
        <w:rPr>
          <w:rFonts w:ascii="Times New Roman" w:hAnsi="Times New Roman"/>
          <w:sz w:val="24"/>
          <w:szCs w:val="24"/>
          <w:lang w:bidi="ru-RU"/>
        </w:rPr>
        <w:t xml:space="preserve"> области).</w:t>
      </w:r>
    </w:p>
    <w:p w:rsidR="001A1CE7" w:rsidRPr="001A1CE7" w:rsidRDefault="001A1CE7" w:rsidP="00931BBA">
      <w:pPr>
        <w:pStyle w:val="a4"/>
        <w:tabs>
          <w:tab w:val="left" w:pos="993"/>
        </w:tabs>
        <w:ind w:left="0" w:firstLine="709"/>
        <w:jc w:val="both"/>
        <w:rPr>
          <w:rFonts w:ascii="Times New Roman" w:hAnsi="Times New Roman"/>
          <w:sz w:val="24"/>
          <w:szCs w:val="24"/>
          <w:lang w:bidi="ru-RU"/>
        </w:rPr>
      </w:pPr>
      <w:bookmarkStart w:id="1" w:name="bookmark13"/>
      <w:r w:rsidRPr="001A1CE7">
        <w:rPr>
          <w:rFonts w:ascii="Times New Roman" w:hAnsi="Times New Roman"/>
          <w:b/>
          <w:bCs/>
          <w:sz w:val="24"/>
          <w:szCs w:val="24"/>
          <w:lang w:bidi="ru-RU"/>
        </w:rPr>
        <w:t>Глобальные компетенции</w:t>
      </w:r>
      <w:bookmarkEnd w:id="1"/>
      <w:r w:rsidRPr="001A1CE7">
        <w:rPr>
          <w:rFonts w:ascii="Times New Roman" w:hAnsi="Times New Roman"/>
          <w:b/>
          <w:bCs/>
          <w:sz w:val="24"/>
          <w:szCs w:val="24"/>
          <w:lang w:bidi="ru-RU"/>
        </w:rPr>
        <w:t xml:space="preserve">, </w:t>
      </w:r>
      <w:r w:rsidRPr="001A1CE7">
        <w:rPr>
          <w:rFonts w:ascii="Times New Roman" w:hAnsi="Times New Roman"/>
          <w:bCs/>
          <w:sz w:val="24"/>
          <w:szCs w:val="24"/>
          <w:lang w:bidi="ru-RU"/>
        </w:rPr>
        <w:t xml:space="preserve">как </w:t>
      </w:r>
      <w:r w:rsidRPr="001A1CE7">
        <w:rPr>
          <w:rFonts w:ascii="Times New Roman" w:hAnsi="Times New Roman"/>
          <w:sz w:val="24"/>
          <w:szCs w:val="24"/>
          <w:lang w:bidi="ru-RU"/>
        </w:rPr>
        <w:t>направление функциональной грамотности не имеет четкой предметной привязки и формируется в рамках разных школьных дисциплин. Считается, что «глобальные компетенции» выражаются в способности критически рассматривать с различных точек зрения вопросы и ситуации</w:t>
      </w:r>
      <w:r w:rsidRPr="001A1CE7">
        <w:rPr>
          <w:rFonts w:ascii="Times New Roman" w:hAnsi="Times New Roman"/>
          <w:sz w:val="24"/>
          <w:szCs w:val="24"/>
        </w:rPr>
        <w:t xml:space="preserve"> </w:t>
      </w:r>
      <w:r w:rsidRPr="001A1CE7">
        <w:rPr>
          <w:rFonts w:ascii="Times New Roman" w:hAnsi="Times New Roman"/>
          <w:sz w:val="24"/>
          <w:szCs w:val="24"/>
          <w:lang w:bidi="ru-RU"/>
        </w:rPr>
        <w:t>глобального характера и межкультурного взаимодействия и эффективно действовать в этих ситуациях; осознавать, каким образом культурные, религиозные, политические, расовые и иные различия могут оказывать влияние на восприятие, суждения и взгляды; вступать в открытое, уважительное и эффективное взаимодействие с другими людьми на основе ценностей устойчивого развития и разделяемого всеми уважения к человеческому достоинству.</w:t>
      </w:r>
    </w:p>
    <w:p w:rsidR="001A1CE7" w:rsidRPr="001A1CE7" w:rsidRDefault="001A1CE7" w:rsidP="00931BBA">
      <w:pPr>
        <w:pStyle w:val="a4"/>
        <w:tabs>
          <w:tab w:val="left" w:pos="993"/>
        </w:tabs>
        <w:ind w:left="0" w:firstLine="709"/>
        <w:jc w:val="both"/>
        <w:rPr>
          <w:rFonts w:ascii="Times New Roman" w:hAnsi="Times New Roman"/>
          <w:sz w:val="24"/>
          <w:szCs w:val="24"/>
          <w:lang w:bidi="ru-RU"/>
        </w:rPr>
      </w:pPr>
      <w:r w:rsidRPr="001A1CE7">
        <w:rPr>
          <w:rFonts w:ascii="Times New Roman" w:hAnsi="Times New Roman"/>
          <w:sz w:val="24"/>
          <w:szCs w:val="24"/>
          <w:lang w:bidi="ru-RU"/>
        </w:rPr>
        <w:t xml:space="preserve">Содержательные области </w:t>
      </w:r>
      <w:r w:rsidRPr="001A1CE7">
        <w:rPr>
          <w:rFonts w:ascii="Times New Roman" w:hAnsi="Times New Roman"/>
          <w:b/>
          <w:sz w:val="24"/>
          <w:szCs w:val="24"/>
          <w:lang w:bidi="ru-RU"/>
        </w:rPr>
        <w:t>читательской грамотности</w:t>
      </w:r>
      <w:r w:rsidRPr="001A1CE7">
        <w:rPr>
          <w:rFonts w:ascii="Times New Roman" w:hAnsi="Times New Roman"/>
          <w:sz w:val="24"/>
          <w:szCs w:val="24"/>
          <w:lang w:bidi="ru-RU"/>
        </w:rPr>
        <w:t xml:space="preserve">, близкие к предмету география, также нужно использовать для формирования функциональной грамотности. Например, использование текстов, посвященных красоте природы своего края, уникальным природным объектам своей страны, замечательным людям - ученым-географам, исследователям и первопроходцам способствует развитию интереса к предмету, воспитанию патриотизма, осознании ценности познания, вклада каждого человека в развитие науки, познание особенностей развития природы, населения, хозяйства своего региона и страны. Большой потенциал имеет тематика, связанная с народами России и мира, с развитием науки и технологии. Развитие читательской грамотности имеет большое значение для изучения всех предметов, в том числе и географии. Без умения понимать и использовать разнообразные тексты современный человек не может существовать в информационном пространстве, и в более узком понимании, не может осваивать школьные предметы. Читательская грамотность, помимо </w:t>
      </w:r>
      <w:proofErr w:type="spellStart"/>
      <w:r w:rsidRPr="001A1CE7">
        <w:rPr>
          <w:rFonts w:ascii="Times New Roman" w:hAnsi="Times New Roman"/>
          <w:sz w:val="24"/>
          <w:szCs w:val="24"/>
          <w:lang w:bidi="ru-RU"/>
        </w:rPr>
        <w:t>самоценности</w:t>
      </w:r>
      <w:proofErr w:type="spellEnd"/>
      <w:r w:rsidRPr="001A1CE7">
        <w:rPr>
          <w:rFonts w:ascii="Times New Roman" w:hAnsi="Times New Roman"/>
          <w:sz w:val="24"/>
          <w:szCs w:val="24"/>
          <w:lang w:bidi="ru-RU"/>
        </w:rPr>
        <w:t>, является средством формирования предметных знаний.</w:t>
      </w:r>
    </w:p>
    <w:p w:rsidR="001A1CE7" w:rsidRPr="001A1CE7" w:rsidRDefault="001A1CE7" w:rsidP="00931BBA">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lang w:bidi="ru-RU"/>
        </w:rPr>
        <w:t xml:space="preserve">Учителя географии могут формировать элементы </w:t>
      </w:r>
      <w:r w:rsidRPr="001A1CE7">
        <w:rPr>
          <w:rFonts w:ascii="Times New Roman" w:hAnsi="Times New Roman"/>
          <w:b/>
          <w:sz w:val="24"/>
          <w:szCs w:val="24"/>
          <w:lang w:bidi="ru-RU"/>
        </w:rPr>
        <w:t>математической грамотности</w:t>
      </w:r>
      <w:r w:rsidRPr="001A1CE7">
        <w:rPr>
          <w:rFonts w:ascii="Times New Roman" w:hAnsi="Times New Roman"/>
          <w:sz w:val="24"/>
          <w:szCs w:val="24"/>
          <w:lang w:bidi="ru-RU"/>
        </w:rPr>
        <w:t xml:space="preserve"> при изучении географических координат, решая задачи на определение расстояний и погрешностей измерения. В старших классах более широкие возможности для применения математических знаний и умений дает использование статистических материалов для решения географических практико-ориентированных и связанных с жизнью задач.</w:t>
      </w:r>
    </w:p>
    <w:p w:rsidR="001A1CE7" w:rsidRPr="001A1CE7" w:rsidRDefault="001A1CE7" w:rsidP="00931BBA">
      <w:pPr>
        <w:pStyle w:val="a4"/>
        <w:tabs>
          <w:tab w:val="left" w:pos="993"/>
        </w:tabs>
        <w:ind w:left="0" w:firstLine="709"/>
        <w:jc w:val="both"/>
        <w:rPr>
          <w:rFonts w:ascii="Times New Roman" w:hAnsi="Times New Roman"/>
          <w:sz w:val="24"/>
          <w:szCs w:val="24"/>
        </w:rPr>
      </w:pPr>
      <w:r w:rsidRPr="001A1CE7">
        <w:rPr>
          <w:rFonts w:ascii="Times New Roman" w:hAnsi="Times New Roman"/>
          <w:b/>
          <w:sz w:val="24"/>
          <w:szCs w:val="24"/>
          <w:lang w:bidi="ru-RU"/>
        </w:rPr>
        <w:t xml:space="preserve">Финансовая грамотность </w:t>
      </w:r>
      <w:r w:rsidRPr="001A1CE7">
        <w:rPr>
          <w:rFonts w:ascii="Times New Roman" w:hAnsi="Times New Roman"/>
          <w:sz w:val="24"/>
          <w:szCs w:val="24"/>
          <w:lang w:bidi="ru-RU"/>
        </w:rPr>
        <w:t>подразумевает постоянное расширение набора знаний, навыков и стратегий действия, которые люди строят на протяжении своей жизни в соответствии с изменяющимися финансовыми требованиями общества и постоянно обновляющимися финансовыми продуктами. В 5 классе в рамках изучения географии немного возможностей формирования функциональной грамотности по этому направлению, они возрастают в курсе «География России». Но и в 5 классе можно рассмотреть, например, продолжительность уличного освещения в разных регионах России, затраты семей на электроэнергию, ее зависимость от географического положения и времени года (в 5 классе игнорируя региональные особенности производства электроэнергии).</w:t>
      </w:r>
    </w:p>
    <w:p w:rsidR="001A1CE7" w:rsidRPr="001A1CE7" w:rsidRDefault="001A1CE7" w:rsidP="00931BBA">
      <w:pPr>
        <w:pStyle w:val="a4"/>
        <w:tabs>
          <w:tab w:val="left" w:pos="993"/>
        </w:tabs>
        <w:ind w:left="0" w:firstLine="709"/>
        <w:jc w:val="both"/>
        <w:rPr>
          <w:rFonts w:ascii="Times New Roman" w:hAnsi="Times New Roman"/>
          <w:sz w:val="24"/>
          <w:szCs w:val="24"/>
        </w:rPr>
      </w:pPr>
      <w:r w:rsidRPr="001A1CE7">
        <w:rPr>
          <w:rFonts w:ascii="Times New Roman" w:hAnsi="Times New Roman"/>
          <w:b/>
          <w:sz w:val="24"/>
          <w:szCs w:val="24"/>
        </w:rPr>
        <w:t>Креативность, креативное мышление</w:t>
      </w:r>
      <w:r w:rsidRPr="001A1CE7">
        <w:rPr>
          <w:rFonts w:ascii="Times New Roman" w:hAnsi="Times New Roman"/>
          <w:sz w:val="24"/>
          <w:szCs w:val="24"/>
        </w:rPr>
        <w:t xml:space="preserve"> - один из необходимых навыков XXI в. и одно из направлений функциональной грамотности. Креативность можно и нужно формировать, используя различные подходы и ситуации. Для формирования креативного мышления важно понимать, что его можно формировать (тренировать) у каждого обучающегося, для этого ему необходимы знания и некоторый опыт (речь идет не о наличии таланта, а именно о том, что заявлено в принятом определении - способность выдвижения идей, направленных на решение проблем, их совершенствовании, создании новых продуктов творчества). У учителя географии есть потенциал формировать креативность по отношению к решению проблем, в том числе социальных, естественнонаучных. Она может выражаться в выдвижении необычных гипотез, предложений по совершенствованию технологий или приборов, необычным применении различных методов познания для определенных целей. Продуктивным для географии является выдвижение творческих идей, связанных с экологической и социальной тематикой: использованием и переработкой ресурсов, подходов к решению глобальных проблем и т.п.</w:t>
      </w:r>
    </w:p>
    <w:p w:rsidR="001A1CE7" w:rsidRPr="001A1CE7" w:rsidRDefault="001A1CE7" w:rsidP="00931BBA">
      <w:pPr>
        <w:pStyle w:val="a4"/>
        <w:tabs>
          <w:tab w:val="left" w:pos="993"/>
        </w:tabs>
        <w:ind w:left="0" w:firstLine="709"/>
        <w:jc w:val="both"/>
        <w:rPr>
          <w:rFonts w:ascii="Times New Roman" w:hAnsi="Times New Roman"/>
          <w:sz w:val="24"/>
          <w:szCs w:val="24"/>
          <w:lang w:bidi="ru-RU"/>
        </w:rPr>
      </w:pPr>
      <w:r w:rsidRPr="001A1CE7">
        <w:rPr>
          <w:rFonts w:ascii="Times New Roman" w:hAnsi="Times New Roman"/>
          <w:sz w:val="24"/>
          <w:szCs w:val="24"/>
          <w:lang w:bidi="ru-RU"/>
        </w:rPr>
        <w:t xml:space="preserve">Если говорить об оценивании сформированности разных видов функциональной грамотности, целесообразно использовать комплексные задания целиком. В результате можно получить общую картину сформированности разных когнитивных умений, отражающих </w:t>
      </w:r>
      <w:proofErr w:type="spellStart"/>
      <w:r w:rsidRPr="001A1CE7">
        <w:rPr>
          <w:rFonts w:ascii="Times New Roman" w:hAnsi="Times New Roman"/>
          <w:sz w:val="24"/>
          <w:szCs w:val="24"/>
          <w:lang w:bidi="ru-RU"/>
        </w:rPr>
        <w:t>компетентностные</w:t>
      </w:r>
      <w:proofErr w:type="spellEnd"/>
      <w:r w:rsidRPr="001A1CE7">
        <w:rPr>
          <w:rFonts w:ascii="Times New Roman" w:hAnsi="Times New Roman"/>
          <w:sz w:val="24"/>
          <w:szCs w:val="24"/>
          <w:lang w:bidi="ru-RU"/>
        </w:rPr>
        <w:t xml:space="preserve"> области, связанные с предметным географическим содержанием и конкретной жизненной проблемой.</w:t>
      </w:r>
    </w:p>
    <w:p w:rsidR="001A1CE7" w:rsidRPr="001A1CE7" w:rsidRDefault="001A1CE7" w:rsidP="00931BBA">
      <w:pPr>
        <w:pStyle w:val="a4"/>
        <w:numPr>
          <w:ilvl w:val="0"/>
          <w:numId w:val="11"/>
        </w:numPr>
        <w:tabs>
          <w:tab w:val="left" w:pos="993"/>
        </w:tabs>
        <w:ind w:left="0" w:firstLine="709"/>
        <w:jc w:val="both"/>
        <w:rPr>
          <w:rFonts w:ascii="Times New Roman" w:hAnsi="Times New Roman"/>
          <w:b/>
          <w:bCs/>
          <w:sz w:val="24"/>
          <w:szCs w:val="24"/>
        </w:rPr>
      </w:pPr>
      <w:r w:rsidRPr="001A1CE7">
        <w:rPr>
          <w:rFonts w:ascii="Times New Roman" w:hAnsi="Times New Roman"/>
          <w:b/>
          <w:bCs/>
          <w:sz w:val="24"/>
          <w:szCs w:val="24"/>
        </w:rPr>
        <w:t>Качественное географическое образование призвано обеспечивать:</w:t>
      </w:r>
    </w:p>
    <w:p w:rsidR="001A1CE7" w:rsidRPr="001A1CE7" w:rsidRDefault="001A1CE7" w:rsidP="00931BBA">
      <w:pPr>
        <w:pStyle w:val="a4"/>
        <w:numPr>
          <w:ilvl w:val="0"/>
          <w:numId w:val="11"/>
        </w:numPr>
        <w:tabs>
          <w:tab w:val="left" w:pos="993"/>
        </w:tabs>
        <w:ind w:left="0" w:firstLine="709"/>
        <w:jc w:val="both"/>
        <w:rPr>
          <w:rFonts w:ascii="Times New Roman" w:hAnsi="Times New Roman"/>
          <w:bCs/>
          <w:sz w:val="24"/>
          <w:szCs w:val="24"/>
        </w:rPr>
      </w:pPr>
      <w:r w:rsidRPr="001A1CE7">
        <w:rPr>
          <w:rFonts w:ascii="Times New Roman" w:hAnsi="Times New Roman"/>
          <w:bCs/>
          <w:sz w:val="24"/>
          <w:szCs w:val="24"/>
        </w:rPr>
        <w:t>формирование российской гражданской идентичности обучающихся;</w:t>
      </w:r>
    </w:p>
    <w:p w:rsidR="001A1CE7" w:rsidRPr="001A1CE7" w:rsidRDefault="001A1CE7" w:rsidP="00931BBA">
      <w:pPr>
        <w:pStyle w:val="a4"/>
        <w:numPr>
          <w:ilvl w:val="0"/>
          <w:numId w:val="11"/>
        </w:numPr>
        <w:tabs>
          <w:tab w:val="left" w:pos="993"/>
        </w:tabs>
        <w:ind w:left="0" w:firstLine="709"/>
        <w:jc w:val="both"/>
        <w:rPr>
          <w:rFonts w:ascii="Times New Roman" w:hAnsi="Times New Roman"/>
          <w:bCs/>
          <w:sz w:val="24"/>
          <w:szCs w:val="24"/>
        </w:rPr>
      </w:pPr>
      <w:r w:rsidRPr="001A1CE7">
        <w:rPr>
          <w:rFonts w:ascii="Times New Roman" w:hAnsi="Times New Roman"/>
          <w:bCs/>
          <w:sz w:val="24"/>
          <w:szCs w:val="24"/>
        </w:rPr>
        <w:t>формирование любви к своему краю и своему Отечеству, уважения к своему народу, его культуре и духовным традициям;</w:t>
      </w:r>
    </w:p>
    <w:p w:rsidR="001A1CE7" w:rsidRPr="001A1CE7" w:rsidRDefault="001A1CE7" w:rsidP="00931BBA">
      <w:pPr>
        <w:pStyle w:val="a4"/>
        <w:numPr>
          <w:ilvl w:val="0"/>
          <w:numId w:val="11"/>
        </w:numPr>
        <w:tabs>
          <w:tab w:val="left" w:pos="993"/>
        </w:tabs>
        <w:ind w:left="0" w:firstLine="709"/>
        <w:jc w:val="both"/>
        <w:rPr>
          <w:rFonts w:ascii="Times New Roman" w:hAnsi="Times New Roman"/>
          <w:bCs/>
          <w:sz w:val="24"/>
          <w:szCs w:val="24"/>
        </w:rPr>
      </w:pPr>
      <w:r w:rsidRPr="001A1CE7">
        <w:rPr>
          <w:rFonts w:ascii="Times New Roman" w:hAnsi="Times New Roman"/>
          <w:bCs/>
          <w:sz w:val="24"/>
          <w:szCs w:val="24"/>
        </w:rPr>
        <w:t>развитие пространственного мышления и владение основами научных методов познания окружающего мира;</w:t>
      </w:r>
    </w:p>
    <w:p w:rsidR="001A1CE7" w:rsidRPr="001A1CE7" w:rsidRDefault="001A1CE7" w:rsidP="00931BBA">
      <w:pPr>
        <w:pStyle w:val="a4"/>
        <w:numPr>
          <w:ilvl w:val="0"/>
          <w:numId w:val="11"/>
        </w:numPr>
        <w:tabs>
          <w:tab w:val="left" w:pos="993"/>
        </w:tabs>
        <w:ind w:left="0" w:firstLine="709"/>
        <w:jc w:val="both"/>
        <w:rPr>
          <w:rFonts w:ascii="Times New Roman" w:hAnsi="Times New Roman"/>
          <w:bCs/>
          <w:sz w:val="24"/>
          <w:szCs w:val="24"/>
        </w:rPr>
      </w:pPr>
      <w:r w:rsidRPr="001A1CE7">
        <w:rPr>
          <w:rFonts w:ascii="Times New Roman" w:hAnsi="Times New Roman"/>
          <w:bCs/>
          <w:sz w:val="24"/>
          <w:szCs w:val="24"/>
        </w:rPr>
        <w:t>основу для подготовки будущих специалистов в областях географических наук;</w:t>
      </w:r>
    </w:p>
    <w:p w:rsidR="001A1CE7" w:rsidRPr="001A1CE7" w:rsidRDefault="001A1CE7" w:rsidP="00931BBA">
      <w:pPr>
        <w:pStyle w:val="a4"/>
        <w:numPr>
          <w:ilvl w:val="0"/>
          <w:numId w:val="11"/>
        </w:numPr>
        <w:tabs>
          <w:tab w:val="left" w:pos="993"/>
        </w:tabs>
        <w:ind w:left="0" w:firstLine="709"/>
        <w:jc w:val="both"/>
        <w:rPr>
          <w:rFonts w:ascii="Times New Roman" w:hAnsi="Times New Roman"/>
          <w:b/>
          <w:bCs/>
          <w:sz w:val="24"/>
          <w:szCs w:val="24"/>
        </w:rPr>
      </w:pPr>
      <w:r w:rsidRPr="001A1CE7">
        <w:rPr>
          <w:rFonts w:ascii="Times New Roman" w:hAnsi="Times New Roman"/>
          <w:bCs/>
          <w:sz w:val="24"/>
          <w:szCs w:val="24"/>
        </w:rPr>
        <w:t>начальную подготовку обучающихся в области широкого использования ИКТ, необходимых в повседневной жизни (систем глобального позиционирования, электронных карт и геоинформационных систем).</w:t>
      </w:r>
    </w:p>
    <w:p w:rsidR="001A1CE7" w:rsidRPr="001A1CE7" w:rsidRDefault="001A1CE7" w:rsidP="001A1CE7">
      <w:pPr>
        <w:pStyle w:val="a4"/>
        <w:tabs>
          <w:tab w:val="left" w:pos="993"/>
        </w:tabs>
        <w:ind w:left="0" w:firstLine="709"/>
        <w:jc w:val="both"/>
        <w:rPr>
          <w:rFonts w:ascii="Times New Roman" w:hAnsi="Times New Roman"/>
          <w:b/>
          <w:bCs/>
          <w:sz w:val="24"/>
          <w:szCs w:val="24"/>
        </w:rPr>
      </w:pPr>
      <w:r w:rsidRPr="001A1CE7">
        <w:rPr>
          <w:rFonts w:ascii="Times New Roman" w:hAnsi="Times New Roman"/>
          <w:b/>
          <w:bCs/>
          <w:sz w:val="24"/>
          <w:szCs w:val="24"/>
        </w:rPr>
        <w:t>Предметные результаты</w:t>
      </w:r>
    </w:p>
    <w:tbl>
      <w:tblPr>
        <w:tblW w:w="9488" w:type="dxa"/>
        <w:tblCellMar>
          <w:left w:w="0" w:type="dxa"/>
          <w:right w:w="0" w:type="dxa"/>
        </w:tblCellMar>
        <w:tblLook w:val="0600" w:firstRow="0" w:lastRow="0" w:firstColumn="0" w:lastColumn="0" w:noHBand="1" w:noVBand="1"/>
      </w:tblPr>
      <w:tblGrid>
        <w:gridCol w:w="6389"/>
        <w:gridCol w:w="3099"/>
      </w:tblGrid>
      <w:tr w:rsidR="001A1CE7" w:rsidRPr="001A1CE7" w:rsidTr="00B13674">
        <w:trPr>
          <w:trHeight w:val="672"/>
        </w:trPr>
        <w:tc>
          <w:tcPr>
            <w:tcW w:w="6389" w:type="dxa"/>
            <w:tcBorders>
              <w:top w:val="single" w:sz="8" w:space="0" w:color="000000"/>
              <w:left w:val="single" w:sz="8" w:space="0" w:color="000000"/>
              <w:bottom w:val="single" w:sz="8" w:space="0" w:color="000000"/>
              <w:right w:val="single" w:sz="8" w:space="0" w:color="000000"/>
            </w:tcBorders>
            <w:shd w:val="clear" w:color="auto" w:fill="auto"/>
            <w:tcMar>
              <w:top w:w="15" w:type="dxa"/>
              <w:left w:w="9" w:type="dxa"/>
              <w:bottom w:w="0" w:type="dxa"/>
              <w:right w:w="9" w:type="dxa"/>
            </w:tcMar>
            <w:vAlign w:val="center"/>
            <w:hideMark/>
          </w:tcPr>
          <w:p w:rsidR="001A1CE7" w:rsidRP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b/>
                <w:bCs/>
                <w:sz w:val="24"/>
                <w:szCs w:val="24"/>
              </w:rPr>
              <w:t>Планируемые результаты освоения учебного предмета "География" на уровне ООО</w:t>
            </w:r>
          </w:p>
        </w:tc>
        <w:tc>
          <w:tcPr>
            <w:tcW w:w="3099" w:type="dxa"/>
            <w:tcBorders>
              <w:top w:val="single" w:sz="8" w:space="0" w:color="000000"/>
              <w:left w:val="single" w:sz="8" w:space="0" w:color="000000"/>
              <w:bottom w:val="single" w:sz="8" w:space="0" w:color="000000"/>
              <w:right w:val="single" w:sz="8" w:space="0" w:color="000000"/>
            </w:tcBorders>
            <w:shd w:val="clear" w:color="auto" w:fill="auto"/>
            <w:tcMar>
              <w:top w:w="15" w:type="dxa"/>
              <w:left w:w="9" w:type="dxa"/>
              <w:bottom w:w="0" w:type="dxa"/>
              <w:right w:w="9" w:type="dxa"/>
            </w:tcMar>
            <w:vAlign w:val="bottom"/>
            <w:hideMark/>
          </w:tcPr>
          <w:p w:rsidR="001A1CE7" w:rsidRPr="001A1CE7" w:rsidRDefault="001A1CE7" w:rsidP="00661A79">
            <w:pPr>
              <w:pStyle w:val="a4"/>
              <w:tabs>
                <w:tab w:val="left" w:pos="993"/>
              </w:tabs>
              <w:ind w:left="133"/>
              <w:jc w:val="both"/>
              <w:rPr>
                <w:rFonts w:ascii="Times New Roman" w:hAnsi="Times New Roman"/>
                <w:sz w:val="24"/>
                <w:szCs w:val="24"/>
              </w:rPr>
            </w:pPr>
            <w:r w:rsidRPr="001A1CE7">
              <w:rPr>
                <w:rFonts w:ascii="Times New Roman" w:hAnsi="Times New Roman"/>
                <w:b/>
                <w:bCs/>
                <w:sz w:val="24"/>
                <w:szCs w:val="24"/>
              </w:rPr>
              <w:t>Вид функциональной грамотности</w:t>
            </w:r>
          </w:p>
        </w:tc>
      </w:tr>
      <w:tr w:rsidR="001A1CE7" w:rsidRPr="001A1CE7" w:rsidTr="00B13674">
        <w:trPr>
          <w:trHeight w:val="674"/>
        </w:trPr>
        <w:tc>
          <w:tcPr>
            <w:tcW w:w="6389" w:type="dxa"/>
            <w:tcBorders>
              <w:top w:val="single" w:sz="8" w:space="0" w:color="000000"/>
              <w:left w:val="single" w:sz="8" w:space="0" w:color="000000"/>
              <w:bottom w:val="single" w:sz="8" w:space="0" w:color="000000"/>
              <w:right w:val="single" w:sz="8" w:space="0" w:color="000000"/>
            </w:tcBorders>
            <w:shd w:val="clear" w:color="auto" w:fill="auto"/>
            <w:tcMar>
              <w:top w:w="15" w:type="dxa"/>
              <w:left w:w="9" w:type="dxa"/>
              <w:bottom w:w="0" w:type="dxa"/>
              <w:right w:w="9" w:type="dxa"/>
            </w:tcMar>
            <w:vAlign w:val="center"/>
            <w:hideMark/>
          </w:tcPr>
          <w:p w:rsidR="001A1CE7" w:rsidRP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объяснять влияние изученных географических объектов и явлений на качество жизни человека и качество окружающей его среды;</w:t>
            </w:r>
          </w:p>
          <w:p w:rsidR="001A1CE7" w:rsidRP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классифицировать географические объекты и явления на основе их известных характерных свойств;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1A1CE7" w:rsidRPr="001A1CE7" w:rsidRDefault="001A1CE7" w:rsidP="001A1CE7">
            <w:pPr>
              <w:pStyle w:val="a4"/>
              <w:tabs>
                <w:tab w:val="left" w:pos="993"/>
              </w:tabs>
              <w:ind w:left="0" w:firstLine="709"/>
              <w:rPr>
                <w:rFonts w:ascii="Times New Roman" w:hAnsi="Times New Roman"/>
                <w:sz w:val="24"/>
                <w:szCs w:val="24"/>
              </w:rPr>
            </w:pPr>
            <w:r w:rsidRPr="001A1CE7">
              <w:rPr>
                <w:rFonts w:ascii="Times New Roman" w:hAnsi="Times New Roman"/>
                <w:sz w:val="24"/>
                <w:szCs w:val="24"/>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A1CE7" w:rsidRPr="001A1CE7" w:rsidRDefault="001A1CE7" w:rsidP="001A1CE7">
            <w:pPr>
              <w:pStyle w:val="a4"/>
              <w:tabs>
                <w:tab w:val="left" w:pos="993"/>
              </w:tabs>
              <w:ind w:left="0" w:firstLine="709"/>
              <w:rPr>
                <w:rFonts w:ascii="Times New Roman" w:hAnsi="Times New Roman"/>
                <w:sz w:val="24"/>
                <w:szCs w:val="24"/>
              </w:rPr>
            </w:pPr>
            <w:r w:rsidRPr="001A1CE7">
              <w:rPr>
                <w:rFonts w:ascii="Times New Roman" w:hAnsi="Times New Roman"/>
                <w:sz w:val="24"/>
                <w:szCs w:val="24"/>
              </w:rPr>
              <w:t xml:space="preserve">решать практические задачи </w:t>
            </w:r>
            <w:proofErr w:type="spellStart"/>
            <w:r w:rsidRPr="001A1CE7">
              <w:rPr>
                <w:rFonts w:ascii="Times New Roman" w:hAnsi="Times New Roman"/>
                <w:sz w:val="24"/>
                <w:szCs w:val="24"/>
              </w:rPr>
              <w:t>геоэкологического</w:t>
            </w:r>
            <w:proofErr w:type="spellEnd"/>
            <w:r w:rsidRPr="001A1CE7">
              <w:rPr>
                <w:rFonts w:ascii="Times New Roman" w:hAnsi="Times New Roman"/>
                <w:sz w:val="24"/>
                <w:szCs w:val="24"/>
              </w:rPr>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tc>
        <w:tc>
          <w:tcPr>
            <w:tcW w:w="3099" w:type="dxa"/>
            <w:tcBorders>
              <w:top w:val="single" w:sz="8" w:space="0" w:color="000000"/>
              <w:left w:val="single" w:sz="8" w:space="0" w:color="000000"/>
              <w:bottom w:val="single" w:sz="8" w:space="0" w:color="000000"/>
              <w:right w:val="single" w:sz="8" w:space="0" w:color="000000"/>
            </w:tcBorders>
            <w:shd w:val="clear" w:color="auto" w:fill="auto"/>
            <w:tcMar>
              <w:top w:w="15" w:type="dxa"/>
              <w:left w:w="9" w:type="dxa"/>
              <w:bottom w:w="0" w:type="dxa"/>
              <w:right w:w="9" w:type="dxa"/>
            </w:tcMar>
            <w:hideMark/>
          </w:tcPr>
          <w:p w:rsidR="001A1CE7" w:rsidRPr="001A1CE7" w:rsidRDefault="001A1CE7" w:rsidP="00661A79">
            <w:pPr>
              <w:pStyle w:val="a4"/>
              <w:tabs>
                <w:tab w:val="left" w:pos="993"/>
              </w:tabs>
              <w:ind w:left="0" w:firstLine="275"/>
              <w:jc w:val="both"/>
              <w:rPr>
                <w:rFonts w:ascii="Times New Roman" w:hAnsi="Times New Roman"/>
                <w:sz w:val="24"/>
                <w:szCs w:val="24"/>
              </w:rPr>
            </w:pPr>
            <w:r w:rsidRPr="001A1CE7">
              <w:rPr>
                <w:rFonts w:ascii="Times New Roman" w:hAnsi="Times New Roman"/>
                <w:sz w:val="24"/>
                <w:szCs w:val="24"/>
              </w:rPr>
              <w:t>Естественнонаучная грамотность</w:t>
            </w:r>
          </w:p>
          <w:p w:rsidR="001A1CE7" w:rsidRPr="001A1CE7" w:rsidRDefault="001A1CE7" w:rsidP="00661A79">
            <w:pPr>
              <w:pStyle w:val="a4"/>
              <w:tabs>
                <w:tab w:val="left" w:pos="993"/>
              </w:tabs>
              <w:ind w:left="0" w:firstLine="275"/>
              <w:jc w:val="both"/>
              <w:rPr>
                <w:rFonts w:ascii="Times New Roman" w:hAnsi="Times New Roman"/>
                <w:sz w:val="24"/>
                <w:szCs w:val="24"/>
              </w:rPr>
            </w:pPr>
            <w:r w:rsidRPr="001A1CE7">
              <w:rPr>
                <w:rFonts w:ascii="Times New Roman" w:hAnsi="Times New Roman"/>
                <w:sz w:val="24"/>
                <w:szCs w:val="24"/>
              </w:rPr>
              <w:t>Читательская грамотность</w:t>
            </w:r>
          </w:p>
          <w:p w:rsidR="001A1CE7" w:rsidRPr="001A1CE7" w:rsidRDefault="001A1CE7" w:rsidP="00661A79">
            <w:pPr>
              <w:pStyle w:val="a4"/>
              <w:tabs>
                <w:tab w:val="left" w:pos="993"/>
              </w:tabs>
              <w:ind w:left="0" w:firstLine="275"/>
              <w:jc w:val="both"/>
              <w:rPr>
                <w:rFonts w:ascii="Times New Roman" w:hAnsi="Times New Roman"/>
                <w:sz w:val="24"/>
                <w:szCs w:val="24"/>
              </w:rPr>
            </w:pPr>
            <w:r w:rsidRPr="001A1CE7">
              <w:rPr>
                <w:rFonts w:ascii="Times New Roman" w:hAnsi="Times New Roman"/>
                <w:sz w:val="24"/>
                <w:szCs w:val="24"/>
              </w:rPr>
              <w:t>Финансовая грамотность</w:t>
            </w:r>
          </w:p>
        </w:tc>
      </w:tr>
      <w:tr w:rsidR="001A1CE7" w:rsidRPr="001A1CE7" w:rsidTr="00B13674">
        <w:trPr>
          <w:trHeight w:val="1365"/>
        </w:trPr>
        <w:tc>
          <w:tcPr>
            <w:tcW w:w="6389" w:type="dxa"/>
            <w:tcBorders>
              <w:top w:val="single" w:sz="8" w:space="0" w:color="000000"/>
              <w:left w:val="single" w:sz="8" w:space="0" w:color="000000"/>
              <w:bottom w:val="single" w:sz="8" w:space="0" w:color="000000"/>
              <w:right w:val="single" w:sz="8" w:space="0" w:color="000000"/>
            </w:tcBorders>
            <w:shd w:val="clear" w:color="auto" w:fill="auto"/>
            <w:tcMar>
              <w:top w:w="15" w:type="dxa"/>
              <w:left w:w="9" w:type="dxa"/>
              <w:bottom w:w="0" w:type="dxa"/>
              <w:right w:w="9" w:type="dxa"/>
            </w:tcMar>
            <w:vAlign w:val="center"/>
            <w:hideMark/>
          </w:tcPr>
          <w:p w:rsidR="001A1CE7" w:rsidRP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применять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tc>
        <w:tc>
          <w:tcPr>
            <w:tcW w:w="3099" w:type="dxa"/>
            <w:tcBorders>
              <w:top w:val="single" w:sz="8" w:space="0" w:color="000000"/>
              <w:left w:val="single" w:sz="8" w:space="0" w:color="000000"/>
              <w:bottom w:val="single" w:sz="8" w:space="0" w:color="000000"/>
              <w:right w:val="single" w:sz="8" w:space="0" w:color="000000"/>
            </w:tcBorders>
            <w:shd w:val="clear" w:color="auto" w:fill="auto"/>
            <w:tcMar>
              <w:top w:w="15" w:type="dxa"/>
              <w:left w:w="9" w:type="dxa"/>
              <w:bottom w:w="0" w:type="dxa"/>
              <w:right w:w="9" w:type="dxa"/>
            </w:tcMar>
            <w:hideMark/>
          </w:tcPr>
          <w:p w:rsidR="001A1CE7" w:rsidRPr="001A1CE7" w:rsidRDefault="001A1CE7" w:rsidP="00661A79">
            <w:pPr>
              <w:pStyle w:val="a4"/>
              <w:tabs>
                <w:tab w:val="left" w:pos="993"/>
              </w:tabs>
              <w:ind w:left="0" w:firstLine="275"/>
              <w:jc w:val="both"/>
              <w:rPr>
                <w:rFonts w:ascii="Times New Roman" w:hAnsi="Times New Roman"/>
                <w:sz w:val="24"/>
                <w:szCs w:val="24"/>
              </w:rPr>
            </w:pPr>
            <w:r w:rsidRPr="001A1CE7">
              <w:rPr>
                <w:rFonts w:ascii="Times New Roman" w:hAnsi="Times New Roman"/>
                <w:sz w:val="24"/>
                <w:szCs w:val="24"/>
              </w:rPr>
              <w:t>Глобальные компетенции</w:t>
            </w:r>
          </w:p>
        </w:tc>
      </w:tr>
    </w:tbl>
    <w:p w:rsidR="001A1CE7" w:rsidRPr="001A1CE7" w:rsidRDefault="001A1CE7" w:rsidP="001A1CE7">
      <w:pPr>
        <w:pStyle w:val="a4"/>
        <w:tabs>
          <w:tab w:val="left" w:pos="993"/>
        </w:tabs>
        <w:ind w:left="0" w:firstLine="709"/>
        <w:jc w:val="both"/>
        <w:rPr>
          <w:rFonts w:ascii="Times New Roman" w:hAnsi="Times New Roman"/>
          <w:b/>
          <w:bCs/>
          <w:sz w:val="24"/>
          <w:szCs w:val="24"/>
        </w:rPr>
      </w:pPr>
    </w:p>
    <w:p w:rsidR="001A1CE7" w:rsidRPr="001A1CE7" w:rsidRDefault="001A1CE7" w:rsidP="001A1CE7">
      <w:pPr>
        <w:pStyle w:val="a4"/>
        <w:tabs>
          <w:tab w:val="left" w:pos="993"/>
        </w:tabs>
        <w:ind w:left="0" w:firstLine="709"/>
        <w:rPr>
          <w:rFonts w:ascii="Times New Roman" w:hAnsi="Times New Roman"/>
          <w:bCs/>
          <w:sz w:val="24"/>
          <w:szCs w:val="24"/>
        </w:rPr>
      </w:pPr>
      <w:proofErr w:type="spellStart"/>
      <w:r w:rsidRPr="001A1CE7">
        <w:rPr>
          <w:rFonts w:ascii="Times New Roman" w:hAnsi="Times New Roman"/>
          <w:bCs/>
          <w:sz w:val="24"/>
          <w:szCs w:val="24"/>
        </w:rPr>
        <w:t>Метапредметные</w:t>
      </w:r>
      <w:proofErr w:type="spellEnd"/>
      <w:r w:rsidRPr="001A1CE7">
        <w:rPr>
          <w:rFonts w:ascii="Times New Roman" w:hAnsi="Times New Roman"/>
          <w:bCs/>
          <w:sz w:val="24"/>
          <w:szCs w:val="24"/>
        </w:rPr>
        <w:t xml:space="preserve"> результаты ФГОС ООО также непосредственно связаны с формированием функциональной грамотности. Так, универсальные познавательные действия - и умение работать с информацией, и базовые исследовательские действия, и базовые логические действия - необходимы для формирования функциональной грамотности, если рассматривать </w:t>
      </w:r>
      <w:proofErr w:type="spellStart"/>
      <w:r w:rsidRPr="001A1CE7">
        <w:rPr>
          <w:rFonts w:ascii="Times New Roman" w:hAnsi="Times New Roman"/>
          <w:bCs/>
          <w:sz w:val="24"/>
          <w:szCs w:val="24"/>
        </w:rPr>
        <w:t>компетентностные</w:t>
      </w:r>
      <w:proofErr w:type="spellEnd"/>
      <w:r w:rsidRPr="001A1CE7">
        <w:rPr>
          <w:rFonts w:ascii="Times New Roman" w:hAnsi="Times New Roman"/>
          <w:bCs/>
          <w:sz w:val="24"/>
          <w:szCs w:val="24"/>
        </w:rPr>
        <w:t xml:space="preserve"> области всех ее направлений.</w:t>
      </w:r>
    </w:p>
    <w:p w:rsidR="001A1CE7" w:rsidRPr="001A1CE7" w:rsidRDefault="001A1CE7" w:rsidP="001A1CE7">
      <w:pPr>
        <w:pStyle w:val="a4"/>
        <w:tabs>
          <w:tab w:val="left" w:pos="993"/>
        </w:tabs>
        <w:ind w:left="0" w:firstLine="709"/>
        <w:jc w:val="both"/>
        <w:rPr>
          <w:rFonts w:ascii="Times New Roman" w:hAnsi="Times New Roman"/>
          <w:b/>
          <w:bCs/>
          <w:sz w:val="24"/>
          <w:szCs w:val="24"/>
        </w:rPr>
      </w:pPr>
      <w:proofErr w:type="spellStart"/>
      <w:r w:rsidRPr="001A1CE7">
        <w:rPr>
          <w:rFonts w:ascii="Times New Roman" w:hAnsi="Times New Roman"/>
          <w:b/>
          <w:bCs/>
          <w:sz w:val="24"/>
          <w:szCs w:val="24"/>
        </w:rPr>
        <w:t>Метапредметные</w:t>
      </w:r>
      <w:proofErr w:type="spellEnd"/>
      <w:r w:rsidRPr="001A1CE7">
        <w:rPr>
          <w:rFonts w:ascii="Times New Roman" w:hAnsi="Times New Roman"/>
          <w:b/>
          <w:bCs/>
          <w:sz w:val="24"/>
          <w:szCs w:val="24"/>
        </w:rPr>
        <w:t xml:space="preserve"> результаты</w:t>
      </w:r>
    </w:p>
    <w:tbl>
      <w:tblPr>
        <w:tblW w:w="9630" w:type="dxa"/>
        <w:tblCellMar>
          <w:left w:w="0" w:type="dxa"/>
          <w:right w:w="0" w:type="dxa"/>
        </w:tblCellMar>
        <w:tblLook w:val="0600" w:firstRow="0" w:lastRow="0" w:firstColumn="0" w:lastColumn="0" w:noHBand="1" w:noVBand="1"/>
      </w:tblPr>
      <w:tblGrid>
        <w:gridCol w:w="6531"/>
        <w:gridCol w:w="3099"/>
      </w:tblGrid>
      <w:tr w:rsidR="001A1CE7" w:rsidRPr="001A1CE7" w:rsidTr="00B13674">
        <w:trPr>
          <w:trHeight w:val="684"/>
        </w:trPr>
        <w:tc>
          <w:tcPr>
            <w:tcW w:w="6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 w:type="dxa"/>
              <w:bottom w:w="0" w:type="dxa"/>
              <w:right w:w="9" w:type="dxa"/>
            </w:tcMar>
            <w:vAlign w:val="center"/>
            <w:hideMark/>
          </w:tcPr>
          <w:p w:rsidR="001A1CE7" w:rsidRP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b/>
                <w:bCs/>
                <w:sz w:val="24"/>
                <w:szCs w:val="24"/>
              </w:rPr>
              <w:t>Планируемые результаты освоения учебного предмета "География" на уровне ООО</w:t>
            </w:r>
          </w:p>
        </w:tc>
        <w:tc>
          <w:tcPr>
            <w:tcW w:w="3099" w:type="dxa"/>
            <w:tcBorders>
              <w:top w:val="single" w:sz="8" w:space="0" w:color="000000"/>
              <w:left w:val="single" w:sz="8" w:space="0" w:color="000000"/>
              <w:bottom w:val="single" w:sz="8" w:space="0" w:color="000000"/>
              <w:right w:val="single" w:sz="8" w:space="0" w:color="000000"/>
            </w:tcBorders>
            <w:shd w:val="clear" w:color="auto" w:fill="auto"/>
            <w:tcMar>
              <w:top w:w="15" w:type="dxa"/>
              <w:left w:w="9" w:type="dxa"/>
              <w:bottom w:w="0" w:type="dxa"/>
              <w:right w:w="9" w:type="dxa"/>
            </w:tcMar>
            <w:vAlign w:val="bottom"/>
            <w:hideMark/>
          </w:tcPr>
          <w:p w:rsidR="001A1CE7" w:rsidRP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b/>
                <w:bCs/>
                <w:sz w:val="24"/>
                <w:szCs w:val="24"/>
              </w:rPr>
              <w:t>Вид функциональной грамотности</w:t>
            </w:r>
          </w:p>
        </w:tc>
      </w:tr>
      <w:tr w:rsidR="001A1CE7" w:rsidRPr="001A1CE7" w:rsidTr="00B13674">
        <w:trPr>
          <w:trHeight w:val="1447"/>
        </w:trPr>
        <w:tc>
          <w:tcPr>
            <w:tcW w:w="6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 w:type="dxa"/>
              <w:bottom w:w="0" w:type="dxa"/>
              <w:right w:w="9" w:type="dxa"/>
            </w:tcMar>
            <w:vAlign w:val="bottom"/>
            <w:hideMark/>
          </w:tcPr>
          <w:p w:rsidR="001A1CE7" w:rsidRP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выявлять дефициты географической информации, данных, необходимых для решения поставленной задачи;</w:t>
            </w:r>
          </w:p>
          <w:p w:rsidR="001A1CE7" w:rsidRP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использовать географические вопросы как исследовательский инструмент познания; самостоятельно выбирать оптимальную форму представления географической информации; оценивать достоверность информации, полученной в ходе географического исследования;</w:t>
            </w:r>
          </w:p>
        </w:tc>
        <w:tc>
          <w:tcPr>
            <w:tcW w:w="3099" w:type="dxa"/>
            <w:tcBorders>
              <w:top w:val="single" w:sz="8" w:space="0" w:color="000000"/>
              <w:left w:val="single" w:sz="8" w:space="0" w:color="000000"/>
              <w:bottom w:val="single" w:sz="8" w:space="0" w:color="000000"/>
              <w:right w:val="single" w:sz="8" w:space="0" w:color="000000"/>
            </w:tcBorders>
            <w:shd w:val="clear" w:color="auto" w:fill="auto"/>
            <w:tcMar>
              <w:top w:w="15" w:type="dxa"/>
              <w:left w:w="9" w:type="dxa"/>
              <w:bottom w:w="0" w:type="dxa"/>
              <w:right w:w="9" w:type="dxa"/>
            </w:tcMar>
            <w:hideMark/>
          </w:tcPr>
          <w:p w:rsidR="001A1CE7" w:rsidRP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Критическое мышление</w:t>
            </w:r>
          </w:p>
        </w:tc>
      </w:tr>
      <w:tr w:rsidR="001A1CE7" w:rsidRPr="001A1CE7" w:rsidTr="00B13674">
        <w:trPr>
          <w:trHeight w:val="1184"/>
        </w:trPr>
        <w:tc>
          <w:tcPr>
            <w:tcW w:w="6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 w:type="dxa"/>
              <w:bottom w:w="0" w:type="dxa"/>
              <w:right w:w="9" w:type="dxa"/>
            </w:tcMar>
            <w:vAlign w:val="bottom"/>
            <w:hideMark/>
          </w:tcPr>
          <w:p w:rsidR="001A1CE7" w:rsidRP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Выявлять и характеризовать существенные признаки географических объектов, процессов и явлений;</w:t>
            </w:r>
          </w:p>
          <w:p w:rsidR="001A1CE7" w:rsidRP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устанавливать существенный признак классификации географических объектов, процессов и явлений, основания для их сравнения;</w:t>
            </w:r>
          </w:p>
        </w:tc>
        <w:tc>
          <w:tcPr>
            <w:tcW w:w="3099" w:type="dxa"/>
            <w:tcBorders>
              <w:top w:val="single" w:sz="8" w:space="0" w:color="000000"/>
              <w:left w:val="single" w:sz="8" w:space="0" w:color="000000"/>
              <w:bottom w:val="single" w:sz="8" w:space="0" w:color="000000"/>
              <w:right w:val="single" w:sz="8" w:space="0" w:color="000000"/>
            </w:tcBorders>
            <w:shd w:val="clear" w:color="auto" w:fill="auto"/>
            <w:tcMar>
              <w:top w:w="15" w:type="dxa"/>
              <w:left w:w="9" w:type="dxa"/>
              <w:bottom w:w="0" w:type="dxa"/>
              <w:right w:w="9" w:type="dxa"/>
            </w:tcMar>
            <w:hideMark/>
          </w:tcPr>
          <w:p w:rsidR="001A1CE7" w:rsidRP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Естественнонаучная</w:t>
            </w:r>
          </w:p>
          <w:p w:rsidR="001A1CE7" w:rsidRP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грамотность</w:t>
            </w:r>
          </w:p>
        </w:tc>
      </w:tr>
      <w:tr w:rsidR="001A1CE7" w:rsidRPr="001A1CE7" w:rsidTr="00B13674">
        <w:trPr>
          <w:trHeight w:val="921"/>
        </w:trPr>
        <w:tc>
          <w:tcPr>
            <w:tcW w:w="6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 w:type="dxa"/>
              <w:bottom w:w="0" w:type="dxa"/>
              <w:right w:w="9" w:type="dxa"/>
            </w:tcMar>
            <w:vAlign w:val="bottom"/>
            <w:hideMark/>
          </w:tcPr>
          <w:p w:rsidR="001A1CE7" w:rsidRPr="001A1CE7" w:rsidRDefault="001A1CE7" w:rsidP="001A1CE7">
            <w:pPr>
              <w:pStyle w:val="a4"/>
              <w:tabs>
                <w:tab w:val="left" w:pos="993"/>
              </w:tabs>
              <w:ind w:left="0" w:firstLine="709"/>
              <w:rPr>
                <w:rFonts w:ascii="Times New Roman" w:hAnsi="Times New Roman"/>
                <w:sz w:val="24"/>
                <w:szCs w:val="24"/>
              </w:rPr>
            </w:pPr>
            <w:r w:rsidRPr="001A1CE7">
              <w:rPr>
                <w:rFonts w:ascii="Times New Roman" w:hAnsi="Times New Roman"/>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tc>
        <w:tc>
          <w:tcPr>
            <w:tcW w:w="3099" w:type="dxa"/>
            <w:tcBorders>
              <w:top w:val="single" w:sz="8" w:space="0" w:color="000000"/>
              <w:left w:val="single" w:sz="8" w:space="0" w:color="000000"/>
              <w:bottom w:val="single" w:sz="8" w:space="0" w:color="000000"/>
              <w:right w:val="single" w:sz="8" w:space="0" w:color="000000"/>
            </w:tcBorders>
            <w:shd w:val="clear" w:color="auto" w:fill="auto"/>
            <w:tcMar>
              <w:top w:w="15" w:type="dxa"/>
              <w:left w:w="9" w:type="dxa"/>
              <w:bottom w:w="0" w:type="dxa"/>
              <w:right w:w="9" w:type="dxa"/>
            </w:tcMar>
            <w:hideMark/>
          </w:tcPr>
          <w:p w:rsidR="001A1CE7" w:rsidRP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Глобальные компетенции</w:t>
            </w:r>
          </w:p>
        </w:tc>
      </w:tr>
      <w:tr w:rsidR="001A1CE7" w:rsidRPr="001A1CE7" w:rsidTr="00B13674">
        <w:trPr>
          <w:trHeight w:val="930"/>
        </w:trPr>
        <w:tc>
          <w:tcPr>
            <w:tcW w:w="6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 w:type="dxa"/>
              <w:bottom w:w="0" w:type="dxa"/>
              <w:right w:w="9" w:type="dxa"/>
            </w:tcMar>
            <w:vAlign w:val="center"/>
            <w:hideMark/>
          </w:tcPr>
          <w:p w:rsidR="001A1CE7" w:rsidRP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Применять различные методы, инструменты и запросы при поиске и отборе информации или</w:t>
            </w:r>
          </w:p>
          <w:p w:rsidR="001A1CE7" w:rsidRP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данных из источников географической информации с учётом предложенной учебной задачи и</w:t>
            </w:r>
          </w:p>
          <w:p w:rsidR="001A1CE7" w:rsidRP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заданных критериев;</w:t>
            </w:r>
          </w:p>
        </w:tc>
        <w:tc>
          <w:tcPr>
            <w:tcW w:w="3099" w:type="dxa"/>
            <w:tcBorders>
              <w:top w:val="single" w:sz="8" w:space="0" w:color="000000"/>
              <w:left w:val="single" w:sz="8" w:space="0" w:color="000000"/>
              <w:bottom w:val="single" w:sz="8" w:space="0" w:color="000000"/>
              <w:right w:val="single" w:sz="8" w:space="0" w:color="000000"/>
            </w:tcBorders>
            <w:shd w:val="clear" w:color="auto" w:fill="auto"/>
            <w:tcMar>
              <w:top w:w="15" w:type="dxa"/>
              <w:left w:w="9" w:type="dxa"/>
              <w:bottom w:w="0" w:type="dxa"/>
              <w:right w:w="9" w:type="dxa"/>
            </w:tcMar>
            <w:hideMark/>
          </w:tcPr>
          <w:p w:rsidR="001A1CE7" w:rsidRPr="001A1CE7" w:rsidRDefault="001A1CE7" w:rsidP="001A1CE7">
            <w:pPr>
              <w:pStyle w:val="a4"/>
              <w:tabs>
                <w:tab w:val="left" w:pos="993"/>
              </w:tabs>
              <w:ind w:left="0" w:firstLine="709"/>
              <w:jc w:val="both"/>
              <w:rPr>
                <w:rFonts w:ascii="Times New Roman" w:hAnsi="Times New Roman"/>
                <w:sz w:val="24"/>
                <w:szCs w:val="24"/>
              </w:rPr>
            </w:pPr>
            <w:r w:rsidRPr="001A1CE7">
              <w:rPr>
                <w:rFonts w:ascii="Times New Roman" w:hAnsi="Times New Roman"/>
                <w:sz w:val="24"/>
                <w:szCs w:val="24"/>
              </w:rPr>
              <w:t>Читательская грамотность</w:t>
            </w:r>
          </w:p>
        </w:tc>
      </w:tr>
    </w:tbl>
    <w:p w:rsidR="001A1CE7" w:rsidRPr="001A1CE7" w:rsidRDefault="001A1CE7" w:rsidP="001A1CE7">
      <w:pPr>
        <w:pStyle w:val="a4"/>
        <w:tabs>
          <w:tab w:val="left" w:pos="993"/>
        </w:tabs>
        <w:ind w:left="0" w:firstLine="709"/>
        <w:jc w:val="both"/>
        <w:rPr>
          <w:rFonts w:ascii="Times New Roman" w:hAnsi="Times New Roman"/>
          <w:b/>
          <w:bCs/>
          <w:sz w:val="24"/>
          <w:szCs w:val="24"/>
        </w:rPr>
      </w:pPr>
    </w:p>
    <w:p w:rsidR="001A1CE7" w:rsidRPr="001A1CE7" w:rsidRDefault="001A1CE7" w:rsidP="001A1CE7">
      <w:pPr>
        <w:pStyle w:val="a4"/>
        <w:tabs>
          <w:tab w:val="left" w:pos="993"/>
        </w:tabs>
        <w:ind w:left="0" w:firstLine="709"/>
        <w:jc w:val="both"/>
        <w:rPr>
          <w:rFonts w:ascii="Times New Roman" w:hAnsi="Times New Roman"/>
          <w:b/>
          <w:bCs/>
          <w:sz w:val="24"/>
          <w:szCs w:val="24"/>
        </w:rPr>
      </w:pPr>
      <w:r w:rsidRPr="001A1CE7">
        <w:rPr>
          <w:rFonts w:ascii="Times New Roman" w:hAnsi="Times New Roman"/>
          <w:b/>
          <w:bCs/>
          <w:sz w:val="24"/>
          <w:szCs w:val="24"/>
        </w:rPr>
        <w:t>Личностные результаты</w:t>
      </w:r>
    </w:p>
    <w:p w:rsidR="001A1CE7" w:rsidRPr="001A1CE7" w:rsidRDefault="001A1CE7" w:rsidP="001A1CE7">
      <w:pPr>
        <w:pStyle w:val="a4"/>
        <w:tabs>
          <w:tab w:val="left" w:pos="993"/>
        </w:tabs>
        <w:ind w:left="0" w:firstLine="709"/>
        <w:jc w:val="both"/>
        <w:rPr>
          <w:b/>
          <w:bCs/>
          <w:sz w:val="24"/>
          <w:szCs w:val="24"/>
        </w:rPr>
      </w:pPr>
      <w:r w:rsidRPr="001A1CE7">
        <w:rPr>
          <w:b/>
          <w:bCs/>
          <w:noProof/>
          <w:sz w:val="24"/>
          <w:szCs w:val="24"/>
          <w:lang w:eastAsia="ru-RU"/>
        </w:rPr>
        <w:drawing>
          <wp:inline distT="0" distB="0" distL="0" distR="0" wp14:anchorId="3A5EE978" wp14:editId="662F6527">
            <wp:extent cx="5740785" cy="351324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38423" cy="3511801"/>
                    </a:xfrm>
                    <a:prstGeom prst="rect">
                      <a:avLst/>
                    </a:prstGeom>
                    <a:noFill/>
                  </pic:spPr>
                </pic:pic>
              </a:graphicData>
            </a:graphic>
          </wp:inline>
        </w:drawing>
      </w:r>
    </w:p>
    <w:p w:rsidR="001A1CE7" w:rsidRPr="00931BBA" w:rsidRDefault="00931BBA" w:rsidP="00DC6885">
      <w:pPr>
        <w:pStyle w:val="a4"/>
        <w:tabs>
          <w:tab w:val="left" w:pos="993"/>
        </w:tabs>
        <w:ind w:left="0" w:firstLine="709"/>
        <w:jc w:val="both"/>
        <w:rPr>
          <w:rFonts w:ascii="Times New Roman" w:hAnsi="Times New Roman"/>
          <w:b/>
          <w:sz w:val="24"/>
          <w:szCs w:val="24"/>
        </w:rPr>
      </w:pPr>
      <w:r w:rsidRPr="00931BBA">
        <w:rPr>
          <w:rFonts w:ascii="Times New Roman" w:hAnsi="Times New Roman"/>
          <w:b/>
          <w:sz w:val="24"/>
          <w:szCs w:val="24"/>
        </w:rPr>
        <w:t>Формирование познавательных универсальных учебных действий средствами учебного предмета «География».  Приемы организации познавательной деятельности обучающихся</w:t>
      </w:r>
    </w:p>
    <w:p w:rsidR="00931BBA" w:rsidRPr="00931BBA" w:rsidRDefault="00931BBA" w:rsidP="00931BBA">
      <w:pPr>
        <w:pStyle w:val="a4"/>
        <w:tabs>
          <w:tab w:val="left" w:pos="993"/>
        </w:tabs>
        <w:ind w:left="0" w:firstLine="709"/>
        <w:jc w:val="both"/>
        <w:rPr>
          <w:rFonts w:ascii="Times New Roman" w:hAnsi="Times New Roman"/>
          <w:sz w:val="24"/>
          <w:szCs w:val="24"/>
        </w:rPr>
      </w:pPr>
      <w:r w:rsidRPr="00931BBA">
        <w:rPr>
          <w:rFonts w:ascii="Times New Roman" w:hAnsi="Times New Roman"/>
          <w:sz w:val="24"/>
          <w:szCs w:val="24"/>
        </w:rPr>
        <w:t>Построение современного урока должно быть направлено на применение образовательных технологий деятельностного типа, специфика которых основана на индивидуально-дифференцированном подходе, создании учебных ситуаций, использовании учебно-исследовательской и проектной деятельности, информационно-коммуникационных технологий и т. д., а также на достижение планируемых результатов обучения.</w:t>
      </w:r>
    </w:p>
    <w:p w:rsidR="00931BBA" w:rsidRPr="00931BBA" w:rsidRDefault="00931BBA" w:rsidP="00931BBA">
      <w:pPr>
        <w:pStyle w:val="a4"/>
        <w:tabs>
          <w:tab w:val="left" w:pos="993"/>
        </w:tabs>
        <w:ind w:left="0" w:firstLine="709"/>
        <w:jc w:val="both"/>
        <w:rPr>
          <w:rFonts w:ascii="Times New Roman" w:hAnsi="Times New Roman"/>
          <w:sz w:val="24"/>
          <w:szCs w:val="24"/>
        </w:rPr>
      </w:pPr>
      <w:r w:rsidRPr="00931BBA">
        <w:rPr>
          <w:rFonts w:ascii="Times New Roman" w:hAnsi="Times New Roman"/>
          <w:sz w:val="24"/>
          <w:szCs w:val="24"/>
        </w:rPr>
        <w:t xml:space="preserve">Практические работы в условиях реализации обновленного ФГОС ООО </w:t>
      </w:r>
      <w:r>
        <w:rPr>
          <w:rFonts w:ascii="Times New Roman" w:hAnsi="Times New Roman"/>
          <w:sz w:val="24"/>
          <w:szCs w:val="24"/>
        </w:rPr>
        <w:t xml:space="preserve">и </w:t>
      </w:r>
      <w:r w:rsidRPr="00931BBA">
        <w:rPr>
          <w:rFonts w:ascii="Times New Roman" w:hAnsi="Times New Roman"/>
          <w:sz w:val="24"/>
          <w:szCs w:val="24"/>
        </w:rPr>
        <w:t xml:space="preserve">ФГОС </w:t>
      </w:r>
      <w:r>
        <w:rPr>
          <w:rFonts w:ascii="Times New Roman" w:hAnsi="Times New Roman"/>
          <w:sz w:val="24"/>
          <w:szCs w:val="24"/>
        </w:rPr>
        <w:t>С</w:t>
      </w:r>
      <w:r w:rsidRPr="00931BBA">
        <w:rPr>
          <w:rFonts w:ascii="Times New Roman" w:hAnsi="Times New Roman"/>
          <w:sz w:val="24"/>
          <w:szCs w:val="24"/>
        </w:rPr>
        <w:t>ОО приобретают особое значение.</w:t>
      </w:r>
      <w:r>
        <w:rPr>
          <w:rFonts w:ascii="Times New Roman" w:hAnsi="Times New Roman"/>
          <w:sz w:val="24"/>
          <w:szCs w:val="24"/>
        </w:rPr>
        <w:t xml:space="preserve"> </w:t>
      </w:r>
      <w:r w:rsidRPr="00931BBA">
        <w:rPr>
          <w:rFonts w:ascii="Times New Roman" w:hAnsi="Times New Roman"/>
          <w:sz w:val="24"/>
          <w:szCs w:val="24"/>
        </w:rPr>
        <w:t xml:space="preserve">Практические работы, включённые в содержание ФРП по географии, не имеют чёткого деления на «обучающие» и «итоговые». Статус той или иной работы учитель может определить самостоятельно в зависимости от особенностей класса, в котором он работает. Статус практической работы определяется учителем при планировании образовательного процесса по теме в соответствии с самостоятельным видом деятельности обучающихся. </w:t>
      </w:r>
    </w:p>
    <w:p w:rsidR="001A1CE7" w:rsidRDefault="00931BBA" w:rsidP="00931BBA">
      <w:pPr>
        <w:pStyle w:val="a4"/>
        <w:tabs>
          <w:tab w:val="left" w:pos="993"/>
        </w:tabs>
        <w:ind w:left="0" w:firstLine="709"/>
        <w:jc w:val="both"/>
        <w:rPr>
          <w:rFonts w:ascii="Times New Roman" w:hAnsi="Times New Roman"/>
          <w:sz w:val="24"/>
          <w:szCs w:val="24"/>
        </w:rPr>
      </w:pPr>
      <w:r w:rsidRPr="00931BBA">
        <w:rPr>
          <w:rFonts w:ascii="Times New Roman" w:hAnsi="Times New Roman"/>
          <w:sz w:val="24"/>
          <w:szCs w:val="24"/>
        </w:rPr>
        <w:t xml:space="preserve">С подробными рекомендациями по организации, проведению и оцениванию новых практических работ, включённых в ФРП по географии, а также по организации </w:t>
      </w:r>
      <w:proofErr w:type="spellStart"/>
      <w:r w:rsidRPr="00931BBA">
        <w:rPr>
          <w:rFonts w:ascii="Times New Roman" w:hAnsi="Times New Roman"/>
          <w:sz w:val="24"/>
          <w:szCs w:val="24"/>
        </w:rPr>
        <w:t>внутришкольного</w:t>
      </w:r>
      <w:proofErr w:type="spellEnd"/>
      <w:r w:rsidRPr="00931BBA">
        <w:rPr>
          <w:rFonts w:ascii="Times New Roman" w:hAnsi="Times New Roman"/>
          <w:sz w:val="24"/>
          <w:szCs w:val="24"/>
        </w:rPr>
        <w:t xml:space="preserve"> оценивания по географии на уровне основного общего образования можно ознакомиться на информационном портале «Единое содержание общего образования»: </w:t>
      </w:r>
      <w:hyperlink r:id="rId29" w:history="1">
        <w:r w:rsidRPr="00274476">
          <w:rPr>
            <w:rStyle w:val="a3"/>
            <w:rFonts w:ascii="Times New Roman" w:hAnsi="Times New Roman"/>
            <w:sz w:val="24"/>
            <w:szCs w:val="24"/>
          </w:rPr>
          <w:t>https://content.edsoo.ru/case/subject/2/</w:t>
        </w:r>
      </w:hyperlink>
      <w:r>
        <w:rPr>
          <w:rFonts w:ascii="Times New Roman" w:hAnsi="Times New Roman"/>
          <w:sz w:val="24"/>
          <w:szCs w:val="24"/>
        </w:rPr>
        <w:t xml:space="preserve"> </w:t>
      </w:r>
    </w:p>
    <w:p w:rsidR="00931BBA" w:rsidRDefault="00931BBA" w:rsidP="00931BBA">
      <w:pPr>
        <w:pStyle w:val="a4"/>
        <w:tabs>
          <w:tab w:val="left" w:pos="993"/>
        </w:tabs>
        <w:ind w:left="0" w:firstLine="709"/>
        <w:jc w:val="both"/>
        <w:rPr>
          <w:rFonts w:ascii="Times New Roman" w:hAnsi="Times New Roman"/>
          <w:sz w:val="24"/>
          <w:szCs w:val="24"/>
        </w:rPr>
      </w:pPr>
      <w:r w:rsidRPr="00931BBA">
        <w:rPr>
          <w:rFonts w:ascii="Times New Roman" w:hAnsi="Times New Roman"/>
          <w:sz w:val="24"/>
          <w:szCs w:val="24"/>
        </w:rPr>
        <w:t>Практические работы по географии 5-9 классы</w:t>
      </w:r>
      <w:r>
        <w:rPr>
          <w:rFonts w:ascii="Times New Roman" w:hAnsi="Times New Roman"/>
          <w:sz w:val="24"/>
          <w:szCs w:val="24"/>
        </w:rPr>
        <w:t xml:space="preserve"> – о</w:t>
      </w:r>
      <w:r w:rsidRPr="00931BBA">
        <w:rPr>
          <w:rFonts w:ascii="Times New Roman" w:hAnsi="Times New Roman"/>
          <w:sz w:val="24"/>
          <w:szCs w:val="24"/>
        </w:rPr>
        <w:t>бязат</w:t>
      </w:r>
      <w:r>
        <w:rPr>
          <w:rFonts w:ascii="Times New Roman" w:hAnsi="Times New Roman"/>
          <w:sz w:val="24"/>
          <w:szCs w:val="24"/>
        </w:rPr>
        <w:t>ельные практические работы — 22; н</w:t>
      </w:r>
      <w:r w:rsidRPr="00931BBA">
        <w:rPr>
          <w:rFonts w:ascii="Times New Roman" w:hAnsi="Times New Roman"/>
          <w:sz w:val="24"/>
          <w:szCs w:val="24"/>
        </w:rPr>
        <w:t>еобязательные практические работы — 76.</w:t>
      </w:r>
      <w:r>
        <w:rPr>
          <w:rFonts w:ascii="Times New Roman" w:hAnsi="Times New Roman"/>
          <w:sz w:val="24"/>
          <w:szCs w:val="24"/>
        </w:rPr>
        <w:t xml:space="preserve"> </w:t>
      </w:r>
      <w:r w:rsidRPr="00931BBA">
        <w:rPr>
          <w:rFonts w:ascii="Times New Roman" w:hAnsi="Times New Roman"/>
          <w:sz w:val="24"/>
          <w:szCs w:val="24"/>
        </w:rPr>
        <w:t>Проводятся в зависимости от возможностей образовательной организации.</w:t>
      </w:r>
    </w:p>
    <w:p w:rsidR="00931BBA" w:rsidRDefault="00931BBA" w:rsidP="00931BBA">
      <w:pPr>
        <w:pStyle w:val="a4"/>
        <w:tabs>
          <w:tab w:val="left" w:pos="993"/>
        </w:tabs>
        <w:ind w:left="0" w:firstLine="709"/>
        <w:jc w:val="both"/>
        <w:rPr>
          <w:rFonts w:ascii="Times New Roman" w:hAnsi="Times New Roman"/>
          <w:sz w:val="24"/>
          <w:szCs w:val="24"/>
        </w:rPr>
      </w:pPr>
      <w:r w:rsidRPr="00931BBA">
        <w:rPr>
          <w:rFonts w:ascii="Times New Roman" w:hAnsi="Times New Roman"/>
          <w:sz w:val="24"/>
          <w:szCs w:val="24"/>
        </w:rPr>
        <w:t>На первый план в содержании географического образования выходит системно - деятельностный подход</w:t>
      </w:r>
      <w:r>
        <w:rPr>
          <w:rFonts w:ascii="Times New Roman" w:hAnsi="Times New Roman"/>
          <w:sz w:val="24"/>
          <w:szCs w:val="24"/>
        </w:rPr>
        <w:t>. При проведении работ в 9 классе предполагается работа с документами и их анализ:</w:t>
      </w:r>
    </w:p>
    <w:p w:rsidR="00931BBA" w:rsidRPr="00931BBA" w:rsidRDefault="00931BBA" w:rsidP="00254B0A">
      <w:pPr>
        <w:pStyle w:val="a4"/>
        <w:numPr>
          <w:ilvl w:val="0"/>
          <w:numId w:val="12"/>
        </w:numPr>
        <w:tabs>
          <w:tab w:val="left" w:pos="993"/>
        </w:tabs>
        <w:ind w:left="0" w:firstLine="709"/>
        <w:jc w:val="both"/>
        <w:rPr>
          <w:rFonts w:ascii="Times New Roman" w:hAnsi="Times New Roman"/>
          <w:sz w:val="24"/>
          <w:szCs w:val="24"/>
        </w:rPr>
      </w:pPr>
      <w:r w:rsidRPr="00931BBA">
        <w:rPr>
          <w:rFonts w:ascii="Times New Roman" w:hAnsi="Times New Roman"/>
          <w:sz w:val="24"/>
          <w:szCs w:val="24"/>
        </w:rPr>
        <w:t xml:space="preserve">Практическая работа №3 Анализ документов "Прогноз развития лесного сектора Российской Федерации до 2030 года ", "Стратегия развития лесного комплекса Российской Федерации до 2030 года" </w:t>
      </w:r>
    </w:p>
    <w:p w:rsidR="00931BBA" w:rsidRDefault="00931BBA" w:rsidP="00254B0A">
      <w:pPr>
        <w:pStyle w:val="a4"/>
        <w:numPr>
          <w:ilvl w:val="0"/>
          <w:numId w:val="12"/>
        </w:numPr>
        <w:tabs>
          <w:tab w:val="left" w:pos="993"/>
        </w:tabs>
        <w:ind w:left="0" w:firstLine="709"/>
        <w:jc w:val="both"/>
        <w:rPr>
          <w:rFonts w:ascii="Times New Roman" w:hAnsi="Times New Roman"/>
          <w:sz w:val="24"/>
          <w:szCs w:val="24"/>
        </w:rPr>
      </w:pPr>
      <w:r w:rsidRPr="00931BBA">
        <w:rPr>
          <w:rFonts w:ascii="Times New Roman" w:hAnsi="Times New Roman"/>
          <w:sz w:val="24"/>
          <w:szCs w:val="24"/>
        </w:rPr>
        <w:t xml:space="preserve">Анализ статистических данных с целью определения доли отдельных морских бассейнов </w:t>
      </w:r>
      <w:proofErr w:type="spellStart"/>
      <w:r w:rsidRPr="00931BBA">
        <w:rPr>
          <w:rFonts w:ascii="Times New Roman" w:hAnsi="Times New Roman"/>
          <w:sz w:val="24"/>
          <w:szCs w:val="24"/>
        </w:rPr>
        <w:t>вгрузоперевозках</w:t>
      </w:r>
      <w:proofErr w:type="spellEnd"/>
      <w:r w:rsidRPr="00931BBA">
        <w:rPr>
          <w:rFonts w:ascii="Times New Roman" w:hAnsi="Times New Roman"/>
          <w:sz w:val="24"/>
          <w:szCs w:val="24"/>
        </w:rPr>
        <w:t xml:space="preserve"> и объяснение выявленных различий. («Стратегия развития транспорта России на период до 2030 года, Федеральный проект «Информационная инфраструктура».)</w:t>
      </w:r>
    </w:p>
    <w:p w:rsidR="00931BBA" w:rsidRPr="00931BBA" w:rsidRDefault="00931BBA" w:rsidP="00254B0A">
      <w:pPr>
        <w:pStyle w:val="a4"/>
        <w:numPr>
          <w:ilvl w:val="0"/>
          <w:numId w:val="12"/>
        </w:numPr>
        <w:tabs>
          <w:tab w:val="left" w:pos="993"/>
        </w:tabs>
        <w:ind w:left="0" w:firstLine="709"/>
        <w:jc w:val="both"/>
        <w:rPr>
          <w:rFonts w:ascii="Times New Roman" w:hAnsi="Times New Roman"/>
          <w:sz w:val="24"/>
          <w:szCs w:val="24"/>
        </w:rPr>
      </w:pPr>
      <w:r w:rsidRPr="00931BBA">
        <w:rPr>
          <w:rFonts w:ascii="Times New Roman" w:hAnsi="Times New Roman"/>
          <w:sz w:val="24"/>
          <w:szCs w:val="24"/>
        </w:rPr>
        <w:t xml:space="preserve">«Стратегия пространственного развития Российской Федерации до 2030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 </w:t>
      </w:r>
    </w:p>
    <w:p w:rsidR="00931BBA" w:rsidRPr="00931BBA" w:rsidRDefault="00931BBA" w:rsidP="00254B0A">
      <w:pPr>
        <w:pStyle w:val="a4"/>
        <w:numPr>
          <w:ilvl w:val="0"/>
          <w:numId w:val="12"/>
        </w:numPr>
        <w:tabs>
          <w:tab w:val="left" w:pos="993"/>
        </w:tabs>
        <w:ind w:left="0" w:firstLine="709"/>
        <w:jc w:val="both"/>
        <w:rPr>
          <w:rFonts w:ascii="Times New Roman" w:hAnsi="Times New Roman"/>
          <w:sz w:val="24"/>
          <w:szCs w:val="24"/>
        </w:rPr>
      </w:pPr>
      <w:r w:rsidRPr="00931BBA">
        <w:rPr>
          <w:rFonts w:ascii="Times New Roman" w:hAnsi="Times New Roman"/>
          <w:sz w:val="24"/>
          <w:szCs w:val="24"/>
        </w:rPr>
        <w:t>«Стратегия экологической безопасности Российской Федерации до 2025 года»</w:t>
      </w:r>
    </w:p>
    <w:p w:rsidR="00DC6885" w:rsidRDefault="00931BBA" w:rsidP="00254B0A">
      <w:pPr>
        <w:pStyle w:val="a4"/>
        <w:numPr>
          <w:ilvl w:val="0"/>
          <w:numId w:val="12"/>
        </w:numPr>
        <w:tabs>
          <w:tab w:val="left" w:pos="993"/>
        </w:tabs>
        <w:ind w:left="0" w:firstLine="709"/>
        <w:jc w:val="both"/>
        <w:rPr>
          <w:rFonts w:ascii="Times New Roman" w:hAnsi="Times New Roman"/>
          <w:sz w:val="24"/>
          <w:szCs w:val="24"/>
        </w:rPr>
      </w:pPr>
      <w:r w:rsidRPr="00931BBA">
        <w:rPr>
          <w:rFonts w:ascii="Times New Roman" w:hAnsi="Times New Roman"/>
          <w:sz w:val="24"/>
          <w:szCs w:val="24"/>
        </w:rPr>
        <w:t>Основы государственной политики в области экологического развития России на период до 2030 года (утв. Президентом РФ от 30 апреля 2012 г.)</w:t>
      </w:r>
    </w:p>
    <w:p w:rsidR="00931BBA" w:rsidRPr="00254B0A" w:rsidRDefault="00254B0A" w:rsidP="00DC6885">
      <w:pPr>
        <w:pStyle w:val="a4"/>
        <w:tabs>
          <w:tab w:val="left" w:pos="993"/>
        </w:tabs>
        <w:ind w:left="0" w:firstLine="709"/>
        <w:jc w:val="both"/>
        <w:rPr>
          <w:rFonts w:ascii="Times New Roman" w:hAnsi="Times New Roman"/>
          <w:b/>
          <w:sz w:val="24"/>
          <w:szCs w:val="24"/>
        </w:rPr>
      </w:pPr>
      <w:r w:rsidRPr="00254B0A">
        <w:rPr>
          <w:rFonts w:ascii="Times New Roman" w:hAnsi="Times New Roman"/>
          <w:b/>
          <w:sz w:val="24"/>
          <w:szCs w:val="24"/>
        </w:rPr>
        <w:t>Выводы: рекомендации для методических объединений учителей географии.</w:t>
      </w:r>
    </w:p>
    <w:p w:rsidR="00254B0A" w:rsidRPr="00254B0A" w:rsidRDefault="00254B0A" w:rsidP="00254B0A">
      <w:pPr>
        <w:pStyle w:val="a4"/>
        <w:tabs>
          <w:tab w:val="left" w:pos="993"/>
        </w:tabs>
        <w:ind w:left="0" w:firstLine="709"/>
        <w:jc w:val="both"/>
        <w:rPr>
          <w:rFonts w:ascii="Times New Roman" w:hAnsi="Times New Roman"/>
          <w:sz w:val="24"/>
          <w:szCs w:val="24"/>
        </w:rPr>
      </w:pPr>
      <w:r w:rsidRPr="00254B0A">
        <w:rPr>
          <w:rFonts w:ascii="Times New Roman" w:hAnsi="Times New Roman"/>
          <w:sz w:val="24"/>
          <w:szCs w:val="24"/>
        </w:rPr>
        <w:t xml:space="preserve">На основании Приказа </w:t>
      </w:r>
      <w:proofErr w:type="spellStart"/>
      <w:r w:rsidRPr="00254B0A">
        <w:rPr>
          <w:rFonts w:ascii="Times New Roman" w:hAnsi="Times New Roman"/>
          <w:sz w:val="24"/>
          <w:szCs w:val="24"/>
        </w:rPr>
        <w:t>Минпросвещения</w:t>
      </w:r>
      <w:proofErr w:type="spellEnd"/>
      <w:r w:rsidRPr="00254B0A">
        <w:rPr>
          <w:rFonts w:ascii="Times New Roman" w:hAnsi="Times New Roman"/>
          <w:sz w:val="24"/>
          <w:szCs w:val="24"/>
        </w:rPr>
        <w:t xml:space="preserve"> РФ от 23.11.22 № 1014 при разработке основной образовательной программы среднего общего образования предусматривается непосредственное применение федеральных рабочих программ  при реализации обязательной части ООП СОО по учебному предмету «География». </w:t>
      </w:r>
    </w:p>
    <w:p w:rsidR="00254B0A" w:rsidRPr="00254B0A" w:rsidRDefault="00254B0A" w:rsidP="00254B0A">
      <w:pPr>
        <w:pStyle w:val="a4"/>
        <w:tabs>
          <w:tab w:val="left" w:pos="993"/>
        </w:tabs>
        <w:ind w:left="0" w:firstLine="709"/>
        <w:jc w:val="both"/>
        <w:rPr>
          <w:rFonts w:ascii="Times New Roman" w:hAnsi="Times New Roman"/>
          <w:sz w:val="24"/>
          <w:szCs w:val="24"/>
        </w:rPr>
      </w:pPr>
      <w:r w:rsidRPr="00254B0A">
        <w:rPr>
          <w:rFonts w:ascii="Times New Roman" w:hAnsi="Times New Roman"/>
          <w:sz w:val="24"/>
          <w:szCs w:val="24"/>
        </w:rPr>
        <w:t>Структура ООП определяется требованиями ФГОС СОО и включает три раздела:</w:t>
      </w:r>
    </w:p>
    <w:p w:rsidR="00254B0A" w:rsidRPr="00254B0A" w:rsidRDefault="00254B0A" w:rsidP="00254B0A">
      <w:pPr>
        <w:pStyle w:val="a4"/>
        <w:tabs>
          <w:tab w:val="left" w:pos="993"/>
        </w:tabs>
        <w:ind w:left="0" w:firstLine="709"/>
        <w:jc w:val="both"/>
        <w:rPr>
          <w:rFonts w:ascii="Times New Roman" w:hAnsi="Times New Roman"/>
          <w:sz w:val="24"/>
          <w:szCs w:val="24"/>
        </w:rPr>
      </w:pPr>
      <w:r w:rsidRPr="00254B0A">
        <w:rPr>
          <w:rFonts w:ascii="Times New Roman" w:hAnsi="Times New Roman"/>
          <w:sz w:val="24"/>
          <w:szCs w:val="24"/>
        </w:rPr>
        <w:t xml:space="preserve">целевой, </w:t>
      </w:r>
    </w:p>
    <w:p w:rsidR="00254B0A" w:rsidRPr="00254B0A" w:rsidRDefault="00254B0A" w:rsidP="00254B0A">
      <w:pPr>
        <w:pStyle w:val="a4"/>
        <w:tabs>
          <w:tab w:val="left" w:pos="993"/>
        </w:tabs>
        <w:ind w:left="0" w:firstLine="709"/>
        <w:jc w:val="both"/>
        <w:rPr>
          <w:rFonts w:ascii="Times New Roman" w:hAnsi="Times New Roman"/>
          <w:sz w:val="24"/>
          <w:szCs w:val="24"/>
        </w:rPr>
      </w:pPr>
      <w:r w:rsidRPr="00254B0A">
        <w:rPr>
          <w:rFonts w:ascii="Times New Roman" w:hAnsi="Times New Roman"/>
          <w:sz w:val="24"/>
          <w:szCs w:val="24"/>
        </w:rPr>
        <w:t xml:space="preserve">содержательный, </w:t>
      </w:r>
    </w:p>
    <w:p w:rsidR="00254B0A" w:rsidRPr="00254B0A" w:rsidRDefault="00254B0A" w:rsidP="00254B0A">
      <w:pPr>
        <w:pStyle w:val="a4"/>
        <w:tabs>
          <w:tab w:val="left" w:pos="993"/>
        </w:tabs>
        <w:ind w:left="0" w:firstLine="709"/>
        <w:jc w:val="both"/>
        <w:rPr>
          <w:rFonts w:ascii="Times New Roman" w:hAnsi="Times New Roman"/>
          <w:sz w:val="24"/>
          <w:szCs w:val="24"/>
        </w:rPr>
      </w:pPr>
      <w:r w:rsidRPr="00254B0A">
        <w:rPr>
          <w:rFonts w:ascii="Times New Roman" w:hAnsi="Times New Roman"/>
          <w:sz w:val="24"/>
          <w:szCs w:val="24"/>
        </w:rPr>
        <w:t xml:space="preserve">организационный. </w:t>
      </w:r>
    </w:p>
    <w:p w:rsidR="00254B0A" w:rsidRPr="00254B0A" w:rsidRDefault="00254B0A" w:rsidP="00254B0A">
      <w:pPr>
        <w:pStyle w:val="a4"/>
        <w:tabs>
          <w:tab w:val="left" w:pos="993"/>
        </w:tabs>
        <w:ind w:left="0" w:firstLine="709"/>
        <w:jc w:val="both"/>
        <w:rPr>
          <w:rFonts w:ascii="Times New Roman" w:hAnsi="Times New Roman"/>
          <w:sz w:val="24"/>
          <w:szCs w:val="24"/>
        </w:rPr>
      </w:pPr>
      <w:r w:rsidRPr="00254B0A">
        <w:rPr>
          <w:rFonts w:ascii="Times New Roman" w:hAnsi="Times New Roman"/>
          <w:sz w:val="24"/>
          <w:szCs w:val="24"/>
        </w:rPr>
        <w:t xml:space="preserve"> Для создания рабочих программ по учебным предметам, в том числе и по географии, создан бесплатный онлайн-сервис «Конструктор рабочих программ» - </w:t>
      </w:r>
      <w:hyperlink r:id="rId30" w:history="1">
        <w:r w:rsidRPr="00274476">
          <w:rPr>
            <w:rStyle w:val="a3"/>
            <w:rFonts w:ascii="Times New Roman" w:hAnsi="Times New Roman"/>
            <w:sz w:val="24"/>
            <w:szCs w:val="24"/>
          </w:rPr>
          <w:t>https://edsoo.ru/constructor</w:t>
        </w:r>
      </w:hyperlink>
      <w:r w:rsidRPr="00254B0A">
        <w:rPr>
          <w:rFonts w:ascii="Times New Roman" w:hAnsi="Times New Roman"/>
          <w:sz w:val="24"/>
          <w:szCs w:val="24"/>
        </w:rPr>
        <w:t>.</w:t>
      </w:r>
      <w:r>
        <w:rPr>
          <w:rFonts w:ascii="Times New Roman" w:hAnsi="Times New Roman"/>
          <w:sz w:val="24"/>
          <w:szCs w:val="24"/>
        </w:rPr>
        <w:t xml:space="preserve">  </w:t>
      </w:r>
      <w:r w:rsidRPr="00254B0A">
        <w:rPr>
          <w:rFonts w:ascii="Times New Roman" w:hAnsi="Times New Roman"/>
          <w:sz w:val="24"/>
          <w:szCs w:val="24"/>
        </w:rPr>
        <w:t xml:space="preserve">В «Конструкторе рабочих программ» учтено обязательное предметное содержание по социально-экономической географии на базовом и углубленном уровне, предусмотрено распределение его по классам и структурирование его по разделам и темам курса. </w:t>
      </w:r>
    </w:p>
    <w:p w:rsidR="00931BBA" w:rsidRDefault="00254B0A" w:rsidP="00254B0A">
      <w:pPr>
        <w:pStyle w:val="a4"/>
        <w:tabs>
          <w:tab w:val="left" w:pos="993"/>
        </w:tabs>
        <w:ind w:left="0" w:firstLine="709"/>
        <w:jc w:val="both"/>
        <w:rPr>
          <w:rFonts w:ascii="Times New Roman" w:hAnsi="Times New Roman"/>
          <w:sz w:val="24"/>
          <w:szCs w:val="24"/>
        </w:rPr>
      </w:pPr>
      <w:r w:rsidRPr="00254B0A">
        <w:rPr>
          <w:rFonts w:ascii="Times New Roman" w:hAnsi="Times New Roman"/>
          <w:sz w:val="24"/>
          <w:szCs w:val="24"/>
        </w:rPr>
        <w:t>В разделе «Тематическое планирование» рекомендовано примерное распределение учебных часов по тематическим разделам курса и последовательность их изучения с учётом межпредметных и внутри предметных связей, логики учебного процесса, возрастных особенностей обучающихся, прописаны «Основное содержание» каждой темы, а также «Основных виды деятельности обучающихся».</w:t>
      </w:r>
    </w:p>
    <w:p w:rsidR="00DC6885" w:rsidRDefault="00DC6885" w:rsidP="00DC6885">
      <w:pPr>
        <w:pStyle w:val="a4"/>
        <w:tabs>
          <w:tab w:val="left" w:pos="993"/>
        </w:tabs>
        <w:ind w:left="0" w:firstLine="709"/>
        <w:jc w:val="both"/>
        <w:rPr>
          <w:rFonts w:ascii="Times New Roman" w:hAnsi="Times New Roman"/>
          <w:sz w:val="24"/>
          <w:szCs w:val="24"/>
        </w:rPr>
      </w:pPr>
      <w:r w:rsidRPr="00DC6885">
        <w:rPr>
          <w:rFonts w:ascii="Times New Roman" w:hAnsi="Times New Roman"/>
          <w:sz w:val="24"/>
          <w:szCs w:val="24"/>
        </w:rPr>
        <w:t xml:space="preserve">В 2024/2025 учебном году образовательная организация вправе использовать закупленные ранее учебники из федерального перечня учебников, утверждённого приказом </w:t>
      </w:r>
      <w:proofErr w:type="spellStart"/>
      <w:r w:rsidRPr="00DC6885">
        <w:rPr>
          <w:rFonts w:ascii="Times New Roman" w:hAnsi="Times New Roman"/>
          <w:sz w:val="24"/>
          <w:szCs w:val="24"/>
        </w:rPr>
        <w:t>Минпросвещения</w:t>
      </w:r>
      <w:proofErr w:type="spellEnd"/>
      <w:r w:rsidRPr="00DC6885">
        <w:rPr>
          <w:rFonts w:ascii="Times New Roman" w:hAnsi="Times New Roman"/>
          <w:sz w:val="24"/>
          <w:szCs w:val="24"/>
        </w:rPr>
        <w:t xml:space="preserve"> России от 21 сентября 2022 г. № 858.</w:t>
      </w:r>
    </w:p>
    <w:p w:rsidR="00254B0A" w:rsidRPr="00254B0A" w:rsidRDefault="00254B0A" w:rsidP="00254B0A">
      <w:pPr>
        <w:pStyle w:val="a4"/>
        <w:tabs>
          <w:tab w:val="left" w:pos="993"/>
        </w:tabs>
        <w:ind w:firstLine="709"/>
        <w:jc w:val="both"/>
        <w:rPr>
          <w:rFonts w:ascii="Times New Roman" w:hAnsi="Times New Roman"/>
          <w:sz w:val="24"/>
          <w:szCs w:val="24"/>
        </w:rPr>
      </w:pPr>
      <w:r w:rsidRPr="00254B0A">
        <w:rPr>
          <w:rFonts w:ascii="Times New Roman" w:hAnsi="Times New Roman"/>
          <w:sz w:val="24"/>
          <w:szCs w:val="24"/>
        </w:rPr>
        <w:t>Ресурсы для методической поддержки учителей географии</w:t>
      </w:r>
    </w:p>
    <w:p w:rsidR="00254B0A" w:rsidRPr="00254B0A" w:rsidRDefault="00254B0A" w:rsidP="00B13674">
      <w:pPr>
        <w:pStyle w:val="a4"/>
        <w:tabs>
          <w:tab w:val="left" w:pos="993"/>
        </w:tabs>
        <w:ind w:left="0" w:firstLine="709"/>
        <w:jc w:val="both"/>
        <w:rPr>
          <w:rFonts w:ascii="Times New Roman" w:hAnsi="Times New Roman"/>
          <w:sz w:val="24"/>
          <w:szCs w:val="24"/>
        </w:rPr>
      </w:pPr>
      <w:r w:rsidRPr="00254B0A">
        <w:rPr>
          <w:rFonts w:ascii="Times New Roman" w:hAnsi="Times New Roman"/>
          <w:sz w:val="24"/>
          <w:szCs w:val="24"/>
        </w:rPr>
        <w:t>Методические пособия и рекомендации</w:t>
      </w:r>
    </w:p>
    <w:p w:rsidR="00254B0A" w:rsidRPr="00254B0A" w:rsidRDefault="00254B0A" w:rsidP="00B13674">
      <w:pPr>
        <w:pStyle w:val="a4"/>
        <w:tabs>
          <w:tab w:val="left" w:pos="993"/>
        </w:tabs>
        <w:ind w:left="0" w:firstLine="709"/>
        <w:jc w:val="both"/>
        <w:rPr>
          <w:rFonts w:ascii="Times New Roman" w:hAnsi="Times New Roman"/>
          <w:sz w:val="24"/>
          <w:szCs w:val="24"/>
        </w:rPr>
      </w:pPr>
      <w:r w:rsidRPr="00254B0A">
        <w:rPr>
          <w:rFonts w:ascii="Times New Roman" w:hAnsi="Times New Roman"/>
          <w:sz w:val="24"/>
          <w:szCs w:val="24"/>
        </w:rPr>
        <w:t xml:space="preserve">– Методические рекомендации. Система оценки достижений планируемых результатов освоения учебного предмета «География». 5–9 классы. – ФГБНУ «ИСРО», 2023. – URL: </w:t>
      </w:r>
      <w:hyperlink r:id="rId31" w:history="1">
        <w:r w:rsidR="00B13674" w:rsidRPr="00274476">
          <w:rPr>
            <w:rStyle w:val="a3"/>
            <w:rFonts w:ascii="Times New Roman" w:hAnsi="Times New Roman"/>
            <w:sz w:val="24"/>
            <w:szCs w:val="24"/>
          </w:rPr>
          <w:t>https://edsoo.ru/mr-geografiya/</w:t>
        </w:r>
      </w:hyperlink>
      <w:r w:rsidR="00B13674">
        <w:rPr>
          <w:rFonts w:ascii="Times New Roman" w:hAnsi="Times New Roman"/>
          <w:sz w:val="24"/>
          <w:szCs w:val="24"/>
        </w:rPr>
        <w:t xml:space="preserve"> </w:t>
      </w:r>
    </w:p>
    <w:p w:rsidR="00254B0A" w:rsidRPr="00254B0A" w:rsidRDefault="00254B0A" w:rsidP="00B13674">
      <w:pPr>
        <w:pStyle w:val="a4"/>
        <w:tabs>
          <w:tab w:val="left" w:pos="993"/>
        </w:tabs>
        <w:ind w:left="0" w:firstLine="709"/>
        <w:jc w:val="both"/>
        <w:rPr>
          <w:rFonts w:ascii="Times New Roman" w:hAnsi="Times New Roman"/>
          <w:sz w:val="24"/>
          <w:szCs w:val="24"/>
        </w:rPr>
      </w:pPr>
      <w:r w:rsidRPr="00254B0A">
        <w:rPr>
          <w:rFonts w:ascii="Times New Roman" w:hAnsi="Times New Roman"/>
          <w:sz w:val="24"/>
          <w:szCs w:val="24"/>
        </w:rPr>
        <w:t xml:space="preserve">– Методическое пособие. Достижение метапредметных результатов в рамках изучения предметов социально-гуманитарного блока. 5–9 классы. – ФГБНУ «ИСРО», 2023. – URL: </w:t>
      </w:r>
      <w:hyperlink r:id="rId32" w:history="1">
        <w:r w:rsidR="00B13674" w:rsidRPr="00274476">
          <w:rPr>
            <w:rStyle w:val="a3"/>
            <w:rFonts w:ascii="Times New Roman" w:hAnsi="Times New Roman"/>
            <w:sz w:val="24"/>
            <w:szCs w:val="24"/>
          </w:rPr>
          <w:t>https://edsoo.ru/mr-geografiya/</w:t>
        </w:r>
      </w:hyperlink>
      <w:r w:rsidR="00B13674">
        <w:rPr>
          <w:rFonts w:ascii="Times New Roman" w:hAnsi="Times New Roman"/>
          <w:sz w:val="24"/>
          <w:szCs w:val="24"/>
        </w:rPr>
        <w:t xml:space="preserve"> </w:t>
      </w:r>
    </w:p>
    <w:p w:rsidR="00254B0A" w:rsidRPr="00254B0A" w:rsidRDefault="00254B0A" w:rsidP="00B13674">
      <w:pPr>
        <w:pStyle w:val="a4"/>
        <w:tabs>
          <w:tab w:val="left" w:pos="993"/>
        </w:tabs>
        <w:ind w:left="0" w:firstLine="709"/>
        <w:jc w:val="both"/>
        <w:rPr>
          <w:rFonts w:ascii="Times New Roman" w:hAnsi="Times New Roman"/>
          <w:sz w:val="24"/>
          <w:szCs w:val="24"/>
        </w:rPr>
      </w:pPr>
      <w:r w:rsidRPr="00254B0A">
        <w:rPr>
          <w:rFonts w:ascii="Times New Roman" w:hAnsi="Times New Roman"/>
          <w:sz w:val="24"/>
          <w:szCs w:val="24"/>
        </w:rPr>
        <w:t xml:space="preserve">– Методическое пособие. География. 5 класс. – ФГБНУ «ИСРО РАО», 2022. – URL: </w:t>
      </w:r>
      <w:hyperlink r:id="rId33" w:history="1">
        <w:r w:rsidR="00B13674" w:rsidRPr="00274476">
          <w:rPr>
            <w:rStyle w:val="a3"/>
            <w:rFonts w:ascii="Times New Roman" w:hAnsi="Times New Roman"/>
            <w:sz w:val="24"/>
            <w:szCs w:val="24"/>
          </w:rPr>
          <w:t>https://edsoo.ru/2023/08/31/metodicheskoe-posobie-geografiya-5-klass-2022-g/</w:t>
        </w:r>
      </w:hyperlink>
      <w:r w:rsidR="00B13674">
        <w:rPr>
          <w:rFonts w:ascii="Times New Roman" w:hAnsi="Times New Roman"/>
          <w:sz w:val="24"/>
          <w:szCs w:val="24"/>
        </w:rPr>
        <w:t xml:space="preserve"> </w:t>
      </w:r>
    </w:p>
    <w:p w:rsidR="00254B0A" w:rsidRPr="00254B0A" w:rsidRDefault="00254B0A" w:rsidP="00B13674">
      <w:pPr>
        <w:pStyle w:val="a4"/>
        <w:tabs>
          <w:tab w:val="left" w:pos="993"/>
        </w:tabs>
        <w:ind w:left="0" w:firstLine="709"/>
        <w:jc w:val="both"/>
        <w:rPr>
          <w:rFonts w:ascii="Times New Roman" w:hAnsi="Times New Roman"/>
          <w:sz w:val="24"/>
          <w:szCs w:val="24"/>
        </w:rPr>
      </w:pPr>
      <w:r w:rsidRPr="00254B0A">
        <w:rPr>
          <w:rFonts w:ascii="Times New Roman" w:hAnsi="Times New Roman"/>
          <w:sz w:val="24"/>
          <w:szCs w:val="24"/>
        </w:rPr>
        <w:t xml:space="preserve">– Методическое пособие. Преподавание социально-гуманитарных дисциплин в школе: ресурсы диалога. 5–9 классы. – ФГБНУ «ИСРО РАО», 2021. – URL: </w:t>
      </w:r>
      <w:hyperlink r:id="rId34" w:history="1">
        <w:r w:rsidR="00B13674" w:rsidRPr="00274476">
          <w:rPr>
            <w:rStyle w:val="a3"/>
            <w:rFonts w:ascii="Times New Roman" w:hAnsi="Times New Roman"/>
            <w:sz w:val="24"/>
            <w:szCs w:val="24"/>
          </w:rPr>
          <w:t>https://edsoo.ru/mr-geografiya/</w:t>
        </w:r>
      </w:hyperlink>
      <w:r w:rsidR="00B13674">
        <w:rPr>
          <w:rFonts w:ascii="Times New Roman" w:hAnsi="Times New Roman"/>
          <w:sz w:val="24"/>
          <w:szCs w:val="24"/>
        </w:rPr>
        <w:t xml:space="preserve"> </w:t>
      </w:r>
    </w:p>
    <w:p w:rsidR="00254B0A" w:rsidRPr="00254B0A" w:rsidRDefault="00254B0A" w:rsidP="00B13674">
      <w:pPr>
        <w:pStyle w:val="a4"/>
        <w:tabs>
          <w:tab w:val="left" w:pos="993"/>
        </w:tabs>
        <w:ind w:left="0" w:firstLine="709"/>
        <w:jc w:val="both"/>
        <w:rPr>
          <w:rFonts w:ascii="Times New Roman" w:hAnsi="Times New Roman"/>
          <w:sz w:val="24"/>
          <w:szCs w:val="24"/>
        </w:rPr>
      </w:pPr>
      <w:r w:rsidRPr="00254B0A">
        <w:rPr>
          <w:rFonts w:ascii="Times New Roman" w:hAnsi="Times New Roman"/>
          <w:sz w:val="24"/>
          <w:szCs w:val="24"/>
        </w:rPr>
        <w:t>– Методические рекомендации по ф</w:t>
      </w:r>
      <w:r w:rsidR="00B13674">
        <w:rPr>
          <w:rFonts w:ascii="Times New Roman" w:hAnsi="Times New Roman"/>
          <w:sz w:val="24"/>
          <w:szCs w:val="24"/>
        </w:rPr>
        <w:t xml:space="preserve"> </w:t>
      </w:r>
      <w:proofErr w:type="spellStart"/>
      <w:r w:rsidRPr="00254B0A">
        <w:rPr>
          <w:rFonts w:ascii="Times New Roman" w:hAnsi="Times New Roman"/>
          <w:sz w:val="24"/>
          <w:szCs w:val="24"/>
        </w:rPr>
        <w:t>ормированию</w:t>
      </w:r>
      <w:proofErr w:type="spellEnd"/>
      <w:r w:rsidRPr="00254B0A">
        <w:rPr>
          <w:rFonts w:ascii="Times New Roman" w:hAnsi="Times New Roman"/>
          <w:sz w:val="24"/>
          <w:szCs w:val="24"/>
        </w:rPr>
        <w:t xml:space="preserve"> функциональной грамотности обучающихся. 5–9 классы. – ФГБНУ «ИСРО РАО», 2022. – URL: </w:t>
      </w:r>
      <w:hyperlink r:id="rId35" w:history="1">
        <w:r w:rsidR="00B13674" w:rsidRPr="00274476">
          <w:rPr>
            <w:rStyle w:val="a3"/>
            <w:rFonts w:ascii="Times New Roman" w:hAnsi="Times New Roman"/>
            <w:sz w:val="24"/>
            <w:szCs w:val="24"/>
          </w:rPr>
          <w:t>https://edsoo.ru/mr-geografiya/</w:t>
        </w:r>
      </w:hyperlink>
      <w:r w:rsidR="00B13674">
        <w:rPr>
          <w:rFonts w:ascii="Times New Roman" w:hAnsi="Times New Roman"/>
          <w:sz w:val="24"/>
          <w:szCs w:val="24"/>
        </w:rPr>
        <w:t xml:space="preserve"> </w:t>
      </w:r>
    </w:p>
    <w:p w:rsidR="00254B0A" w:rsidRPr="00254B0A" w:rsidRDefault="00254B0A" w:rsidP="00B13674">
      <w:pPr>
        <w:pStyle w:val="a4"/>
        <w:tabs>
          <w:tab w:val="left" w:pos="993"/>
        </w:tabs>
        <w:ind w:left="0" w:firstLine="709"/>
        <w:jc w:val="both"/>
        <w:rPr>
          <w:rFonts w:ascii="Times New Roman" w:hAnsi="Times New Roman"/>
          <w:sz w:val="24"/>
          <w:szCs w:val="24"/>
        </w:rPr>
      </w:pPr>
      <w:r w:rsidRPr="00254B0A">
        <w:rPr>
          <w:rFonts w:ascii="Times New Roman" w:hAnsi="Times New Roman"/>
          <w:sz w:val="24"/>
          <w:szCs w:val="24"/>
        </w:rPr>
        <w:t xml:space="preserve">Методические </w:t>
      </w:r>
      <w:proofErr w:type="spellStart"/>
      <w:r w:rsidRPr="00254B0A">
        <w:rPr>
          <w:rFonts w:ascii="Times New Roman" w:hAnsi="Times New Roman"/>
          <w:sz w:val="24"/>
          <w:szCs w:val="24"/>
        </w:rPr>
        <w:t>вебинары</w:t>
      </w:r>
      <w:proofErr w:type="spellEnd"/>
    </w:p>
    <w:p w:rsidR="00254B0A" w:rsidRPr="00254B0A" w:rsidRDefault="00254B0A" w:rsidP="00B13674">
      <w:pPr>
        <w:pStyle w:val="a4"/>
        <w:tabs>
          <w:tab w:val="left" w:pos="993"/>
        </w:tabs>
        <w:ind w:left="0" w:firstLine="709"/>
        <w:jc w:val="both"/>
        <w:rPr>
          <w:rFonts w:ascii="Times New Roman" w:hAnsi="Times New Roman"/>
          <w:sz w:val="24"/>
          <w:szCs w:val="24"/>
        </w:rPr>
      </w:pPr>
      <w:r w:rsidRPr="00254B0A">
        <w:rPr>
          <w:rFonts w:ascii="Times New Roman" w:hAnsi="Times New Roman"/>
          <w:sz w:val="24"/>
          <w:szCs w:val="24"/>
        </w:rPr>
        <w:t xml:space="preserve">– Тематическое и итоговое оценивание по географии (5–9 </w:t>
      </w:r>
      <w:proofErr w:type="spellStart"/>
      <w:r w:rsidRPr="00254B0A">
        <w:rPr>
          <w:rFonts w:ascii="Times New Roman" w:hAnsi="Times New Roman"/>
          <w:sz w:val="24"/>
          <w:szCs w:val="24"/>
        </w:rPr>
        <w:t>кл</w:t>
      </w:r>
      <w:proofErr w:type="spellEnd"/>
      <w:r w:rsidRPr="00254B0A">
        <w:rPr>
          <w:rFonts w:ascii="Times New Roman" w:hAnsi="Times New Roman"/>
          <w:sz w:val="24"/>
          <w:szCs w:val="24"/>
        </w:rPr>
        <w:t xml:space="preserve">.): формы, методы и инструментарий. – URL: </w:t>
      </w:r>
      <w:hyperlink r:id="rId36" w:history="1">
        <w:r w:rsidR="00B13674" w:rsidRPr="00274476">
          <w:rPr>
            <w:rStyle w:val="a3"/>
            <w:rFonts w:ascii="Times New Roman" w:hAnsi="Times New Roman"/>
            <w:sz w:val="24"/>
            <w:szCs w:val="24"/>
          </w:rPr>
          <w:t>https://vk.com/video-215962627_456239433</w:t>
        </w:r>
      </w:hyperlink>
      <w:r w:rsidR="00B13674">
        <w:rPr>
          <w:rFonts w:ascii="Times New Roman" w:hAnsi="Times New Roman"/>
          <w:sz w:val="24"/>
          <w:szCs w:val="24"/>
        </w:rPr>
        <w:t xml:space="preserve"> </w:t>
      </w:r>
    </w:p>
    <w:p w:rsidR="00254B0A" w:rsidRPr="00254B0A" w:rsidRDefault="00254B0A" w:rsidP="00B13674">
      <w:pPr>
        <w:pStyle w:val="a4"/>
        <w:tabs>
          <w:tab w:val="left" w:pos="993"/>
        </w:tabs>
        <w:ind w:left="0" w:firstLine="709"/>
        <w:jc w:val="both"/>
        <w:rPr>
          <w:rFonts w:ascii="Times New Roman" w:hAnsi="Times New Roman"/>
          <w:sz w:val="24"/>
          <w:szCs w:val="24"/>
        </w:rPr>
      </w:pPr>
      <w:r w:rsidRPr="00254B0A">
        <w:rPr>
          <w:rFonts w:ascii="Times New Roman" w:hAnsi="Times New Roman"/>
          <w:sz w:val="24"/>
          <w:szCs w:val="24"/>
        </w:rPr>
        <w:t xml:space="preserve">– Планируемые предметные результаты освоения ФОП ООО как объект </w:t>
      </w:r>
      <w:proofErr w:type="spellStart"/>
      <w:r w:rsidRPr="00254B0A">
        <w:rPr>
          <w:rFonts w:ascii="Times New Roman" w:hAnsi="Times New Roman"/>
          <w:sz w:val="24"/>
          <w:szCs w:val="24"/>
        </w:rPr>
        <w:t>внутришкольного</w:t>
      </w:r>
      <w:proofErr w:type="spellEnd"/>
      <w:r w:rsidRPr="00254B0A">
        <w:rPr>
          <w:rFonts w:ascii="Times New Roman" w:hAnsi="Times New Roman"/>
          <w:sz w:val="24"/>
          <w:szCs w:val="24"/>
        </w:rPr>
        <w:t xml:space="preserve"> оценивания. География. – URL: </w:t>
      </w:r>
      <w:hyperlink r:id="rId37" w:history="1">
        <w:r w:rsidR="00B13674" w:rsidRPr="00274476">
          <w:rPr>
            <w:rStyle w:val="a3"/>
            <w:rFonts w:ascii="Times New Roman" w:hAnsi="Times New Roman"/>
            <w:sz w:val="24"/>
            <w:szCs w:val="24"/>
          </w:rPr>
          <w:t>https://vk.com/video-215962627_456239367</w:t>
        </w:r>
      </w:hyperlink>
      <w:r w:rsidR="00B13674">
        <w:rPr>
          <w:rFonts w:ascii="Times New Roman" w:hAnsi="Times New Roman"/>
          <w:sz w:val="24"/>
          <w:szCs w:val="24"/>
        </w:rPr>
        <w:t xml:space="preserve"> </w:t>
      </w:r>
    </w:p>
    <w:p w:rsidR="00254B0A" w:rsidRPr="00254B0A" w:rsidRDefault="00254B0A" w:rsidP="00B13674">
      <w:pPr>
        <w:pStyle w:val="a4"/>
        <w:tabs>
          <w:tab w:val="left" w:pos="993"/>
        </w:tabs>
        <w:ind w:left="0" w:firstLine="709"/>
        <w:jc w:val="both"/>
        <w:rPr>
          <w:rFonts w:ascii="Times New Roman" w:hAnsi="Times New Roman"/>
          <w:sz w:val="24"/>
          <w:szCs w:val="24"/>
        </w:rPr>
      </w:pPr>
      <w:r w:rsidRPr="00254B0A">
        <w:rPr>
          <w:rFonts w:ascii="Times New Roman" w:hAnsi="Times New Roman"/>
          <w:sz w:val="24"/>
          <w:szCs w:val="24"/>
        </w:rPr>
        <w:t xml:space="preserve">– Реализация требований ФГОС СОО в образовательном процессе по теме «Топливно-энергетический комплекс мира». – URL: </w:t>
      </w:r>
      <w:hyperlink r:id="rId38" w:history="1">
        <w:r w:rsidR="00B13674" w:rsidRPr="00274476">
          <w:rPr>
            <w:rStyle w:val="a3"/>
            <w:rFonts w:ascii="Times New Roman" w:hAnsi="Times New Roman"/>
            <w:sz w:val="24"/>
            <w:szCs w:val="24"/>
          </w:rPr>
          <w:t>https://vk.com/video-215962627_456239308</w:t>
        </w:r>
      </w:hyperlink>
      <w:r w:rsidR="00B13674">
        <w:rPr>
          <w:rFonts w:ascii="Times New Roman" w:hAnsi="Times New Roman"/>
          <w:sz w:val="24"/>
          <w:szCs w:val="24"/>
        </w:rPr>
        <w:t xml:space="preserve"> </w:t>
      </w:r>
    </w:p>
    <w:p w:rsidR="00254B0A" w:rsidRPr="00254B0A" w:rsidRDefault="00254B0A" w:rsidP="00B13674">
      <w:pPr>
        <w:pStyle w:val="a4"/>
        <w:tabs>
          <w:tab w:val="left" w:pos="993"/>
        </w:tabs>
        <w:ind w:left="0" w:firstLine="709"/>
        <w:jc w:val="both"/>
        <w:rPr>
          <w:rFonts w:ascii="Times New Roman" w:hAnsi="Times New Roman"/>
          <w:sz w:val="24"/>
          <w:szCs w:val="24"/>
        </w:rPr>
      </w:pPr>
      <w:r w:rsidRPr="00254B0A">
        <w:rPr>
          <w:rFonts w:ascii="Times New Roman" w:hAnsi="Times New Roman"/>
          <w:sz w:val="24"/>
          <w:szCs w:val="24"/>
        </w:rPr>
        <w:t xml:space="preserve">– Диагностика достижений требований ФГОС ООО и ее роль в развитии мотивации к обучению географии и умения осуществлять самооценку. – URL: </w:t>
      </w:r>
      <w:hyperlink r:id="rId39" w:history="1">
        <w:r w:rsidR="00B13674" w:rsidRPr="00274476">
          <w:rPr>
            <w:rStyle w:val="a3"/>
            <w:rFonts w:ascii="Times New Roman" w:hAnsi="Times New Roman"/>
            <w:sz w:val="24"/>
            <w:szCs w:val="24"/>
          </w:rPr>
          <w:t>https://vk.com/video-215962627_456239218</w:t>
        </w:r>
      </w:hyperlink>
      <w:r w:rsidR="00B13674">
        <w:rPr>
          <w:rFonts w:ascii="Times New Roman" w:hAnsi="Times New Roman"/>
          <w:sz w:val="24"/>
          <w:szCs w:val="24"/>
        </w:rPr>
        <w:t xml:space="preserve"> </w:t>
      </w:r>
    </w:p>
    <w:p w:rsidR="00254B0A" w:rsidRPr="00254B0A" w:rsidRDefault="00254B0A" w:rsidP="00B13674">
      <w:pPr>
        <w:pStyle w:val="a4"/>
        <w:tabs>
          <w:tab w:val="left" w:pos="993"/>
        </w:tabs>
        <w:ind w:left="0" w:firstLine="709"/>
        <w:jc w:val="both"/>
        <w:rPr>
          <w:rFonts w:ascii="Times New Roman" w:hAnsi="Times New Roman"/>
          <w:sz w:val="24"/>
          <w:szCs w:val="24"/>
        </w:rPr>
      </w:pPr>
      <w:r w:rsidRPr="00254B0A">
        <w:rPr>
          <w:rFonts w:ascii="Times New Roman" w:hAnsi="Times New Roman"/>
          <w:sz w:val="24"/>
          <w:szCs w:val="24"/>
        </w:rPr>
        <w:t>Методические интерактивные кейсы</w:t>
      </w:r>
    </w:p>
    <w:p w:rsidR="00254B0A" w:rsidRPr="00254B0A" w:rsidRDefault="00254B0A" w:rsidP="00B13674">
      <w:pPr>
        <w:pStyle w:val="a4"/>
        <w:tabs>
          <w:tab w:val="left" w:pos="993"/>
        </w:tabs>
        <w:ind w:left="0" w:firstLine="709"/>
        <w:jc w:val="both"/>
        <w:rPr>
          <w:rFonts w:ascii="Times New Roman" w:hAnsi="Times New Roman"/>
          <w:sz w:val="24"/>
          <w:szCs w:val="24"/>
        </w:rPr>
      </w:pPr>
      <w:r w:rsidRPr="00254B0A">
        <w:rPr>
          <w:rFonts w:ascii="Times New Roman" w:hAnsi="Times New Roman"/>
          <w:sz w:val="24"/>
          <w:szCs w:val="24"/>
        </w:rPr>
        <w:t xml:space="preserve">– Взаимосвязь тем «Атмосфера и климаты Земли» и «Взаимодействие природы и общества» 7 класс. – URL: </w:t>
      </w:r>
      <w:hyperlink r:id="rId40" w:history="1">
        <w:r w:rsidR="00B13674" w:rsidRPr="00274476">
          <w:rPr>
            <w:rStyle w:val="a3"/>
            <w:rFonts w:ascii="Times New Roman" w:hAnsi="Times New Roman"/>
            <w:sz w:val="24"/>
            <w:szCs w:val="24"/>
          </w:rPr>
          <w:t>https://static.edsoo.ru/projects/case/2024/ooo/geo/1/index.html</w:t>
        </w:r>
      </w:hyperlink>
      <w:r w:rsidR="00B13674">
        <w:rPr>
          <w:rFonts w:ascii="Times New Roman" w:hAnsi="Times New Roman"/>
          <w:sz w:val="24"/>
          <w:szCs w:val="24"/>
        </w:rPr>
        <w:t xml:space="preserve"> </w:t>
      </w:r>
    </w:p>
    <w:p w:rsidR="00B13674" w:rsidRDefault="00254B0A" w:rsidP="00254B0A">
      <w:pPr>
        <w:pStyle w:val="a4"/>
        <w:tabs>
          <w:tab w:val="left" w:pos="993"/>
        </w:tabs>
        <w:ind w:left="0" w:firstLine="709"/>
        <w:jc w:val="both"/>
        <w:rPr>
          <w:rFonts w:ascii="Times New Roman" w:hAnsi="Times New Roman"/>
          <w:sz w:val="24"/>
          <w:szCs w:val="24"/>
        </w:rPr>
      </w:pPr>
      <w:r w:rsidRPr="00254B0A">
        <w:rPr>
          <w:rFonts w:ascii="Times New Roman" w:hAnsi="Times New Roman"/>
          <w:sz w:val="24"/>
          <w:szCs w:val="24"/>
        </w:rPr>
        <w:t>– «Литосфера и рельеф Земли». 7 класс. – URL: https://static.edsoo.ru/projects/case/2024/ooo/geo/2/index.html – Топливно-энергетический ко</w:t>
      </w:r>
      <w:r w:rsidR="00B13674">
        <w:rPr>
          <w:rFonts w:ascii="Times New Roman" w:hAnsi="Times New Roman"/>
          <w:sz w:val="24"/>
          <w:szCs w:val="24"/>
        </w:rPr>
        <w:t>м</w:t>
      </w:r>
      <w:r w:rsidR="00B13674" w:rsidRPr="00254B0A">
        <w:rPr>
          <w:rFonts w:ascii="Times New Roman" w:hAnsi="Times New Roman"/>
          <w:sz w:val="24"/>
          <w:szCs w:val="24"/>
        </w:rPr>
        <w:t>плекс мира. 10 класс. –:URL</w:t>
      </w:r>
      <w:r w:rsidR="00B13674">
        <w:rPr>
          <w:rFonts w:ascii="Times New Roman" w:hAnsi="Times New Roman"/>
          <w:sz w:val="24"/>
          <w:szCs w:val="24"/>
        </w:rPr>
        <w:t xml:space="preserve"> </w:t>
      </w:r>
      <w:hyperlink r:id="rId41" w:history="1">
        <w:r w:rsidR="00B13674" w:rsidRPr="00274476">
          <w:rPr>
            <w:rStyle w:val="a3"/>
            <w:rFonts w:ascii="Times New Roman" w:hAnsi="Times New Roman"/>
            <w:sz w:val="24"/>
            <w:szCs w:val="24"/>
          </w:rPr>
          <w:t>https://static.edsoo.ru/projects/case/2024/soo/geo/2/index.html</w:t>
        </w:r>
      </w:hyperlink>
      <w:r w:rsidR="00B13674">
        <w:rPr>
          <w:rFonts w:ascii="Times New Roman" w:hAnsi="Times New Roman"/>
          <w:sz w:val="24"/>
          <w:szCs w:val="24"/>
        </w:rPr>
        <w:t xml:space="preserve"> </w:t>
      </w:r>
    </w:p>
    <w:p w:rsidR="00254B0A" w:rsidRDefault="00254B0A" w:rsidP="00254B0A">
      <w:pPr>
        <w:pStyle w:val="a4"/>
        <w:tabs>
          <w:tab w:val="left" w:pos="993"/>
        </w:tabs>
        <w:ind w:left="0" w:firstLine="709"/>
        <w:jc w:val="both"/>
        <w:rPr>
          <w:rFonts w:ascii="Times New Roman" w:hAnsi="Times New Roman"/>
          <w:sz w:val="24"/>
          <w:szCs w:val="24"/>
        </w:rPr>
      </w:pPr>
      <w:r w:rsidRPr="00254B0A">
        <w:rPr>
          <w:rFonts w:ascii="Times New Roman" w:hAnsi="Times New Roman"/>
          <w:sz w:val="24"/>
          <w:szCs w:val="24"/>
        </w:rPr>
        <w:t xml:space="preserve">– Взаимодействие человека и природы. 10 класс. – URL: </w:t>
      </w:r>
      <w:hyperlink r:id="rId42" w:history="1">
        <w:r w:rsidR="00B13674" w:rsidRPr="00274476">
          <w:rPr>
            <w:rStyle w:val="a3"/>
            <w:rFonts w:ascii="Times New Roman" w:hAnsi="Times New Roman"/>
            <w:sz w:val="24"/>
            <w:szCs w:val="24"/>
          </w:rPr>
          <w:t>https://static.edsoo.ru/projects/case/2024/soo/geo/1/index.html</w:t>
        </w:r>
      </w:hyperlink>
      <w:r w:rsidR="00B13674">
        <w:rPr>
          <w:rFonts w:ascii="Times New Roman" w:hAnsi="Times New Roman"/>
          <w:sz w:val="24"/>
          <w:szCs w:val="24"/>
        </w:rPr>
        <w:t xml:space="preserve"> </w:t>
      </w:r>
    </w:p>
    <w:p w:rsidR="006516CE" w:rsidRPr="006516CE" w:rsidRDefault="006516CE" w:rsidP="006516CE">
      <w:pPr>
        <w:ind w:firstLine="709"/>
        <w:jc w:val="both"/>
        <w:rPr>
          <w:rFonts w:eastAsiaTheme="minorHAnsi"/>
          <w:sz w:val="24"/>
          <w:szCs w:val="24"/>
          <w:lang w:eastAsia="en-US"/>
        </w:rPr>
      </w:pPr>
      <w:r w:rsidRPr="006516CE">
        <w:rPr>
          <w:rFonts w:eastAsiaTheme="minorHAnsi"/>
          <w:sz w:val="24"/>
          <w:szCs w:val="24"/>
          <w:lang w:eastAsia="en-US"/>
        </w:rPr>
        <w:t>Профессиональные географические интернет-сообщества и сетевые структуры</w:t>
      </w:r>
    </w:p>
    <w:p w:rsidR="006516CE" w:rsidRPr="006516CE" w:rsidRDefault="006516CE" w:rsidP="006516CE">
      <w:pPr>
        <w:ind w:firstLine="709"/>
        <w:jc w:val="both"/>
        <w:rPr>
          <w:rFonts w:eastAsiaTheme="minorHAnsi"/>
          <w:sz w:val="24"/>
          <w:szCs w:val="24"/>
          <w:lang w:eastAsia="en-US"/>
        </w:rPr>
      </w:pPr>
      <w:r w:rsidRPr="006516CE">
        <w:rPr>
          <w:rFonts w:eastAsiaTheme="minorHAnsi"/>
          <w:sz w:val="24"/>
          <w:szCs w:val="24"/>
          <w:lang w:eastAsia="en-US"/>
        </w:rPr>
        <w:t xml:space="preserve">Анализ содержания новой примерной программы по географии </w:t>
      </w:r>
      <w:hyperlink r:id="rId43" w:history="1">
        <w:r w:rsidRPr="006516CE">
          <w:rPr>
            <w:rFonts w:eastAsiaTheme="minorHAnsi"/>
            <w:color w:val="0000FF" w:themeColor="hyperlink"/>
            <w:sz w:val="24"/>
            <w:szCs w:val="24"/>
            <w:u w:val="single"/>
            <w:lang w:eastAsia="en-US"/>
          </w:rPr>
          <w:t>https://youtu.be/5QQIko7FNQg</w:t>
        </w:r>
      </w:hyperlink>
    </w:p>
    <w:p w:rsidR="006516CE" w:rsidRPr="006516CE" w:rsidRDefault="006516CE" w:rsidP="006516CE">
      <w:pPr>
        <w:ind w:firstLine="709"/>
        <w:jc w:val="both"/>
        <w:rPr>
          <w:rFonts w:eastAsiaTheme="minorHAnsi"/>
          <w:sz w:val="24"/>
          <w:szCs w:val="24"/>
          <w:lang w:eastAsia="en-US"/>
        </w:rPr>
      </w:pPr>
      <w:r w:rsidRPr="006516CE">
        <w:rPr>
          <w:rFonts w:eastAsiaTheme="minorHAnsi"/>
          <w:sz w:val="24"/>
          <w:szCs w:val="24"/>
          <w:lang w:eastAsia="en-US"/>
        </w:rPr>
        <w:t xml:space="preserve">Хранилище файлов для учителей географии: </w:t>
      </w:r>
      <w:hyperlink r:id="rId44" w:history="1">
        <w:r w:rsidRPr="006516CE">
          <w:rPr>
            <w:rFonts w:eastAsiaTheme="minorHAnsi"/>
            <w:color w:val="0000FF" w:themeColor="hyperlink"/>
            <w:sz w:val="24"/>
            <w:szCs w:val="24"/>
            <w:u w:val="single"/>
            <w:lang w:eastAsia="en-US"/>
          </w:rPr>
          <w:t>https://cloud.prosv.ru/s/NGiXx7Kk2Aor7se</w:t>
        </w:r>
      </w:hyperlink>
      <w:r w:rsidRPr="006516CE">
        <w:rPr>
          <w:rFonts w:eastAsiaTheme="minorHAnsi"/>
          <w:sz w:val="24"/>
          <w:szCs w:val="24"/>
          <w:lang w:eastAsia="en-US"/>
        </w:rPr>
        <w:t xml:space="preserve"> </w:t>
      </w:r>
    </w:p>
    <w:p w:rsidR="006516CE" w:rsidRPr="006516CE" w:rsidRDefault="006516CE" w:rsidP="006516CE">
      <w:pPr>
        <w:ind w:firstLine="709"/>
        <w:jc w:val="both"/>
        <w:rPr>
          <w:rFonts w:eastAsiaTheme="minorHAnsi"/>
          <w:sz w:val="24"/>
          <w:szCs w:val="24"/>
          <w:lang w:eastAsia="en-US"/>
        </w:rPr>
      </w:pPr>
      <w:r w:rsidRPr="006516CE">
        <w:rPr>
          <w:rFonts w:eastAsiaTheme="minorHAnsi"/>
          <w:sz w:val="24"/>
          <w:szCs w:val="24"/>
          <w:lang w:eastAsia="en-US"/>
        </w:rPr>
        <w:t xml:space="preserve">Моя школа онлайн </w:t>
      </w:r>
      <w:hyperlink r:id="rId45" w:history="1">
        <w:r w:rsidRPr="006516CE">
          <w:rPr>
            <w:rFonts w:eastAsiaTheme="minorHAnsi"/>
            <w:color w:val="0000FF" w:themeColor="hyperlink"/>
            <w:sz w:val="24"/>
            <w:szCs w:val="24"/>
            <w:u w:val="single"/>
            <w:lang w:eastAsia="en-US"/>
          </w:rPr>
          <w:t>https://cifra.school</w:t>
        </w:r>
      </w:hyperlink>
    </w:p>
    <w:p w:rsidR="006516CE" w:rsidRPr="006516CE" w:rsidRDefault="006516CE" w:rsidP="006516CE">
      <w:pPr>
        <w:ind w:firstLine="709"/>
        <w:jc w:val="both"/>
        <w:rPr>
          <w:rFonts w:eastAsiaTheme="minorHAnsi"/>
          <w:sz w:val="24"/>
          <w:szCs w:val="24"/>
          <w:lang w:eastAsia="en-US"/>
        </w:rPr>
      </w:pPr>
      <w:r w:rsidRPr="006516CE">
        <w:rPr>
          <w:rFonts w:eastAsiaTheme="minorHAnsi"/>
          <w:sz w:val="24"/>
          <w:szCs w:val="24"/>
          <w:lang w:eastAsia="en-US"/>
        </w:rPr>
        <w:t xml:space="preserve">Просвещение. Поддержка </w:t>
      </w:r>
      <w:hyperlink r:id="rId46" w:history="1">
        <w:r w:rsidRPr="006516CE">
          <w:rPr>
            <w:rFonts w:eastAsiaTheme="minorHAnsi"/>
            <w:color w:val="0000FF" w:themeColor="hyperlink"/>
            <w:sz w:val="24"/>
            <w:szCs w:val="24"/>
            <w:u w:val="single"/>
            <w:lang w:eastAsia="en-US"/>
          </w:rPr>
          <w:t>https://uchitel.club</w:t>
        </w:r>
      </w:hyperlink>
      <w:r w:rsidRPr="006516CE">
        <w:rPr>
          <w:rFonts w:eastAsiaTheme="minorHAnsi"/>
          <w:sz w:val="24"/>
          <w:szCs w:val="24"/>
          <w:lang w:eastAsia="en-US"/>
        </w:rPr>
        <w:t xml:space="preserve"> </w:t>
      </w:r>
    </w:p>
    <w:p w:rsidR="006516CE" w:rsidRPr="006516CE" w:rsidRDefault="006516CE" w:rsidP="006516CE">
      <w:pPr>
        <w:ind w:firstLine="709"/>
        <w:jc w:val="both"/>
        <w:rPr>
          <w:rFonts w:eastAsiaTheme="minorHAnsi"/>
          <w:sz w:val="24"/>
          <w:szCs w:val="24"/>
          <w:lang w:eastAsia="en-US"/>
        </w:rPr>
      </w:pPr>
      <w:r w:rsidRPr="006516CE">
        <w:rPr>
          <w:rFonts w:eastAsiaTheme="minorHAnsi"/>
          <w:sz w:val="24"/>
          <w:szCs w:val="24"/>
          <w:lang w:eastAsia="en-US"/>
        </w:rPr>
        <w:t xml:space="preserve">Группа в «В контакте»: </w:t>
      </w:r>
      <w:hyperlink r:id="rId47" w:history="1">
        <w:r w:rsidRPr="006516CE">
          <w:rPr>
            <w:rFonts w:eastAsiaTheme="minorHAnsi"/>
            <w:color w:val="0000FF" w:themeColor="hyperlink"/>
            <w:sz w:val="24"/>
            <w:szCs w:val="24"/>
            <w:u w:val="single"/>
            <w:lang w:eastAsia="en-US"/>
          </w:rPr>
          <w:t>https://vk.com/geodistantprosv</w:t>
        </w:r>
      </w:hyperlink>
    </w:p>
    <w:p w:rsidR="006516CE" w:rsidRPr="006516CE" w:rsidRDefault="006516CE" w:rsidP="006516CE">
      <w:pPr>
        <w:ind w:firstLine="709"/>
        <w:jc w:val="both"/>
        <w:rPr>
          <w:rFonts w:eastAsiaTheme="minorHAnsi"/>
          <w:sz w:val="24"/>
          <w:szCs w:val="24"/>
          <w:lang w:eastAsia="en-US"/>
        </w:rPr>
      </w:pPr>
      <w:proofErr w:type="spellStart"/>
      <w:r w:rsidRPr="006516CE">
        <w:rPr>
          <w:rFonts w:eastAsiaTheme="minorHAnsi"/>
          <w:sz w:val="24"/>
          <w:szCs w:val="24"/>
          <w:lang w:eastAsia="en-US"/>
        </w:rPr>
        <w:t>Глоблаб</w:t>
      </w:r>
      <w:proofErr w:type="spellEnd"/>
      <w:r w:rsidRPr="006516CE">
        <w:rPr>
          <w:rFonts w:eastAsiaTheme="minorHAnsi"/>
          <w:sz w:val="24"/>
          <w:szCs w:val="24"/>
          <w:lang w:eastAsia="en-US"/>
        </w:rPr>
        <w:t xml:space="preserve"> для урока </w:t>
      </w:r>
      <w:hyperlink r:id="rId48" w:anchor=".YGyKhXomyM9" w:history="1">
        <w:r w:rsidRPr="006516CE">
          <w:rPr>
            <w:rFonts w:eastAsiaTheme="minorHAnsi"/>
            <w:color w:val="0000FF" w:themeColor="hyperlink"/>
            <w:sz w:val="24"/>
            <w:szCs w:val="24"/>
            <w:u w:val="single"/>
            <w:lang w:eastAsia="en-US"/>
          </w:rPr>
          <w:t>https://globallab.org/ru/#.YGyKhXomyM9</w:t>
        </w:r>
      </w:hyperlink>
    </w:p>
    <w:p w:rsidR="006516CE" w:rsidRPr="006516CE" w:rsidRDefault="006516CE" w:rsidP="006516CE">
      <w:pPr>
        <w:ind w:firstLine="709"/>
        <w:jc w:val="both"/>
        <w:rPr>
          <w:rFonts w:eastAsiaTheme="minorHAnsi"/>
          <w:sz w:val="24"/>
          <w:szCs w:val="24"/>
          <w:lang w:eastAsia="en-US"/>
        </w:rPr>
      </w:pPr>
      <w:r w:rsidRPr="006516CE">
        <w:rPr>
          <w:rFonts w:eastAsiaTheme="minorHAnsi"/>
          <w:sz w:val="24"/>
          <w:szCs w:val="24"/>
          <w:lang w:eastAsia="en-US"/>
        </w:rPr>
        <w:t xml:space="preserve">Серия пособий «Функциональная грамотность: учимся для жизни» </w:t>
      </w:r>
    </w:p>
    <w:p w:rsidR="006516CE" w:rsidRPr="006516CE" w:rsidRDefault="006516CE" w:rsidP="006516CE">
      <w:pPr>
        <w:ind w:firstLine="709"/>
        <w:jc w:val="both"/>
        <w:rPr>
          <w:rFonts w:eastAsiaTheme="minorHAnsi"/>
          <w:sz w:val="24"/>
          <w:szCs w:val="24"/>
          <w:lang w:eastAsia="en-US"/>
        </w:rPr>
      </w:pPr>
      <w:r w:rsidRPr="006516CE">
        <w:rPr>
          <w:rFonts w:eastAsiaTheme="minorHAnsi"/>
          <w:sz w:val="24"/>
          <w:szCs w:val="24"/>
          <w:lang w:eastAsia="en-US"/>
        </w:rPr>
        <w:t xml:space="preserve">Серия пособий «Функциональная грамотность. Тренажеры» </w:t>
      </w:r>
    </w:p>
    <w:p w:rsidR="006516CE" w:rsidRPr="006516CE" w:rsidRDefault="006516CE" w:rsidP="006516CE">
      <w:pPr>
        <w:ind w:firstLine="709"/>
        <w:jc w:val="both"/>
        <w:rPr>
          <w:rFonts w:eastAsiaTheme="minorHAnsi"/>
          <w:sz w:val="24"/>
          <w:szCs w:val="24"/>
          <w:lang w:eastAsia="en-US"/>
        </w:rPr>
      </w:pPr>
      <w:r w:rsidRPr="006516CE">
        <w:rPr>
          <w:rFonts w:eastAsiaTheme="minorHAnsi"/>
          <w:sz w:val="24"/>
          <w:szCs w:val="24"/>
          <w:lang w:eastAsia="en-US"/>
        </w:rPr>
        <w:t xml:space="preserve">Практическая работа: Организация фенологических наблюдений </w:t>
      </w:r>
      <w:hyperlink r:id="rId49" w:history="1">
        <w:r w:rsidRPr="006516CE">
          <w:rPr>
            <w:rFonts w:eastAsiaTheme="minorHAnsi"/>
            <w:color w:val="0000FF" w:themeColor="hyperlink"/>
            <w:sz w:val="24"/>
            <w:szCs w:val="24"/>
            <w:u w:val="single"/>
            <w:lang w:eastAsia="en-US"/>
          </w:rPr>
          <w:t>https://fenolog.rgo.ru/</w:t>
        </w:r>
      </w:hyperlink>
      <w:r w:rsidRPr="006516CE">
        <w:rPr>
          <w:rFonts w:eastAsiaTheme="minorHAnsi"/>
          <w:sz w:val="24"/>
          <w:szCs w:val="24"/>
          <w:lang w:eastAsia="en-US"/>
        </w:rPr>
        <w:t xml:space="preserve"> (пример источника информации)</w:t>
      </w:r>
    </w:p>
    <w:p w:rsidR="006516CE" w:rsidRPr="006516CE" w:rsidRDefault="006516CE" w:rsidP="006516CE">
      <w:pPr>
        <w:ind w:firstLine="709"/>
        <w:jc w:val="both"/>
        <w:rPr>
          <w:rFonts w:eastAsiaTheme="minorHAnsi"/>
          <w:sz w:val="24"/>
          <w:szCs w:val="24"/>
          <w:lang w:eastAsia="en-US"/>
        </w:rPr>
      </w:pPr>
      <w:r w:rsidRPr="006516CE">
        <w:rPr>
          <w:rFonts w:eastAsiaTheme="minorHAnsi"/>
          <w:sz w:val="24"/>
          <w:szCs w:val="24"/>
          <w:lang w:eastAsia="en-US"/>
        </w:rPr>
        <w:t xml:space="preserve">Древо географических наук </w:t>
      </w:r>
      <w:hyperlink r:id="rId50" w:history="1">
        <w:r w:rsidRPr="006516CE">
          <w:rPr>
            <w:rFonts w:eastAsiaTheme="minorHAnsi"/>
            <w:color w:val="0000FF" w:themeColor="hyperlink"/>
            <w:sz w:val="24"/>
            <w:szCs w:val="24"/>
            <w:u w:val="single"/>
            <w:lang w:eastAsia="en-US"/>
          </w:rPr>
          <w:t>https://bigenc.ru/geography/text/v/2351376</w:t>
        </w:r>
      </w:hyperlink>
      <w:r w:rsidRPr="006516CE">
        <w:rPr>
          <w:rFonts w:eastAsiaTheme="minorHAnsi"/>
          <w:sz w:val="24"/>
          <w:szCs w:val="24"/>
          <w:lang w:eastAsia="en-US"/>
        </w:rPr>
        <w:t xml:space="preserve"> </w:t>
      </w:r>
    </w:p>
    <w:p w:rsidR="006516CE" w:rsidRPr="006516CE" w:rsidRDefault="004E25A5" w:rsidP="006516CE">
      <w:pPr>
        <w:ind w:firstLine="709"/>
        <w:jc w:val="both"/>
        <w:rPr>
          <w:rFonts w:eastAsiaTheme="minorHAnsi"/>
          <w:sz w:val="24"/>
          <w:szCs w:val="24"/>
          <w:lang w:eastAsia="en-US"/>
        </w:rPr>
      </w:pPr>
      <w:hyperlink r:id="rId51" w:history="1">
        <w:r w:rsidR="006516CE" w:rsidRPr="006516CE">
          <w:rPr>
            <w:rFonts w:eastAsiaTheme="minorHAnsi"/>
            <w:color w:val="0000FF" w:themeColor="hyperlink"/>
            <w:sz w:val="24"/>
            <w:szCs w:val="24"/>
            <w:u w:val="single"/>
            <w:lang w:eastAsia="en-US"/>
          </w:rPr>
          <w:t>https://bigenc.ru/geography/text/4711586</w:t>
        </w:r>
      </w:hyperlink>
      <w:r w:rsidR="006516CE" w:rsidRPr="006516CE">
        <w:rPr>
          <w:rFonts w:eastAsiaTheme="minorHAnsi"/>
          <w:sz w:val="24"/>
          <w:szCs w:val="24"/>
          <w:lang w:eastAsia="en-US"/>
        </w:rPr>
        <w:t xml:space="preserve"> (пример источника информации)</w:t>
      </w:r>
    </w:p>
    <w:p w:rsidR="006516CE" w:rsidRPr="006516CE" w:rsidRDefault="006516CE" w:rsidP="006516CE">
      <w:pPr>
        <w:ind w:firstLine="709"/>
        <w:jc w:val="both"/>
        <w:rPr>
          <w:rFonts w:eastAsiaTheme="minorHAnsi"/>
          <w:sz w:val="24"/>
          <w:szCs w:val="24"/>
          <w:lang w:eastAsia="en-US"/>
        </w:rPr>
      </w:pPr>
      <w:r w:rsidRPr="006516CE">
        <w:rPr>
          <w:rFonts w:eastAsiaTheme="minorHAnsi"/>
          <w:sz w:val="24"/>
          <w:szCs w:val="24"/>
          <w:lang w:eastAsia="en-US"/>
        </w:rPr>
        <w:t>География. Сборник заданий и упражнений:</w:t>
      </w:r>
    </w:p>
    <w:p w:rsidR="006516CE" w:rsidRPr="006516CE" w:rsidRDefault="006516CE" w:rsidP="006516CE">
      <w:pPr>
        <w:ind w:firstLine="709"/>
        <w:jc w:val="both"/>
        <w:rPr>
          <w:rFonts w:eastAsiaTheme="minorHAnsi"/>
          <w:sz w:val="24"/>
          <w:szCs w:val="24"/>
          <w:lang w:eastAsia="en-US"/>
        </w:rPr>
      </w:pPr>
      <w:r w:rsidRPr="006516CE">
        <w:rPr>
          <w:rFonts w:eastAsiaTheme="minorHAnsi"/>
          <w:sz w:val="24"/>
          <w:szCs w:val="24"/>
          <w:lang w:eastAsia="en-US"/>
        </w:rPr>
        <w:t xml:space="preserve">5 класс: </w:t>
      </w:r>
      <w:hyperlink r:id="rId52" w:history="1">
        <w:r w:rsidRPr="006516CE">
          <w:rPr>
            <w:rFonts w:eastAsiaTheme="minorHAnsi"/>
            <w:color w:val="0000FF" w:themeColor="hyperlink"/>
            <w:sz w:val="24"/>
            <w:szCs w:val="24"/>
            <w:u w:val="single"/>
            <w:lang w:eastAsia="en-US"/>
          </w:rPr>
          <w:t>https://clck.ru/R6ajM</w:t>
        </w:r>
      </w:hyperlink>
    </w:p>
    <w:p w:rsidR="006516CE" w:rsidRPr="006516CE" w:rsidRDefault="006516CE" w:rsidP="006516CE">
      <w:pPr>
        <w:ind w:firstLine="709"/>
        <w:jc w:val="both"/>
        <w:rPr>
          <w:rFonts w:eastAsiaTheme="minorHAnsi"/>
          <w:sz w:val="24"/>
          <w:szCs w:val="24"/>
          <w:lang w:eastAsia="en-US"/>
        </w:rPr>
      </w:pPr>
      <w:r w:rsidRPr="006516CE">
        <w:rPr>
          <w:rFonts w:eastAsiaTheme="minorHAnsi"/>
          <w:sz w:val="24"/>
          <w:szCs w:val="24"/>
          <w:lang w:eastAsia="en-US"/>
        </w:rPr>
        <w:t xml:space="preserve">6 класс: </w:t>
      </w:r>
      <w:hyperlink r:id="rId53" w:history="1">
        <w:r w:rsidRPr="006516CE">
          <w:rPr>
            <w:rFonts w:eastAsiaTheme="minorHAnsi"/>
            <w:color w:val="0000FF" w:themeColor="hyperlink"/>
            <w:sz w:val="24"/>
            <w:szCs w:val="24"/>
            <w:u w:val="single"/>
            <w:lang w:eastAsia="en-US"/>
          </w:rPr>
          <w:t>https://clck.ru/YhhYW</w:t>
        </w:r>
      </w:hyperlink>
    </w:p>
    <w:p w:rsidR="006516CE" w:rsidRPr="006516CE" w:rsidRDefault="006516CE" w:rsidP="006516CE">
      <w:pPr>
        <w:ind w:firstLine="709"/>
        <w:jc w:val="both"/>
        <w:rPr>
          <w:rFonts w:eastAsiaTheme="minorHAnsi"/>
          <w:sz w:val="24"/>
          <w:szCs w:val="24"/>
          <w:lang w:eastAsia="en-US"/>
        </w:rPr>
      </w:pPr>
      <w:r w:rsidRPr="006516CE">
        <w:rPr>
          <w:rFonts w:eastAsiaTheme="minorHAnsi"/>
          <w:sz w:val="24"/>
          <w:szCs w:val="24"/>
          <w:lang w:eastAsia="en-US"/>
        </w:rPr>
        <w:t xml:space="preserve">7 класс: </w:t>
      </w:r>
      <w:hyperlink r:id="rId54" w:history="1">
        <w:r w:rsidRPr="006516CE">
          <w:rPr>
            <w:rFonts w:eastAsiaTheme="minorHAnsi"/>
            <w:color w:val="0000FF" w:themeColor="hyperlink"/>
            <w:sz w:val="24"/>
            <w:szCs w:val="24"/>
            <w:u w:val="single"/>
            <w:lang w:eastAsia="en-US"/>
          </w:rPr>
          <w:t>https://clck.ru/Yhhpg</w:t>
        </w:r>
      </w:hyperlink>
    </w:p>
    <w:p w:rsidR="006516CE" w:rsidRPr="006516CE" w:rsidRDefault="006516CE" w:rsidP="006516CE">
      <w:pPr>
        <w:ind w:firstLine="709"/>
        <w:jc w:val="both"/>
        <w:rPr>
          <w:rFonts w:eastAsiaTheme="minorHAnsi"/>
          <w:sz w:val="24"/>
          <w:szCs w:val="24"/>
          <w:lang w:eastAsia="en-US"/>
        </w:rPr>
      </w:pPr>
      <w:r w:rsidRPr="006516CE">
        <w:rPr>
          <w:rFonts w:eastAsiaTheme="minorHAnsi"/>
          <w:sz w:val="24"/>
          <w:szCs w:val="24"/>
          <w:lang w:eastAsia="en-US"/>
        </w:rPr>
        <w:t xml:space="preserve">8 класс: </w:t>
      </w:r>
      <w:hyperlink r:id="rId55" w:history="1">
        <w:r w:rsidRPr="006516CE">
          <w:rPr>
            <w:rFonts w:eastAsiaTheme="minorHAnsi"/>
            <w:color w:val="0000FF" w:themeColor="hyperlink"/>
            <w:sz w:val="24"/>
            <w:szCs w:val="24"/>
            <w:u w:val="single"/>
            <w:lang w:eastAsia="en-US"/>
          </w:rPr>
          <w:t>https://clck.ru/Yhhuh</w:t>
        </w:r>
      </w:hyperlink>
    </w:p>
    <w:p w:rsidR="006516CE" w:rsidRPr="006516CE" w:rsidRDefault="006516CE" w:rsidP="006516CE">
      <w:pPr>
        <w:ind w:firstLine="709"/>
        <w:jc w:val="both"/>
        <w:rPr>
          <w:rFonts w:eastAsiaTheme="minorHAnsi"/>
          <w:sz w:val="24"/>
          <w:szCs w:val="24"/>
          <w:lang w:eastAsia="en-US"/>
        </w:rPr>
      </w:pPr>
      <w:r w:rsidRPr="006516CE">
        <w:rPr>
          <w:rFonts w:eastAsiaTheme="minorHAnsi"/>
          <w:sz w:val="24"/>
          <w:szCs w:val="24"/>
          <w:lang w:eastAsia="en-US"/>
        </w:rPr>
        <w:t xml:space="preserve">9 класс: </w:t>
      </w:r>
      <w:hyperlink r:id="rId56" w:history="1">
        <w:r w:rsidRPr="006516CE">
          <w:rPr>
            <w:rFonts w:eastAsiaTheme="minorHAnsi"/>
            <w:color w:val="0000FF" w:themeColor="hyperlink"/>
            <w:sz w:val="24"/>
            <w:szCs w:val="24"/>
            <w:u w:val="single"/>
            <w:lang w:eastAsia="en-US"/>
          </w:rPr>
          <w:t>https://clck.ru/Yhi8B</w:t>
        </w:r>
      </w:hyperlink>
    </w:p>
    <w:p w:rsidR="006516CE" w:rsidRPr="006516CE" w:rsidRDefault="006516CE" w:rsidP="006516CE">
      <w:pPr>
        <w:ind w:firstLine="709"/>
        <w:jc w:val="both"/>
        <w:rPr>
          <w:rFonts w:eastAsiaTheme="minorHAnsi"/>
          <w:sz w:val="24"/>
          <w:szCs w:val="24"/>
          <w:lang w:eastAsia="en-US"/>
        </w:rPr>
      </w:pPr>
      <w:r w:rsidRPr="006516CE">
        <w:rPr>
          <w:rFonts w:eastAsiaTheme="minorHAnsi"/>
          <w:sz w:val="24"/>
          <w:szCs w:val="24"/>
          <w:lang w:eastAsia="en-US"/>
        </w:rPr>
        <w:t xml:space="preserve">Сборники познавательных и самостоятельных работ «География. Навыки XXI века» </w:t>
      </w:r>
      <w:hyperlink r:id="rId57" w:history="1">
        <w:r w:rsidRPr="006516CE">
          <w:rPr>
            <w:rFonts w:eastAsiaTheme="minorHAnsi"/>
            <w:color w:val="0000FF" w:themeColor="hyperlink"/>
            <w:sz w:val="24"/>
            <w:szCs w:val="24"/>
            <w:u w:val="single"/>
            <w:lang w:eastAsia="en-US"/>
          </w:rPr>
          <w:t>https://clck.ru/ahhnu</w:t>
        </w:r>
      </w:hyperlink>
    </w:p>
    <w:p w:rsidR="006516CE" w:rsidRPr="006516CE" w:rsidRDefault="006516CE" w:rsidP="006516CE">
      <w:pPr>
        <w:ind w:firstLine="709"/>
        <w:jc w:val="both"/>
        <w:rPr>
          <w:rFonts w:eastAsiaTheme="minorHAnsi"/>
          <w:sz w:val="24"/>
          <w:szCs w:val="24"/>
          <w:lang w:eastAsia="en-US"/>
        </w:rPr>
      </w:pPr>
      <w:r w:rsidRPr="006516CE">
        <w:rPr>
          <w:rFonts w:eastAsiaTheme="minorHAnsi"/>
          <w:sz w:val="24"/>
          <w:szCs w:val="24"/>
          <w:lang w:eastAsia="en-US"/>
        </w:rPr>
        <w:t xml:space="preserve">Сборник эталонных заданий «Глобальные компетенции» </w:t>
      </w:r>
      <w:hyperlink r:id="rId58" w:history="1">
        <w:r w:rsidRPr="006516CE">
          <w:rPr>
            <w:rFonts w:eastAsiaTheme="minorHAnsi"/>
            <w:color w:val="0000FF" w:themeColor="hyperlink"/>
            <w:sz w:val="24"/>
            <w:szCs w:val="24"/>
            <w:u w:val="single"/>
            <w:lang w:eastAsia="en-US"/>
          </w:rPr>
          <w:t>https://clck.ru/ahhrc</w:t>
        </w:r>
      </w:hyperlink>
    </w:p>
    <w:p w:rsidR="006516CE" w:rsidRPr="006516CE" w:rsidRDefault="006516CE" w:rsidP="006516CE">
      <w:pPr>
        <w:ind w:firstLine="709"/>
        <w:jc w:val="both"/>
        <w:rPr>
          <w:rFonts w:eastAsiaTheme="minorHAnsi"/>
          <w:sz w:val="24"/>
          <w:szCs w:val="24"/>
          <w:lang w:eastAsia="en-US"/>
        </w:rPr>
      </w:pPr>
    </w:p>
    <w:p w:rsidR="006516CE" w:rsidRPr="006516CE" w:rsidRDefault="006516CE" w:rsidP="006516CE">
      <w:pPr>
        <w:ind w:firstLine="709"/>
        <w:jc w:val="both"/>
        <w:rPr>
          <w:rFonts w:eastAsiaTheme="minorHAnsi"/>
          <w:sz w:val="24"/>
          <w:szCs w:val="24"/>
          <w:lang w:eastAsia="en-US"/>
        </w:rPr>
      </w:pPr>
      <w:r w:rsidRPr="006516CE">
        <w:rPr>
          <w:rFonts w:eastAsiaTheme="minorHAnsi"/>
          <w:sz w:val="24"/>
          <w:szCs w:val="24"/>
          <w:lang w:eastAsia="en-US"/>
        </w:rPr>
        <w:t xml:space="preserve">Проверочные работы (5-6 класс) </w:t>
      </w:r>
      <w:hyperlink r:id="rId59" w:history="1">
        <w:r w:rsidRPr="006516CE">
          <w:rPr>
            <w:rFonts w:eastAsiaTheme="minorHAnsi"/>
            <w:color w:val="0000FF" w:themeColor="hyperlink"/>
            <w:sz w:val="24"/>
            <w:szCs w:val="24"/>
            <w:u w:val="single"/>
            <w:lang w:eastAsia="en-US"/>
          </w:rPr>
          <w:t>https://shop.prosv.ru/geografiya-proverochnye-raboty-5-6-klassy11328</w:t>
        </w:r>
      </w:hyperlink>
    </w:p>
    <w:p w:rsidR="006516CE" w:rsidRPr="006516CE" w:rsidRDefault="006516CE" w:rsidP="006516CE">
      <w:pPr>
        <w:ind w:firstLine="709"/>
        <w:jc w:val="both"/>
        <w:rPr>
          <w:rFonts w:eastAsiaTheme="minorHAnsi"/>
          <w:sz w:val="24"/>
          <w:szCs w:val="24"/>
          <w:lang w:eastAsia="en-US"/>
        </w:rPr>
      </w:pPr>
      <w:r w:rsidRPr="006516CE">
        <w:rPr>
          <w:rFonts w:eastAsiaTheme="minorHAnsi"/>
          <w:sz w:val="24"/>
          <w:szCs w:val="24"/>
          <w:lang w:eastAsia="en-US"/>
        </w:rPr>
        <w:t xml:space="preserve">Проверочные работы (7 класс) </w:t>
      </w:r>
      <w:hyperlink r:id="rId60" w:history="1">
        <w:r w:rsidRPr="006516CE">
          <w:rPr>
            <w:rFonts w:eastAsiaTheme="minorHAnsi"/>
            <w:color w:val="0000FF" w:themeColor="hyperlink"/>
            <w:sz w:val="24"/>
            <w:szCs w:val="24"/>
            <w:u w:val="single"/>
            <w:lang w:eastAsia="en-US"/>
          </w:rPr>
          <w:t>https://shop.prosv.ru/geografiya--</w:t>
        </w:r>
        <w:proofErr w:type="spellStart"/>
        <w:r w:rsidRPr="006516CE">
          <w:rPr>
            <w:rFonts w:eastAsiaTheme="minorHAnsi"/>
            <w:color w:val="0000FF" w:themeColor="hyperlink"/>
            <w:sz w:val="24"/>
            <w:szCs w:val="24"/>
            <w:u w:val="single"/>
            <w:lang w:eastAsia="en-US"/>
          </w:rPr>
          <w:t>proverochnye-raboty</w:t>
        </w:r>
        <w:proofErr w:type="spellEnd"/>
        <w:r w:rsidRPr="006516CE">
          <w:rPr>
            <w:rFonts w:eastAsiaTheme="minorHAnsi"/>
            <w:color w:val="0000FF" w:themeColor="hyperlink"/>
            <w:sz w:val="24"/>
            <w:szCs w:val="24"/>
            <w:u w:val="single"/>
            <w:lang w:eastAsia="en-US"/>
          </w:rPr>
          <w:t>--7-klass14035</w:t>
        </w:r>
      </w:hyperlink>
    </w:p>
    <w:p w:rsidR="006516CE" w:rsidRPr="006516CE" w:rsidRDefault="006516CE" w:rsidP="006516CE">
      <w:pPr>
        <w:ind w:firstLine="709"/>
        <w:jc w:val="both"/>
        <w:rPr>
          <w:rFonts w:eastAsiaTheme="minorHAnsi"/>
          <w:sz w:val="24"/>
          <w:szCs w:val="24"/>
          <w:lang w:eastAsia="en-US"/>
        </w:rPr>
      </w:pPr>
      <w:r w:rsidRPr="006516CE">
        <w:rPr>
          <w:rFonts w:eastAsiaTheme="minorHAnsi"/>
          <w:sz w:val="24"/>
          <w:szCs w:val="24"/>
          <w:lang w:eastAsia="en-US"/>
        </w:rPr>
        <w:t xml:space="preserve">Проверочные работы (8 класс) </w:t>
      </w:r>
      <w:hyperlink r:id="rId61" w:history="1">
        <w:r w:rsidRPr="006516CE">
          <w:rPr>
            <w:rFonts w:eastAsiaTheme="minorHAnsi"/>
            <w:color w:val="0000FF" w:themeColor="hyperlink"/>
            <w:sz w:val="24"/>
            <w:szCs w:val="24"/>
            <w:u w:val="single"/>
            <w:lang w:eastAsia="en-US"/>
          </w:rPr>
          <w:t>https://shop.prosv.ru/geografiya--</w:t>
        </w:r>
        <w:proofErr w:type="spellStart"/>
        <w:r w:rsidRPr="006516CE">
          <w:rPr>
            <w:rFonts w:eastAsiaTheme="minorHAnsi"/>
            <w:color w:val="0000FF" w:themeColor="hyperlink"/>
            <w:sz w:val="24"/>
            <w:szCs w:val="24"/>
            <w:u w:val="single"/>
            <w:lang w:eastAsia="en-US"/>
          </w:rPr>
          <w:t>proverochnye-raboty</w:t>
        </w:r>
        <w:proofErr w:type="spellEnd"/>
        <w:r w:rsidRPr="006516CE">
          <w:rPr>
            <w:rFonts w:eastAsiaTheme="minorHAnsi"/>
            <w:color w:val="0000FF" w:themeColor="hyperlink"/>
            <w:sz w:val="24"/>
            <w:szCs w:val="24"/>
            <w:u w:val="single"/>
            <w:lang w:eastAsia="en-US"/>
          </w:rPr>
          <w:t>--8-klass15580</w:t>
        </w:r>
      </w:hyperlink>
    </w:p>
    <w:p w:rsidR="006516CE" w:rsidRPr="006516CE" w:rsidRDefault="006516CE" w:rsidP="006516CE">
      <w:pPr>
        <w:ind w:firstLine="709"/>
        <w:jc w:val="both"/>
        <w:rPr>
          <w:rFonts w:eastAsiaTheme="minorHAnsi"/>
          <w:sz w:val="24"/>
          <w:szCs w:val="24"/>
          <w:lang w:eastAsia="en-US"/>
        </w:rPr>
      </w:pPr>
      <w:r w:rsidRPr="006516CE">
        <w:rPr>
          <w:rFonts w:eastAsiaTheme="minorHAnsi"/>
          <w:sz w:val="24"/>
          <w:szCs w:val="24"/>
          <w:lang w:eastAsia="en-US"/>
        </w:rPr>
        <w:t xml:space="preserve">Проверочные работы (9 класс) </w:t>
      </w:r>
      <w:hyperlink r:id="rId62" w:history="1">
        <w:r w:rsidRPr="006516CE">
          <w:rPr>
            <w:rFonts w:eastAsiaTheme="minorHAnsi"/>
            <w:color w:val="0000FF" w:themeColor="hyperlink"/>
            <w:sz w:val="24"/>
            <w:szCs w:val="24"/>
            <w:u w:val="single"/>
            <w:lang w:eastAsia="en-US"/>
          </w:rPr>
          <w:t>https://shop.prosv.ru/geografiya--</w:t>
        </w:r>
        <w:proofErr w:type="spellStart"/>
        <w:r w:rsidRPr="006516CE">
          <w:rPr>
            <w:rFonts w:eastAsiaTheme="minorHAnsi"/>
            <w:color w:val="0000FF" w:themeColor="hyperlink"/>
            <w:sz w:val="24"/>
            <w:szCs w:val="24"/>
            <w:u w:val="single"/>
            <w:lang w:eastAsia="en-US"/>
          </w:rPr>
          <w:t>proverochnye-raboty</w:t>
        </w:r>
        <w:proofErr w:type="spellEnd"/>
        <w:r w:rsidRPr="006516CE">
          <w:rPr>
            <w:rFonts w:eastAsiaTheme="minorHAnsi"/>
            <w:color w:val="0000FF" w:themeColor="hyperlink"/>
            <w:sz w:val="24"/>
            <w:szCs w:val="24"/>
            <w:u w:val="single"/>
            <w:lang w:eastAsia="en-US"/>
          </w:rPr>
          <w:t>--9-klass18031</w:t>
        </w:r>
      </w:hyperlink>
    </w:p>
    <w:p w:rsidR="006516CE" w:rsidRPr="006516CE" w:rsidRDefault="006516CE" w:rsidP="006516CE">
      <w:pPr>
        <w:ind w:firstLine="709"/>
        <w:jc w:val="both"/>
        <w:rPr>
          <w:rFonts w:eastAsiaTheme="minorHAnsi"/>
          <w:sz w:val="24"/>
          <w:szCs w:val="24"/>
          <w:lang w:eastAsia="en-US"/>
        </w:rPr>
      </w:pPr>
      <w:r w:rsidRPr="006516CE">
        <w:rPr>
          <w:rFonts w:eastAsiaTheme="minorHAnsi"/>
          <w:sz w:val="24"/>
          <w:szCs w:val="24"/>
          <w:lang w:eastAsia="en-US"/>
        </w:rPr>
        <w:t xml:space="preserve">Дистанционное обучение. География </w:t>
      </w:r>
      <w:proofErr w:type="spellStart"/>
      <w:r w:rsidRPr="006516CE">
        <w:rPr>
          <w:rFonts w:eastAsiaTheme="minorHAnsi"/>
          <w:sz w:val="24"/>
          <w:szCs w:val="24"/>
          <w:lang w:eastAsia="en-US"/>
        </w:rPr>
        <w:t>favicon</w:t>
      </w:r>
      <w:proofErr w:type="spellEnd"/>
      <w:r w:rsidRPr="006516CE">
        <w:rPr>
          <w:rFonts w:eastAsiaTheme="minorHAnsi"/>
          <w:sz w:val="24"/>
          <w:szCs w:val="24"/>
          <w:lang w:eastAsia="en-US"/>
        </w:rPr>
        <w:t xml:space="preserve"> </w:t>
      </w:r>
      <w:proofErr w:type="spellStart"/>
      <w:r w:rsidRPr="006516CE">
        <w:rPr>
          <w:rFonts w:eastAsiaTheme="minorHAnsi"/>
          <w:sz w:val="24"/>
          <w:szCs w:val="24"/>
          <w:lang w:eastAsia="en-US"/>
        </w:rPr>
        <w:t>vk.com›geodistantprosv</w:t>
      </w:r>
      <w:proofErr w:type="spellEnd"/>
      <w:r w:rsidRPr="006516CE">
        <w:rPr>
          <w:rFonts w:eastAsiaTheme="minorHAnsi"/>
          <w:sz w:val="24"/>
          <w:szCs w:val="24"/>
          <w:lang w:eastAsia="en-US"/>
        </w:rPr>
        <w:t xml:space="preserve"> </w:t>
      </w:r>
    </w:p>
    <w:p w:rsidR="006516CE" w:rsidRPr="006516CE" w:rsidRDefault="006516CE" w:rsidP="006516CE">
      <w:pPr>
        <w:ind w:firstLine="709"/>
        <w:jc w:val="both"/>
        <w:rPr>
          <w:rFonts w:eastAsiaTheme="minorHAnsi"/>
          <w:sz w:val="24"/>
          <w:szCs w:val="24"/>
          <w:lang w:eastAsia="en-US"/>
        </w:rPr>
      </w:pPr>
      <w:r w:rsidRPr="006516CE">
        <w:rPr>
          <w:rFonts w:eastAsiaTheme="minorHAnsi"/>
          <w:sz w:val="24"/>
          <w:szCs w:val="24"/>
          <w:lang w:eastAsia="en-US"/>
        </w:rPr>
        <w:t>Атласы для проектных работ:</w:t>
      </w:r>
    </w:p>
    <w:p w:rsidR="006516CE" w:rsidRPr="006516CE" w:rsidRDefault="006516CE" w:rsidP="006516CE">
      <w:pPr>
        <w:ind w:firstLine="709"/>
        <w:jc w:val="both"/>
        <w:rPr>
          <w:rFonts w:eastAsiaTheme="minorHAnsi"/>
          <w:sz w:val="24"/>
          <w:szCs w:val="24"/>
          <w:lang w:eastAsia="en-US"/>
        </w:rPr>
      </w:pPr>
      <w:r w:rsidRPr="006516CE">
        <w:rPr>
          <w:rFonts w:eastAsiaTheme="minorHAnsi"/>
          <w:sz w:val="24"/>
          <w:szCs w:val="24"/>
          <w:lang w:eastAsia="en-US"/>
        </w:rPr>
        <w:t xml:space="preserve">География. Атлас для проектных работ. 5-6 классы: </w:t>
      </w:r>
      <w:hyperlink r:id="rId63" w:history="1">
        <w:r w:rsidRPr="006516CE">
          <w:rPr>
            <w:rFonts w:eastAsiaTheme="minorHAnsi"/>
            <w:color w:val="0000FF" w:themeColor="hyperlink"/>
            <w:sz w:val="24"/>
            <w:szCs w:val="24"/>
            <w:u w:val="single"/>
            <w:lang w:eastAsia="en-US"/>
          </w:rPr>
          <w:t>https://clck.ru/YhgT</w:t>
        </w:r>
      </w:hyperlink>
      <w:r w:rsidRPr="006516CE">
        <w:rPr>
          <w:rFonts w:eastAsiaTheme="minorHAnsi"/>
          <w:sz w:val="24"/>
          <w:szCs w:val="24"/>
          <w:lang w:eastAsia="en-US"/>
        </w:rPr>
        <w:t xml:space="preserve"> </w:t>
      </w:r>
    </w:p>
    <w:p w:rsidR="006516CE" w:rsidRPr="006516CE" w:rsidRDefault="006516CE" w:rsidP="006516CE">
      <w:pPr>
        <w:ind w:firstLine="709"/>
        <w:jc w:val="both"/>
        <w:rPr>
          <w:rFonts w:eastAsiaTheme="minorHAnsi"/>
          <w:sz w:val="24"/>
          <w:szCs w:val="24"/>
          <w:lang w:eastAsia="en-US"/>
        </w:rPr>
      </w:pPr>
      <w:r w:rsidRPr="006516CE">
        <w:rPr>
          <w:rFonts w:eastAsiaTheme="minorHAnsi"/>
          <w:sz w:val="24"/>
          <w:szCs w:val="24"/>
          <w:lang w:eastAsia="en-US"/>
        </w:rPr>
        <w:t xml:space="preserve">География. Атлас для проектных работ. 7 класс: </w:t>
      </w:r>
      <w:hyperlink r:id="rId64" w:history="1">
        <w:r w:rsidRPr="006516CE">
          <w:rPr>
            <w:rFonts w:eastAsiaTheme="minorHAnsi"/>
            <w:color w:val="0000FF" w:themeColor="hyperlink"/>
            <w:sz w:val="24"/>
            <w:szCs w:val="24"/>
            <w:u w:val="single"/>
            <w:lang w:eastAsia="en-US"/>
          </w:rPr>
          <w:t>https://clck.ru/YhgXL</w:t>
        </w:r>
      </w:hyperlink>
      <w:r w:rsidRPr="006516CE">
        <w:rPr>
          <w:rFonts w:eastAsiaTheme="minorHAnsi"/>
          <w:sz w:val="24"/>
          <w:szCs w:val="24"/>
          <w:lang w:eastAsia="en-US"/>
        </w:rPr>
        <w:t xml:space="preserve"> </w:t>
      </w:r>
    </w:p>
    <w:p w:rsidR="006516CE" w:rsidRPr="006516CE" w:rsidRDefault="006516CE" w:rsidP="006516CE">
      <w:pPr>
        <w:ind w:firstLine="709"/>
        <w:jc w:val="both"/>
        <w:rPr>
          <w:rFonts w:eastAsiaTheme="minorHAnsi"/>
          <w:sz w:val="24"/>
          <w:szCs w:val="24"/>
          <w:lang w:eastAsia="en-US"/>
        </w:rPr>
      </w:pPr>
      <w:r w:rsidRPr="006516CE">
        <w:rPr>
          <w:rFonts w:eastAsiaTheme="minorHAnsi"/>
          <w:sz w:val="24"/>
          <w:szCs w:val="24"/>
          <w:lang w:eastAsia="en-US"/>
        </w:rPr>
        <w:t xml:space="preserve">География. Атлас для проектных работ. 8 класс: </w:t>
      </w:r>
      <w:hyperlink r:id="rId65" w:history="1">
        <w:r w:rsidRPr="006516CE">
          <w:rPr>
            <w:rFonts w:eastAsiaTheme="minorHAnsi"/>
            <w:color w:val="0000FF" w:themeColor="hyperlink"/>
            <w:sz w:val="24"/>
            <w:szCs w:val="24"/>
            <w:u w:val="single"/>
            <w:lang w:eastAsia="en-US"/>
          </w:rPr>
          <w:t>https://clck.ru/YhgZQ</w:t>
        </w:r>
      </w:hyperlink>
      <w:r w:rsidRPr="006516CE">
        <w:rPr>
          <w:rFonts w:eastAsiaTheme="minorHAnsi"/>
          <w:sz w:val="24"/>
          <w:szCs w:val="24"/>
          <w:lang w:eastAsia="en-US"/>
        </w:rPr>
        <w:t xml:space="preserve"> </w:t>
      </w:r>
    </w:p>
    <w:p w:rsidR="006516CE" w:rsidRPr="006516CE" w:rsidRDefault="006516CE" w:rsidP="006516CE">
      <w:pPr>
        <w:ind w:firstLine="709"/>
        <w:jc w:val="both"/>
        <w:rPr>
          <w:rFonts w:eastAsiaTheme="minorHAnsi"/>
          <w:sz w:val="24"/>
          <w:szCs w:val="24"/>
          <w:lang w:eastAsia="en-US"/>
        </w:rPr>
      </w:pPr>
      <w:r w:rsidRPr="006516CE">
        <w:rPr>
          <w:rFonts w:eastAsiaTheme="minorHAnsi"/>
          <w:sz w:val="24"/>
          <w:szCs w:val="24"/>
          <w:lang w:eastAsia="en-US"/>
        </w:rPr>
        <w:t xml:space="preserve">География. Атлас для проектных работ. 9 класс: </w:t>
      </w:r>
      <w:hyperlink r:id="rId66" w:history="1">
        <w:r w:rsidRPr="006516CE">
          <w:rPr>
            <w:rFonts w:eastAsiaTheme="minorHAnsi"/>
            <w:color w:val="0000FF" w:themeColor="hyperlink"/>
            <w:sz w:val="24"/>
            <w:szCs w:val="24"/>
            <w:u w:val="single"/>
            <w:lang w:eastAsia="en-US"/>
          </w:rPr>
          <w:t>https://clck.ru/YhgbJ</w:t>
        </w:r>
      </w:hyperlink>
      <w:r w:rsidRPr="006516CE">
        <w:rPr>
          <w:rFonts w:eastAsiaTheme="minorHAnsi"/>
          <w:sz w:val="24"/>
          <w:szCs w:val="24"/>
          <w:lang w:eastAsia="en-US"/>
        </w:rPr>
        <w:t xml:space="preserve"> </w:t>
      </w:r>
    </w:p>
    <w:p w:rsidR="006516CE" w:rsidRDefault="006516CE" w:rsidP="006516CE">
      <w:pPr>
        <w:ind w:left="-567" w:firstLine="567"/>
        <w:jc w:val="both"/>
        <w:rPr>
          <w:rFonts w:eastAsiaTheme="minorHAnsi"/>
          <w:sz w:val="24"/>
          <w:szCs w:val="24"/>
          <w:lang w:eastAsia="en-US"/>
        </w:rPr>
      </w:pPr>
      <w:r w:rsidRPr="006516CE">
        <w:rPr>
          <w:rFonts w:eastAsiaTheme="minorHAnsi"/>
          <w:sz w:val="24"/>
          <w:szCs w:val="24"/>
          <w:lang w:eastAsia="en-US"/>
        </w:rPr>
        <w:t>Серия универсальных учебных пособий для формирования картографических</w:t>
      </w:r>
      <w:r>
        <w:rPr>
          <w:rFonts w:eastAsiaTheme="minorHAnsi"/>
          <w:sz w:val="24"/>
          <w:szCs w:val="24"/>
          <w:lang w:eastAsia="en-US"/>
        </w:rPr>
        <w:t xml:space="preserve"> </w:t>
      </w:r>
      <w:r w:rsidRPr="006516CE">
        <w:rPr>
          <w:rFonts w:eastAsiaTheme="minorHAnsi"/>
          <w:sz w:val="24"/>
          <w:szCs w:val="24"/>
          <w:lang w:eastAsia="en-US"/>
        </w:rPr>
        <w:t>умений учащихся</w:t>
      </w:r>
      <w:r>
        <w:rPr>
          <w:rFonts w:eastAsiaTheme="minorHAnsi"/>
          <w:sz w:val="24"/>
          <w:szCs w:val="24"/>
          <w:lang w:eastAsia="en-US"/>
        </w:rPr>
        <w:t>.</w:t>
      </w:r>
    </w:p>
    <w:p w:rsidR="00B13674" w:rsidRPr="006516CE" w:rsidRDefault="00B13674" w:rsidP="00B13674">
      <w:pPr>
        <w:ind w:left="-567" w:firstLine="567"/>
        <w:jc w:val="both"/>
        <w:rPr>
          <w:rFonts w:eastAsiaTheme="minorHAnsi"/>
          <w:b/>
          <w:sz w:val="24"/>
          <w:szCs w:val="24"/>
          <w:lang w:eastAsia="en-US"/>
        </w:rPr>
      </w:pPr>
      <w:r w:rsidRPr="006516CE">
        <w:rPr>
          <w:rFonts w:eastAsiaTheme="minorHAnsi"/>
          <w:b/>
          <w:sz w:val="24"/>
          <w:szCs w:val="24"/>
          <w:lang w:eastAsia="en-US"/>
        </w:rPr>
        <w:t>Главными задачами курса «Географии родного края» являются:</w:t>
      </w:r>
    </w:p>
    <w:p w:rsidR="00B13674" w:rsidRPr="006516CE" w:rsidRDefault="00B13674" w:rsidP="006516CE">
      <w:pPr>
        <w:pStyle w:val="a4"/>
        <w:numPr>
          <w:ilvl w:val="0"/>
          <w:numId w:val="15"/>
        </w:numPr>
        <w:tabs>
          <w:tab w:val="left" w:pos="993"/>
        </w:tabs>
        <w:ind w:left="0" w:firstLine="709"/>
        <w:jc w:val="both"/>
        <w:rPr>
          <w:rFonts w:ascii="Times New Roman" w:eastAsiaTheme="minorHAnsi" w:hAnsi="Times New Roman"/>
          <w:sz w:val="24"/>
          <w:szCs w:val="24"/>
        </w:rPr>
      </w:pPr>
      <w:r w:rsidRPr="006516CE">
        <w:rPr>
          <w:rFonts w:ascii="Times New Roman" w:eastAsiaTheme="minorHAnsi" w:hAnsi="Times New Roman"/>
          <w:sz w:val="24"/>
          <w:szCs w:val="24"/>
        </w:rPr>
        <w:t>сформировать представления о природе, населении и хозяйстве родного края;</w:t>
      </w:r>
    </w:p>
    <w:p w:rsidR="00B13674" w:rsidRPr="006516CE" w:rsidRDefault="00B13674" w:rsidP="006516CE">
      <w:pPr>
        <w:pStyle w:val="a4"/>
        <w:numPr>
          <w:ilvl w:val="0"/>
          <w:numId w:val="15"/>
        </w:numPr>
        <w:tabs>
          <w:tab w:val="left" w:pos="993"/>
        </w:tabs>
        <w:ind w:left="0" w:firstLine="709"/>
        <w:jc w:val="both"/>
        <w:rPr>
          <w:rFonts w:ascii="Times New Roman" w:eastAsiaTheme="minorHAnsi" w:hAnsi="Times New Roman"/>
          <w:sz w:val="24"/>
          <w:szCs w:val="24"/>
        </w:rPr>
      </w:pPr>
      <w:r w:rsidRPr="006516CE">
        <w:rPr>
          <w:rFonts w:ascii="Times New Roman" w:eastAsiaTheme="minorHAnsi" w:hAnsi="Times New Roman"/>
          <w:sz w:val="24"/>
          <w:szCs w:val="24"/>
        </w:rPr>
        <w:t>показать особенности взаимодействия человека и природы на современном этапе развития общества с учётом исторических факторов;</w:t>
      </w:r>
    </w:p>
    <w:p w:rsidR="00B13674" w:rsidRPr="006516CE" w:rsidRDefault="00B13674" w:rsidP="006516CE">
      <w:pPr>
        <w:pStyle w:val="a4"/>
        <w:numPr>
          <w:ilvl w:val="0"/>
          <w:numId w:val="15"/>
        </w:numPr>
        <w:tabs>
          <w:tab w:val="left" w:pos="993"/>
        </w:tabs>
        <w:ind w:left="0" w:firstLine="709"/>
        <w:jc w:val="both"/>
        <w:rPr>
          <w:rFonts w:ascii="Times New Roman" w:eastAsiaTheme="minorHAnsi" w:hAnsi="Times New Roman"/>
          <w:sz w:val="24"/>
          <w:szCs w:val="24"/>
        </w:rPr>
      </w:pPr>
      <w:r w:rsidRPr="006516CE">
        <w:rPr>
          <w:rFonts w:ascii="Times New Roman" w:eastAsiaTheme="minorHAnsi" w:hAnsi="Times New Roman"/>
          <w:sz w:val="24"/>
          <w:szCs w:val="24"/>
        </w:rPr>
        <w:t>рассмотреть суть и значение межотраслевых и межрегиональных территориальных связей;</w:t>
      </w:r>
    </w:p>
    <w:p w:rsidR="00B13674" w:rsidRPr="006516CE" w:rsidRDefault="00B13674" w:rsidP="006516CE">
      <w:pPr>
        <w:pStyle w:val="a4"/>
        <w:numPr>
          <w:ilvl w:val="0"/>
          <w:numId w:val="15"/>
        </w:numPr>
        <w:tabs>
          <w:tab w:val="left" w:pos="993"/>
        </w:tabs>
        <w:ind w:left="0" w:firstLine="709"/>
        <w:jc w:val="both"/>
        <w:rPr>
          <w:rFonts w:ascii="Times New Roman" w:eastAsiaTheme="minorHAnsi" w:hAnsi="Times New Roman"/>
          <w:sz w:val="24"/>
          <w:szCs w:val="24"/>
        </w:rPr>
      </w:pPr>
      <w:r w:rsidRPr="006516CE">
        <w:rPr>
          <w:rFonts w:ascii="Times New Roman" w:eastAsiaTheme="minorHAnsi" w:hAnsi="Times New Roman"/>
          <w:sz w:val="24"/>
          <w:szCs w:val="24"/>
        </w:rPr>
        <w:t>раскрыть специфику жизни и деятельности населения родного края;</w:t>
      </w:r>
    </w:p>
    <w:p w:rsidR="00B13674" w:rsidRPr="006516CE" w:rsidRDefault="00B13674" w:rsidP="006516CE">
      <w:pPr>
        <w:pStyle w:val="a4"/>
        <w:numPr>
          <w:ilvl w:val="0"/>
          <w:numId w:val="15"/>
        </w:numPr>
        <w:tabs>
          <w:tab w:val="left" w:pos="993"/>
        </w:tabs>
        <w:ind w:left="0" w:firstLine="709"/>
        <w:jc w:val="both"/>
        <w:rPr>
          <w:rFonts w:ascii="Times New Roman" w:eastAsiaTheme="minorHAnsi" w:hAnsi="Times New Roman"/>
          <w:sz w:val="24"/>
          <w:szCs w:val="24"/>
        </w:rPr>
      </w:pPr>
      <w:r w:rsidRPr="006516CE">
        <w:rPr>
          <w:rFonts w:ascii="Times New Roman" w:eastAsiaTheme="minorHAnsi" w:hAnsi="Times New Roman"/>
          <w:sz w:val="24"/>
          <w:szCs w:val="24"/>
        </w:rPr>
        <w:t>познакомить обучающихся с культурой и традициями населения родного края.</w:t>
      </w:r>
    </w:p>
    <w:p w:rsidR="00B13674" w:rsidRPr="00B13674" w:rsidRDefault="00B13674" w:rsidP="00B13674">
      <w:pPr>
        <w:ind w:left="-567" w:firstLine="567"/>
        <w:jc w:val="both"/>
        <w:rPr>
          <w:rFonts w:eastAsiaTheme="minorHAnsi"/>
          <w:sz w:val="24"/>
          <w:szCs w:val="24"/>
          <w:lang w:eastAsia="en-US"/>
        </w:rPr>
      </w:pPr>
      <w:r w:rsidRPr="00B13674">
        <w:rPr>
          <w:rFonts w:eastAsiaTheme="minorHAnsi"/>
          <w:sz w:val="24"/>
          <w:szCs w:val="24"/>
          <w:lang w:eastAsia="en-US"/>
        </w:rPr>
        <w:t xml:space="preserve">Изучение краеведения отвечает требованиям ФГОС основного общего образования, Примерной основной образовательной программы и Концепции развития географического образования в РФ. Содержание краеведческого материала учитывает специфические условия регионов России, основывается на содержании предмета «География» и выполняет структурирующую и </w:t>
      </w:r>
      <w:proofErr w:type="spellStart"/>
      <w:r w:rsidRPr="00B13674">
        <w:rPr>
          <w:rFonts w:eastAsiaTheme="minorHAnsi"/>
          <w:sz w:val="24"/>
          <w:szCs w:val="24"/>
          <w:lang w:eastAsia="en-US"/>
        </w:rPr>
        <w:t>междисциплинарно</w:t>
      </w:r>
      <w:proofErr w:type="spellEnd"/>
      <w:r w:rsidRPr="00B13674">
        <w:rPr>
          <w:rFonts w:eastAsiaTheme="minorHAnsi"/>
          <w:sz w:val="24"/>
          <w:szCs w:val="24"/>
          <w:lang w:eastAsia="en-US"/>
        </w:rPr>
        <w:t>–интегрирующую роль в системе естественно-научного и гуманитарного образования. Главное при реализации краеведения — организовать самостоятельную работу учащихся, направленную на глубокое осмысление регионального содержания.</w:t>
      </w:r>
    </w:p>
    <w:p w:rsidR="00B13674" w:rsidRPr="00B13674" w:rsidRDefault="00B13674" w:rsidP="00B13674">
      <w:pPr>
        <w:ind w:left="-567" w:firstLine="567"/>
        <w:jc w:val="both"/>
        <w:rPr>
          <w:rFonts w:eastAsiaTheme="minorHAnsi"/>
          <w:sz w:val="24"/>
          <w:szCs w:val="24"/>
          <w:lang w:eastAsia="en-US"/>
        </w:rPr>
      </w:pPr>
      <w:r w:rsidRPr="00B13674">
        <w:rPr>
          <w:rFonts w:eastAsiaTheme="minorHAnsi"/>
          <w:sz w:val="24"/>
          <w:szCs w:val="24"/>
          <w:lang w:eastAsia="en-US"/>
        </w:rPr>
        <w:t>Изучение краеведения выполняет две основные функции:</w:t>
      </w:r>
    </w:p>
    <w:p w:rsidR="00B13674" w:rsidRPr="00B13674" w:rsidRDefault="00B13674" w:rsidP="00B13674">
      <w:pPr>
        <w:ind w:left="-567" w:firstLine="567"/>
        <w:jc w:val="both"/>
        <w:rPr>
          <w:rFonts w:eastAsiaTheme="minorHAnsi"/>
          <w:sz w:val="24"/>
          <w:szCs w:val="24"/>
          <w:lang w:eastAsia="en-US"/>
        </w:rPr>
      </w:pPr>
      <w:r w:rsidRPr="00B13674">
        <w:rPr>
          <w:rFonts w:eastAsiaTheme="minorHAnsi"/>
          <w:sz w:val="24"/>
          <w:szCs w:val="24"/>
          <w:lang w:eastAsia="en-US"/>
        </w:rPr>
        <w:t>• информационно-методическую — позволяет всем участникам образовательного процесса получать представление о целях, содержании, общей стратегии обучения, воспитания и развития, обучающихся средствами данного учебного предмета;</w:t>
      </w:r>
    </w:p>
    <w:p w:rsidR="00B13674" w:rsidRPr="00B13674" w:rsidRDefault="00B13674" w:rsidP="00B13674">
      <w:pPr>
        <w:ind w:left="-567" w:firstLine="567"/>
        <w:jc w:val="both"/>
        <w:rPr>
          <w:rFonts w:eastAsiaTheme="minorHAnsi"/>
          <w:sz w:val="24"/>
          <w:szCs w:val="24"/>
          <w:lang w:eastAsia="en-US"/>
        </w:rPr>
      </w:pPr>
      <w:r w:rsidRPr="00B13674">
        <w:rPr>
          <w:rFonts w:eastAsiaTheme="minorHAnsi"/>
          <w:sz w:val="24"/>
          <w:szCs w:val="24"/>
          <w:lang w:eastAsia="en-US"/>
        </w:rPr>
        <w:t>• организационно-планирующую —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w:t>
      </w:r>
    </w:p>
    <w:p w:rsidR="00B13674" w:rsidRPr="00B13674" w:rsidRDefault="00B13674" w:rsidP="00B13674">
      <w:pPr>
        <w:ind w:left="-567" w:firstLine="567"/>
        <w:jc w:val="both"/>
        <w:rPr>
          <w:rFonts w:eastAsiaTheme="minorHAnsi"/>
          <w:sz w:val="24"/>
          <w:szCs w:val="24"/>
          <w:lang w:eastAsia="en-US"/>
        </w:rPr>
      </w:pPr>
      <w:r w:rsidRPr="00B13674">
        <w:rPr>
          <w:rFonts w:eastAsiaTheme="minorHAnsi"/>
          <w:sz w:val="24"/>
          <w:szCs w:val="24"/>
          <w:lang w:eastAsia="en-US"/>
        </w:rPr>
        <w:t>Изучение краеведения представлено описание воспитательного потенциала курса и методики его реализации. Содержание краеведения отражает состояние науки и её взаимосвязи с решением актуальных проблем общества. В нем учтена интеграция географии с другими школьными дисциплинами, преподаваемыми на ступени основного общего образования.</w:t>
      </w:r>
    </w:p>
    <w:p w:rsidR="00B13674" w:rsidRPr="00B13674" w:rsidRDefault="00B13674" w:rsidP="00B13674">
      <w:pPr>
        <w:ind w:left="-567" w:firstLine="567"/>
        <w:jc w:val="both"/>
        <w:rPr>
          <w:rFonts w:eastAsiaTheme="minorHAnsi"/>
          <w:sz w:val="24"/>
          <w:szCs w:val="24"/>
          <w:lang w:eastAsia="en-US"/>
        </w:rPr>
      </w:pPr>
      <w:r w:rsidRPr="00B13674">
        <w:rPr>
          <w:rFonts w:eastAsiaTheme="minorHAnsi"/>
          <w:sz w:val="24"/>
          <w:szCs w:val="24"/>
          <w:lang w:eastAsia="en-US"/>
        </w:rPr>
        <w:t xml:space="preserve">Основой построения содержания рабочей программы является реализация краеведческого подхода, основанного на </w:t>
      </w:r>
      <w:proofErr w:type="spellStart"/>
      <w:r w:rsidRPr="00B13674">
        <w:rPr>
          <w:rFonts w:eastAsiaTheme="minorHAnsi"/>
          <w:sz w:val="24"/>
          <w:szCs w:val="24"/>
          <w:lang w:eastAsia="en-US"/>
        </w:rPr>
        <w:t>практикоориентированном</w:t>
      </w:r>
      <w:proofErr w:type="spellEnd"/>
      <w:r w:rsidRPr="00B13674">
        <w:rPr>
          <w:rFonts w:eastAsiaTheme="minorHAnsi"/>
          <w:sz w:val="24"/>
          <w:szCs w:val="24"/>
          <w:lang w:eastAsia="en-US"/>
        </w:rPr>
        <w:t xml:space="preserve"> обучении за счёт выполнения практических работ и проведения наблюдений и исследований состояния окружающей среды своего региона.</w:t>
      </w:r>
    </w:p>
    <w:p w:rsidR="00B13674" w:rsidRPr="00B13674" w:rsidRDefault="00B13674" w:rsidP="00B13674">
      <w:pPr>
        <w:ind w:left="-567" w:firstLine="567"/>
        <w:jc w:val="both"/>
        <w:rPr>
          <w:rFonts w:eastAsiaTheme="minorHAnsi"/>
          <w:sz w:val="24"/>
          <w:szCs w:val="24"/>
          <w:lang w:eastAsia="en-US"/>
        </w:rPr>
      </w:pPr>
      <w:r w:rsidRPr="00B13674">
        <w:rPr>
          <w:rFonts w:eastAsiaTheme="minorHAnsi"/>
          <w:sz w:val="24"/>
          <w:szCs w:val="24"/>
          <w:lang w:eastAsia="en-US"/>
        </w:rPr>
        <w:t>Ведущей методической идеей изучения краеведения является реализация деятельностного подхода в условиях личностно-ориентированного обучения и формирования ключевых компетенций обучающихся.</w:t>
      </w:r>
    </w:p>
    <w:p w:rsidR="00B13674" w:rsidRPr="00B13674" w:rsidRDefault="00B13674" w:rsidP="00B13674">
      <w:pPr>
        <w:ind w:left="-567" w:firstLine="567"/>
        <w:jc w:val="both"/>
        <w:rPr>
          <w:rFonts w:eastAsiaTheme="minorHAnsi"/>
          <w:sz w:val="24"/>
          <w:szCs w:val="24"/>
          <w:lang w:eastAsia="en-US"/>
        </w:rPr>
      </w:pPr>
      <w:r w:rsidRPr="00B13674">
        <w:rPr>
          <w:rFonts w:eastAsiaTheme="minorHAnsi"/>
          <w:sz w:val="24"/>
          <w:szCs w:val="24"/>
          <w:lang w:eastAsia="en-US"/>
        </w:rPr>
        <w:t>Курс «География родного края» является единственным, который знакомит обучающихся с территориальным (региональным) подходом как особым методом научного познания и важным инструментом воздействия на природные и социально-экономические процессы.</w:t>
      </w:r>
    </w:p>
    <w:p w:rsidR="00B13674" w:rsidRPr="00B13674" w:rsidRDefault="00B13674" w:rsidP="00B13674">
      <w:pPr>
        <w:ind w:left="-567" w:firstLine="567"/>
        <w:jc w:val="both"/>
        <w:rPr>
          <w:rFonts w:eastAsiaTheme="minorHAnsi"/>
          <w:sz w:val="24"/>
          <w:szCs w:val="24"/>
          <w:lang w:eastAsia="en-US"/>
        </w:rPr>
      </w:pPr>
      <w:r w:rsidRPr="00B13674">
        <w:rPr>
          <w:rFonts w:eastAsiaTheme="minorHAnsi"/>
          <w:sz w:val="24"/>
          <w:szCs w:val="24"/>
          <w:lang w:eastAsia="en-US"/>
        </w:rPr>
        <w:t>Содержание географического образования в основной школе формирует у школьников знания основ географического пространства на местном, региональном и глобальном уровнях, а также умения правильно ориентироваться в пространстве.</w:t>
      </w:r>
    </w:p>
    <w:p w:rsidR="00B13674" w:rsidRPr="00B13674" w:rsidRDefault="00B13674" w:rsidP="00B13674">
      <w:pPr>
        <w:ind w:left="-567" w:firstLine="567"/>
        <w:jc w:val="both"/>
        <w:rPr>
          <w:rFonts w:eastAsiaTheme="minorHAnsi"/>
          <w:sz w:val="24"/>
          <w:szCs w:val="24"/>
          <w:lang w:eastAsia="en-US"/>
        </w:rPr>
      </w:pPr>
      <w:r w:rsidRPr="00B13674">
        <w:rPr>
          <w:rFonts w:eastAsiaTheme="minorHAnsi"/>
          <w:sz w:val="24"/>
          <w:szCs w:val="24"/>
          <w:lang w:eastAsia="en-US"/>
        </w:rPr>
        <w:t xml:space="preserve">Педагогический синтез </w:t>
      </w:r>
      <w:proofErr w:type="spellStart"/>
      <w:r w:rsidRPr="00B13674">
        <w:rPr>
          <w:rFonts w:eastAsiaTheme="minorHAnsi"/>
          <w:sz w:val="24"/>
          <w:szCs w:val="24"/>
          <w:lang w:eastAsia="en-US"/>
        </w:rPr>
        <w:t>общеземлеведческих</w:t>
      </w:r>
      <w:proofErr w:type="spellEnd"/>
      <w:r w:rsidRPr="00B13674">
        <w:rPr>
          <w:rFonts w:eastAsiaTheme="minorHAnsi"/>
          <w:sz w:val="24"/>
          <w:szCs w:val="24"/>
          <w:lang w:eastAsia="en-US"/>
        </w:rPr>
        <w:t xml:space="preserve"> и страноведческих основ курса позволяет организовать деятельность обучающихся по освоению, изменению и преобразованию окружающей среды на основе идеи разумного, гармонического взаимодействия природы и общества, социальной ответственности каждого человека за сохранение жизни на Земле, в то же время формирует бережное отношение к природным богатствам, истории и культуре своего Отечества.</w:t>
      </w:r>
    </w:p>
    <w:p w:rsidR="00B13674" w:rsidRPr="00B13674" w:rsidRDefault="00B13674" w:rsidP="00B13674">
      <w:pPr>
        <w:ind w:left="-567" w:firstLine="567"/>
        <w:jc w:val="both"/>
        <w:rPr>
          <w:rFonts w:eastAsiaTheme="minorHAnsi"/>
          <w:sz w:val="24"/>
          <w:szCs w:val="24"/>
          <w:lang w:eastAsia="en-US"/>
        </w:rPr>
      </w:pPr>
      <w:r w:rsidRPr="00B13674">
        <w:rPr>
          <w:rFonts w:eastAsiaTheme="minorHAnsi"/>
          <w:sz w:val="24"/>
          <w:szCs w:val="24"/>
          <w:lang w:eastAsia="en-US"/>
        </w:rPr>
        <w:t xml:space="preserve">Изучение курса «География родного края» на ступени основного общего образования направлено на формирование у обучающихся представлений о специфике природы, населения и хозяйства в пределах своего субъекта РФ (региона проживания). Отбор содержания проведён с учётом </w:t>
      </w:r>
      <w:proofErr w:type="spellStart"/>
      <w:r w:rsidRPr="00B13674">
        <w:rPr>
          <w:rFonts w:eastAsiaTheme="minorHAnsi"/>
          <w:sz w:val="24"/>
          <w:szCs w:val="24"/>
          <w:lang w:eastAsia="en-US"/>
        </w:rPr>
        <w:t>культуросообразного</w:t>
      </w:r>
      <w:proofErr w:type="spellEnd"/>
      <w:r w:rsidRPr="00B13674">
        <w:rPr>
          <w:rFonts w:eastAsiaTheme="minorHAnsi"/>
          <w:sz w:val="24"/>
          <w:szCs w:val="24"/>
          <w:lang w:eastAsia="en-US"/>
        </w:rPr>
        <w:t xml:space="preserve"> подхода, в соответствии с которым обучающиеся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 Программа курса строится с учётом следующих содержательных линий:</w:t>
      </w:r>
    </w:p>
    <w:p w:rsidR="00B13674" w:rsidRPr="00B13674" w:rsidRDefault="00B13674" w:rsidP="00B13674">
      <w:pPr>
        <w:ind w:left="-567" w:firstLine="567"/>
        <w:jc w:val="both"/>
        <w:rPr>
          <w:rFonts w:eastAsiaTheme="minorHAnsi"/>
          <w:sz w:val="24"/>
          <w:szCs w:val="24"/>
          <w:lang w:eastAsia="en-US"/>
        </w:rPr>
      </w:pPr>
      <w:r w:rsidRPr="00B13674">
        <w:rPr>
          <w:rFonts w:eastAsiaTheme="minorHAnsi"/>
          <w:sz w:val="24"/>
          <w:szCs w:val="24"/>
          <w:lang w:eastAsia="en-US"/>
        </w:rPr>
        <w:t>• многообразие природы и хозяйственной деятельности человека;</w:t>
      </w:r>
    </w:p>
    <w:p w:rsidR="00B13674" w:rsidRPr="00B13674" w:rsidRDefault="00B13674" w:rsidP="00B13674">
      <w:pPr>
        <w:ind w:left="-567" w:firstLine="567"/>
        <w:jc w:val="both"/>
        <w:rPr>
          <w:rFonts w:eastAsiaTheme="minorHAnsi"/>
          <w:sz w:val="24"/>
          <w:szCs w:val="24"/>
          <w:lang w:eastAsia="en-US"/>
        </w:rPr>
      </w:pPr>
      <w:r w:rsidRPr="00B13674">
        <w:rPr>
          <w:rFonts w:eastAsiaTheme="minorHAnsi"/>
          <w:sz w:val="24"/>
          <w:szCs w:val="24"/>
          <w:lang w:eastAsia="en-US"/>
        </w:rPr>
        <w:t>• социальная сущность человека;</w:t>
      </w:r>
    </w:p>
    <w:p w:rsidR="00B13674" w:rsidRPr="00B13674" w:rsidRDefault="00B13674" w:rsidP="00B13674">
      <w:pPr>
        <w:ind w:left="-567" w:firstLine="567"/>
        <w:jc w:val="both"/>
        <w:rPr>
          <w:rFonts w:eastAsiaTheme="minorHAnsi"/>
          <w:sz w:val="24"/>
          <w:szCs w:val="24"/>
          <w:lang w:eastAsia="en-US"/>
        </w:rPr>
      </w:pPr>
      <w:r w:rsidRPr="00B13674">
        <w:rPr>
          <w:rFonts w:eastAsiaTheme="minorHAnsi"/>
          <w:sz w:val="24"/>
          <w:szCs w:val="24"/>
          <w:lang w:eastAsia="en-US"/>
        </w:rPr>
        <w:t>• уровневая организация природы населения и хозяйства.</w:t>
      </w:r>
    </w:p>
    <w:p w:rsidR="00B13674" w:rsidRPr="00B13674" w:rsidRDefault="00B13674" w:rsidP="00B13674">
      <w:pPr>
        <w:ind w:left="-567" w:firstLine="567"/>
        <w:jc w:val="both"/>
        <w:rPr>
          <w:rFonts w:eastAsiaTheme="minorHAnsi"/>
          <w:sz w:val="24"/>
          <w:szCs w:val="24"/>
          <w:lang w:eastAsia="en-US"/>
        </w:rPr>
      </w:pPr>
      <w:r w:rsidRPr="00B13674">
        <w:rPr>
          <w:rFonts w:eastAsiaTheme="minorHAnsi"/>
          <w:sz w:val="24"/>
          <w:szCs w:val="24"/>
          <w:lang w:eastAsia="en-US"/>
        </w:rPr>
        <w:t>Содержание курса в 8–9 классах структурировано по двум разделам: «Природа родного края» и «Население и хозяйство родного края», рассчитанным в зависимости от возможностей образовательной организации на один или два года изучения.</w:t>
      </w:r>
    </w:p>
    <w:p w:rsidR="00B13674" w:rsidRPr="00B13674" w:rsidRDefault="00B13674" w:rsidP="00B13674">
      <w:pPr>
        <w:ind w:left="-567" w:firstLine="567"/>
        <w:jc w:val="both"/>
        <w:rPr>
          <w:rFonts w:eastAsiaTheme="minorHAnsi"/>
          <w:sz w:val="24"/>
          <w:szCs w:val="24"/>
          <w:lang w:eastAsia="en-US"/>
        </w:rPr>
      </w:pPr>
      <w:r w:rsidRPr="00B13674">
        <w:rPr>
          <w:rFonts w:eastAsiaTheme="minorHAnsi"/>
          <w:sz w:val="24"/>
          <w:szCs w:val="24"/>
          <w:lang w:eastAsia="en-US"/>
        </w:rPr>
        <w:t>Раздел «Природа родного края» (8 класс) посвящён изучению природы субъекта РФ. Разделы курса знакомят обучающихся с особенностями географического положения территории родного края на карте России, особенностями освоения и изучения региона, спецификой его природы.</w:t>
      </w:r>
    </w:p>
    <w:p w:rsidR="00B13674" w:rsidRPr="00B13674" w:rsidRDefault="00B13674" w:rsidP="00B13674">
      <w:pPr>
        <w:ind w:left="-567" w:firstLine="567"/>
        <w:jc w:val="both"/>
        <w:rPr>
          <w:rFonts w:eastAsiaTheme="minorHAnsi"/>
          <w:sz w:val="24"/>
          <w:szCs w:val="24"/>
          <w:lang w:eastAsia="en-US"/>
        </w:rPr>
      </w:pPr>
      <w:r w:rsidRPr="00B13674">
        <w:rPr>
          <w:rFonts w:eastAsiaTheme="minorHAnsi"/>
          <w:sz w:val="24"/>
          <w:szCs w:val="24"/>
          <w:lang w:eastAsia="en-US"/>
        </w:rPr>
        <w:t>В разделе «Население и хозяйство родного края» (9 класс) обучающиеся знакомятся с населением, особенностями развития отраслевой структуры и территориальной организации хозяйства субъекта РФ и крупными его частями (районами).</w:t>
      </w:r>
    </w:p>
    <w:p w:rsidR="00B13674" w:rsidRPr="00B13674" w:rsidRDefault="00B13674" w:rsidP="00B13674">
      <w:pPr>
        <w:ind w:left="-567" w:firstLine="567"/>
        <w:jc w:val="both"/>
        <w:rPr>
          <w:rFonts w:eastAsiaTheme="minorHAnsi"/>
          <w:sz w:val="24"/>
          <w:szCs w:val="24"/>
          <w:lang w:eastAsia="en-US"/>
        </w:rPr>
      </w:pPr>
      <w:r w:rsidRPr="00B13674">
        <w:rPr>
          <w:rFonts w:eastAsiaTheme="minorHAnsi"/>
          <w:sz w:val="24"/>
          <w:szCs w:val="24"/>
          <w:lang w:eastAsia="en-US"/>
        </w:rPr>
        <w:t>Разделы курса раскрывают специфику географического положения родного края, взаимодействие природы и общества, специфику природных районов и природно-хозяйственных регионов, отраслевую структуру хозяйства субъекта РФ (районами).</w:t>
      </w:r>
    </w:p>
    <w:p w:rsidR="00B13674" w:rsidRPr="00B13674" w:rsidRDefault="00B13674" w:rsidP="00B13674">
      <w:pPr>
        <w:ind w:left="-567" w:firstLine="567"/>
        <w:jc w:val="both"/>
        <w:rPr>
          <w:rFonts w:eastAsiaTheme="minorHAnsi"/>
          <w:sz w:val="24"/>
          <w:szCs w:val="24"/>
          <w:lang w:eastAsia="en-US"/>
        </w:rPr>
      </w:pPr>
      <w:r w:rsidRPr="00B13674">
        <w:rPr>
          <w:rFonts w:eastAsiaTheme="minorHAnsi"/>
          <w:sz w:val="24"/>
          <w:szCs w:val="24"/>
          <w:lang w:eastAsia="en-US"/>
        </w:rPr>
        <w:t>Согласно Концепции развития географического образования в РФ, оптимальной является ситуация, при которой на изучение курса отводится по одному учебному часу в неделю в 8–9 классах. Отбор часовой нагрузки, форм организации обучения осуществляется с учётом содержания и практической значимости курса, а также возможностей образовательной организации.</w:t>
      </w:r>
    </w:p>
    <w:p w:rsidR="00B13674" w:rsidRPr="00B13674" w:rsidRDefault="00B13674" w:rsidP="00B13674">
      <w:pPr>
        <w:ind w:left="-567" w:firstLine="567"/>
        <w:jc w:val="both"/>
        <w:rPr>
          <w:rFonts w:eastAsiaTheme="minorHAnsi"/>
          <w:sz w:val="24"/>
          <w:szCs w:val="24"/>
          <w:lang w:eastAsia="en-US"/>
        </w:rPr>
      </w:pPr>
      <w:r w:rsidRPr="00B13674">
        <w:rPr>
          <w:rFonts w:eastAsiaTheme="minorHAnsi"/>
          <w:sz w:val="24"/>
          <w:szCs w:val="24"/>
          <w:lang w:eastAsia="en-US"/>
        </w:rPr>
        <w:t>Возможно следующее распределение нагрузки при изучении курса:</w:t>
      </w:r>
    </w:p>
    <w:p w:rsidR="00B13674" w:rsidRPr="00B13674" w:rsidRDefault="00B13674" w:rsidP="00B13674">
      <w:pPr>
        <w:ind w:left="-567" w:firstLine="567"/>
        <w:jc w:val="both"/>
        <w:rPr>
          <w:rFonts w:eastAsiaTheme="minorHAnsi"/>
          <w:sz w:val="24"/>
          <w:szCs w:val="24"/>
          <w:lang w:eastAsia="en-US"/>
        </w:rPr>
      </w:pPr>
      <w:r w:rsidRPr="00B13674">
        <w:rPr>
          <w:rFonts w:eastAsiaTheme="minorHAnsi"/>
          <w:sz w:val="24"/>
          <w:szCs w:val="24"/>
          <w:lang w:eastAsia="en-US"/>
        </w:rPr>
        <w:t>• по 1 часу в неделю в 8 и 9 классах;</w:t>
      </w:r>
    </w:p>
    <w:p w:rsidR="00B13674" w:rsidRPr="00B13674" w:rsidRDefault="00B13674" w:rsidP="00B13674">
      <w:pPr>
        <w:ind w:left="-567" w:firstLine="567"/>
        <w:jc w:val="both"/>
        <w:rPr>
          <w:rFonts w:eastAsiaTheme="minorHAnsi"/>
          <w:sz w:val="24"/>
          <w:szCs w:val="24"/>
          <w:lang w:eastAsia="en-US"/>
        </w:rPr>
      </w:pPr>
      <w:r w:rsidRPr="00B13674">
        <w:rPr>
          <w:rFonts w:eastAsiaTheme="minorHAnsi"/>
          <w:sz w:val="24"/>
          <w:szCs w:val="24"/>
          <w:lang w:eastAsia="en-US"/>
        </w:rPr>
        <w:t>• 1 час в неделю в 8 или 9 классе.</w:t>
      </w:r>
    </w:p>
    <w:p w:rsidR="00B13674" w:rsidRPr="00B13674" w:rsidRDefault="00B13674" w:rsidP="00B13674">
      <w:pPr>
        <w:ind w:left="-567" w:firstLine="567"/>
        <w:jc w:val="both"/>
        <w:rPr>
          <w:rFonts w:eastAsiaTheme="minorHAnsi"/>
          <w:sz w:val="24"/>
          <w:szCs w:val="24"/>
          <w:lang w:eastAsia="en-US"/>
        </w:rPr>
      </w:pPr>
      <w:r w:rsidRPr="00B13674">
        <w:rPr>
          <w:rFonts w:eastAsiaTheme="minorHAnsi"/>
          <w:sz w:val="24"/>
          <w:szCs w:val="24"/>
          <w:lang w:eastAsia="en-US"/>
        </w:rPr>
        <w:t>При этом изучение курса «География родного края» возможно, как в рамках урочной, так и внеурочной деятельности:</w:t>
      </w:r>
    </w:p>
    <w:p w:rsidR="00B13674" w:rsidRPr="00B13674" w:rsidRDefault="00B13674" w:rsidP="00B13674">
      <w:pPr>
        <w:ind w:left="-567" w:firstLine="567"/>
        <w:jc w:val="both"/>
        <w:rPr>
          <w:rFonts w:eastAsiaTheme="minorHAnsi"/>
          <w:sz w:val="24"/>
          <w:szCs w:val="24"/>
          <w:lang w:eastAsia="en-US"/>
        </w:rPr>
      </w:pPr>
      <w:r w:rsidRPr="00B13674">
        <w:rPr>
          <w:rFonts w:eastAsiaTheme="minorHAnsi"/>
          <w:sz w:val="24"/>
          <w:szCs w:val="24"/>
          <w:lang w:eastAsia="en-US"/>
        </w:rPr>
        <w:t>• урок в рамках основной сетки расписания;</w:t>
      </w:r>
    </w:p>
    <w:p w:rsidR="00B13674" w:rsidRPr="00B13674" w:rsidRDefault="00B13674" w:rsidP="00B13674">
      <w:pPr>
        <w:ind w:left="-567" w:firstLine="567"/>
        <w:jc w:val="both"/>
        <w:rPr>
          <w:rFonts w:eastAsiaTheme="minorHAnsi"/>
          <w:sz w:val="24"/>
          <w:szCs w:val="24"/>
          <w:lang w:eastAsia="en-US"/>
        </w:rPr>
      </w:pPr>
      <w:r w:rsidRPr="00B13674">
        <w:rPr>
          <w:rFonts w:eastAsiaTheme="minorHAnsi"/>
          <w:sz w:val="24"/>
          <w:szCs w:val="24"/>
          <w:lang w:eastAsia="en-US"/>
        </w:rPr>
        <w:t>• внеурочное занятие в рамках проведения факультатива, кружка.</w:t>
      </w:r>
    </w:p>
    <w:p w:rsidR="00B13674" w:rsidRPr="00B13674" w:rsidRDefault="00B13674" w:rsidP="00B13674">
      <w:pPr>
        <w:ind w:left="-567" w:firstLine="567"/>
        <w:jc w:val="both"/>
        <w:rPr>
          <w:rFonts w:eastAsiaTheme="minorHAnsi"/>
          <w:sz w:val="24"/>
          <w:szCs w:val="24"/>
          <w:lang w:eastAsia="en-US"/>
        </w:rPr>
      </w:pPr>
      <w:r w:rsidRPr="00B13674">
        <w:rPr>
          <w:rFonts w:eastAsiaTheme="minorHAnsi"/>
          <w:sz w:val="24"/>
          <w:szCs w:val="24"/>
          <w:lang w:eastAsia="en-US"/>
        </w:rPr>
        <w:t>Важнейшей особенностью географического краеведческого образования является система мероприятий и проектов, реализуемых общественными организациями, такими как «Русское географическое общество», «Всероссийское движение школьников» (в том числе военно-патриотическое движение «</w:t>
      </w:r>
      <w:proofErr w:type="spellStart"/>
      <w:r w:rsidRPr="00B13674">
        <w:rPr>
          <w:rFonts w:eastAsiaTheme="minorHAnsi"/>
          <w:sz w:val="24"/>
          <w:szCs w:val="24"/>
          <w:lang w:eastAsia="en-US"/>
        </w:rPr>
        <w:t>Юнармия</w:t>
      </w:r>
      <w:proofErr w:type="spellEnd"/>
      <w:r w:rsidRPr="00B13674">
        <w:rPr>
          <w:rFonts w:eastAsiaTheme="minorHAnsi"/>
          <w:sz w:val="24"/>
          <w:szCs w:val="24"/>
          <w:lang w:eastAsia="en-US"/>
        </w:rPr>
        <w:t>»), общество «Знание» и др.</w:t>
      </w:r>
    </w:p>
    <w:p w:rsidR="00B13674" w:rsidRPr="00B13674" w:rsidRDefault="00B13674" w:rsidP="00B13674">
      <w:pPr>
        <w:ind w:left="-567" w:firstLine="567"/>
        <w:jc w:val="both"/>
        <w:rPr>
          <w:rFonts w:eastAsiaTheme="minorHAnsi"/>
          <w:sz w:val="24"/>
          <w:szCs w:val="24"/>
          <w:lang w:eastAsia="en-US"/>
        </w:rPr>
      </w:pPr>
      <w:r w:rsidRPr="00B13674">
        <w:rPr>
          <w:rFonts w:eastAsiaTheme="minorHAnsi"/>
          <w:sz w:val="24"/>
          <w:szCs w:val="24"/>
          <w:lang w:eastAsia="en-US"/>
        </w:rPr>
        <w:t>Главное место среди них должно быть отведено таким новым формам работы, как дистанционное географическое образование, интерактивные экспозиции, географические проекты в сети Интернет, в том числе фенологические, краеведческие, добровольческие, волонтёрские и особенно в социальных сетях, профессиональные географические интернет-сообщества и сетевые структуры.</w:t>
      </w:r>
    </w:p>
    <w:p w:rsidR="00B13674" w:rsidRPr="00B13674" w:rsidRDefault="00B13674" w:rsidP="00B13674">
      <w:pPr>
        <w:ind w:left="-567" w:firstLine="567"/>
        <w:jc w:val="both"/>
        <w:rPr>
          <w:rFonts w:eastAsiaTheme="minorHAnsi"/>
          <w:sz w:val="24"/>
          <w:szCs w:val="24"/>
          <w:lang w:eastAsia="en-US"/>
        </w:rPr>
      </w:pPr>
      <w:r w:rsidRPr="00B13674">
        <w:rPr>
          <w:rFonts w:eastAsiaTheme="minorHAnsi"/>
          <w:sz w:val="24"/>
          <w:szCs w:val="24"/>
          <w:lang w:eastAsia="en-US"/>
        </w:rPr>
        <w:t xml:space="preserve">Новые формы урочной и внеурочной деятельности, а также дополнительного образования должны сопровождаться воссозданием наиболее действенных из традиционных форм работы со школьниками — проведение экскурсий и походов, организация слётов и соревнований, развитие и поддержка олимпиадного движения, проведение интеллектуальных турниров, </w:t>
      </w:r>
      <w:proofErr w:type="spellStart"/>
      <w:r w:rsidRPr="00B13674">
        <w:rPr>
          <w:rFonts w:eastAsiaTheme="minorHAnsi"/>
          <w:sz w:val="24"/>
          <w:szCs w:val="24"/>
          <w:lang w:eastAsia="en-US"/>
        </w:rPr>
        <w:t>квестов</w:t>
      </w:r>
      <w:proofErr w:type="spellEnd"/>
      <w:r w:rsidRPr="00B13674">
        <w:rPr>
          <w:rFonts w:eastAsiaTheme="minorHAnsi"/>
          <w:sz w:val="24"/>
          <w:szCs w:val="24"/>
          <w:lang w:eastAsia="en-US"/>
        </w:rPr>
        <w:t xml:space="preserve"> и дискуссионных клубов.</w:t>
      </w:r>
    </w:p>
    <w:p w:rsidR="00B13674" w:rsidRPr="00B13674" w:rsidRDefault="00B13674" w:rsidP="00B13674">
      <w:pPr>
        <w:ind w:left="-567" w:firstLine="567"/>
        <w:jc w:val="both"/>
        <w:rPr>
          <w:rFonts w:eastAsiaTheme="minorHAnsi"/>
          <w:sz w:val="24"/>
          <w:szCs w:val="24"/>
          <w:lang w:eastAsia="en-US"/>
        </w:rPr>
      </w:pPr>
      <w:r w:rsidRPr="00B13674">
        <w:rPr>
          <w:rFonts w:eastAsiaTheme="minorHAnsi"/>
          <w:sz w:val="24"/>
          <w:szCs w:val="24"/>
          <w:lang w:eastAsia="en-US"/>
        </w:rPr>
        <w:t>Данные формы деятельности определяются возможностями образовательной организации. Содержание курса в основной школе является базой для изучения общих географических закономерностей, законов, теорий применительно к территории родного края. Таким образом, курс «География родного края» — это важное звено в системе непрерывного географического образования. Он является основой для познания малой родины.</w:t>
      </w:r>
    </w:p>
    <w:p w:rsidR="00B13674" w:rsidRPr="00B13674" w:rsidRDefault="00B13674" w:rsidP="00B13674">
      <w:pPr>
        <w:ind w:left="-567" w:firstLine="567"/>
        <w:jc w:val="both"/>
        <w:rPr>
          <w:rFonts w:eastAsiaTheme="minorHAnsi"/>
          <w:sz w:val="24"/>
          <w:szCs w:val="24"/>
          <w:lang w:eastAsia="en-US"/>
        </w:rPr>
      </w:pPr>
      <w:r w:rsidRPr="00B13674">
        <w:rPr>
          <w:rFonts w:eastAsiaTheme="minorHAnsi"/>
          <w:sz w:val="24"/>
          <w:szCs w:val="24"/>
          <w:lang w:eastAsia="en-US"/>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w:t>
      </w:r>
    </w:p>
    <w:p w:rsidR="00B13674" w:rsidRPr="00B13674" w:rsidRDefault="00B13674" w:rsidP="00B13674">
      <w:pPr>
        <w:ind w:left="-567" w:firstLine="567"/>
        <w:jc w:val="both"/>
        <w:rPr>
          <w:rFonts w:eastAsiaTheme="minorHAnsi"/>
          <w:sz w:val="24"/>
          <w:szCs w:val="24"/>
          <w:lang w:eastAsia="en-US"/>
        </w:rPr>
      </w:pPr>
      <w:r w:rsidRPr="00B13674">
        <w:rPr>
          <w:rFonts w:eastAsiaTheme="minorHAnsi"/>
          <w:sz w:val="24"/>
          <w:szCs w:val="24"/>
          <w:lang w:eastAsia="en-US"/>
        </w:rPr>
        <w:t xml:space="preserve">Это позволяет реализовать заложенную в образовательных стандартах </w:t>
      </w:r>
      <w:proofErr w:type="spellStart"/>
      <w:r w:rsidRPr="00B13674">
        <w:rPr>
          <w:rFonts w:eastAsiaTheme="minorHAnsi"/>
          <w:sz w:val="24"/>
          <w:szCs w:val="24"/>
          <w:lang w:eastAsia="en-US"/>
        </w:rPr>
        <w:t>метапредметную</w:t>
      </w:r>
      <w:proofErr w:type="spellEnd"/>
      <w:r w:rsidRPr="00B13674">
        <w:rPr>
          <w:rFonts w:eastAsiaTheme="minorHAnsi"/>
          <w:sz w:val="24"/>
          <w:szCs w:val="24"/>
          <w:lang w:eastAsia="en-US"/>
        </w:rPr>
        <w:t xml:space="preserve"> направленность в обучении географии. Обучающиеся овладеют научными методами решения различных </w:t>
      </w:r>
      <w:proofErr w:type="spellStart"/>
      <w:r w:rsidRPr="00B13674">
        <w:rPr>
          <w:rFonts w:eastAsiaTheme="minorHAnsi"/>
          <w:sz w:val="24"/>
          <w:szCs w:val="24"/>
          <w:lang w:eastAsia="en-US"/>
        </w:rPr>
        <w:t>теоретическихи</w:t>
      </w:r>
      <w:proofErr w:type="spellEnd"/>
      <w:r w:rsidRPr="00B13674">
        <w:rPr>
          <w:rFonts w:eastAsiaTheme="minorHAnsi"/>
          <w:sz w:val="24"/>
          <w:szCs w:val="24"/>
          <w:lang w:eastAsia="en-US"/>
        </w:rPr>
        <w:t xml:space="preserve">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B13674" w:rsidRPr="00B13674" w:rsidRDefault="00B13674" w:rsidP="00B13674">
      <w:pPr>
        <w:ind w:left="-567" w:firstLine="567"/>
        <w:jc w:val="both"/>
        <w:rPr>
          <w:rFonts w:eastAsiaTheme="minorHAnsi"/>
          <w:sz w:val="24"/>
          <w:szCs w:val="24"/>
          <w:lang w:eastAsia="en-US"/>
        </w:rPr>
      </w:pPr>
      <w:r w:rsidRPr="00B13674">
        <w:rPr>
          <w:rFonts w:eastAsiaTheme="minorHAnsi"/>
          <w:sz w:val="24"/>
          <w:szCs w:val="24"/>
          <w:lang w:eastAsia="en-US"/>
        </w:rPr>
        <w:t>География синтезирует элементы общественно-научного и естественно-научного знания, поэтому содержание курса «География родного края» в рамках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w:t>
      </w:r>
    </w:p>
    <w:p w:rsidR="00B13674" w:rsidRPr="00B13674" w:rsidRDefault="00B13674" w:rsidP="00B13674">
      <w:pPr>
        <w:ind w:left="-567" w:firstLine="567"/>
        <w:jc w:val="both"/>
        <w:rPr>
          <w:rFonts w:eastAsiaTheme="minorHAnsi"/>
          <w:sz w:val="24"/>
          <w:szCs w:val="24"/>
          <w:lang w:eastAsia="en-US"/>
        </w:rPr>
      </w:pPr>
      <w:r w:rsidRPr="00B13674">
        <w:rPr>
          <w:rFonts w:eastAsiaTheme="minorHAnsi"/>
          <w:sz w:val="24"/>
          <w:szCs w:val="24"/>
          <w:lang w:eastAsia="en-US"/>
        </w:rPr>
        <w:t>Содержание основного общего образования по географии отражает комплексный подход к изучению географической среды в целом и её пространственной дифференциации в условиях разных территорий и акваторий Земли. Содержание курса «География родного края» в рамках учебного предмета «География» включает темы, посвящённые актуальной геополитической ситуации субъекта РФ и страны.</w:t>
      </w:r>
    </w:p>
    <w:p w:rsidR="006516CE" w:rsidRPr="006516CE" w:rsidRDefault="006516CE" w:rsidP="006516CE">
      <w:pPr>
        <w:shd w:val="clear" w:color="auto" w:fill="FFFFFF"/>
        <w:ind w:firstLine="567"/>
        <w:jc w:val="both"/>
        <w:rPr>
          <w:sz w:val="24"/>
          <w:szCs w:val="24"/>
        </w:rPr>
      </w:pPr>
      <w:r w:rsidRPr="006516CE">
        <w:rPr>
          <w:sz w:val="24"/>
          <w:szCs w:val="24"/>
        </w:rPr>
        <w:t>Информация об учебниках</w:t>
      </w:r>
    </w:p>
    <w:p w:rsidR="006516CE" w:rsidRPr="006516CE" w:rsidRDefault="006516CE" w:rsidP="006516CE">
      <w:pPr>
        <w:shd w:val="clear" w:color="auto" w:fill="FFFFFF"/>
        <w:jc w:val="both"/>
        <w:rPr>
          <w:sz w:val="24"/>
          <w:szCs w:val="24"/>
        </w:rPr>
      </w:pPr>
    </w:p>
    <w:p w:rsidR="006516CE" w:rsidRPr="006516CE" w:rsidRDefault="006516CE" w:rsidP="006516CE">
      <w:pPr>
        <w:spacing w:after="100" w:afterAutospacing="1" w:line="276" w:lineRule="auto"/>
        <w:ind w:firstLine="709"/>
        <w:contextualSpacing/>
        <w:jc w:val="both"/>
        <w:rPr>
          <w:bCs/>
          <w:spacing w:val="3"/>
          <w:sz w:val="24"/>
          <w:szCs w:val="24"/>
          <w:lang w:eastAsia="en-US"/>
        </w:rPr>
      </w:pPr>
      <w:r w:rsidRPr="006516CE">
        <w:rPr>
          <w:bCs/>
          <w:spacing w:val="3"/>
          <w:sz w:val="24"/>
          <w:szCs w:val="24"/>
          <w:lang w:eastAsia="en-US"/>
        </w:rPr>
        <w:t>При реализации учебного предмета «География» образовательные организации выбирают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6516CE" w:rsidRPr="006516CE" w:rsidRDefault="006516CE" w:rsidP="006516CE">
      <w:pPr>
        <w:shd w:val="clear" w:color="auto" w:fill="FFFFFF"/>
        <w:ind w:firstLine="567"/>
        <w:jc w:val="both"/>
        <w:rPr>
          <w:color w:val="FF0000"/>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126"/>
        <w:gridCol w:w="1289"/>
        <w:gridCol w:w="1874"/>
        <w:gridCol w:w="1905"/>
      </w:tblGrid>
      <w:tr w:rsidR="006516CE" w:rsidRPr="006516CE" w:rsidTr="004E25A5">
        <w:tc>
          <w:tcPr>
            <w:tcW w:w="2660"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4"/>
                <w:szCs w:val="24"/>
              </w:rPr>
            </w:pPr>
            <w:r w:rsidRPr="006516CE">
              <w:rPr>
                <w:sz w:val="24"/>
                <w:szCs w:val="24"/>
              </w:rPr>
              <w:t xml:space="preserve">Наименование учебника, включенного в федеральный перечень учебников, утвержденный утратившим силу Приказом </w:t>
            </w:r>
            <w:proofErr w:type="spellStart"/>
            <w:r w:rsidRPr="006516CE">
              <w:rPr>
                <w:sz w:val="24"/>
                <w:szCs w:val="24"/>
              </w:rPr>
              <w:t>Минпросвещения</w:t>
            </w:r>
            <w:proofErr w:type="spellEnd"/>
            <w:r w:rsidRPr="006516CE">
              <w:rPr>
                <w:sz w:val="24"/>
                <w:szCs w:val="24"/>
              </w:rPr>
              <w:t xml:space="preserve"> России от 20.05.2020 № 254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4"/>
                <w:szCs w:val="24"/>
              </w:rPr>
            </w:pPr>
            <w:r w:rsidRPr="006516CE">
              <w:rPr>
                <w:sz w:val="24"/>
                <w:szCs w:val="24"/>
              </w:rPr>
              <w:t>Автор</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4"/>
                <w:szCs w:val="24"/>
              </w:rPr>
            </w:pPr>
            <w:r w:rsidRPr="006516CE">
              <w:rPr>
                <w:sz w:val="24"/>
                <w:szCs w:val="24"/>
              </w:rPr>
              <w:t>Класс</w:t>
            </w:r>
          </w:p>
        </w:tc>
        <w:tc>
          <w:tcPr>
            <w:tcW w:w="1874"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4"/>
                <w:szCs w:val="24"/>
              </w:rPr>
            </w:pPr>
            <w:r w:rsidRPr="006516CE">
              <w:rPr>
                <w:sz w:val="24"/>
                <w:szCs w:val="24"/>
              </w:rPr>
              <w:t xml:space="preserve">Наличие данного учебника в перечне Приказа 858 </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4"/>
                <w:szCs w:val="24"/>
              </w:rPr>
            </w:pPr>
            <w:r w:rsidRPr="006516CE">
              <w:rPr>
                <w:sz w:val="24"/>
                <w:szCs w:val="24"/>
              </w:rPr>
              <w:t>Наличия в перечне Приказа 858, до какой даты разрешено использование в соответствии с Приказом 858</w:t>
            </w:r>
          </w:p>
        </w:tc>
      </w:tr>
      <w:tr w:rsidR="006516CE" w:rsidRPr="006516CE" w:rsidTr="004E25A5">
        <w:tc>
          <w:tcPr>
            <w:tcW w:w="2660"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8"/>
                <w:szCs w:val="28"/>
              </w:rPr>
            </w:pPr>
            <w:r w:rsidRPr="006516CE">
              <w:rPr>
                <w:sz w:val="28"/>
                <w:szCs w:val="28"/>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8"/>
                <w:szCs w:val="28"/>
              </w:rPr>
            </w:pPr>
            <w:r w:rsidRPr="006516CE">
              <w:rPr>
                <w:sz w:val="28"/>
                <w:szCs w:val="28"/>
              </w:rPr>
              <w:t>2</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8"/>
                <w:szCs w:val="28"/>
              </w:rPr>
            </w:pPr>
            <w:r w:rsidRPr="006516CE">
              <w:rPr>
                <w:sz w:val="28"/>
                <w:szCs w:val="28"/>
              </w:rPr>
              <w:t>3</w:t>
            </w:r>
          </w:p>
        </w:tc>
        <w:tc>
          <w:tcPr>
            <w:tcW w:w="1874"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8"/>
                <w:szCs w:val="28"/>
              </w:rPr>
            </w:pPr>
            <w:r w:rsidRPr="006516CE">
              <w:rPr>
                <w:sz w:val="28"/>
                <w:szCs w:val="28"/>
              </w:rPr>
              <w:t>4</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8"/>
                <w:szCs w:val="28"/>
              </w:rPr>
            </w:pPr>
            <w:r w:rsidRPr="006516CE">
              <w:rPr>
                <w:sz w:val="28"/>
                <w:szCs w:val="28"/>
              </w:rPr>
              <w:t>5</w:t>
            </w:r>
          </w:p>
        </w:tc>
      </w:tr>
      <w:tr w:rsidR="006516CE" w:rsidRPr="006516CE" w:rsidTr="004E25A5">
        <w:tc>
          <w:tcPr>
            <w:tcW w:w="2660"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География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Гладкий Ю.Н.,</w:t>
            </w:r>
          </w:p>
          <w:p w:rsidR="006516CE" w:rsidRPr="006516CE" w:rsidRDefault="006516CE" w:rsidP="006516CE">
            <w:pPr>
              <w:jc w:val="both"/>
              <w:rPr>
                <w:sz w:val="22"/>
                <w:szCs w:val="22"/>
              </w:rPr>
            </w:pPr>
            <w:r w:rsidRPr="006516CE">
              <w:rPr>
                <w:sz w:val="22"/>
                <w:szCs w:val="22"/>
              </w:rPr>
              <w:t>Николина В.В.</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10</w:t>
            </w:r>
          </w:p>
        </w:tc>
        <w:tc>
          <w:tcPr>
            <w:tcW w:w="1874"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да</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До 25 сентября 2025 года</w:t>
            </w:r>
          </w:p>
        </w:tc>
      </w:tr>
      <w:tr w:rsidR="006516CE" w:rsidRPr="006516CE" w:rsidTr="004E25A5">
        <w:tc>
          <w:tcPr>
            <w:tcW w:w="2660"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География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Гладкий Ю.Н.,</w:t>
            </w:r>
          </w:p>
          <w:p w:rsidR="006516CE" w:rsidRPr="006516CE" w:rsidRDefault="006516CE" w:rsidP="006516CE">
            <w:pPr>
              <w:jc w:val="both"/>
              <w:rPr>
                <w:sz w:val="22"/>
                <w:szCs w:val="22"/>
              </w:rPr>
            </w:pPr>
            <w:r w:rsidRPr="006516CE">
              <w:rPr>
                <w:sz w:val="22"/>
                <w:szCs w:val="22"/>
              </w:rPr>
              <w:t>Николина В.В.</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11</w:t>
            </w:r>
          </w:p>
        </w:tc>
        <w:tc>
          <w:tcPr>
            <w:tcW w:w="1874"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да</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До 25 сентября 2025 года</w:t>
            </w:r>
          </w:p>
        </w:tc>
      </w:tr>
      <w:tr w:rsidR="006516CE" w:rsidRPr="006516CE" w:rsidTr="004E25A5">
        <w:tc>
          <w:tcPr>
            <w:tcW w:w="2660"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География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Холина В.Н.</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10</w:t>
            </w:r>
          </w:p>
        </w:tc>
        <w:tc>
          <w:tcPr>
            <w:tcW w:w="1874"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да</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До 25 сентября 2025 года</w:t>
            </w:r>
          </w:p>
        </w:tc>
      </w:tr>
      <w:tr w:rsidR="006516CE" w:rsidRPr="006516CE" w:rsidTr="004E25A5">
        <w:tc>
          <w:tcPr>
            <w:tcW w:w="2660"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География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Холина В.Н.</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11</w:t>
            </w:r>
          </w:p>
        </w:tc>
        <w:tc>
          <w:tcPr>
            <w:tcW w:w="1874"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да</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До 25 сентября 2025 года</w:t>
            </w:r>
          </w:p>
        </w:tc>
      </w:tr>
      <w:tr w:rsidR="006516CE" w:rsidRPr="006516CE" w:rsidTr="004E25A5">
        <w:tc>
          <w:tcPr>
            <w:tcW w:w="2660"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 xml:space="preserve">География. </w:t>
            </w:r>
            <w:proofErr w:type="spellStart"/>
            <w:r w:rsidRPr="006516CE">
              <w:rPr>
                <w:sz w:val="22"/>
                <w:szCs w:val="22"/>
              </w:rPr>
              <w:t>Экономиче</w:t>
            </w:r>
            <w:proofErr w:type="spellEnd"/>
            <w:r w:rsidRPr="006516CE">
              <w:rPr>
                <w:sz w:val="22"/>
                <w:szCs w:val="22"/>
              </w:rPr>
              <w:t xml:space="preserve"> </w:t>
            </w:r>
            <w:proofErr w:type="spellStart"/>
            <w:r w:rsidRPr="006516CE">
              <w:rPr>
                <w:sz w:val="22"/>
                <w:szCs w:val="22"/>
              </w:rPr>
              <w:t>ская</w:t>
            </w:r>
            <w:proofErr w:type="spellEnd"/>
            <w:r w:rsidRPr="006516CE">
              <w:rPr>
                <w:sz w:val="22"/>
                <w:szCs w:val="22"/>
              </w:rPr>
              <w:t xml:space="preserve"> и социальная география мира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proofErr w:type="spellStart"/>
            <w:r w:rsidRPr="006516CE">
              <w:rPr>
                <w:sz w:val="22"/>
                <w:szCs w:val="22"/>
              </w:rPr>
              <w:t>Бахчиева</w:t>
            </w:r>
            <w:proofErr w:type="spellEnd"/>
            <w:r w:rsidRPr="006516CE">
              <w:rPr>
                <w:sz w:val="22"/>
                <w:szCs w:val="22"/>
              </w:rPr>
              <w:t xml:space="preserve"> О.А</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10 -11</w:t>
            </w:r>
          </w:p>
        </w:tc>
        <w:tc>
          <w:tcPr>
            <w:tcW w:w="1874"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да</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До 31 августа</w:t>
            </w:r>
          </w:p>
          <w:p w:rsidR="006516CE" w:rsidRPr="006516CE" w:rsidRDefault="006516CE" w:rsidP="006516CE">
            <w:pPr>
              <w:jc w:val="both"/>
              <w:rPr>
                <w:sz w:val="22"/>
                <w:szCs w:val="22"/>
              </w:rPr>
            </w:pPr>
            <w:r w:rsidRPr="006516CE">
              <w:rPr>
                <w:sz w:val="22"/>
                <w:szCs w:val="22"/>
              </w:rPr>
              <w:t>2024 года</w:t>
            </w:r>
          </w:p>
        </w:tc>
      </w:tr>
      <w:tr w:rsidR="006516CE" w:rsidRPr="006516CE" w:rsidTr="004E25A5">
        <w:tc>
          <w:tcPr>
            <w:tcW w:w="2660"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spacing w:line="256" w:lineRule="auto"/>
              <w:jc w:val="both"/>
              <w:rPr>
                <w:sz w:val="22"/>
                <w:szCs w:val="22"/>
              </w:rPr>
            </w:pPr>
            <w:r w:rsidRPr="006516CE">
              <w:rPr>
                <w:sz w:val="22"/>
                <w:szCs w:val="22"/>
              </w:rPr>
              <w:t>География в 2 частях</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proofErr w:type="spellStart"/>
            <w:r w:rsidRPr="006516CE">
              <w:rPr>
                <w:sz w:val="22"/>
                <w:szCs w:val="22"/>
              </w:rPr>
              <w:t>Домогацких</w:t>
            </w:r>
            <w:proofErr w:type="spellEnd"/>
            <w:r w:rsidRPr="006516CE">
              <w:rPr>
                <w:sz w:val="22"/>
                <w:szCs w:val="22"/>
              </w:rPr>
              <w:t xml:space="preserve"> Е.М.,</w:t>
            </w:r>
          </w:p>
          <w:p w:rsidR="006516CE" w:rsidRPr="006516CE" w:rsidRDefault="006516CE" w:rsidP="006516CE">
            <w:pPr>
              <w:jc w:val="both"/>
              <w:rPr>
                <w:sz w:val="22"/>
                <w:szCs w:val="22"/>
              </w:rPr>
            </w:pPr>
            <w:r w:rsidRPr="006516CE">
              <w:rPr>
                <w:sz w:val="22"/>
                <w:szCs w:val="22"/>
              </w:rPr>
              <w:t>Алексеевский Н.И.</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10-11</w:t>
            </w:r>
          </w:p>
        </w:tc>
        <w:tc>
          <w:tcPr>
            <w:tcW w:w="1874"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да</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До 31 августа</w:t>
            </w:r>
          </w:p>
          <w:p w:rsidR="006516CE" w:rsidRPr="006516CE" w:rsidRDefault="006516CE" w:rsidP="006516CE">
            <w:pPr>
              <w:jc w:val="both"/>
              <w:rPr>
                <w:sz w:val="22"/>
                <w:szCs w:val="22"/>
              </w:rPr>
            </w:pPr>
            <w:r w:rsidRPr="006516CE">
              <w:rPr>
                <w:sz w:val="22"/>
                <w:szCs w:val="22"/>
              </w:rPr>
              <w:t>2024 года</w:t>
            </w:r>
          </w:p>
        </w:tc>
      </w:tr>
      <w:tr w:rsidR="006516CE" w:rsidRPr="006516CE" w:rsidTr="004E25A5">
        <w:tc>
          <w:tcPr>
            <w:tcW w:w="2660"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География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 xml:space="preserve">Кузнецов А.П., </w:t>
            </w:r>
          </w:p>
          <w:p w:rsidR="006516CE" w:rsidRPr="006516CE" w:rsidRDefault="006516CE" w:rsidP="006516CE">
            <w:pPr>
              <w:jc w:val="both"/>
              <w:rPr>
                <w:sz w:val="22"/>
                <w:szCs w:val="22"/>
              </w:rPr>
            </w:pPr>
            <w:r w:rsidRPr="006516CE">
              <w:rPr>
                <w:sz w:val="22"/>
                <w:szCs w:val="22"/>
              </w:rPr>
              <w:t>Ким Э.В.</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10-11</w:t>
            </w:r>
          </w:p>
        </w:tc>
        <w:tc>
          <w:tcPr>
            <w:tcW w:w="1874"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да</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До 31 августа</w:t>
            </w:r>
          </w:p>
          <w:p w:rsidR="006516CE" w:rsidRPr="006516CE" w:rsidRDefault="006516CE" w:rsidP="006516CE">
            <w:pPr>
              <w:jc w:val="both"/>
              <w:rPr>
                <w:sz w:val="22"/>
                <w:szCs w:val="22"/>
              </w:rPr>
            </w:pPr>
            <w:r w:rsidRPr="006516CE">
              <w:rPr>
                <w:sz w:val="22"/>
                <w:szCs w:val="22"/>
              </w:rPr>
              <w:t>2024 года</w:t>
            </w:r>
          </w:p>
        </w:tc>
      </w:tr>
      <w:tr w:rsidR="006516CE" w:rsidRPr="006516CE" w:rsidTr="004E25A5">
        <w:tc>
          <w:tcPr>
            <w:tcW w:w="2660"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География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proofErr w:type="spellStart"/>
            <w:r w:rsidRPr="006516CE">
              <w:rPr>
                <w:sz w:val="22"/>
                <w:szCs w:val="22"/>
              </w:rPr>
              <w:t>Лопатников</w:t>
            </w:r>
            <w:proofErr w:type="spellEnd"/>
            <w:r w:rsidRPr="006516CE">
              <w:rPr>
                <w:sz w:val="22"/>
                <w:szCs w:val="22"/>
              </w:rPr>
              <w:t xml:space="preserve"> Д.Л.</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10-11</w:t>
            </w:r>
          </w:p>
        </w:tc>
        <w:tc>
          <w:tcPr>
            <w:tcW w:w="1874"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да</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До 31 августа</w:t>
            </w:r>
          </w:p>
          <w:p w:rsidR="006516CE" w:rsidRPr="006516CE" w:rsidRDefault="006516CE" w:rsidP="006516CE">
            <w:pPr>
              <w:jc w:val="both"/>
              <w:rPr>
                <w:sz w:val="22"/>
                <w:szCs w:val="22"/>
              </w:rPr>
            </w:pPr>
            <w:r w:rsidRPr="006516CE">
              <w:rPr>
                <w:sz w:val="22"/>
                <w:szCs w:val="22"/>
              </w:rPr>
              <w:t>2024 года</w:t>
            </w:r>
          </w:p>
        </w:tc>
      </w:tr>
      <w:tr w:rsidR="006516CE" w:rsidRPr="006516CE" w:rsidTr="004E25A5">
        <w:tc>
          <w:tcPr>
            <w:tcW w:w="2660"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 xml:space="preserve">География. </w:t>
            </w:r>
            <w:proofErr w:type="spellStart"/>
            <w:r w:rsidRPr="006516CE">
              <w:rPr>
                <w:sz w:val="22"/>
                <w:szCs w:val="22"/>
              </w:rPr>
              <w:t>Экономиче</w:t>
            </w:r>
            <w:proofErr w:type="spellEnd"/>
            <w:r w:rsidRPr="006516CE">
              <w:rPr>
                <w:sz w:val="22"/>
                <w:szCs w:val="22"/>
              </w:rPr>
              <w:t xml:space="preserve"> </w:t>
            </w:r>
            <w:proofErr w:type="spellStart"/>
            <w:r w:rsidRPr="006516CE">
              <w:rPr>
                <w:sz w:val="22"/>
                <w:szCs w:val="22"/>
              </w:rPr>
              <w:t>ская</w:t>
            </w:r>
            <w:proofErr w:type="spellEnd"/>
            <w:r w:rsidRPr="006516CE">
              <w:rPr>
                <w:sz w:val="22"/>
                <w:szCs w:val="22"/>
              </w:rPr>
              <w:t xml:space="preserve"> и социальная география мира (в 2 частях)</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proofErr w:type="spellStart"/>
            <w:r w:rsidRPr="006516CE">
              <w:rPr>
                <w:sz w:val="22"/>
                <w:szCs w:val="22"/>
              </w:rPr>
              <w:t>Лопатников</w:t>
            </w:r>
            <w:proofErr w:type="spellEnd"/>
            <w:r w:rsidRPr="006516CE">
              <w:rPr>
                <w:sz w:val="22"/>
                <w:szCs w:val="22"/>
              </w:rPr>
              <w:t xml:space="preserve"> Д.Л.</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10-11</w:t>
            </w:r>
          </w:p>
        </w:tc>
        <w:tc>
          <w:tcPr>
            <w:tcW w:w="1874"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да</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До 31августа</w:t>
            </w:r>
          </w:p>
          <w:p w:rsidR="006516CE" w:rsidRPr="006516CE" w:rsidRDefault="006516CE" w:rsidP="006516CE">
            <w:pPr>
              <w:jc w:val="both"/>
              <w:rPr>
                <w:sz w:val="22"/>
                <w:szCs w:val="22"/>
              </w:rPr>
            </w:pPr>
            <w:r w:rsidRPr="006516CE">
              <w:rPr>
                <w:sz w:val="22"/>
                <w:szCs w:val="22"/>
              </w:rPr>
              <w:t>2024 года</w:t>
            </w:r>
          </w:p>
        </w:tc>
      </w:tr>
      <w:tr w:rsidR="006516CE" w:rsidRPr="006516CE" w:rsidTr="004E25A5">
        <w:tc>
          <w:tcPr>
            <w:tcW w:w="2660"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География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proofErr w:type="spellStart"/>
            <w:r w:rsidRPr="006516CE">
              <w:rPr>
                <w:sz w:val="22"/>
                <w:szCs w:val="22"/>
              </w:rPr>
              <w:t>Максаковский</w:t>
            </w:r>
            <w:proofErr w:type="spellEnd"/>
            <w:r w:rsidRPr="006516CE">
              <w:rPr>
                <w:sz w:val="22"/>
                <w:szCs w:val="22"/>
              </w:rPr>
              <w:t xml:space="preserve"> В.П.</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10 - 11</w:t>
            </w:r>
          </w:p>
        </w:tc>
        <w:tc>
          <w:tcPr>
            <w:tcW w:w="1874"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да</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До 31августа</w:t>
            </w:r>
          </w:p>
          <w:p w:rsidR="006516CE" w:rsidRPr="006516CE" w:rsidRDefault="006516CE" w:rsidP="006516CE">
            <w:pPr>
              <w:jc w:val="both"/>
              <w:rPr>
                <w:sz w:val="22"/>
                <w:szCs w:val="22"/>
              </w:rPr>
            </w:pPr>
            <w:r w:rsidRPr="006516CE">
              <w:rPr>
                <w:sz w:val="22"/>
                <w:szCs w:val="22"/>
              </w:rPr>
              <w:t>2024 года</w:t>
            </w:r>
          </w:p>
        </w:tc>
      </w:tr>
      <w:tr w:rsidR="006516CE" w:rsidRPr="006516CE" w:rsidTr="004E25A5">
        <w:tc>
          <w:tcPr>
            <w:tcW w:w="2660"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География углубленное изучение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proofErr w:type="spellStart"/>
            <w:r w:rsidRPr="006516CE">
              <w:rPr>
                <w:sz w:val="22"/>
                <w:szCs w:val="22"/>
              </w:rPr>
              <w:t>Домогацких</w:t>
            </w:r>
            <w:proofErr w:type="spellEnd"/>
            <w:r w:rsidRPr="006516CE">
              <w:rPr>
                <w:sz w:val="22"/>
                <w:szCs w:val="22"/>
              </w:rPr>
              <w:t xml:space="preserve"> Е.М.,</w:t>
            </w:r>
          </w:p>
          <w:p w:rsidR="006516CE" w:rsidRPr="006516CE" w:rsidRDefault="006516CE" w:rsidP="006516CE">
            <w:pPr>
              <w:jc w:val="both"/>
              <w:rPr>
                <w:sz w:val="22"/>
                <w:szCs w:val="22"/>
              </w:rPr>
            </w:pPr>
            <w:r w:rsidRPr="006516CE">
              <w:rPr>
                <w:sz w:val="22"/>
                <w:szCs w:val="22"/>
              </w:rPr>
              <w:t>Алексеевский Н.И.</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10</w:t>
            </w:r>
          </w:p>
        </w:tc>
        <w:tc>
          <w:tcPr>
            <w:tcW w:w="1874"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да</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До 31августа</w:t>
            </w:r>
          </w:p>
          <w:p w:rsidR="006516CE" w:rsidRPr="006516CE" w:rsidRDefault="006516CE" w:rsidP="006516CE">
            <w:pPr>
              <w:jc w:val="both"/>
              <w:rPr>
                <w:sz w:val="22"/>
                <w:szCs w:val="22"/>
              </w:rPr>
            </w:pPr>
            <w:r w:rsidRPr="006516CE">
              <w:rPr>
                <w:sz w:val="22"/>
                <w:szCs w:val="22"/>
              </w:rPr>
              <w:t>2023 года</w:t>
            </w:r>
          </w:p>
        </w:tc>
      </w:tr>
      <w:tr w:rsidR="006516CE" w:rsidRPr="006516CE" w:rsidTr="004E25A5">
        <w:tc>
          <w:tcPr>
            <w:tcW w:w="2660"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География углубленное изучение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proofErr w:type="spellStart"/>
            <w:r w:rsidRPr="006516CE">
              <w:rPr>
                <w:sz w:val="22"/>
                <w:szCs w:val="22"/>
              </w:rPr>
              <w:t>Домогацких</w:t>
            </w:r>
            <w:proofErr w:type="spellEnd"/>
            <w:r w:rsidRPr="006516CE">
              <w:rPr>
                <w:sz w:val="22"/>
                <w:szCs w:val="22"/>
              </w:rPr>
              <w:t xml:space="preserve"> Е.М.,</w:t>
            </w:r>
          </w:p>
          <w:p w:rsidR="006516CE" w:rsidRPr="006516CE" w:rsidRDefault="006516CE" w:rsidP="006516CE">
            <w:pPr>
              <w:jc w:val="both"/>
              <w:rPr>
                <w:sz w:val="22"/>
                <w:szCs w:val="22"/>
              </w:rPr>
            </w:pPr>
            <w:r w:rsidRPr="006516CE">
              <w:rPr>
                <w:sz w:val="22"/>
                <w:szCs w:val="22"/>
              </w:rPr>
              <w:t>Алексеевский Н.И.</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11</w:t>
            </w:r>
          </w:p>
        </w:tc>
        <w:tc>
          <w:tcPr>
            <w:tcW w:w="1874"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да</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6516CE" w:rsidRPr="006516CE" w:rsidRDefault="006516CE" w:rsidP="006516CE">
            <w:pPr>
              <w:jc w:val="both"/>
              <w:rPr>
                <w:sz w:val="22"/>
                <w:szCs w:val="22"/>
              </w:rPr>
            </w:pPr>
            <w:r w:rsidRPr="006516CE">
              <w:rPr>
                <w:sz w:val="22"/>
                <w:szCs w:val="22"/>
              </w:rPr>
              <w:t>До 31августа</w:t>
            </w:r>
          </w:p>
          <w:p w:rsidR="006516CE" w:rsidRPr="006516CE" w:rsidRDefault="006516CE" w:rsidP="006516CE">
            <w:pPr>
              <w:numPr>
                <w:ilvl w:val="0"/>
                <w:numId w:val="16"/>
              </w:numPr>
              <w:spacing w:after="200" w:line="276" w:lineRule="auto"/>
              <w:contextualSpacing/>
              <w:jc w:val="both"/>
              <w:rPr>
                <w:sz w:val="22"/>
                <w:szCs w:val="22"/>
              </w:rPr>
            </w:pPr>
          </w:p>
        </w:tc>
      </w:tr>
    </w:tbl>
    <w:p w:rsidR="006516CE" w:rsidRPr="006516CE" w:rsidRDefault="006516CE" w:rsidP="006516CE">
      <w:pPr>
        <w:shd w:val="clear" w:color="auto" w:fill="FFFFFF"/>
        <w:jc w:val="both"/>
        <w:rPr>
          <w:color w:val="FF0000"/>
          <w:sz w:val="24"/>
          <w:szCs w:val="24"/>
        </w:rPr>
      </w:pPr>
    </w:p>
    <w:p w:rsidR="006516CE" w:rsidRPr="006516CE" w:rsidRDefault="006516CE" w:rsidP="006516CE">
      <w:pPr>
        <w:tabs>
          <w:tab w:val="left" w:pos="4140"/>
        </w:tabs>
        <w:ind w:firstLine="23"/>
        <w:jc w:val="center"/>
        <w:rPr>
          <w:rFonts w:eastAsiaTheme="minorHAnsi"/>
          <w:b/>
          <w:sz w:val="24"/>
          <w:szCs w:val="24"/>
          <w:lang w:eastAsia="en-US"/>
        </w:rPr>
      </w:pPr>
      <w:r w:rsidRPr="006516CE">
        <w:rPr>
          <w:rFonts w:eastAsiaTheme="minorHAnsi"/>
          <w:b/>
          <w:sz w:val="24"/>
          <w:szCs w:val="24"/>
          <w:lang w:eastAsia="en-US"/>
        </w:rPr>
        <w:t>4. ВЫВОДЫ: РЕКОМЕНДАЦИИ</w:t>
      </w:r>
    </w:p>
    <w:p w:rsidR="006516CE" w:rsidRPr="006516CE" w:rsidRDefault="006516CE" w:rsidP="006516CE">
      <w:pPr>
        <w:ind w:firstLine="23"/>
        <w:jc w:val="center"/>
        <w:rPr>
          <w:rFonts w:eastAsiaTheme="minorHAnsi"/>
          <w:b/>
          <w:sz w:val="24"/>
          <w:szCs w:val="24"/>
          <w:lang w:eastAsia="en-US"/>
        </w:rPr>
      </w:pPr>
      <w:r w:rsidRPr="006516CE">
        <w:rPr>
          <w:rFonts w:eastAsiaTheme="minorHAnsi"/>
          <w:b/>
          <w:sz w:val="24"/>
          <w:szCs w:val="24"/>
          <w:lang w:eastAsia="en-US"/>
        </w:rPr>
        <w:t>для методических объединений учителей географии</w:t>
      </w:r>
    </w:p>
    <w:p w:rsidR="006516CE" w:rsidRPr="006516CE" w:rsidRDefault="006516CE" w:rsidP="006516CE">
      <w:pPr>
        <w:ind w:firstLine="709"/>
        <w:jc w:val="both"/>
        <w:rPr>
          <w:rFonts w:eastAsiaTheme="minorHAnsi"/>
          <w:iCs/>
          <w:sz w:val="24"/>
          <w:szCs w:val="24"/>
          <w:lang w:eastAsia="en-US"/>
        </w:rPr>
      </w:pPr>
      <w:r w:rsidRPr="006516CE">
        <w:rPr>
          <w:rFonts w:eastAsiaTheme="minorHAnsi"/>
          <w:sz w:val="24"/>
          <w:szCs w:val="24"/>
          <w:lang w:eastAsia="en-US"/>
        </w:rPr>
        <w:t>1. В целях повышения качества знаний обучающихся по предметам естественнонаучного цикла, реализации их индивидуальных запросов и способностей рекомендовать учителям шире использовать инновационные педагогические технологии, дифференцированные и индивидуальные подходы, а также осуществлять системную самообразовательную работу по реализации внедрения системно – деятельностного подхода при обучении. О</w:t>
      </w:r>
      <w:r w:rsidRPr="006516CE">
        <w:rPr>
          <w:rFonts w:eastAsiaTheme="minorHAnsi"/>
          <w:iCs/>
          <w:sz w:val="24"/>
          <w:szCs w:val="24"/>
          <w:lang w:eastAsia="en-US"/>
        </w:rPr>
        <w:t>беспечить освоение учащимися содержания биологического образования и овладение ими разнообразными видами учебной деятельности, предусмотренными ФГОС.</w:t>
      </w:r>
    </w:p>
    <w:p w:rsidR="006516CE" w:rsidRPr="006516CE" w:rsidRDefault="006516CE" w:rsidP="006516CE">
      <w:pPr>
        <w:tabs>
          <w:tab w:val="left" w:pos="450"/>
        </w:tabs>
        <w:ind w:firstLine="709"/>
        <w:jc w:val="both"/>
        <w:rPr>
          <w:rFonts w:eastAsiaTheme="minorHAnsi"/>
          <w:sz w:val="24"/>
          <w:szCs w:val="24"/>
          <w:lang w:eastAsia="en-US"/>
        </w:rPr>
      </w:pPr>
      <w:r w:rsidRPr="006516CE">
        <w:rPr>
          <w:rFonts w:eastAsiaTheme="minorHAnsi"/>
          <w:sz w:val="24"/>
          <w:szCs w:val="24"/>
          <w:lang w:eastAsia="en-US"/>
        </w:rPr>
        <w:t>2. Учителям, ведущим руководство учебно-исследовательскими работами школьников, обратить внимание на качество оформления текстов и презентаций докладов, а также на их практическую значимость с целью исключения работ реферативного характера.</w:t>
      </w:r>
    </w:p>
    <w:p w:rsidR="006516CE" w:rsidRPr="006516CE" w:rsidRDefault="006516CE" w:rsidP="006516CE">
      <w:pPr>
        <w:ind w:firstLine="709"/>
        <w:jc w:val="both"/>
        <w:rPr>
          <w:rFonts w:eastAsiaTheme="minorHAnsi"/>
          <w:sz w:val="24"/>
          <w:szCs w:val="24"/>
          <w:lang w:eastAsia="en-US"/>
        </w:rPr>
      </w:pPr>
      <w:r w:rsidRPr="006516CE">
        <w:rPr>
          <w:rFonts w:eastAsiaTheme="minorHAnsi"/>
          <w:sz w:val="24"/>
          <w:szCs w:val="24"/>
          <w:lang w:eastAsia="en-US"/>
        </w:rPr>
        <w:t>3. Руководителям методических объединений учителей географии разработать тематику проблемных заседаний методического объединения</w:t>
      </w:r>
    </w:p>
    <w:p w:rsidR="006516CE" w:rsidRPr="006516CE" w:rsidRDefault="006516CE" w:rsidP="006516CE">
      <w:pPr>
        <w:ind w:firstLine="709"/>
        <w:jc w:val="both"/>
        <w:rPr>
          <w:rFonts w:eastAsiaTheme="minorHAnsi"/>
          <w:sz w:val="24"/>
          <w:szCs w:val="24"/>
          <w:lang w:eastAsia="en-US"/>
        </w:rPr>
      </w:pPr>
      <w:r w:rsidRPr="006516CE">
        <w:rPr>
          <w:rFonts w:eastAsiaTheme="minorHAnsi"/>
          <w:sz w:val="24"/>
          <w:szCs w:val="24"/>
          <w:lang w:eastAsia="en-US"/>
        </w:rPr>
        <w:t>4.Рекомендовать учителям, подготовившим учащихся - победителей муниципального и регионального туров, выступить на заседаниях МО учителей естественнонаучного цикла с презентацией взаимосвязи научно-методической деятельности учителей и учебно-исследовательской деятельности учащихся.</w:t>
      </w:r>
    </w:p>
    <w:p w:rsidR="006516CE" w:rsidRPr="006516CE" w:rsidRDefault="006516CE" w:rsidP="006516CE">
      <w:pPr>
        <w:tabs>
          <w:tab w:val="left" w:pos="360"/>
        </w:tabs>
        <w:ind w:firstLine="709"/>
        <w:jc w:val="both"/>
        <w:rPr>
          <w:rFonts w:eastAsiaTheme="minorHAnsi"/>
          <w:sz w:val="24"/>
          <w:szCs w:val="24"/>
          <w:lang w:eastAsia="en-US"/>
        </w:rPr>
      </w:pPr>
      <w:r w:rsidRPr="006516CE">
        <w:rPr>
          <w:rFonts w:eastAsiaTheme="minorHAnsi"/>
          <w:sz w:val="24"/>
          <w:szCs w:val="24"/>
          <w:lang w:eastAsia="en-US"/>
        </w:rPr>
        <w:t>5. Наметить формы практического выхода результата деятельности педагогов: выступление учителей на семинарах, представление опыта работы с практическим показом на открытых уроках, доклады на научно-практических конференциях.</w:t>
      </w:r>
    </w:p>
    <w:p w:rsidR="006516CE" w:rsidRPr="006516CE" w:rsidRDefault="006516CE" w:rsidP="006516CE">
      <w:pPr>
        <w:tabs>
          <w:tab w:val="left" w:pos="360"/>
        </w:tabs>
        <w:ind w:firstLine="709"/>
        <w:jc w:val="both"/>
        <w:rPr>
          <w:rFonts w:eastAsiaTheme="minorHAnsi"/>
          <w:sz w:val="24"/>
          <w:szCs w:val="24"/>
          <w:lang w:eastAsia="en-US"/>
        </w:rPr>
      </w:pPr>
      <w:r w:rsidRPr="006516CE">
        <w:rPr>
          <w:rFonts w:eastAsiaTheme="minorHAnsi"/>
          <w:sz w:val="24"/>
          <w:szCs w:val="24"/>
          <w:lang w:eastAsia="en-US"/>
        </w:rPr>
        <w:t>6. Разработать формы наставничества, квалифицированной помощи молодым специалистам и неспециалистам.</w:t>
      </w:r>
    </w:p>
    <w:p w:rsidR="006516CE" w:rsidRPr="006516CE" w:rsidRDefault="006516CE" w:rsidP="006516CE">
      <w:pPr>
        <w:tabs>
          <w:tab w:val="left" w:pos="360"/>
        </w:tabs>
        <w:ind w:firstLine="709"/>
        <w:jc w:val="both"/>
        <w:rPr>
          <w:rFonts w:eastAsiaTheme="minorHAnsi"/>
          <w:sz w:val="24"/>
          <w:szCs w:val="24"/>
          <w:lang w:eastAsia="en-US"/>
        </w:rPr>
      </w:pPr>
      <w:r w:rsidRPr="006516CE">
        <w:rPr>
          <w:rFonts w:eastAsiaTheme="minorHAnsi"/>
          <w:sz w:val="24"/>
          <w:szCs w:val="24"/>
          <w:lang w:eastAsia="en-US"/>
        </w:rPr>
        <w:t>7. Составить рекомендации, памятки, алгоритмы для изучения наиболее трудных тем программ, вопросы по формированию, изучению и распространению передового педагогического опыта.</w:t>
      </w:r>
    </w:p>
    <w:p w:rsidR="006516CE" w:rsidRPr="006516CE" w:rsidRDefault="006516CE" w:rsidP="006516CE">
      <w:pPr>
        <w:tabs>
          <w:tab w:val="left" w:pos="360"/>
        </w:tabs>
        <w:ind w:firstLine="709"/>
        <w:jc w:val="both"/>
        <w:rPr>
          <w:rFonts w:eastAsiaTheme="minorHAnsi"/>
          <w:sz w:val="24"/>
          <w:szCs w:val="24"/>
          <w:lang w:eastAsia="en-US"/>
        </w:rPr>
      </w:pPr>
      <w:r w:rsidRPr="006516CE">
        <w:rPr>
          <w:rFonts w:eastAsiaTheme="minorHAnsi"/>
          <w:sz w:val="24"/>
          <w:szCs w:val="24"/>
          <w:lang w:eastAsia="en-US"/>
        </w:rPr>
        <w:t xml:space="preserve">8. В работе учителей обратить внимание на краеведческие юбилейные даты: 200 лет со </w:t>
      </w:r>
      <w:proofErr w:type="spellStart"/>
      <w:r w:rsidRPr="006516CE">
        <w:rPr>
          <w:rFonts w:eastAsiaTheme="minorHAnsi"/>
          <w:sz w:val="24"/>
          <w:szCs w:val="24"/>
          <w:lang w:eastAsia="en-US"/>
        </w:rPr>
        <w:t>дн</w:t>
      </w:r>
      <w:proofErr w:type="spellEnd"/>
      <w:r w:rsidRPr="006516CE">
        <w:rPr>
          <w:rFonts w:eastAsiaTheme="minorHAnsi"/>
          <w:sz w:val="24"/>
          <w:szCs w:val="24"/>
          <w:lang w:eastAsia="en-US"/>
        </w:rPr>
        <w:t xml:space="preserve"> рождения Семенова-Тян-Шанского П.П.</w:t>
      </w:r>
    </w:p>
    <w:p w:rsidR="006516CE" w:rsidRPr="006516CE" w:rsidRDefault="006516CE" w:rsidP="006516CE">
      <w:pPr>
        <w:ind w:firstLine="709"/>
        <w:jc w:val="both"/>
        <w:rPr>
          <w:rFonts w:eastAsiaTheme="minorHAnsi"/>
          <w:sz w:val="24"/>
          <w:szCs w:val="24"/>
          <w:lang w:eastAsia="en-US"/>
        </w:rPr>
      </w:pPr>
      <w:r w:rsidRPr="006516CE">
        <w:rPr>
          <w:rFonts w:eastAsiaTheme="minorHAnsi"/>
          <w:i/>
          <w:sz w:val="24"/>
          <w:szCs w:val="24"/>
          <w:lang w:eastAsia="en-US"/>
        </w:rPr>
        <w:t xml:space="preserve">Рекомендуемые направления </w:t>
      </w:r>
      <w:r w:rsidRPr="006516CE">
        <w:rPr>
          <w:rFonts w:eastAsiaTheme="minorHAnsi"/>
          <w:sz w:val="24"/>
          <w:szCs w:val="24"/>
          <w:lang w:eastAsia="en-US"/>
        </w:rPr>
        <w:t>повышения квалификации в системе дополнительного профессионального образования</w:t>
      </w:r>
      <w:r w:rsidRPr="006516CE">
        <w:rPr>
          <w:rFonts w:eastAsiaTheme="minorHAnsi"/>
          <w:i/>
          <w:sz w:val="24"/>
          <w:szCs w:val="24"/>
          <w:lang w:eastAsia="en-US"/>
        </w:rPr>
        <w:t>:</w:t>
      </w:r>
      <w:r w:rsidRPr="006516CE">
        <w:rPr>
          <w:rFonts w:eastAsiaTheme="minorHAnsi"/>
          <w:sz w:val="24"/>
          <w:szCs w:val="24"/>
          <w:lang w:eastAsia="en-US"/>
        </w:rPr>
        <w:t xml:space="preserve"> Курсы повышения квалификации, семинары – практикумы; </w:t>
      </w:r>
      <w:proofErr w:type="spellStart"/>
      <w:r w:rsidRPr="006516CE">
        <w:rPr>
          <w:rFonts w:eastAsiaTheme="minorHAnsi"/>
          <w:sz w:val="24"/>
          <w:szCs w:val="24"/>
          <w:lang w:eastAsia="en-US"/>
        </w:rPr>
        <w:t>вебинары</w:t>
      </w:r>
      <w:proofErr w:type="spellEnd"/>
      <w:r w:rsidRPr="006516CE">
        <w:rPr>
          <w:rFonts w:eastAsiaTheme="minorHAnsi"/>
          <w:sz w:val="24"/>
          <w:szCs w:val="24"/>
          <w:lang w:eastAsia="en-US"/>
        </w:rPr>
        <w:t>, мастер – классы, проводимые ГАУДПО ЛО «ИРО».</w:t>
      </w:r>
    </w:p>
    <w:p w:rsidR="006516CE" w:rsidRPr="006516CE" w:rsidRDefault="006516CE" w:rsidP="006516CE">
      <w:pPr>
        <w:ind w:firstLine="709"/>
        <w:jc w:val="both"/>
        <w:rPr>
          <w:rFonts w:eastAsiaTheme="minorHAnsi"/>
          <w:sz w:val="24"/>
          <w:szCs w:val="24"/>
          <w:lang w:eastAsia="en-US"/>
        </w:rPr>
      </w:pPr>
      <w:r w:rsidRPr="006516CE">
        <w:rPr>
          <w:rFonts w:eastAsiaTheme="minorHAnsi"/>
          <w:i/>
          <w:sz w:val="24"/>
          <w:szCs w:val="24"/>
          <w:lang w:eastAsia="en-US"/>
        </w:rPr>
        <w:t xml:space="preserve">Рекомендуемые направления </w:t>
      </w:r>
      <w:r w:rsidRPr="006516CE">
        <w:rPr>
          <w:rFonts w:eastAsiaTheme="minorHAnsi"/>
          <w:sz w:val="24"/>
          <w:szCs w:val="24"/>
          <w:lang w:eastAsia="en-US"/>
        </w:rPr>
        <w:t xml:space="preserve">повышения квалификации в системе самообразования: работа в инновационных площадках, сетевых проектах, участие в конференциях, семинарах и </w:t>
      </w:r>
      <w:proofErr w:type="spellStart"/>
      <w:r w:rsidRPr="006516CE">
        <w:rPr>
          <w:rFonts w:eastAsiaTheme="minorHAnsi"/>
          <w:sz w:val="24"/>
          <w:szCs w:val="24"/>
          <w:lang w:eastAsia="en-US"/>
        </w:rPr>
        <w:t>вебинарах</w:t>
      </w:r>
      <w:proofErr w:type="spellEnd"/>
      <w:r w:rsidRPr="006516CE">
        <w:rPr>
          <w:rFonts w:eastAsiaTheme="minorHAnsi"/>
          <w:sz w:val="24"/>
          <w:szCs w:val="24"/>
          <w:lang w:eastAsia="en-US"/>
        </w:rPr>
        <w:t xml:space="preserve">, конкурсах разного уровня. </w:t>
      </w:r>
    </w:p>
    <w:p w:rsidR="006516CE" w:rsidRPr="006516CE" w:rsidRDefault="006516CE" w:rsidP="006516CE">
      <w:pPr>
        <w:tabs>
          <w:tab w:val="left" w:pos="567"/>
        </w:tabs>
        <w:ind w:firstLine="709"/>
        <w:jc w:val="both"/>
        <w:rPr>
          <w:rFonts w:eastAsiaTheme="minorHAnsi"/>
          <w:sz w:val="24"/>
          <w:szCs w:val="24"/>
          <w:lang w:eastAsia="en-US"/>
        </w:rPr>
      </w:pPr>
    </w:p>
    <w:p w:rsidR="006516CE" w:rsidRPr="007823D1" w:rsidRDefault="006516CE" w:rsidP="006516CE">
      <w:pPr>
        <w:pStyle w:val="2"/>
        <w:keepNext/>
        <w:spacing w:after="0" w:line="240" w:lineRule="auto"/>
        <w:ind w:left="0" w:firstLine="567"/>
        <w:jc w:val="both"/>
        <w:rPr>
          <w:sz w:val="26"/>
          <w:szCs w:val="26"/>
        </w:rPr>
      </w:pPr>
      <w:r w:rsidRPr="007823D1">
        <w:rPr>
          <w:sz w:val="26"/>
          <w:szCs w:val="26"/>
        </w:rPr>
        <w:t>В 20</w:t>
      </w:r>
      <w:r>
        <w:rPr>
          <w:sz w:val="26"/>
          <w:szCs w:val="26"/>
        </w:rPr>
        <w:t>2</w:t>
      </w:r>
      <w:r w:rsidRPr="007823D1">
        <w:rPr>
          <w:sz w:val="26"/>
          <w:szCs w:val="26"/>
        </w:rPr>
        <w:t>4/20</w:t>
      </w:r>
      <w:r>
        <w:rPr>
          <w:sz w:val="26"/>
          <w:szCs w:val="26"/>
        </w:rPr>
        <w:t>2</w:t>
      </w:r>
      <w:r w:rsidRPr="007823D1">
        <w:rPr>
          <w:sz w:val="26"/>
          <w:szCs w:val="26"/>
        </w:rPr>
        <w:t xml:space="preserve">5 учебном году муниципальным методическим службам, городским и районным методическим объединениям учителей географии рекомендуется: </w:t>
      </w:r>
    </w:p>
    <w:p w:rsidR="006516CE" w:rsidRPr="0010596B" w:rsidRDefault="006516CE" w:rsidP="006516CE">
      <w:pPr>
        <w:pStyle w:val="2"/>
        <w:numPr>
          <w:ilvl w:val="0"/>
          <w:numId w:val="17"/>
        </w:numPr>
        <w:tabs>
          <w:tab w:val="left" w:pos="993"/>
        </w:tabs>
        <w:spacing w:after="0" w:line="240" w:lineRule="auto"/>
        <w:ind w:left="0" w:firstLine="709"/>
        <w:jc w:val="both"/>
        <w:rPr>
          <w:sz w:val="26"/>
          <w:szCs w:val="26"/>
        </w:rPr>
      </w:pPr>
      <w:r w:rsidRPr="007823D1">
        <w:rPr>
          <w:sz w:val="26"/>
          <w:szCs w:val="26"/>
        </w:rPr>
        <w:t>спланировать систему методической работы по введению и реализации ФГОС основного общего образования, знакомству педагогов с концепцией «единого» учеб</w:t>
      </w:r>
      <w:r>
        <w:rPr>
          <w:sz w:val="26"/>
          <w:szCs w:val="26"/>
        </w:rPr>
        <w:t>ника географии</w:t>
      </w:r>
      <w:r w:rsidRPr="0010596B">
        <w:rPr>
          <w:sz w:val="26"/>
          <w:szCs w:val="26"/>
        </w:rPr>
        <w:t>;</w:t>
      </w:r>
    </w:p>
    <w:p w:rsidR="006516CE" w:rsidRDefault="006516CE" w:rsidP="006516CE">
      <w:pPr>
        <w:pStyle w:val="2"/>
        <w:numPr>
          <w:ilvl w:val="0"/>
          <w:numId w:val="17"/>
        </w:numPr>
        <w:tabs>
          <w:tab w:val="left" w:pos="993"/>
        </w:tabs>
        <w:spacing w:after="0" w:line="240" w:lineRule="auto"/>
        <w:ind w:left="0" w:firstLine="709"/>
        <w:jc w:val="both"/>
        <w:rPr>
          <w:sz w:val="26"/>
          <w:szCs w:val="26"/>
        </w:rPr>
      </w:pPr>
      <w:r w:rsidRPr="006516CE">
        <w:rPr>
          <w:sz w:val="26"/>
          <w:szCs w:val="26"/>
        </w:rPr>
        <w:t>в рамках подготовки программ по географии провести экспертизу используемых в общеобразовательных учреждениях учебно-методических комплектов и календарно-тематических планов на соответствие указанным в настоящем письме требованиям</w:t>
      </w:r>
      <w:r>
        <w:rPr>
          <w:sz w:val="26"/>
          <w:szCs w:val="26"/>
        </w:rPr>
        <w:t>.</w:t>
      </w:r>
    </w:p>
    <w:p w:rsidR="006516CE" w:rsidRPr="006516CE" w:rsidRDefault="006516CE" w:rsidP="00C066F1">
      <w:pPr>
        <w:pStyle w:val="2"/>
        <w:numPr>
          <w:ilvl w:val="0"/>
          <w:numId w:val="17"/>
        </w:numPr>
        <w:tabs>
          <w:tab w:val="left" w:pos="993"/>
        </w:tabs>
        <w:spacing w:after="0" w:line="240" w:lineRule="auto"/>
        <w:ind w:left="0" w:firstLine="709"/>
        <w:jc w:val="both"/>
        <w:rPr>
          <w:sz w:val="26"/>
          <w:szCs w:val="26"/>
        </w:rPr>
      </w:pPr>
      <w:r w:rsidRPr="006516CE">
        <w:rPr>
          <w:sz w:val="26"/>
          <w:szCs w:val="26"/>
        </w:rPr>
        <w:t xml:space="preserve">провести научно-методические семинары по реализации активных и интерактивных стратегий в преподавании географии и практикумы по использованию современных педагогических технологий, с обязательным участием федеральных </w:t>
      </w:r>
      <w:proofErr w:type="spellStart"/>
      <w:r w:rsidRPr="006516CE">
        <w:rPr>
          <w:sz w:val="26"/>
          <w:szCs w:val="26"/>
        </w:rPr>
        <w:t>тьюторов</w:t>
      </w:r>
      <w:proofErr w:type="spellEnd"/>
      <w:r w:rsidRPr="006516CE">
        <w:rPr>
          <w:sz w:val="26"/>
          <w:szCs w:val="26"/>
        </w:rPr>
        <w:t xml:space="preserve"> и преподавателей кафедры ГАУДПО </w:t>
      </w:r>
      <w:r>
        <w:rPr>
          <w:sz w:val="26"/>
          <w:szCs w:val="26"/>
        </w:rPr>
        <w:t>ЛО «ИРО»</w:t>
      </w:r>
    </w:p>
    <w:p w:rsidR="006516CE" w:rsidRPr="0010596B" w:rsidRDefault="006516CE" w:rsidP="00C066F1">
      <w:pPr>
        <w:pStyle w:val="2"/>
        <w:numPr>
          <w:ilvl w:val="0"/>
          <w:numId w:val="17"/>
        </w:numPr>
        <w:tabs>
          <w:tab w:val="left" w:pos="993"/>
        </w:tabs>
        <w:spacing w:after="0" w:line="240" w:lineRule="auto"/>
        <w:ind w:left="0" w:firstLine="709"/>
        <w:jc w:val="both"/>
        <w:rPr>
          <w:sz w:val="26"/>
          <w:szCs w:val="26"/>
        </w:rPr>
      </w:pPr>
      <w:r w:rsidRPr="0010596B">
        <w:rPr>
          <w:sz w:val="26"/>
          <w:szCs w:val="26"/>
        </w:rPr>
        <w:t xml:space="preserve">проанализировать результаты предметных олимпиад и конкурсов, государственной итоговой аттестации выпускников IX и XI классов по </w:t>
      </w:r>
      <w:r>
        <w:rPr>
          <w:sz w:val="26"/>
          <w:szCs w:val="26"/>
        </w:rPr>
        <w:t xml:space="preserve">географии </w:t>
      </w:r>
      <w:r w:rsidRPr="0010596B">
        <w:rPr>
          <w:sz w:val="26"/>
          <w:szCs w:val="26"/>
        </w:rPr>
        <w:t>в 20</w:t>
      </w:r>
      <w:r w:rsidR="00C066F1">
        <w:rPr>
          <w:sz w:val="26"/>
          <w:szCs w:val="26"/>
        </w:rPr>
        <w:t>2</w:t>
      </w:r>
      <w:r>
        <w:rPr>
          <w:sz w:val="26"/>
          <w:szCs w:val="26"/>
        </w:rPr>
        <w:t>4</w:t>
      </w:r>
      <w:r w:rsidRPr="0010596B">
        <w:rPr>
          <w:sz w:val="26"/>
          <w:szCs w:val="26"/>
        </w:rPr>
        <w:t xml:space="preserve"> г., сравнить их с результатами </w:t>
      </w:r>
      <w:r w:rsidR="00C066F1">
        <w:rPr>
          <w:sz w:val="26"/>
          <w:szCs w:val="26"/>
        </w:rPr>
        <w:t>предыдущих лет</w:t>
      </w:r>
      <w:r w:rsidRPr="0010596B">
        <w:rPr>
          <w:sz w:val="26"/>
          <w:szCs w:val="26"/>
        </w:rPr>
        <w:t xml:space="preserve"> и определить меры по улучшению качества подготовки учащихся. </w:t>
      </w:r>
    </w:p>
    <w:p w:rsidR="00C066F1" w:rsidRDefault="00C066F1" w:rsidP="006516CE">
      <w:pPr>
        <w:pStyle w:val="a4"/>
        <w:tabs>
          <w:tab w:val="left" w:pos="993"/>
        </w:tabs>
        <w:ind w:left="0" w:firstLine="709"/>
        <w:jc w:val="both"/>
        <w:rPr>
          <w:rFonts w:ascii="Times New Roman" w:hAnsi="Times New Roman"/>
          <w:sz w:val="26"/>
          <w:szCs w:val="26"/>
        </w:rPr>
      </w:pPr>
    </w:p>
    <w:p w:rsidR="00B13674" w:rsidRPr="00C066F1" w:rsidRDefault="006516CE" w:rsidP="006516CE">
      <w:pPr>
        <w:pStyle w:val="a4"/>
        <w:tabs>
          <w:tab w:val="left" w:pos="993"/>
        </w:tabs>
        <w:ind w:left="0" w:firstLine="709"/>
        <w:jc w:val="both"/>
        <w:rPr>
          <w:rFonts w:ascii="Times New Roman" w:hAnsi="Times New Roman"/>
          <w:b/>
          <w:sz w:val="24"/>
          <w:szCs w:val="24"/>
        </w:rPr>
      </w:pPr>
      <w:r w:rsidRPr="00C066F1">
        <w:rPr>
          <w:rFonts w:ascii="Times New Roman" w:hAnsi="Times New Roman"/>
          <w:b/>
          <w:sz w:val="26"/>
          <w:szCs w:val="26"/>
        </w:rPr>
        <w:t>Особенности преподавания географии в 20</w:t>
      </w:r>
      <w:r w:rsidR="00C066F1" w:rsidRPr="00C066F1">
        <w:rPr>
          <w:rFonts w:ascii="Times New Roman" w:hAnsi="Times New Roman"/>
          <w:b/>
          <w:sz w:val="26"/>
          <w:szCs w:val="26"/>
        </w:rPr>
        <w:t>2</w:t>
      </w:r>
      <w:r w:rsidRPr="00C066F1">
        <w:rPr>
          <w:rFonts w:ascii="Times New Roman" w:hAnsi="Times New Roman"/>
          <w:b/>
          <w:sz w:val="26"/>
          <w:szCs w:val="26"/>
        </w:rPr>
        <w:t>4/20</w:t>
      </w:r>
      <w:r w:rsidR="00C066F1" w:rsidRPr="00C066F1">
        <w:rPr>
          <w:rFonts w:ascii="Times New Roman" w:hAnsi="Times New Roman"/>
          <w:b/>
          <w:sz w:val="26"/>
          <w:szCs w:val="26"/>
        </w:rPr>
        <w:t>2</w:t>
      </w:r>
      <w:r w:rsidRPr="00C066F1">
        <w:rPr>
          <w:rFonts w:ascii="Times New Roman" w:hAnsi="Times New Roman"/>
          <w:b/>
          <w:sz w:val="26"/>
          <w:szCs w:val="26"/>
        </w:rPr>
        <w:t>5 учебном году были рассмотрены и приняты 27 августа 2024 г.</w:t>
      </w:r>
    </w:p>
    <w:sectPr w:rsidR="00B13674" w:rsidRPr="00C0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charset w:val="80"/>
    <w:family w:val="auto"/>
    <w:pitch w:val="variable"/>
  </w:font>
  <w:font w:name="Newton-Regular">
    <w:altName w:val="Yu Gothic"/>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1C80"/>
    <w:multiLevelType w:val="hybridMultilevel"/>
    <w:tmpl w:val="3D9276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2FB43D75"/>
    <w:multiLevelType w:val="hybridMultilevel"/>
    <w:tmpl w:val="6742E670"/>
    <w:lvl w:ilvl="0" w:tplc="F1B2E4C8">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1BC2FE6"/>
    <w:multiLevelType w:val="hybridMultilevel"/>
    <w:tmpl w:val="8EE8F6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33D77FD"/>
    <w:multiLevelType w:val="hybridMultilevel"/>
    <w:tmpl w:val="074C5B1E"/>
    <w:lvl w:ilvl="0" w:tplc="ACF4BA5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365C19"/>
    <w:multiLevelType w:val="hybridMultilevel"/>
    <w:tmpl w:val="F418C0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20A33D6"/>
    <w:multiLevelType w:val="hybridMultilevel"/>
    <w:tmpl w:val="770433F6"/>
    <w:lvl w:ilvl="0" w:tplc="D50A623E">
      <w:start w:val="2024"/>
      <w:numFmt w:val="decimal"/>
      <w:lvlText w:val="%1"/>
      <w:lvlJc w:val="left"/>
      <w:pPr>
        <w:ind w:left="800" w:hanging="4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0023574"/>
    <w:multiLevelType w:val="hybridMultilevel"/>
    <w:tmpl w:val="08A0308C"/>
    <w:lvl w:ilvl="0" w:tplc="ACF4BA56">
      <w:start w:val="1"/>
      <w:numFmt w:val="bullet"/>
      <w:lvlText w:val=""/>
      <w:lvlJc w:val="left"/>
      <w:pPr>
        <w:ind w:left="1287" w:hanging="360"/>
      </w:pPr>
      <w:rPr>
        <w:rFonts w:ascii="Symbol" w:hAnsi="Symbol" w:hint="default"/>
      </w:rPr>
    </w:lvl>
    <w:lvl w:ilvl="1" w:tplc="BEBA623C">
      <w:start w:val="6"/>
      <w:numFmt w:val="bullet"/>
      <w:lvlText w:val="•"/>
      <w:lvlJc w:val="left"/>
      <w:pPr>
        <w:ind w:left="2007" w:hanging="36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5CA9187C"/>
    <w:multiLevelType w:val="hybridMultilevel"/>
    <w:tmpl w:val="FD380C74"/>
    <w:lvl w:ilvl="0" w:tplc="7A7C70BA">
      <w:start w:val="1"/>
      <w:numFmt w:val="decimal"/>
      <w:lvlText w:val="%1."/>
      <w:lvlJc w:val="left"/>
      <w:pPr>
        <w:ind w:left="1170" w:hanging="810"/>
      </w:pPr>
      <w:rPr>
        <w:rFonts w:hint="default"/>
        <w:u w:val="none"/>
      </w:rPr>
    </w:lvl>
    <w:lvl w:ilvl="1" w:tplc="28B4FCC4">
      <w:start w:val="6"/>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E47121"/>
    <w:multiLevelType w:val="hybridMultilevel"/>
    <w:tmpl w:val="B6102F8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16F328B"/>
    <w:multiLevelType w:val="hybridMultilevel"/>
    <w:tmpl w:val="564ABB12"/>
    <w:lvl w:ilvl="0" w:tplc="ACF4B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2AE79C5"/>
    <w:multiLevelType w:val="hybridMultilevel"/>
    <w:tmpl w:val="66985738"/>
    <w:lvl w:ilvl="0" w:tplc="8E54B49C">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2A78E1"/>
    <w:multiLevelType w:val="hybridMultilevel"/>
    <w:tmpl w:val="48F0AD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1B03AB0"/>
    <w:multiLevelType w:val="hybridMultilevel"/>
    <w:tmpl w:val="682E3BDA"/>
    <w:lvl w:ilvl="0" w:tplc="0E3A2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739E35C5"/>
    <w:multiLevelType w:val="hybridMultilevel"/>
    <w:tmpl w:val="EA08F90C"/>
    <w:lvl w:ilvl="0" w:tplc="ACF4B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5B72F23"/>
    <w:multiLevelType w:val="hybridMultilevel"/>
    <w:tmpl w:val="18643256"/>
    <w:lvl w:ilvl="0" w:tplc="ACF4BA5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9840C3D"/>
    <w:multiLevelType w:val="hybridMultilevel"/>
    <w:tmpl w:val="66A08C6C"/>
    <w:lvl w:ilvl="0" w:tplc="ACF4B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AC823E3"/>
    <w:multiLevelType w:val="hybridMultilevel"/>
    <w:tmpl w:val="EC94A932"/>
    <w:lvl w:ilvl="0" w:tplc="ACF4B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C2D2587"/>
    <w:multiLevelType w:val="hybridMultilevel"/>
    <w:tmpl w:val="80F497C6"/>
    <w:lvl w:ilvl="0" w:tplc="ACF4B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7"/>
  </w:num>
  <w:num w:numId="3">
    <w:abstractNumId w:val="8"/>
  </w:num>
  <w:num w:numId="4">
    <w:abstractNumId w:val="15"/>
  </w:num>
  <w:num w:numId="5">
    <w:abstractNumId w:val="16"/>
  </w:num>
  <w:num w:numId="6">
    <w:abstractNumId w:val="2"/>
  </w:num>
  <w:num w:numId="7">
    <w:abstractNumId w:val="1"/>
  </w:num>
  <w:num w:numId="8">
    <w:abstractNumId w:val="9"/>
  </w:num>
  <w:num w:numId="9">
    <w:abstractNumId w:val="17"/>
  </w:num>
  <w:num w:numId="10">
    <w:abstractNumId w:val="11"/>
  </w:num>
  <w:num w:numId="11">
    <w:abstractNumId w:val="6"/>
  </w:num>
  <w:num w:numId="12">
    <w:abstractNumId w:val="13"/>
  </w:num>
  <w:num w:numId="13">
    <w:abstractNumId w:val="3"/>
  </w:num>
  <w:num w:numId="14">
    <w:abstractNumId w:val="0"/>
  </w:num>
  <w:num w:numId="15">
    <w:abstractNumId w:val="14"/>
  </w:num>
  <w:num w:numId="16">
    <w:abstractNumId w:val="5"/>
    <w:lvlOverride w:ilvl="0">
      <w:startOverride w:val="20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74"/>
    <w:rsid w:val="001A1CE7"/>
    <w:rsid w:val="00254B0A"/>
    <w:rsid w:val="003503D8"/>
    <w:rsid w:val="003D1BBE"/>
    <w:rsid w:val="003E5A20"/>
    <w:rsid w:val="00442BA1"/>
    <w:rsid w:val="004E25A5"/>
    <w:rsid w:val="005D4477"/>
    <w:rsid w:val="006516CE"/>
    <w:rsid w:val="00661A79"/>
    <w:rsid w:val="00662AED"/>
    <w:rsid w:val="006D3B74"/>
    <w:rsid w:val="0084699E"/>
    <w:rsid w:val="00931BBA"/>
    <w:rsid w:val="00945731"/>
    <w:rsid w:val="00B13674"/>
    <w:rsid w:val="00BF3985"/>
    <w:rsid w:val="00C066F1"/>
    <w:rsid w:val="00C14D59"/>
    <w:rsid w:val="00D7002D"/>
    <w:rsid w:val="00DC6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E4137"/>
  <w15:docId w15:val="{91723FC2-8B0B-4608-841E-C4EF755C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B7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D3B74"/>
    <w:rPr>
      <w:color w:val="0563C1"/>
      <w:u w:val="single"/>
    </w:rPr>
  </w:style>
  <w:style w:type="paragraph" w:styleId="a4">
    <w:name w:val="List Paragraph"/>
    <w:basedOn w:val="a"/>
    <w:link w:val="a5"/>
    <w:uiPriority w:val="1"/>
    <w:qFormat/>
    <w:rsid w:val="006D3B74"/>
    <w:pPr>
      <w:spacing w:after="160" w:line="259" w:lineRule="auto"/>
      <w:ind w:left="720"/>
      <w:contextualSpacing/>
    </w:pPr>
    <w:rPr>
      <w:rFonts w:ascii="Calibri" w:eastAsia="Calibri" w:hAnsi="Calibri"/>
      <w:sz w:val="22"/>
      <w:szCs w:val="22"/>
      <w:lang w:eastAsia="en-US"/>
    </w:rPr>
  </w:style>
  <w:style w:type="character" w:customStyle="1" w:styleId="a5">
    <w:name w:val="Абзац списка Знак"/>
    <w:link w:val="a4"/>
    <w:uiPriority w:val="1"/>
    <w:locked/>
    <w:rsid w:val="006D3B74"/>
    <w:rPr>
      <w:rFonts w:ascii="Calibri" w:eastAsia="Calibri" w:hAnsi="Calibri" w:cs="Times New Roman"/>
    </w:rPr>
  </w:style>
  <w:style w:type="paragraph" w:styleId="a6">
    <w:name w:val="Normal (Web)"/>
    <w:basedOn w:val="a"/>
    <w:uiPriority w:val="99"/>
    <w:unhideWhenUsed/>
    <w:rsid w:val="006D3B74"/>
    <w:pPr>
      <w:spacing w:before="100" w:beforeAutospacing="1" w:after="100" w:afterAutospacing="1"/>
    </w:pPr>
    <w:rPr>
      <w:sz w:val="24"/>
      <w:szCs w:val="24"/>
    </w:rPr>
  </w:style>
  <w:style w:type="paragraph" w:styleId="a7">
    <w:name w:val="Balloon Text"/>
    <w:basedOn w:val="a"/>
    <w:link w:val="a8"/>
    <w:uiPriority w:val="99"/>
    <w:semiHidden/>
    <w:unhideWhenUsed/>
    <w:rsid w:val="006D3B74"/>
    <w:rPr>
      <w:rFonts w:ascii="Tahoma" w:hAnsi="Tahoma" w:cs="Tahoma"/>
      <w:sz w:val="16"/>
      <w:szCs w:val="16"/>
    </w:rPr>
  </w:style>
  <w:style w:type="character" w:customStyle="1" w:styleId="a8">
    <w:name w:val="Текст выноски Знак"/>
    <w:basedOn w:val="a0"/>
    <w:link w:val="a7"/>
    <w:uiPriority w:val="99"/>
    <w:semiHidden/>
    <w:rsid w:val="006D3B74"/>
    <w:rPr>
      <w:rFonts w:ascii="Tahoma" w:eastAsia="Times New Roman" w:hAnsi="Tahoma" w:cs="Tahoma"/>
      <w:sz w:val="16"/>
      <w:szCs w:val="16"/>
      <w:lang w:eastAsia="ru-RU"/>
    </w:rPr>
  </w:style>
  <w:style w:type="paragraph" w:customStyle="1" w:styleId="Default">
    <w:name w:val="Default"/>
    <w:rsid w:val="006D3B74"/>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nhideWhenUsed/>
    <w:rsid w:val="006516CE"/>
    <w:pPr>
      <w:spacing w:after="120" w:line="480" w:lineRule="auto"/>
      <w:ind w:left="283"/>
    </w:pPr>
    <w:rPr>
      <w:sz w:val="24"/>
      <w:szCs w:val="24"/>
    </w:rPr>
  </w:style>
  <w:style w:type="character" w:customStyle="1" w:styleId="20">
    <w:name w:val="Основной текст с отступом 2 Знак"/>
    <w:basedOn w:val="a0"/>
    <w:link w:val="2"/>
    <w:rsid w:val="006516C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09991">
      <w:bodyDiv w:val="1"/>
      <w:marLeft w:val="0"/>
      <w:marRight w:val="0"/>
      <w:marTop w:val="0"/>
      <w:marBottom w:val="0"/>
      <w:divBdr>
        <w:top w:val="none" w:sz="0" w:space="0" w:color="auto"/>
        <w:left w:val="none" w:sz="0" w:space="0" w:color="auto"/>
        <w:bottom w:val="none" w:sz="0" w:space="0" w:color="auto"/>
        <w:right w:val="none" w:sz="0" w:space="0" w:color="auto"/>
      </w:divBdr>
      <w:divsChild>
        <w:div w:id="1724864108">
          <w:marLeft w:val="0"/>
          <w:marRight w:val="0"/>
          <w:marTop w:val="0"/>
          <w:marBottom w:val="0"/>
          <w:divBdr>
            <w:top w:val="none" w:sz="0" w:space="0" w:color="auto"/>
            <w:left w:val="none" w:sz="0" w:space="0" w:color="auto"/>
            <w:bottom w:val="none" w:sz="0" w:space="0" w:color="auto"/>
            <w:right w:val="none" w:sz="0" w:space="0" w:color="auto"/>
          </w:divBdr>
          <w:divsChild>
            <w:div w:id="1905025738">
              <w:marLeft w:val="0"/>
              <w:marRight w:val="0"/>
              <w:marTop w:val="0"/>
              <w:marBottom w:val="0"/>
              <w:divBdr>
                <w:top w:val="none" w:sz="0" w:space="0" w:color="auto"/>
                <w:left w:val="none" w:sz="0" w:space="0" w:color="auto"/>
                <w:bottom w:val="none" w:sz="0" w:space="0" w:color="auto"/>
                <w:right w:val="none" w:sz="0" w:space="0" w:color="auto"/>
              </w:divBdr>
            </w:div>
            <w:div w:id="98066565">
              <w:marLeft w:val="0"/>
              <w:marRight w:val="0"/>
              <w:marTop w:val="0"/>
              <w:marBottom w:val="0"/>
              <w:divBdr>
                <w:top w:val="none" w:sz="0" w:space="0" w:color="auto"/>
                <w:left w:val="none" w:sz="0" w:space="0" w:color="auto"/>
                <w:bottom w:val="none" w:sz="0" w:space="0" w:color="auto"/>
                <w:right w:val="none" w:sz="0" w:space="0" w:color="auto"/>
              </w:divBdr>
              <w:divsChild>
                <w:div w:id="3630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5247">
          <w:marLeft w:val="0"/>
          <w:marRight w:val="0"/>
          <w:marTop w:val="0"/>
          <w:marBottom w:val="0"/>
          <w:divBdr>
            <w:top w:val="none" w:sz="0" w:space="0" w:color="auto"/>
            <w:left w:val="none" w:sz="0" w:space="0" w:color="auto"/>
            <w:bottom w:val="none" w:sz="0" w:space="0" w:color="auto"/>
            <w:right w:val="none" w:sz="0" w:space="0" w:color="auto"/>
          </w:divBdr>
          <w:divsChild>
            <w:div w:id="5138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5760">
      <w:bodyDiv w:val="1"/>
      <w:marLeft w:val="0"/>
      <w:marRight w:val="0"/>
      <w:marTop w:val="0"/>
      <w:marBottom w:val="0"/>
      <w:divBdr>
        <w:top w:val="none" w:sz="0" w:space="0" w:color="auto"/>
        <w:left w:val="none" w:sz="0" w:space="0" w:color="auto"/>
        <w:bottom w:val="none" w:sz="0" w:space="0" w:color="auto"/>
        <w:right w:val="none" w:sz="0" w:space="0" w:color="auto"/>
      </w:divBdr>
      <w:divsChild>
        <w:div w:id="1030761203">
          <w:marLeft w:val="432"/>
          <w:marRight w:val="0"/>
          <w:marTop w:val="120"/>
          <w:marBottom w:val="0"/>
          <w:divBdr>
            <w:top w:val="none" w:sz="0" w:space="0" w:color="auto"/>
            <w:left w:val="none" w:sz="0" w:space="0" w:color="auto"/>
            <w:bottom w:val="none" w:sz="0" w:space="0" w:color="auto"/>
            <w:right w:val="none" w:sz="0" w:space="0" w:color="auto"/>
          </w:divBdr>
        </w:div>
        <w:div w:id="853300395">
          <w:marLeft w:val="432"/>
          <w:marRight w:val="0"/>
          <w:marTop w:val="120"/>
          <w:marBottom w:val="0"/>
          <w:divBdr>
            <w:top w:val="none" w:sz="0" w:space="0" w:color="auto"/>
            <w:left w:val="none" w:sz="0" w:space="0" w:color="auto"/>
            <w:bottom w:val="none" w:sz="0" w:space="0" w:color="auto"/>
            <w:right w:val="none" w:sz="0" w:space="0" w:color="auto"/>
          </w:divBdr>
        </w:div>
        <w:div w:id="16320308">
          <w:marLeft w:val="432"/>
          <w:marRight w:val="0"/>
          <w:marTop w:val="120"/>
          <w:marBottom w:val="0"/>
          <w:divBdr>
            <w:top w:val="none" w:sz="0" w:space="0" w:color="auto"/>
            <w:left w:val="none" w:sz="0" w:space="0" w:color="auto"/>
            <w:bottom w:val="none" w:sz="0" w:space="0" w:color="auto"/>
            <w:right w:val="none" w:sz="0" w:space="0" w:color="auto"/>
          </w:divBdr>
        </w:div>
      </w:divsChild>
    </w:div>
    <w:div w:id="1768111540">
      <w:bodyDiv w:val="1"/>
      <w:marLeft w:val="0"/>
      <w:marRight w:val="0"/>
      <w:marTop w:val="0"/>
      <w:marBottom w:val="0"/>
      <w:divBdr>
        <w:top w:val="none" w:sz="0" w:space="0" w:color="auto"/>
        <w:left w:val="none" w:sz="0" w:space="0" w:color="auto"/>
        <w:bottom w:val="none" w:sz="0" w:space="0" w:color="auto"/>
        <w:right w:val="none" w:sz="0" w:space="0" w:color="auto"/>
      </w:divBdr>
      <w:divsChild>
        <w:div w:id="2140300117">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soo.ru/wp-content/uploads/2024/06/nashi-geroi.-metodicheskie-materialy.pdf" TargetMode="External"/><Relationship Id="rId21" Type="http://schemas.openxmlformats.org/officeDocument/2006/relationships/hyperlink" Target="https://uoin.schools48.ru/olimpic/palo_534_2013.docx" TargetMode="External"/><Relationship Id="rId34" Type="http://schemas.openxmlformats.org/officeDocument/2006/relationships/hyperlink" Target="https://edsoo.ru/mr-geografiya/" TargetMode="External"/><Relationship Id="rId42" Type="http://schemas.openxmlformats.org/officeDocument/2006/relationships/hyperlink" Target="https://static.edsoo.ru/projects/case/2024/soo/geo/1/index.html" TargetMode="External"/><Relationship Id="rId47" Type="http://schemas.openxmlformats.org/officeDocument/2006/relationships/hyperlink" Target="https://vk.com/geodistantprosv" TargetMode="External"/><Relationship Id="rId50" Type="http://schemas.openxmlformats.org/officeDocument/2006/relationships/hyperlink" Target="https://bigenc.ru/geography/text/v/2351376" TargetMode="External"/><Relationship Id="rId55" Type="http://schemas.openxmlformats.org/officeDocument/2006/relationships/hyperlink" Target="https://clck.ru/Yhhuh" TargetMode="External"/><Relationship Id="rId63" Type="http://schemas.openxmlformats.org/officeDocument/2006/relationships/hyperlink" Target="https://clck.ru/YhgT" TargetMode="External"/><Relationship Id="rId68" Type="http://schemas.openxmlformats.org/officeDocument/2006/relationships/theme" Target="theme/theme1.xml"/><Relationship Id="rId7" Type="http://schemas.openxmlformats.org/officeDocument/2006/relationships/hyperlink" Target="http://www.consultant.ru/document/cons_doc_LAW_140174/" TargetMode="External"/><Relationship Id="rId2" Type="http://schemas.openxmlformats.org/officeDocument/2006/relationships/numbering" Target="numbering.xml"/><Relationship Id="rId16" Type="http://schemas.openxmlformats.org/officeDocument/2006/relationships/hyperlink" Target="https://edsoo.ru/rabochie-programmy/" TargetMode="External"/><Relationship Id="rId29" Type="http://schemas.openxmlformats.org/officeDocument/2006/relationships/hyperlink" Target="https://content.edsoo.ru/case/subject/2/" TargetMode="External"/><Relationship Id="rId11" Type="http://schemas.openxmlformats.org/officeDocument/2006/relationships/hyperlink" Target="https://docs.edu.gov.ru/document/54daf271f2cc70fc543d88114fa83250" TargetMode="External"/><Relationship Id="rId24" Type="http://schemas.openxmlformats.org/officeDocument/2006/relationships/hyperlink" Target="https://uoin.schools48.ru/olimpic/prikaz_uoin_550_2019.pdf" TargetMode="External"/><Relationship Id="rId32" Type="http://schemas.openxmlformats.org/officeDocument/2006/relationships/hyperlink" Target="https://edsoo.ru/mr-geografiya/" TargetMode="External"/><Relationship Id="rId37" Type="http://schemas.openxmlformats.org/officeDocument/2006/relationships/hyperlink" Target="https://vk.com/video-215962627_456239367" TargetMode="External"/><Relationship Id="rId40" Type="http://schemas.openxmlformats.org/officeDocument/2006/relationships/hyperlink" Target="https://static.edsoo.ru/projects/case/2024/ooo/geo/1/index.html" TargetMode="External"/><Relationship Id="rId45" Type="http://schemas.openxmlformats.org/officeDocument/2006/relationships/hyperlink" Target="https://cifra.school" TargetMode="External"/><Relationship Id="rId53" Type="http://schemas.openxmlformats.org/officeDocument/2006/relationships/hyperlink" Target="https://clck.ru/YhhYW" TargetMode="External"/><Relationship Id="rId58" Type="http://schemas.openxmlformats.org/officeDocument/2006/relationships/hyperlink" Target="https://clck.ru/ahhrc" TargetMode="External"/><Relationship Id="rId66" Type="http://schemas.openxmlformats.org/officeDocument/2006/relationships/hyperlink" Target="https://clck.ru/YhgbJ" TargetMode="External"/><Relationship Id="rId5" Type="http://schemas.openxmlformats.org/officeDocument/2006/relationships/webSettings" Target="webSettings.xml"/><Relationship Id="rId61" Type="http://schemas.openxmlformats.org/officeDocument/2006/relationships/hyperlink" Target="https://shop.prosv.ru/geografiya--proverochnye-raboty--8-klass15580" TargetMode="External"/><Relationship Id="rId19" Type="http://schemas.openxmlformats.org/officeDocument/2006/relationships/hyperlink" Target="https://edsoo.ru/rabochie-programmy/" TargetMode="External"/><Relationship Id="rId14" Type="http://schemas.openxmlformats.org/officeDocument/2006/relationships/hyperlink" Target="https://edu.gov.ru/activity/main_activities/general_edu/?page=54" TargetMode="External"/><Relationship Id="rId22" Type="http://schemas.openxmlformats.org/officeDocument/2006/relationships/hyperlink" Target="https://uoin.schools48.ru/olimpic/prikaz_uoin_813_2021.pdf" TargetMode="External"/><Relationship Id="rId27" Type="http://schemas.openxmlformats.org/officeDocument/2006/relationships/hyperlink" Target="https://content.edsoo.ru/case/subject/2/" TargetMode="External"/><Relationship Id="rId30" Type="http://schemas.openxmlformats.org/officeDocument/2006/relationships/hyperlink" Target="https://edsoo.ru/constructor" TargetMode="External"/><Relationship Id="rId35" Type="http://schemas.openxmlformats.org/officeDocument/2006/relationships/hyperlink" Target="https://edsoo.ru/mr-geografiya/" TargetMode="External"/><Relationship Id="rId43" Type="http://schemas.openxmlformats.org/officeDocument/2006/relationships/hyperlink" Target="https://youtu.be/5QQIko7FNQg" TargetMode="External"/><Relationship Id="rId48" Type="http://schemas.openxmlformats.org/officeDocument/2006/relationships/hyperlink" Target="https://globallab.org/ru/" TargetMode="External"/><Relationship Id="rId56" Type="http://schemas.openxmlformats.org/officeDocument/2006/relationships/hyperlink" Target="https://clck.ru/Yhi8B" TargetMode="External"/><Relationship Id="rId64" Type="http://schemas.openxmlformats.org/officeDocument/2006/relationships/hyperlink" Target="https://clck.ru/YhgXL" TargetMode="External"/><Relationship Id="rId8" Type="http://schemas.openxmlformats.org/officeDocument/2006/relationships/hyperlink" Target="https://edu.gov.ru/national-project" TargetMode="External"/><Relationship Id="rId51" Type="http://schemas.openxmlformats.org/officeDocument/2006/relationships/hyperlink" Target="https://bigenc.ru/geography/text/4711586" TargetMode="External"/><Relationship Id="rId3" Type="http://schemas.openxmlformats.org/officeDocument/2006/relationships/styles" Target="styles.xml"/><Relationship Id="rId12" Type="http://schemas.openxmlformats.org/officeDocument/2006/relationships/hyperlink" Target="https://docs.edu.gov.ru/document/3da3f2dbd81de632a44729cf4fc40ea9/" TargetMode="External"/><Relationship Id="rId17" Type="http://schemas.openxmlformats.org/officeDocument/2006/relationships/hyperlink" Target="https://edsoo.ru/rabochie-programmy/" TargetMode="External"/><Relationship Id="rId25" Type="http://schemas.openxmlformats.org/officeDocument/2006/relationships/hyperlink" Target="http://publication.pravo.gov.ru/document/4800202312270021?ysclid=m0p20pajra798122375" TargetMode="External"/><Relationship Id="rId33" Type="http://schemas.openxmlformats.org/officeDocument/2006/relationships/hyperlink" Target="https://edsoo.ru/2023/08/31/metodicheskoe-posobie-geografiya-5-klass-2022-g/" TargetMode="External"/><Relationship Id="rId38" Type="http://schemas.openxmlformats.org/officeDocument/2006/relationships/hyperlink" Target="https://vk.com/video-215962627_456239308" TargetMode="External"/><Relationship Id="rId46" Type="http://schemas.openxmlformats.org/officeDocument/2006/relationships/hyperlink" Target="https://uchitel.club" TargetMode="External"/><Relationship Id="rId59" Type="http://schemas.openxmlformats.org/officeDocument/2006/relationships/hyperlink" Target="https://shop.prosv.ru/geografiya-proverochnye-raboty-5-6-klassy11328" TargetMode="External"/><Relationship Id="rId67" Type="http://schemas.openxmlformats.org/officeDocument/2006/relationships/fontTable" Target="fontTable.xml"/><Relationship Id="rId20" Type="http://schemas.openxmlformats.org/officeDocument/2006/relationships/hyperlink" Target="https://edsoo.ru/normativnye-dokumenty/" TargetMode="External"/><Relationship Id="rId41" Type="http://schemas.openxmlformats.org/officeDocument/2006/relationships/hyperlink" Target="https://static.edsoo.ru/projects/case/2024/soo/geo/2/index.html" TargetMode="External"/><Relationship Id="rId54" Type="http://schemas.openxmlformats.org/officeDocument/2006/relationships/hyperlink" Target="https://clck.ru/Yhhpg" TargetMode="External"/><Relationship Id="rId62" Type="http://schemas.openxmlformats.org/officeDocument/2006/relationships/hyperlink" Target="https://shop.prosv.ru/geografiya--proverochnye-raboty--9-klass18031"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publication.pravo.gov.ru/document/0001202307130017" TargetMode="External"/><Relationship Id="rId23" Type="http://schemas.openxmlformats.org/officeDocument/2006/relationships/hyperlink" Target="https://uoin.schools48.ru/olimpic/prikaz_uoin_27_2021.pdf" TargetMode="External"/><Relationship Id="rId28" Type="http://schemas.openxmlformats.org/officeDocument/2006/relationships/image" Target="media/image2.png"/><Relationship Id="rId36" Type="http://schemas.openxmlformats.org/officeDocument/2006/relationships/hyperlink" Target="https://vk.com/video-215962627_456239433" TargetMode="External"/><Relationship Id="rId49" Type="http://schemas.openxmlformats.org/officeDocument/2006/relationships/hyperlink" Target="https://fenolog.rgo.ru/" TargetMode="External"/><Relationship Id="rId57" Type="http://schemas.openxmlformats.org/officeDocument/2006/relationships/hyperlink" Target="https://clck.ru/ahhnu" TargetMode="External"/><Relationship Id="rId10" Type="http://schemas.openxmlformats.org/officeDocument/2006/relationships/hyperlink" Target="https://fgosreestr.ru/educational_standard/federalnyi-gosudarstvennyi-obrazovatelnyi-standart-srednego-obshchego-obrazovaniia-1" TargetMode="External"/><Relationship Id="rId31" Type="http://schemas.openxmlformats.org/officeDocument/2006/relationships/hyperlink" Target="https://edsoo.ru/mr-geografiya/" TargetMode="External"/><Relationship Id="rId44" Type="http://schemas.openxmlformats.org/officeDocument/2006/relationships/hyperlink" Target="https://cloud.prosv.ru/s/NGiXx7Kk2Aor7se" TargetMode="External"/><Relationship Id="rId52" Type="http://schemas.openxmlformats.org/officeDocument/2006/relationships/hyperlink" Target="https://clck.ru/R6ajM" TargetMode="External"/><Relationship Id="rId60" Type="http://schemas.openxmlformats.org/officeDocument/2006/relationships/hyperlink" Target="https://shop.prosv.ru/geografiya--proverochnye-raboty--7-klass14035" TargetMode="External"/><Relationship Id="rId65" Type="http://schemas.openxmlformats.org/officeDocument/2006/relationships/hyperlink" Target="https://clck.ru/YhgZQ" TargetMode="External"/><Relationship Id="rId4" Type="http://schemas.openxmlformats.org/officeDocument/2006/relationships/settings" Target="settings.xml"/><Relationship Id="rId9" Type="http://schemas.openxmlformats.org/officeDocument/2006/relationships/hyperlink" Target="https://fgosreestr.ru/educational_standard" TargetMode="External"/><Relationship Id="rId13" Type="http://schemas.openxmlformats.org/officeDocument/2006/relationships/hyperlink" Target="https://docs.edu.gov.ru/document/3da3f2dbd81de632a44729cf4fc40ea9/" TargetMode="External"/><Relationship Id="rId18" Type="http://schemas.openxmlformats.org/officeDocument/2006/relationships/hyperlink" Target="https://edsoo.ru/rabochie-programmy/" TargetMode="External"/><Relationship Id="rId39" Type="http://schemas.openxmlformats.org/officeDocument/2006/relationships/hyperlink" Target="https://vk.com/video-215962627_456239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68E76-2350-4547-81B7-784D6B73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31</Pages>
  <Words>13834</Words>
  <Characters>78857</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TUF</cp:lastModifiedBy>
  <cp:revision>2</cp:revision>
  <dcterms:created xsi:type="dcterms:W3CDTF">2024-09-05T08:35:00Z</dcterms:created>
  <dcterms:modified xsi:type="dcterms:W3CDTF">2024-11-11T05:46:00Z</dcterms:modified>
</cp:coreProperties>
</file>