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FC" w:rsidRPr="006B7EA9" w:rsidRDefault="00A129FC" w:rsidP="00A129FC">
      <w:pPr>
        <w:spacing w:after="160" w:line="259" w:lineRule="auto"/>
        <w:jc w:val="center"/>
        <w:rPr>
          <w:rFonts w:eastAsia="Calibri"/>
          <w:sz w:val="28"/>
          <w:szCs w:val="28"/>
          <w:lang w:eastAsia="en-US"/>
        </w:rPr>
      </w:pPr>
      <w:r w:rsidRPr="006B7EA9">
        <w:rPr>
          <w:rFonts w:eastAsia="Calibri"/>
          <w:sz w:val="28"/>
          <w:szCs w:val="28"/>
          <w:lang w:eastAsia="en-US"/>
        </w:rPr>
        <w:t>УПРАВЛЕНИЕ ОБРАЗОВАНИЯ И НАУКИ</w:t>
      </w:r>
    </w:p>
    <w:p w:rsidR="00A129FC" w:rsidRPr="006B7EA9" w:rsidRDefault="00A129FC" w:rsidP="00A129FC">
      <w:pPr>
        <w:spacing w:after="160" w:line="259" w:lineRule="auto"/>
        <w:jc w:val="center"/>
        <w:rPr>
          <w:rFonts w:eastAsia="Calibri"/>
          <w:sz w:val="28"/>
          <w:szCs w:val="28"/>
          <w:lang w:eastAsia="en-US"/>
        </w:rPr>
      </w:pPr>
      <w:r w:rsidRPr="006B7EA9">
        <w:rPr>
          <w:rFonts w:eastAsia="Calibri"/>
          <w:sz w:val="28"/>
          <w:szCs w:val="28"/>
          <w:lang w:eastAsia="en-US"/>
        </w:rPr>
        <w:t>ЛИПЕЦКОЙ ОБЛАСТИ</w:t>
      </w:r>
    </w:p>
    <w:p w:rsidR="00A129FC" w:rsidRPr="006B7EA9" w:rsidRDefault="00A129FC" w:rsidP="00A129FC">
      <w:pPr>
        <w:spacing w:after="160" w:line="259" w:lineRule="auto"/>
        <w:jc w:val="center"/>
        <w:rPr>
          <w:rFonts w:eastAsia="Calibri"/>
          <w:bCs/>
          <w:caps/>
          <w:sz w:val="28"/>
          <w:szCs w:val="28"/>
          <w:lang w:eastAsia="en-US"/>
        </w:rPr>
      </w:pPr>
    </w:p>
    <w:p w:rsidR="00A129FC" w:rsidRPr="006B7EA9" w:rsidRDefault="00A129FC" w:rsidP="00A129FC">
      <w:pPr>
        <w:spacing w:after="160" w:line="259" w:lineRule="auto"/>
        <w:jc w:val="center"/>
        <w:rPr>
          <w:rFonts w:eastAsia="Calibri"/>
          <w:bCs/>
          <w:caps/>
          <w:sz w:val="28"/>
          <w:szCs w:val="28"/>
          <w:lang w:eastAsia="en-US"/>
        </w:rPr>
      </w:pPr>
      <w:r w:rsidRPr="006B7EA9">
        <w:rPr>
          <w:rFonts w:eastAsia="Calibri"/>
          <w:noProof/>
          <w:sz w:val="28"/>
          <w:szCs w:val="28"/>
        </w:rPr>
        <w:drawing>
          <wp:inline distT="0" distB="0" distL="0" distR="0">
            <wp:extent cx="182880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inline>
        </w:drawing>
      </w:r>
    </w:p>
    <w:p w:rsidR="00A129FC" w:rsidRPr="006B7EA9" w:rsidRDefault="00A129FC" w:rsidP="00A129FC">
      <w:pPr>
        <w:spacing w:after="160" w:line="259" w:lineRule="auto"/>
        <w:jc w:val="center"/>
        <w:rPr>
          <w:rFonts w:eastAsia="Calibri"/>
          <w:bCs/>
          <w:caps/>
          <w:sz w:val="28"/>
          <w:szCs w:val="28"/>
          <w:lang w:eastAsia="en-US"/>
        </w:rPr>
      </w:pPr>
      <w:r w:rsidRPr="006B7EA9">
        <w:rPr>
          <w:rFonts w:eastAsia="Calibri"/>
          <w:bCs/>
          <w:caps/>
          <w:sz w:val="28"/>
          <w:szCs w:val="28"/>
          <w:lang w:eastAsia="en-US"/>
        </w:rPr>
        <w:t>ГАУДПО Липецкой области</w:t>
      </w:r>
    </w:p>
    <w:p w:rsidR="00A129FC" w:rsidRPr="006B7EA9" w:rsidRDefault="00A129FC" w:rsidP="00A129FC">
      <w:pPr>
        <w:spacing w:after="160" w:line="259" w:lineRule="auto"/>
        <w:jc w:val="center"/>
        <w:rPr>
          <w:rFonts w:eastAsia="Calibri"/>
          <w:bCs/>
          <w:caps/>
          <w:sz w:val="28"/>
          <w:szCs w:val="28"/>
          <w:lang w:eastAsia="en-US"/>
        </w:rPr>
      </w:pPr>
      <w:r w:rsidRPr="006B7EA9">
        <w:rPr>
          <w:rFonts w:eastAsia="Calibri"/>
          <w:bCs/>
          <w:caps/>
          <w:sz w:val="28"/>
          <w:szCs w:val="28"/>
          <w:lang w:eastAsia="en-US"/>
        </w:rPr>
        <w:t>«институт развития образования»</w:t>
      </w:r>
    </w:p>
    <w:p w:rsidR="00A129FC" w:rsidRPr="006B7EA9" w:rsidRDefault="00A129FC" w:rsidP="00A129FC">
      <w:pPr>
        <w:spacing w:after="160" w:line="259" w:lineRule="auto"/>
        <w:jc w:val="center"/>
        <w:rPr>
          <w:rFonts w:eastAsia="Calibri"/>
          <w:b/>
          <w:bCs/>
          <w:sz w:val="28"/>
          <w:szCs w:val="28"/>
          <w:lang w:eastAsia="en-US"/>
        </w:rPr>
      </w:pPr>
    </w:p>
    <w:p w:rsidR="00A129FC" w:rsidRPr="006B7EA9" w:rsidRDefault="00A129FC" w:rsidP="00A129FC">
      <w:pPr>
        <w:spacing w:after="160" w:line="259" w:lineRule="auto"/>
        <w:jc w:val="center"/>
        <w:rPr>
          <w:rFonts w:eastAsia="Calibri"/>
          <w:bCs/>
          <w:caps/>
          <w:sz w:val="28"/>
          <w:szCs w:val="28"/>
          <w:lang w:eastAsia="en-US"/>
        </w:rPr>
      </w:pPr>
      <w:r w:rsidRPr="006B7EA9">
        <w:rPr>
          <w:rFonts w:eastAsia="Calibri"/>
          <w:b/>
          <w:bCs/>
          <w:sz w:val="28"/>
          <w:szCs w:val="28"/>
          <w:lang w:eastAsia="en-US"/>
        </w:rPr>
        <w:t>кафедра информационно – математического и естественнонаучного образования</w:t>
      </w:r>
    </w:p>
    <w:p w:rsidR="00A129FC" w:rsidRPr="006B7EA9" w:rsidRDefault="00A129FC" w:rsidP="00A129FC">
      <w:pPr>
        <w:spacing w:after="160" w:line="259" w:lineRule="auto"/>
        <w:jc w:val="center"/>
        <w:rPr>
          <w:rFonts w:eastAsia="Calibri"/>
          <w:bCs/>
          <w:caps/>
          <w:sz w:val="28"/>
          <w:szCs w:val="28"/>
          <w:lang w:eastAsia="en-US"/>
        </w:rPr>
      </w:pPr>
    </w:p>
    <w:p w:rsidR="00A129FC" w:rsidRPr="006B7EA9" w:rsidRDefault="00A129FC" w:rsidP="006B7EA9">
      <w:pPr>
        <w:spacing w:after="160" w:line="259" w:lineRule="auto"/>
        <w:rPr>
          <w:rFonts w:eastAsia="Calibri"/>
          <w:b/>
          <w:sz w:val="28"/>
          <w:szCs w:val="28"/>
          <w:lang w:eastAsia="en-US"/>
        </w:rPr>
      </w:pPr>
    </w:p>
    <w:p w:rsidR="00A129FC" w:rsidRPr="006B7EA9" w:rsidRDefault="00A129FC" w:rsidP="009C490B">
      <w:pPr>
        <w:spacing w:after="160" w:line="259" w:lineRule="auto"/>
        <w:rPr>
          <w:rFonts w:eastAsia="Calibri"/>
          <w:b/>
          <w:sz w:val="28"/>
          <w:szCs w:val="28"/>
          <w:lang w:eastAsia="en-US"/>
        </w:rPr>
      </w:pPr>
    </w:p>
    <w:p w:rsidR="00A129FC" w:rsidRPr="006B7EA9" w:rsidRDefault="00A129FC" w:rsidP="00A129FC">
      <w:pPr>
        <w:spacing w:after="160" w:line="259" w:lineRule="auto"/>
        <w:jc w:val="center"/>
        <w:rPr>
          <w:rFonts w:eastAsia="Calibri"/>
          <w:b/>
          <w:sz w:val="28"/>
          <w:szCs w:val="28"/>
          <w:lang w:eastAsia="en-US"/>
        </w:rPr>
      </w:pPr>
      <w:r w:rsidRPr="006B7EA9">
        <w:rPr>
          <w:rFonts w:eastAsia="Calibri"/>
          <w:b/>
          <w:sz w:val="28"/>
          <w:szCs w:val="28"/>
          <w:lang w:eastAsia="en-US"/>
        </w:rPr>
        <w:t>МЕТОДИЧЕСКИЕ РЕКОМЕНДАЦИИ</w:t>
      </w:r>
    </w:p>
    <w:p w:rsidR="00A129FC" w:rsidRPr="006B7EA9" w:rsidRDefault="00A129FC" w:rsidP="00A129FC">
      <w:pPr>
        <w:spacing w:after="160" w:line="259" w:lineRule="auto"/>
        <w:ind w:left="-567"/>
        <w:jc w:val="center"/>
        <w:rPr>
          <w:rFonts w:eastAsia="Calibri"/>
          <w:b/>
          <w:sz w:val="28"/>
          <w:szCs w:val="28"/>
          <w:lang w:eastAsia="en-US"/>
        </w:rPr>
      </w:pPr>
    </w:p>
    <w:p w:rsidR="00A129FC" w:rsidRPr="006B7EA9" w:rsidRDefault="00A129FC" w:rsidP="00A129FC">
      <w:pPr>
        <w:spacing w:after="160" w:line="259" w:lineRule="auto"/>
        <w:ind w:left="-567"/>
        <w:jc w:val="center"/>
        <w:rPr>
          <w:rFonts w:eastAsia="Calibri"/>
          <w:b/>
          <w:sz w:val="28"/>
          <w:szCs w:val="28"/>
          <w:lang w:eastAsia="en-US"/>
        </w:rPr>
      </w:pPr>
      <w:r w:rsidRPr="006B7EA9">
        <w:rPr>
          <w:rFonts w:eastAsia="Calibri"/>
          <w:sz w:val="28"/>
          <w:szCs w:val="28"/>
          <w:lang w:eastAsia="en-US"/>
        </w:rPr>
        <w:t>«Об изучении предмета</w:t>
      </w:r>
      <w:r w:rsidRPr="006B7EA9">
        <w:rPr>
          <w:rFonts w:eastAsia="Calibri"/>
          <w:b/>
          <w:sz w:val="28"/>
          <w:szCs w:val="28"/>
          <w:lang w:eastAsia="en-US"/>
        </w:rPr>
        <w:t xml:space="preserve"> «Физика»</w:t>
      </w:r>
    </w:p>
    <w:p w:rsidR="00A129FC" w:rsidRPr="006B7EA9" w:rsidRDefault="00A129FC" w:rsidP="00A129FC">
      <w:pPr>
        <w:spacing w:after="160" w:line="259" w:lineRule="auto"/>
        <w:ind w:left="-567"/>
        <w:jc w:val="center"/>
        <w:rPr>
          <w:rFonts w:eastAsia="Calibri"/>
          <w:sz w:val="28"/>
          <w:szCs w:val="28"/>
          <w:lang w:eastAsia="en-US"/>
        </w:rPr>
      </w:pPr>
      <w:r w:rsidRPr="006B7EA9">
        <w:rPr>
          <w:rFonts w:eastAsia="Calibri"/>
          <w:sz w:val="28"/>
          <w:szCs w:val="28"/>
          <w:lang w:eastAsia="en-US"/>
        </w:rPr>
        <w:t>в общеобразовательных учреждениях Липецкой области</w:t>
      </w:r>
    </w:p>
    <w:p w:rsidR="00A129FC" w:rsidRPr="006B7EA9" w:rsidRDefault="00AC32C1" w:rsidP="00A129FC">
      <w:pPr>
        <w:spacing w:after="160" w:line="259" w:lineRule="auto"/>
        <w:ind w:left="-567"/>
        <w:jc w:val="center"/>
        <w:rPr>
          <w:rFonts w:eastAsia="Calibri"/>
          <w:sz w:val="28"/>
          <w:szCs w:val="28"/>
          <w:lang w:eastAsia="en-US"/>
        </w:rPr>
      </w:pPr>
      <w:r>
        <w:rPr>
          <w:rFonts w:eastAsia="Calibri"/>
          <w:sz w:val="28"/>
          <w:szCs w:val="28"/>
          <w:lang w:eastAsia="en-US"/>
        </w:rPr>
        <w:t>в 2024-2025</w:t>
      </w:r>
      <w:r w:rsidR="00A129FC" w:rsidRPr="006B7EA9">
        <w:rPr>
          <w:rFonts w:eastAsia="Calibri"/>
          <w:sz w:val="28"/>
          <w:szCs w:val="28"/>
          <w:lang w:eastAsia="en-US"/>
        </w:rPr>
        <w:t xml:space="preserve"> учебном году»</w:t>
      </w:r>
    </w:p>
    <w:p w:rsidR="00A129FC" w:rsidRPr="006B7EA9" w:rsidRDefault="00A129FC" w:rsidP="006B7EA9">
      <w:pPr>
        <w:spacing w:after="160" w:line="259" w:lineRule="auto"/>
        <w:rPr>
          <w:rFonts w:eastAsia="Calibri"/>
          <w:b/>
          <w:sz w:val="28"/>
          <w:szCs w:val="28"/>
          <w:lang w:eastAsia="en-US"/>
        </w:rPr>
      </w:pPr>
    </w:p>
    <w:p w:rsidR="00A129FC" w:rsidRPr="006B7EA9" w:rsidRDefault="00A129FC" w:rsidP="00A129FC">
      <w:pPr>
        <w:spacing w:after="160" w:line="259" w:lineRule="auto"/>
        <w:jc w:val="center"/>
        <w:rPr>
          <w:rFonts w:eastAsia="Calibri"/>
          <w:b/>
          <w:sz w:val="28"/>
          <w:szCs w:val="28"/>
          <w:lang w:eastAsia="en-US"/>
        </w:rPr>
      </w:pPr>
    </w:p>
    <w:p w:rsidR="00A129FC" w:rsidRPr="006B7EA9" w:rsidRDefault="00A129FC" w:rsidP="00A129FC">
      <w:pPr>
        <w:spacing w:after="160" w:line="259" w:lineRule="auto"/>
        <w:ind w:firstLine="6804"/>
        <w:jc w:val="center"/>
        <w:rPr>
          <w:rFonts w:eastAsia="Calibri"/>
          <w:sz w:val="28"/>
          <w:szCs w:val="28"/>
          <w:lang w:eastAsia="en-US"/>
        </w:rPr>
      </w:pPr>
      <w:r w:rsidRPr="006B7EA9">
        <w:rPr>
          <w:rFonts w:eastAsia="Calibri"/>
          <w:sz w:val="28"/>
          <w:szCs w:val="28"/>
          <w:lang w:eastAsia="en-US"/>
        </w:rPr>
        <w:t>Автор-составитель:</w:t>
      </w:r>
    </w:p>
    <w:p w:rsidR="00A129FC" w:rsidRPr="006B7EA9" w:rsidRDefault="00A129FC" w:rsidP="00A129FC">
      <w:pPr>
        <w:spacing w:after="160" w:line="259" w:lineRule="auto"/>
        <w:jc w:val="right"/>
        <w:rPr>
          <w:rFonts w:eastAsia="Calibri"/>
          <w:sz w:val="28"/>
          <w:szCs w:val="28"/>
          <w:lang w:eastAsia="en-US"/>
        </w:rPr>
      </w:pPr>
      <w:proofErr w:type="spellStart"/>
      <w:r w:rsidRPr="006B7EA9">
        <w:rPr>
          <w:rFonts w:eastAsia="Calibri"/>
          <w:sz w:val="28"/>
          <w:szCs w:val="28"/>
          <w:lang w:eastAsia="en-US"/>
        </w:rPr>
        <w:t>Гоголашвили</w:t>
      </w:r>
      <w:proofErr w:type="spellEnd"/>
      <w:r w:rsidRPr="006B7EA9">
        <w:rPr>
          <w:rFonts w:eastAsia="Calibri"/>
          <w:sz w:val="28"/>
          <w:szCs w:val="28"/>
          <w:lang w:eastAsia="en-US"/>
        </w:rPr>
        <w:t xml:space="preserve"> О.В., преподаватель кафедры ИМиЕНО</w:t>
      </w:r>
    </w:p>
    <w:p w:rsidR="009C490B" w:rsidRPr="006B7EA9" w:rsidRDefault="009C490B" w:rsidP="009C490B">
      <w:pPr>
        <w:tabs>
          <w:tab w:val="left" w:pos="142"/>
        </w:tabs>
        <w:spacing w:line="360" w:lineRule="exact"/>
        <w:jc w:val="right"/>
        <w:rPr>
          <w:rFonts w:eastAsia="Calibri"/>
          <w:bCs/>
          <w:sz w:val="28"/>
          <w:szCs w:val="28"/>
        </w:rPr>
      </w:pPr>
      <w:r w:rsidRPr="006B7EA9">
        <w:rPr>
          <w:rFonts w:eastAsia="Calibri"/>
          <w:bCs/>
          <w:sz w:val="28"/>
          <w:szCs w:val="28"/>
        </w:rPr>
        <w:t>Рассмотрено на заседании совета</w:t>
      </w:r>
    </w:p>
    <w:p w:rsidR="009C490B" w:rsidRPr="006B7EA9" w:rsidRDefault="009C490B" w:rsidP="009C490B">
      <w:pPr>
        <w:tabs>
          <w:tab w:val="left" w:pos="142"/>
        </w:tabs>
        <w:spacing w:line="360" w:lineRule="exact"/>
        <w:jc w:val="right"/>
        <w:rPr>
          <w:rFonts w:eastAsia="Calibri"/>
          <w:bCs/>
          <w:sz w:val="28"/>
          <w:szCs w:val="28"/>
        </w:rPr>
      </w:pPr>
      <w:r w:rsidRPr="006B7EA9">
        <w:rPr>
          <w:rFonts w:eastAsia="Calibri"/>
          <w:bCs/>
          <w:sz w:val="28"/>
          <w:szCs w:val="28"/>
        </w:rPr>
        <w:t>УМО в системе общего образования</w:t>
      </w:r>
    </w:p>
    <w:p w:rsidR="009C490B" w:rsidRPr="006B7EA9" w:rsidRDefault="009C490B" w:rsidP="009C490B">
      <w:pPr>
        <w:tabs>
          <w:tab w:val="left" w:pos="142"/>
        </w:tabs>
        <w:spacing w:line="360" w:lineRule="exact"/>
        <w:jc w:val="right"/>
        <w:rPr>
          <w:rFonts w:eastAsia="Calibri"/>
          <w:bCs/>
          <w:sz w:val="28"/>
          <w:szCs w:val="28"/>
        </w:rPr>
      </w:pPr>
      <w:r w:rsidRPr="006B7EA9">
        <w:rPr>
          <w:rFonts w:eastAsia="Calibri"/>
          <w:bCs/>
          <w:sz w:val="28"/>
          <w:szCs w:val="28"/>
        </w:rPr>
        <w:t>Липецкой области</w:t>
      </w:r>
    </w:p>
    <w:p w:rsidR="009C490B" w:rsidRPr="006B7EA9" w:rsidRDefault="005D7149" w:rsidP="009C490B">
      <w:pPr>
        <w:tabs>
          <w:tab w:val="left" w:pos="142"/>
        </w:tabs>
        <w:spacing w:line="360" w:lineRule="exact"/>
        <w:jc w:val="right"/>
        <w:rPr>
          <w:rFonts w:eastAsia="Calibri"/>
          <w:bCs/>
          <w:sz w:val="28"/>
          <w:szCs w:val="28"/>
        </w:rPr>
      </w:pPr>
      <w:r>
        <w:rPr>
          <w:rFonts w:eastAsia="Calibri"/>
          <w:bCs/>
          <w:sz w:val="28"/>
          <w:szCs w:val="28"/>
        </w:rPr>
        <w:t xml:space="preserve">Протокол № </w:t>
      </w:r>
      <w:r w:rsidR="004B2FF8">
        <w:rPr>
          <w:rFonts w:eastAsia="Calibri"/>
          <w:bCs/>
          <w:sz w:val="28"/>
          <w:szCs w:val="28"/>
        </w:rPr>
        <w:t>3</w:t>
      </w:r>
      <w:r>
        <w:rPr>
          <w:rFonts w:eastAsia="Calibri"/>
          <w:bCs/>
          <w:sz w:val="28"/>
          <w:szCs w:val="28"/>
        </w:rPr>
        <w:t xml:space="preserve"> от «</w:t>
      </w:r>
      <w:r w:rsidR="004B2FF8">
        <w:rPr>
          <w:rFonts w:eastAsia="Calibri"/>
          <w:bCs/>
          <w:sz w:val="28"/>
          <w:szCs w:val="28"/>
        </w:rPr>
        <w:t>27</w:t>
      </w:r>
      <w:r>
        <w:rPr>
          <w:rFonts w:eastAsia="Calibri"/>
          <w:bCs/>
          <w:sz w:val="28"/>
          <w:szCs w:val="28"/>
        </w:rPr>
        <w:t xml:space="preserve">» </w:t>
      </w:r>
      <w:r w:rsidR="004B2FF8">
        <w:rPr>
          <w:rFonts w:eastAsia="Calibri"/>
          <w:bCs/>
          <w:sz w:val="28"/>
          <w:szCs w:val="28"/>
        </w:rPr>
        <w:t>августа</w:t>
      </w:r>
      <w:r>
        <w:rPr>
          <w:rFonts w:eastAsia="Calibri"/>
          <w:bCs/>
          <w:sz w:val="28"/>
          <w:szCs w:val="28"/>
        </w:rPr>
        <w:t xml:space="preserve"> 2024</w:t>
      </w:r>
      <w:r w:rsidR="009C490B" w:rsidRPr="006B7EA9">
        <w:rPr>
          <w:rFonts w:eastAsia="Calibri"/>
          <w:bCs/>
          <w:sz w:val="28"/>
          <w:szCs w:val="28"/>
        </w:rPr>
        <w:t xml:space="preserve"> г.</w:t>
      </w:r>
    </w:p>
    <w:p w:rsidR="00A129FC" w:rsidRPr="006B7EA9" w:rsidRDefault="00A129FC" w:rsidP="00A129FC">
      <w:pPr>
        <w:spacing w:after="160" w:line="259" w:lineRule="auto"/>
        <w:jc w:val="center"/>
        <w:rPr>
          <w:rFonts w:eastAsia="Calibri"/>
          <w:b/>
          <w:sz w:val="28"/>
          <w:szCs w:val="28"/>
          <w:lang w:eastAsia="en-US"/>
        </w:rPr>
      </w:pPr>
    </w:p>
    <w:p w:rsidR="00A129FC" w:rsidRPr="006B7EA9" w:rsidRDefault="00A129FC" w:rsidP="00A129FC">
      <w:pPr>
        <w:spacing w:after="160" w:line="259" w:lineRule="auto"/>
        <w:jc w:val="center"/>
        <w:rPr>
          <w:rFonts w:eastAsia="Calibri"/>
          <w:b/>
          <w:sz w:val="28"/>
          <w:szCs w:val="28"/>
          <w:lang w:eastAsia="en-US"/>
        </w:rPr>
      </w:pPr>
    </w:p>
    <w:p w:rsidR="00A129FC" w:rsidRPr="006B7EA9" w:rsidRDefault="00AC32C1" w:rsidP="00A129FC">
      <w:pPr>
        <w:spacing w:after="160" w:line="259" w:lineRule="auto"/>
        <w:jc w:val="center"/>
        <w:rPr>
          <w:rFonts w:eastAsia="Calibri"/>
          <w:b/>
          <w:sz w:val="28"/>
          <w:szCs w:val="28"/>
          <w:lang w:eastAsia="en-US"/>
        </w:rPr>
      </w:pPr>
      <w:r>
        <w:rPr>
          <w:rFonts w:eastAsia="Calibri"/>
          <w:b/>
          <w:sz w:val="28"/>
          <w:szCs w:val="28"/>
          <w:lang w:eastAsia="en-US"/>
        </w:rPr>
        <w:t>Липецк – 2024</w:t>
      </w:r>
    </w:p>
    <w:p w:rsidR="00A129FC" w:rsidRPr="006557D4" w:rsidRDefault="00A129FC" w:rsidP="00A129FC">
      <w:pPr>
        <w:spacing w:after="160" w:line="259" w:lineRule="auto"/>
        <w:jc w:val="center"/>
        <w:rPr>
          <w:rFonts w:eastAsia="Calibri"/>
          <w:b/>
          <w:sz w:val="24"/>
          <w:szCs w:val="24"/>
          <w:lang w:eastAsia="en-US"/>
        </w:rPr>
      </w:pPr>
    </w:p>
    <w:p w:rsidR="009C490B" w:rsidRPr="009C490B" w:rsidRDefault="009C490B" w:rsidP="009C490B">
      <w:pPr>
        <w:keepNext/>
        <w:tabs>
          <w:tab w:val="left" w:pos="142"/>
        </w:tabs>
        <w:suppressAutoHyphens/>
        <w:spacing w:line="360" w:lineRule="exact"/>
        <w:ind w:right="171" w:firstLine="709"/>
        <w:jc w:val="both"/>
        <w:rPr>
          <w:rFonts w:eastAsia="WenQuanYi Micro Hei"/>
          <w:b/>
          <w:sz w:val="28"/>
          <w:szCs w:val="28"/>
          <w:lang w:eastAsia="ar-SA"/>
        </w:rPr>
      </w:pPr>
      <w:r w:rsidRPr="009C490B">
        <w:rPr>
          <w:rFonts w:eastAsia="WenQuanYi Micro Hei"/>
          <w:b/>
          <w:sz w:val="28"/>
          <w:szCs w:val="28"/>
          <w:lang w:eastAsia="ar-SA"/>
        </w:rPr>
        <w:t>Содержание</w:t>
      </w:r>
    </w:p>
    <w:p w:rsidR="009C490B" w:rsidRDefault="009C490B" w:rsidP="009C490B">
      <w:pPr>
        <w:widowControl w:val="0"/>
        <w:tabs>
          <w:tab w:val="left" w:pos="142"/>
        </w:tabs>
        <w:autoSpaceDE w:val="0"/>
        <w:autoSpaceDN w:val="0"/>
        <w:spacing w:line="360" w:lineRule="exact"/>
        <w:ind w:firstLine="709"/>
        <w:jc w:val="both"/>
        <w:rPr>
          <w:rFonts w:eastAsia="Georgia"/>
          <w:sz w:val="28"/>
          <w:szCs w:val="28"/>
          <w:lang w:eastAsia="ar-SA"/>
        </w:rPr>
      </w:pPr>
    </w:p>
    <w:p w:rsidR="00677C5C" w:rsidRPr="009C490B" w:rsidRDefault="00677C5C" w:rsidP="009C490B">
      <w:pPr>
        <w:widowControl w:val="0"/>
        <w:tabs>
          <w:tab w:val="left" w:pos="142"/>
        </w:tabs>
        <w:autoSpaceDE w:val="0"/>
        <w:autoSpaceDN w:val="0"/>
        <w:spacing w:line="360" w:lineRule="exact"/>
        <w:ind w:firstLine="709"/>
        <w:jc w:val="both"/>
        <w:rPr>
          <w:rFonts w:eastAsia="Georgia"/>
          <w:sz w:val="28"/>
          <w:szCs w:val="28"/>
          <w:lang w:eastAsia="ar-SA"/>
        </w:rPr>
      </w:pPr>
      <w:r>
        <w:rPr>
          <w:rFonts w:eastAsia="Georgia"/>
          <w:sz w:val="28"/>
          <w:szCs w:val="28"/>
          <w:lang w:eastAsia="ar-SA"/>
        </w:rPr>
        <w:t>1.Введение</w:t>
      </w:r>
    </w:p>
    <w:p w:rsidR="009C490B" w:rsidRPr="009C490B" w:rsidRDefault="00677C5C" w:rsidP="009C490B">
      <w:pPr>
        <w:shd w:val="clear" w:color="auto" w:fill="FFFFFF"/>
        <w:tabs>
          <w:tab w:val="left" w:pos="142"/>
        </w:tabs>
        <w:spacing w:line="360" w:lineRule="exact"/>
        <w:ind w:firstLine="709"/>
        <w:jc w:val="both"/>
        <w:rPr>
          <w:rFonts w:eastAsia="Calibri"/>
          <w:sz w:val="28"/>
          <w:szCs w:val="28"/>
          <w:lang w:eastAsia="en-US"/>
        </w:rPr>
      </w:pPr>
      <w:r>
        <w:rPr>
          <w:rFonts w:eastAsia="Calibri"/>
          <w:bCs/>
          <w:sz w:val="28"/>
          <w:szCs w:val="28"/>
        </w:rPr>
        <w:t>2</w:t>
      </w:r>
      <w:r w:rsidR="009C490B" w:rsidRPr="009C490B">
        <w:rPr>
          <w:rFonts w:eastAsia="Calibri"/>
          <w:bCs/>
          <w:sz w:val="28"/>
          <w:szCs w:val="28"/>
        </w:rPr>
        <w:t>.</w:t>
      </w:r>
      <w:r w:rsidR="009C490B" w:rsidRPr="009C490B">
        <w:rPr>
          <w:rFonts w:eastAsia="Calibri"/>
          <w:sz w:val="28"/>
          <w:szCs w:val="28"/>
          <w:lang w:eastAsia="en-US"/>
        </w:rPr>
        <w:t xml:space="preserve"> Нормативно-правовое обеспечение преподавания предмета (законодательные и нормативно-правовые документы федерального и регионального уровня)</w:t>
      </w:r>
    </w:p>
    <w:p w:rsidR="0026647D" w:rsidRPr="0026647D" w:rsidRDefault="0026647D" w:rsidP="0026647D">
      <w:pPr>
        <w:widowControl w:val="0"/>
        <w:tabs>
          <w:tab w:val="left" w:pos="142"/>
        </w:tabs>
        <w:spacing w:line="360" w:lineRule="exact"/>
        <w:ind w:right="-1" w:firstLine="709"/>
        <w:jc w:val="both"/>
        <w:rPr>
          <w:rFonts w:eastAsia="Arial Unicode MS"/>
          <w:spacing w:val="-2"/>
          <w:sz w:val="28"/>
          <w:szCs w:val="28"/>
          <w:lang w:eastAsia="en-US"/>
        </w:rPr>
      </w:pPr>
      <w:r>
        <w:rPr>
          <w:rFonts w:eastAsia="Arial Unicode MS"/>
          <w:spacing w:val="-2"/>
          <w:sz w:val="28"/>
          <w:szCs w:val="28"/>
          <w:lang w:eastAsia="en-US"/>
        </w:rPr>
        <w:t>3</w:t>
      </w:r>
      <w:r w:rsidRPr="0026647D">
        <w:rPr>
          <w:rFonts w:eastAsia="Arial Unicode MS"/>
          <w:spacing w:val="-2"/>
          <w:sz w:val="28"/>
          <w:szCs w:val="28"/>
          <w:lang w:eastAsia="en-US"/>
        </w:rPr>
        <w:t xml:space="preserve">. </w:t>
      </w:r>
      <w:r w:rsidRPr="0026647D">
        <w:rPr>
          <w:color w:val="000000"/>
          <w:sz w:val="28"/>
          <w:szCs w:val="28"/>
        </w:rPr>
        <w:t>Освоение обучающимися учебного предмета «Физика» в соответствии с ФГОС ООО</w:t>
      </w:r>
    </w:p>
    <w:p w:rsidR="0026647D" w:rsidRDefault="002E7FF7" w:rsidP="009C490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3.1. </w:t>
      </w:r>
      <w:r w:rsidRPr="002E7FF7">
        <w:rPr>
          <w:rFonts w:eastAsia="Calibri"/>
          <w:sz w:val="28"/>
          <w:szCs w:val="28"/>
          <w:lang w:eastAsia="en-US"/>
        </w:rPr>
        <w:t>Содержание линейного курса физики 7-9 класса по ФРП (ФГОС 2021)</w:t>
      </w:r>
    </w:p>
    <w:p w:rsidR="002E7FF7" w:rsidRDefault="002E7FF7" w:rsidP="009C490B">
      <w:pPr>
        <w:shd w:val="clear" w:color="auto" w:fill="FFFFFF"/>
        <w:tabs>
          <w:tab w:val="left" w:pos="142"/>
        </w:tabs>
        <w:spacing w:line="360" w:lineRule="exact"/>
        <w:ind w:firstLine="709"/>
        <w:jc w:val="both"/>
        <w:rPr>
          <w:rFonts w:eastAsia="Calibri"/>
          <w:sz w:val="28"/>
          <w:szCs w:val="28"/>
          <w:lang w:eastAsia="en-US"/>
        </w:rPr>
      </w:pPr>
      <w:r w:rsidRPr="002E7FF7">
        <w:rPr>
          <w:rFonts w:eastAsia="Calibri"/>
          <w:sz w:val="28"/>
          <w:szCs w:val="28"/>
          <w:lang w:eastAsia="en-US"/>
        </w:rPr>
        <w:t>3.2. Соответствие содержания учебника разделам федеральной рабочей программы по классам</w:t>
      </w:r>
    </w:p>
    <w:p w:rsidR="002E7FF7" w:rsidRDefault="002E7FF7" w:rsidP="009C490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4. </w:t>
      </w:r>
      <w:r w:rsidRPr="002E7FF7">
        <w:rPr>
          <w:rFonts w:eastAsia="Calibri"/>
          <w:sz w:val="28"/>
          <w:szCs w:val="28"/>
          <w:lang w:eastAsia="en-US"/>
        </w:rPr>
        <w:t>Освоение обучающимися учебного предмета «Физика» в соответствии с ФГОС СОО</w:t>
      </w:r>
    </w:p>
    <w:p w:rsidR="002E7FF7" w:rsidRDefault="002E7FF7" w:rsidP="009C490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5. </w:t>
      </w:r>
      <w:r w:rsidRPr="002E7FF7">
        <w:rPr>
          <w:rFonts w:eastAsia="Calibri"/>
          <w:sz w:val="28"/>
          <w:szCs w:val="28"/>
          <w:lang w:eastAsia="en-US"/>
        </w:rPr>
        <w:t>Общие рекомендации по составлению рабочих программ, соответствующих т</w:t>
      </w:r>
      <w:r>
        <w:rPr>
          <w:rFonts w:eastAsia="Calibri"/>
          <w:sz w:val="28"/>
          <w:szCs w:val="28"/>
          <w:lang w:eastAsia="en-US"/>
        </w:rPr>
        <w:t>ребованиям обновленных ФГОС ООО</w:t>
      </w:r>
      <w:r w:rsidR="00043DDE">
        <w:rPr>
          <w:rFonts w:eastAsia="Calibri"/>
          <w:sz w:val="28"/>
          <w:szCs w:val="28"/>
          <w:lang w:eastAsia="en-US"/>
        </w:rPr>
        <w:t>, ФГОС СОО</w:t>
      </w:r>
    </w:p>
    <w:p w:rsidR="00043DDE" w:rsidRDefault="00043DDE" w:rsidP="009C490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6. </w:t>
      </w:r>
      <w:r w:rsidRPr="00043DDE">
        <w:rPr>
          <w:rFonts w:eastAsia="Calibri"/>
          <w:sz w:val="28"/>
          <w:szCs w:val="28"/>
          <w:lang w:eastAsia="en-US"/>
        </w:rPr>
        <w:t>Особенности преподавания физики по обновленным ФГОС 2021</w:t>
      </w:r>
    </w:p>
    <w:p w:rsidR="002E7FF7" w:rsidRPr="0026647D" w:rsidRDefault="00043DDE" w:rsidP="009C490B">
      <w:pPr>
        <w:shd w:val="clear" w:color="auto" w:fill="FFFFFF"/>
        <w:tabs>
          <w:tab w:val="left" w:pos="142"/>
        </w:tabs>
        <w:spacing w:line="360" w:lineRule="exact"/>
        <w:ind w:firstLine="709"/>
        <w:jc w:val="both"/>
        <w:rPr>
          <w:rFonts w:eastAsia="Calibri"/>
          <w:sz w:val="28"/>
          <w:szCs w:val="28"/>
          <w:lang w:eastAsia="en-US"/>
        </w:rPr>
      </w:pPr>
      <w:r w:rsidRPr="00043DDE">
        <w:rPr>
          <w:rFonts w:eastAsia="Calibri"/>
          <w:sz w:val="28"/>
          <w:szCs w:val="28"/>
          <w:lang w:eastAsia="en-US"/>
        </w:rPr>
        <w:t>7. Федеральный перечень учебников. Какие учебники испо</w:t>
      </w:r>
      <w:r>
        <w:rPr>
          <w:rFonts w:eastAsia="Calibri"/>
          <w:sz w:val="28"/>
          <w:szCs w:val="28"/>
          <w:lang w:eastAsia="en-US"/>
        </w:rPr>
        <w:t>льзовать в 2024-25 учебном году</w:t>
      </w:r>
    </w:p>
    <w:p w:rsidR="0026647D" w:rsidRDefault="00BA1D78" w:rsidP="009C490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7.1 И</w:t>
      </w:r>
      <w:r w:rsidRPr="009C490B">
        <w:rPr>
          <w:rFonts w:eastAsia="Calibri"/>
          <w:sz w:val="28"/>
          <w:szCs w:val="28"/>
          <w:lang w:eastAsia="en-US"/>
        </w:rPr>
        <w:t>нтерактивные материалы, перечень электронных образовательных ресурсов для дистанционного обучения</w:t>
      </w:r>
    </w:p>
    <w:p w:rsidR="009C490B" w:rsidRPr="009C490B" w:rsidRDefault="000F694A" w:rsidP="000F694A">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8. </w:t>
      </w:r>
      <w:r w:rsidR="009C490B" w:rsidRPr="009C490B">
        <w:rPr>
          <w:rFonts w:eastAsia="Calibri"/>
          <w:sz w:val="28"/>
          <w:szCs w:val="28"/>
          <w:lang w:eastAsia="en-US"/>
        </w:rPr>
        <w:t>Рекомендации по подготовке школьников к олимпиадам и конкурсам по физике</w:t>
      </w:r>
      <w:r w:rsidR="009C490B">
        <w:rPr>
          <w:rFonts w:eastAsia="Calibri"/>
          <w:sz w:val="28"/>
          <w:szCs w:val="28"/>
          <w:lang w:eastAsia="en-US"/>
        </w:rPr>
        <w:t>.</w:t>
      </w:r>
    </w:p>
    <w:p w:rsidR="009C490B" w:rsidRPr="009C490B" w:rsidRDefault="000F694A" w:rsidP="009C490B">
      <w:pPr>
        <w:widowControl w:val="0"/>
        <w:tabs>
          <w:tab w:val="left" w:pos="142"/>
        </w:tabs>
        <w:autoSpaceDE w:val="0"/>
        <w:autoSpaceDN w:val="0"/>
        <w:spacing w:line="360" w:lineRule="exact"/>
        <w:ind w:firstLine="709"/>
        <w:jc w:val="both"/>
        <w:rPr>
          <w:rFonts w:eastAsia="Georgia"/>
          <w:bCs/>
          <w:sz w:val="28"/>
          <w:szCs w:val="28"/>
          <w:lang w:eastAsia="en-US"/>
        </w:rPr>
      </w:pPr>
      <w:r>
        <w:rPr>
          <w:rFonts w:eastAsia="Georgia"/>
          <w:bCs/>
          <w:sz w:val="28"/>
          <w:szCs w:val="28"/>
          <w:lang w:eastAsia="en-US"/>
        </w:rPr>
        <w:t>9</w:t>
      </w:r>
      <w:r w:rsidR="009C490B" w:rsidRPr="009C490B">
        <w:rPr>
          <w:rFonts w:eastAsia="Georgia"/>
          <w:bCs/>
          <w:sz w:val="28"/>
          <w:szCs w:val="28"/>
          <w:lang w:eastAsia="en-US"/>
        </w:rPr>
        <w:t>. Методический анализ результатов ЕГЭ</w:t>
      </w:r>
      <w:r w:rsidR="009C490B" w:rsidRPr="009C490B">
        <w:rPr>
          <w:rFonts w:eastAsia="Georgia"/>
          <w:sz w:val="28"/>
          <w:szCs w:val="28"/>
          <w:lang w:eastAsia="en-US"/>
        </w:rPr>
        <w:t xml:space="preserve"> рекомендации по подготовке школьников</w:t>
      </w:r>
    </w:p>
    <w:p w:rsidR="009C490B" w:rsidRPr="009C490B" w:rsidRDefault="000F694A" w:rsidP="009C490B">
      <w:pPr>
        <w:tabs>
          <w:tab w:val="left" w:pos="142"/>
        </w:tabs>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10</w:t>
      </w:r>
      <w:r w:rsidR="009C490B" w:rsidRPr="009C490B">
        <w:rPr>
          <w:rFonts w:eastAsia="Calibri"/>
          <w:sz w:val="28"/>
          <w:szCs w:val="28"/>
          <w:lang w:eastAsia="en-US"/>
        </w:rPr>
        <w:t>. Рекомендации по подготовке школьников к ОГЭ.</w:t>
      </w:r>
    </w:p>
    <w:p w:rsidR="009C490B" w:rsidRDefault="000F694A" w:rsidP="009C490B">
      <w:pPr>
        <w:tabs>
          <w:tab w:val="left" w:pos="142"/>
        </w:tabs>
        <w:spacing w:line="360" w:lineRule="exact"/>
        <w:ind w:firstLine="709"/>
        <w:jc w:val="both"/>
        <w:rPr>
          <w:rFonts w:eastAsia="Calibri"/>
          <w:sz w:val="28"/>
          <w:szCs w:val="28"/>
        </w:rPr>
      </w:pPr>
      <w:r>
        <w:rPr>
          <w:rFonts w:eastAsia="Calibri"/>
          <w:sz w:val="28"/>
          <w:szCs w:val="28"/>
        </w:rPr>
        <w:t>11</w:t>
      </w:r>
      <w:r w:rsidR="009C490B" w:rsidRPr="009C490B">
        <w:rPr>
          <w:rFonts w:eastAsia="Calibri"/>
          <w:sz w:val="28"/>
          <w:szCs w:val="28"/>
        </w:rPr>
        <w:t xml:space="preserve">.Осуществление </w:t>
      </w:r>
      <w:proofErr w:type="spellStart"/>
      <w:r w:rsidR="009C490B" w:rsidRPr="009C490B">
        <w:rPr>
          <w:rFonts w:eastAsia="Calibri"/>
          <w:sz w:val="28"/>
          <w:szCs w:val="28"/>
        </w:rPr>
        <w:t>межпредметных</w:t>
      </w:r>
      <w:proofErr w:type="spellEnd"/>
      <w:r w:rsidR="009C490B" w:rsidRPr="009C490B">
        <w:rPr>
          <w:rFonts w:eastAsia="Calibri"/>
          <w:sz w:val="28"/>
          <w:szCs w:val="28"/>
        </w:rPr>
        <w:t xml:space="preserve"> связей в процессе обучения физики, формирование функциональной грамотности.</w:t>
      </w:r>
    </w:p>
    <w:p w:rsidR="00BE4F67" w:rsidRPr="009C490B" w:rsidRDefault="000F694A" w:rsidP="00BE4F67">
      <w:pPr>
        <w:tabs>
          <w:tab w:val="left" w:pos="142"/>
        </w:tabs>
        <w:spacing w:line="360" w:lineRule="exact"/>
        <w:ind w:firstLine="709"/>
        <w:jc w:val="both"/>
        <w:rPr>
          <w:rFonts w:eastAsia="Calibri"/>
          <w:sz w:val="28"/>
          <w:szCs w:val="28"/>
        </w:rPr>
      </w:pPr>
      <w:r>
        <w:rPr>
          <w:rFonts w:eastAsia="Calibri"/>
          <w:sz w:val="28"/>
          <w:szCs w:val="28"/>
        </w:rPr>
        <w:t>12</w:t>
      </w:r>
      <w:r w:rsidR="00BE4F67">
        <w:rPr>
          <w:rFonts w:eastAsia="Calibri"/>
          <w:sz w:val="28"/>
          <w:szCs w:val="28"/>
        </w:rPr>
        <w:t>.Оснащение кабинета физики.</w:t>
      </w:r>
    </w:p>
    <w:p w:rsidR="009C490B" w:rsidRPr="009C490B" w:rsidRDefault="000F694A" w:rsidP="009C490B">
      <w:pPr>
        <w:tabs>
          <w:tab w:val="left" w:pos="142"/>
          <w:tab w:val="left" w:pos="4140"/>
        </w:tabs>
        <w:spacing w:line="360" w:lineRule="exact"/>
        <w:ind w:firstLine="709"/>
        <w:jc w:val="both"/>
        <w:rPr>
          <w:rFonts w:eastAsia="Calibri"/>
          <w:sz w:val="28"/>
          <w:szCs w:val="28"/>
          <w:lang w:eastAsia="en-US"/>
        </w:rPr>
      </w:pPr>
      <w:r>
        <w:rPr>
          <w:rFonts w:eastAsia="Calibri"/>
          <w:bCs/>
          <w:sz w:val="28"/>
          <w:szCs w:val="28"/>
          <w:lang w:eastAsia="en-US"/>
        </w:rPr>
        <w:t>13</w:t>
      </w:r>
      <w:r w:rsidR="009C490B">
        <w:rPr>
          <w:rFonts w:eastAsia="Calibri"/>
          <w:bCs/>
          <w:sz w:val="28"/>
          <w:szCs w:val="28"/>
          <w:lang w:eastAsia="en-US"/>
        </w:rPr>
        <w:t>.</w:t>
      </w:r>
      <w:r w:rsidR="009C490B">
        <w:rPr>
          <w:rFonts w:eastAsia="Calibri"/>
          <w:sz w:val="28"/>
          <w:szCs w:val="28"/>
          <w:lang w:eastAsia="en-US"/>
        </w:rPr>
        <w:t>Р</w:t>
      </w:r>
      <w:r w:rsidR="009C490B" w:rsidRPr="009C490B">
        <w:rPr>
          <w:rFonts w:eastAsia="Calibri"/>
          <w:sz w:val="28"/>
          <w:szCs w:val="28"/>
          <w:lang w:eastAsia="en-US"/>
        </w:rPr>
        <w:t>екомендации для методических объединений учителей физики.</w:t>
      </w:r>
    </w:p>
    <w:p w:rsidR="00E61037" w:rsidRDefault="00E61037" w:rsidP="00A129FC">
      <w:pPr>
        <w:ind w:firstLine="709"/>
      </w:pPr>
    </w:p>
    <w:p w:rsidR="006B7EA9" w:rsidRDefault="006B7EA9" w:rsidP="00A129FC">
      <w:pPr>
        <w:ind w:firstLine="709"/>
      </w:pPr>
    </w:p>
    <w:p w:rsidR="006B7EA9" w:rsidRDefault="006B7EA9" w:rsidP="00A129FC">
      <w:pPr>
        <w:ind w:firstLine="709"/>
      </w:pPr>
    </w:p>
    <w:p w:rsidR="000F694A" w:rsidRDefault="000F694A"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B7EA9" w:rsidRDefault="006B7EA9" w:rsidP="00A129FC">
      <w:pPr>
        <w:ind w:firstLine="709"/>
      </w:pPr>
    </w:p>
    <w:p w:rsidR="00677C5C" w:rsidRDefault="00677C5C" w:rsidP="00532563">
      <w:pPr>
        <w:ind w:right="280"/>
        <w:rPr>
          <w:b/>
          <w:bCs/>
          <w:sz w:val="28"/>
          <w:szCs w:val="28"/>
        </w:rPr>
      </w:pPr>
    </w:p>
    <w:p w:rsidR="00677C5C" w:rsidRDefault="00677C5C" w:rsidP="00677C5C">
      <w:pPr>
        <w:ind w:left="360"/>
        <w:jc w:val="center"/>
        <w:rPr>
          <w:b/>
          <w:sz w:val="28"/>
          <w:szCs w:val="28"/>
          <w:lang w:eastAsia="ar-SA"/>
        </w:rPr>
      </w:pPr>
      <w:r w:rsidRPr="00954B38">
        <w:rPr>
          <w:b/>
          <w:sz w:val="28"/>
          <w:szCs w:val="28"/>
          <w:lang w:eastAsia="ar-SA"/>
        </w:rPr>
        <w:lastRenderedPageBreak/>
        <w:t>Введение</w:t>
      </w:r>
    </w:p>
    <w:p w:rsidR="00532563" w:rsidRPr="00954B38" w:rsidRDefault="00532563" w:rsidP="00677C5C">
      <w:pPr>
        <w:ind w:left="360"/>
        <w:jc w:val="center"/>
        <w:rPr>
          <w:b/>
          <w:sz w:val="28"/>
          <w:szCs w:val="28"/>
          <w:lang w:eastAsia="ar-SA"/>
        </w:rPr>
      </w:pPr>
    </w:p>
    <w:p w:rsidR="00677C5C" w:rsidRPr="00954B38" w:rsidRDefault="00677C5C" w:rsidP="00677C5C">
      <w:pPr>
        <w:shd w:val="clear" w:color="auto" w:fill="FFFFFF"/>
        <w:ind w:firstLine="720"/>
        <w:jc w:val="both"/>
        <w:rPr>
          <w:spacing w:val="-1"/>
          <w:sz w:val="28"/>
          <w:szCs w:val="28"/>
          <w:lang w:eastAsia="ar-SA"/>
        </w:rPr>
      </w:pPr>
      <w:r w:rsidRPr="00954B38">
        <w:rPr>
          <w:spacing w:val="-1"/>
          <w:sz w:val="28"/>
          <w:szCs w:val="28"/>
          <w:lang w:eastAsia="ar-SA"/>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является системообразующий для естественнонаучных предметов, поскольку физические законы лежат в основе содержания курсов химии, биологии, географии и астрономии.</w:t>
      </w:r>
    </w:p>
    <w:p w:rsidR="00677C5C" w:rsidRPr="00954B38" w:rsidRDefault="00677C5C" w:rsidP="00677C5C">
      <w:pPr>
        <w:shd w:val="clear" w:color="auto" w:fill="FFFFFF"/>
        <w:ind w:firstLine="720"/>
        <w:jc w:val="both"/>
        <w:rPr>
          <w:spacing w:val="-1"/>
          <w:sz w:val="28"/>
          <w:szCs w:val="28"/>
          <w:lang w:eastAsia="ar-SA"/>
        </w:rPr>
      </w:pPr>
      <w:r w:rsidRPr="00954B38">
        <w:rPr>
          <w:spacing w:val="-1"/>
          <w:sz w:val="28"/>
          <w:szCs w:val="28"/>
          <w:lang w:eastAsia="ar-SA"/>
        </w:rPr>
        <w:t>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её историческом развитии человек не поймёт историю формирования других составляющих современной культуры.</w:t>
      </w:r>
    </w:p>
    <w:p w:rsidR="00677C5C" w:rsidRPr="00954B38" w:rsidRDefault="00677C5C" w:rsidP="00677C5C">
      <w:pPr>
        <w:shd w:val="clear" w:color="auto" w:fill="FFFFFF"/>
        <w:ind w:firstLine="720"/>
        <w:jc w:val="both"/>
        <w:rPr>
          <w:spacing w:val="-1"/>
          <w:sz w:val="28"/>
          <w:szCs w:val="28"/>
          <w:lang w:eastAsia="ar-SA"/>
        </w:rPr>
      </w:pPr>
      <w:r w:rsidRPr="00954B38">
        <w:rPr>
          <w:spacing w:val="-1"/>
          <w:sz w:val="28"/>
          <w:szCs w:val="28"/>
          <w:lang w:eastAsia="ar-SA"/>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активной самостоятельной деятельности по их разрешению.</w:t>
      </w:r>
    </w:p>
    <w:p w:rsidR="00677C5C" w:rsidRPr="00954B38" w:rsidRDefault="00677C5C" w:rsidP="00677C5C">
      <w:pPr>
        <w:shd w:val="clear" w:color="auto" w:fill="FFFFFF"/>
        <w:ind w:firstLine="720"/>
        <w:jc w:val="both"/>
        <w:rPr>
          <w:spacing w:val="-1"/>
          <w:sz w:val="28"/>
          <w:szCs w:val="28"/>
          <w:lang w:eastAsia="ar-SA"/>
        </w:rPr>
      </w:pPr>
      <w:r w:rsidRPr="00954B38">
        <w:rPr>
          <w:sz w:val="28"/>
          <w:szCs w:val="28"/>
          <w:lang w:eastAsia="ar-SA"/>
        </w:rPr>
        <w:t xml:space="preserve">Физика изучает количественные закономерности природных </w:t>
      </w:r>
      <w:r w:rsidRPr="00954B38">
        <w:rPr>
          <w:spacing w:val="-1"/>
          <w:sz w:val="28"/>
          <w:szCs w:val="28"/>
          <w:lang w:eastAsia="ar-SA"/>
        </w:rPr>
        <w:t>явлений и относится к точным наукам. Вместе с тем гуманитарный потенциал физики в формировании научной картины мира и влиянии на качество жизни человечества очень высок.</w:t>
      </w:r>
    </w:p>
    <w:p w:rsidR="00677C5C" w:rsidRPr="00954B38" w:rsidRDefault="00677C5C" w:rsidP="00677C5C">
      <w:pPr>
        <w:shd w:val="clear" w:color="auto" w:fill="FFFFFF"/>
        <w:ind w:firstLine="720"/>
        <w:jc w:val="both"/>
        <w:rPr>
          <w:spacing w:val="-1"/>
          <w:sz w:val="28"/>
          <w:szCs w:val="28"/>
          <w:lang w:eastAsia="ar-SA"/>
        </w:rPr>
      </w:pPr>
      <w:r w:rsidRPr="00954B38">
        <w:rPr>
          <w:spacing w:val="5"/>
          <w:sz w:val="28"/>
          <w:szCs w:val="28"/>
          <w:lang w:eastAsia="ar-SA"/>
        </w:rPr>
        <w:t xml:space="preserve">Физика </w:t>
      </w:r>
      <w:r w:rsidRPr="00954B38">
        <w:rPr>
          <w:spacing w:val="-1"/>
          <w:sz w:val="28"/>
          <w:szCs w:val="28"/>
          <w:lang w:eastAsia="ar-SA"/>
        </w:rPr>
        <w:t xml:space="preserve">– </w:t>
      </w:r>
      <w:r w:rsidRPr="00954B38">
        <w:rPr>
          <w:spacing w:val="5"/>
          <w:sz w:val="28"/>
          <w:szCs w:val="28"/>
          <w:lang w:eastAsia="ar-SA"/>
        </w:rPr>
        <w:t xml:space="preserve">экспериментальная наука, изучающая природные </w:t>
      </w:r>
      <w:r w:rsidRPr="00954B38">
        <w:rPr>
          <w:spacing w:val="-1"/>
          <w:sz w:val="28"/>
          <w:szCs w:val="28"/>
          <w:lang w:eastAsia="ar-SA"/>
        </w:rPr>
        <w:t xml:space="preserve">явления опытным путем. Построением теоретических моделей физика </w:t>
      </w:r>
      <w:r w:rsidRPr="00954B38">
        <w:rPr>
          <w:spacing w:val="2"/>
          <w:sz w:val="28"/>
          <w:szCs w:val="28"/>
          <w:lang w:eastAsia="ar-SA"/>
        </w:rPr>
        <w:t xml:space="preserve">дает объяснение наблюдаемых явлений, формулирует физические </w:t>
      </w:r>
      <w:r w:rsidRPr="00954B38">
        <w:rPr>
          <w:spacing w:val="-1"/>
          <w:sz w:val="28"/>
          <w:szCs w:val="28"/>
          <w:lang w:eastAsia="ar-SA"/>
        </w:rPr>
        <w:t xml:space="preserve">законы, предсказывает новые явления, создает основу для применения </w:t>
      </w:r>
      <w:r w:rsidRPr="00954B38">
        <w:rPr>
          <w:spacing w:val="3"/>
          <w:sz w:val="28"/>
          <w:szCs w:val="28"/>
          <w:lang w:eastAsia="ar-SA"/>
        </w:rPr>
        <w:t xml:space="preserve">открытых законов природы в человеческой практике. Физические </w:t>
      </w:r>
      <w:r w:rsidRPr="00954B38">
        <w:rPr>
          <w:sz w:val="28"/>
          <w:szCs w:val="28"/>
          <w:lang w:eastAsia="ar-SA"/>
        </w:rPr>
        <w:t xml:space="preserve">законы лежат в основе химических, биологических, астрономических явлений. В силу отмеченных особенностей физики ее можно считать </w:t>
      </w:r>
      <w:r w:rsidRPr="00954B38">
        <w:rPr>
          <w:spacing w:val="-1"/>
          <w:sz w:val="28"/>
          <w:szCs w:val="28"/>
          <w:lang w:eastAsia="ar-SA"/>
        </w:rPr>
        <w:t>основой всех естественных наук.</w:t>
      </w:r>
    </w:p>
    <w:p w:rsidR="00677C5C" w:rsidRPr="00F63AF4" w:rsidRDefault="00677C5C" w:rsidP="00677C5C">
      <w:pPr>
        <w:ind w:right="-1" w:firstLine="540"/>
        <w:jc w:val="both"/>
        <w:rPr>
          <w:spacing w:val="-3"/>
          <w:sz w:val="28"/>
          <w:szCs w:val="28"/>
          <w:lang w:eastAsia="ar-SA"/>
        </w:rPr>
      </w:pPr>
      <w:r w:rsidRPr="00954B38">
        <w:rPr>
          <w:spacing w:val="1"/>
          <w:sz w:val="28"/>
          <w:szCs w:val="28"/>
          <w:lang w:eastAsia="ar-SA"/>
        </w:rPr>
        <w:t xml:space="preserve">В современном мире роль физики непрерывно возрастает, так </w:t>
      </w:r>
      <w:r w:rsidRPr="00954B38">
        <w:rPr>
          <w:spacing w:val="3"/>
          <w:sz w:val="28"/>
          <w:szCs w:val="28"/>
          <w:lang w:eastAsia="ar-SA"/>
        </w:rPr>
        <w:t xml:space="preserve">как физика является основой научно-технического прогресса. </w:t>
      </w:r>
      <w:r w:rsidRPr="00954B38">
        <w:rPr>
          <w:sz w:val="28"/>
          <w:szCs w:val="28"/>
          <w:lang w:eastAsia="ar-SA"/>
        </w:rPr>
        <w:t xml:space="preserve">Использование знаний по физике необходимо каждому для решения </w:t>
      </w:r>
      <w:r w:rsidRPr="00954B38">
        <w:rPr>
          <w:spacing w:val="3"/>
          <w:sz w:val="28"/>
          <w:szCs w:val="28"/>
          <w:lang w:eastAsia="ar-SA"/>
        </w:rPr>
        <w:t xml:space="preserve">практических задач в повседневной жизни. Устройство и принцип </w:t>
      </w:r>
      <w:r w:rsidRPr="00954B38">
        <w:rPr>
          <w:sz w:val="28"/>
          <w:szCs w:val="28"/>
          <w:lang w:eastAsia="ar-SA"/>
        </w:rPr>
        <w:t xml:space="preserve">действия большинства применяемых в быту и технике приборов и </w:t>
      </w:r>
      <w:r w:rsidRPr="00954B38">
        <w:rPr>
          <w:spacing w:val="-1"/>
          <w:sz w:val="28"/>
          <w:szCs w:val="28"/>
          <w:lang w:eastAsia="ar-SA"/>
        </w:rPr>
        <w:t xml:space="preserve">механизмов вполне могут стать хорошей иллюстрацией к изучаемым </w:t>
      </w:r>
      <w:r w:rsidRPr="00954B38">
        <w:rPr>
          <w:spacing w:val="-3"/>
          <w:sz w:val="28"/>
          <w:szCs w:val="28"/>
          <w:lang w:eastAsia="ar-SA"/>
        </w:rPr>
        <w:t>вопросам.</w:t>
      </w:r>
    </w:p>
    <w:p w:rsidR="00677C5C" w:rsidRDefault="00677C5C" w:rsidP="00677C5C">
      <w:pPr>
        <w:ind w:right="280"/>
        <w:jc w:val="both"/>
        <w:rPr>
          <w:sz w:val="28"/>
          <w:szCs w:val="28"/>
        </w:rPr>
      </w:pPr>
    </w:p>
    <w:p w:rsidR="00677C5C" w:rsidRDefault="00677C5C" w:rsidP="006B7EA9">
      <w:pPr>
        <w:autoSpaceDE w:val="0"/>
        <w:autoSpaceDN w:val="0"/>
        <w:adjustRightInd w:val="0"/>
        <w:ind w:left="-567" w:firstLine="567"/>
        <w:jc w:val="both"/>
        <w:rPr>
          <w:rFonts w:eastAsia="Calibri"/>
          <w:b/>
          <w:bCs/>
          <w:sz w:val="28"/>
          <w:szCs w:val="28"/>
          <w:lang w:eastAsia="en-US"/>
        </w:rPr>
      </w:pPr>
    </w:p>
    <w:p w:rsidR="006B7EA9" w:rsidRPr="006B7EA9" w:rsidRDefault="006B7EA9" w:rsidP="006B7EA9">
      <w:pPr>
        <w:autoSpaceDE w:val="0"/>
        <w:autoSpaceDN w:val="0"/>
        <w:adjustRightInd w:val="0"/>
        <w:ind w:left="-567" w:firstLine="567"/>
        <w:jc w:val="both"/>
        <w:rPr>
          <w:rFonts w:eastAsia="Calibri"/>
          <w:b/>
          <w:bCs/>
          <w:sz w:val="28"/>
          <w:szCs w:val="28"/>
          <w:lang w:eastAsia="en-US"/>
        </w:rPr>
      </w:pPr>
      <w:r w:rsidRPr="006B7EA9">
        <w:rPr>
          <w:rFonts w:eastAsia="Calibri"/>
          <w:b/>
          <w:bCs/>
          <w:sz w:val="28"/>
          <w:szCs w:val="28"/>
          <w:lang w:eastAsia="en-US"/>
        </w:rPr>
        <w:t xml:space="preserve">1. </w:t>
      </w:r>
      <w:r w:rsidRPr="006B7EA9">
        <w:rPr>
          <w:rFonts w:eastAsia="Calibri"/>
          <w:b/>
          <w:sz w:val="28"/>
          <w:szCs w:val="28"/>
          <w:lang w:eastAsia="en-US"/>
        </w:rPr>
        <w:t>Нормативно-правовое обеспечение преподавания предмета (законодательные и нормативно-правовые документы федерального и регионального уровня)</w:t>
      </w:r>
    </w:p>
    <w:p w:rsidR="006B7EA9" w:rsidRDefault="006B7EA9" w:rsidP="006B7EA9">
      <w:pPr>
        <w:autoSpaceDE w:val="0"/>
        <w:autoSpaceDN w:val="0"/>
        <w:adjustRightInd w:val="0"/>
        <w:ind w:left="-567" w:firstLine="567"/>
        <w:jc w:val="both"/>
        <w:rPr>
          <w:rFonts w:eastAsia="Calibri"/>
          <w:sz w:val="24"/>
          <w:szCs w:val="24"/>
          <w:lang w:eastAsia="en-US"/>
        </w:rPr>
      </w:pPr>
    </w:p>
    <w:p w:rsidR="00677C5C" w:rsidRPr="00677C5C" w:rsidRDefault="00677C5C" w:rsidP="006B7EA9">
      <w:pPr>
        <w:autoSpaceDE w:val="0"/>
        <w:autoSpaceDN w:val="0"/>
        <w:adjustRightInd w:val="0"/>
        <w:ind w:left="-567" w:firstLine="567"/>
        <w:jc w:val="both"/>
        <w:rPr>
          <w:rFonts w:eastAsia="Calibri"/>
          <w:sz w:val="28"/>
          <w:szCs w:val="28"/>
          <w:lang w:eastAsia="en-US"/>
        </w:rPr>
      </w:pPr>
    </w:p>
    <w:p w:rsidR="006B7EA9" w:rsidRPr="006B7EA9" w:rsidRDefault="00AC32C1" w:rsidP="006B7EA9">
      <w:pPr>
        <w:autoSpaceDE w:val="0"/>
        <w:autoSpaceDN w:val="0"/>
        <w:adjustRightInd w:val="0"/>
        <w:ind w:left="-567" w:firstLine="567"/>
        <w:jc w:val="both"/>
        <w:rPr>
          <w:rFonts w:eastAsia="Calibri"/>
          <w:sz w:val="28"/>
          <w:szCs w:val="28"/>
          <w:lang w:eastAsia="en-US"/>
        </w:rPr>
      </w:pPr>
      <w:r>
        <w:rPr>
          <w:rFonts w:eastAsia="Calibri"/>
          <w:sz w:val="28"/>
          <w:szCs w:val="28"/>
          <w:lang w:eastAsia="en-US"/>
        </w:rPr>
        <w:t>1</w:t>
      </w:r>
      <w:r w:rsidR="006B7EA9" w:rsidRPr="006B7EA9">
        <w:rPr>
          <w:rFonts w:eastAsia="Calibri"/>
          <w:sz w:val="28"/>
          <w:szCs w:val="28"/>
          <w:lang w:eastAsia="en-US"/>
        </w:rPr>
        <w:t>. Об образовании в Российской Федерации: Федеральный закон от 29.12.2012 г. № 273-03</w:t>
      </w:r>
      <w:r w:rsidR="00476688">
        <w:rPr>
          <w:rFonts w:eastAsia="Calibri"/>
          <w:sz w:val="28"/>
          <w:szCs w:val="28"/>
          <w:lang w:eastAsia="en-US"/>
        </w:rPr>
        <w:t xml:space="preserve"> </w:t>
      </w:r>
      <w:r w:rsidR="006B7EA9" w:rsidRPr="006B7EA9">
        <w:rPr>
          <w:rFonts w:eastAsia="Calibri"/>
          <w:sz w:val="28"/>
          <w:szCs w:val="28"/>
          <w:lang w:eastAsia="en-US"/>
        </w:rPr>
        <w:t xml:space="preserve">— URL: </w:t>
      </w:r>
      <w:hyperlink r:id="rId7" w:history="1">
        <w:r w:rsidR="006B7EA9" w:rsidRPr="006B7EA9">
          <w:rPr>
            <w:rFonts w:eastAsia="Calibri"/>
            <w:sz w:val="28"/>
            <w:szCs w:val="28"/>
            <w:u w:val="single"/>
            <w:lang w:eastAsia="en-US"/>
          </w:rPr>
          <w:t>http://www.consultant.ru/document/cons_doc_LAW_140174/</w:t>
        </w:r>
      </w:hyperlink>
      <w:r w:rsidR="006B7EA9" w:rsidRPr="006B7EA9">
        <w:rPr>
          <w:rFonts w:eastAsia="Calibri"/>
          <w:sz w:val="28"/>
          <w:szCs w:val="28"/>
          <w:u w:val="single"/>
          <w:lang w:eastAsia="en-US"/>
        </w:rPr>
        <w:t xml:space="preserve"> </w:t>
      </w:r>
    </w:p>
    <w:p w:rsidR="006B7EA9" w:rsidRPr="006B7EA9" w:rsidRDefault="006B7EA9" w:rsidP="00211247">
      <w:pPr>
        <w:autoSpaceDE w:val="0"/>
        <w:autoSpaceDN w:val="0"/>
        <w:adjustRightInd w:val="0"/>
        <w:ind w:left="-567" w:firstLine="567"/>
        <w:jc w:val="both"/>
        <w:rPr>
          <w:rFonts w:eastAsia="Calibri"/>
          <w:sz w:val="28"/>
          <w:szCs w:val="28"/>
          <w:lang w:eastAsia="en-US"/>
        </w:rPr>
      </w:pPr>
      <w:r w:rsidRPr="006B7EA9">
        <w:rPr>
          <w:rFonts w:eastAsia="Calibri"/>
          <w:sz w:val="28"/>
          <w:szCs w:val="28"/>
          <w:lang w:eastAsia="en-US"/>
        </w:rPr>
        <w:lastRenderedPageBreak/>
        <w:t xml:space="preserve">2. Национальный проект «Образование». — URL: </w:t>
      </w:r>
      <w:hyperlink r:id="rId8" w:history="1">
        <w:r w:rsidRPr="006B7EA9">
          <w:rPr>
            <w:rFonts w:eastAsia="Calibri"/>
            <w:sz w:val="28"/>
            <w:szCs w:val="28"/>
            <w:u w:val="single"/>
            <w:lang w:eastAsia="en-US"/>
          </w:rPr>
          <w:t>https://edu.gov.ru/national-project</w:t>
        </w:r>
      </w:hyperlink>
      <w:r w:rsidRPr="006B7EA9">
        <w:rPr>
          <w:rFonts w:eastAsia="Calibri"/>
          <w:sz w:val="28"/>
          <w:szCs w:val="28"/>
          <w:lang w:eastAsia="en-US"/>
        </w:rPr>
        <w:t xml:space="preserve"> (дата обращения 12.05.2023)</w:t>
      </w:r>
    </w:p>
    <w:p w:rsidR="006B7EA9" w:rsidRDefault="00211247" w:rsidP="006B7EA9">
      <w:pPr>
        <w:autoSpaceDE w:val="0"/>
        <w:autoSpaceDN w:val="0"/>
        <w:adjustRightInd w:val="0"/>
        <w:ind w:left="-567" w:firstLine="567"/>
        <w:jc w:val="both"/>
        <w:rPr>
          <w:rFonts w:eastAsia="Calibri"/>
          <w:sz w:val="28"/>
          <w:szCs w:val="28"/>
          <w:lang w:eastAsia="en-US"/>
        </w:rPr>
      </w:pPr>
      <w:r>
        <w:rPr>
          <w:rFonts w:eastAsia="Calibri"/>
          <w:sz w:val="28"/>
          <w:szCs w:val="28"/>
          <w:lang w:eastAsia="en-US"/>
        </w:rPr>
        <w:t>3</w:t>
      </w:r>
      <w:r w:rsidR="006B7EA9" w:rsidRPr="006B7EA9">
        <w:rPr>
          <w:rFonts w:eastAsia="Calibri"/>
          <w:sz w:val="28"/>
          <w:szCs w:val="28"/>
          <w:lang w:eastAsia="en-US"/>
        </w:rPr>
        <w:t xml:space="preserve">. </w:t>
      </w:r>
      <w:r w:rsidR="006B7EA9" w:rsidRPr="006B7EA9">
        <w:rPr>
          <w:rFonts w:eastAsia="Calibri"/>
          <w:sz w:val="28"/>
          <w:szCs w:val="28"/>
          <w:shd w:val="clear" w:color="auto" w:fill="FFFFFF"/>
          <w:lang w:eastAsia="en-US"/>
        </w:rPr>
        <w:t>Приказ Министерства просвещения Российской Федерации от 1</w:t>
      </w:r>
      <w:r w:rsidR="00476688">
        <w:rPr>
          <w:rFonts w:eastAsia="Calibri"/>
          <w:sz w:val="28"/>
          <w:szCs w:val="28"/>
          <w:shd w:val="clear" w:color="auto" w:fill="FFFFFF"/>
          <w:lang w:eastAsia="en-US"/>
        </w:rPr>
        <w:t>8</w:t>
      </w:r>
      <w:r w:rsidR="006B7EA9" w:rsidRPr="006B7EA9">
        <w:rPr>
          <w:rFonts w:eastAsia="Calibri"/>
          <w:sz w:val="28"/>
          <w:szCs w:val="28"/>
          <w:shd w:val="clear" w:color="auto" w:fill="FFFFFF"/>
          <w:lang w:eastAsia="en-US"/>
        </w:rPr>
        <w:t>.</w:t>
      </w:r>
      <w:r w:rsidR="00476688">
        <w:rPr>
          <w:rFonts w:eastAsia="Calibri"/>
          <w:sz w:val="28"/>
          <w:szCs w:val="28"/>
          <w:shd w:val="clear" w:color="auto" w:fill="FFFFFF"/>
          <w:lang w:eastAsia="en-US"/>
        </w:rPr>
        <w:t>05.2023</w:t>
      </w:r>
      <w:r w:rsidR="006B7EA9" w:rsidRPr="006B7EA9">
        <w:rPr>
          <w:rFonts w:eastAsia="Calibri"/>
          <w:sz w:val="28"/>
          <w:szCs w:val="28"/>
          <w:shd w:val="clear" w:color="auto" w:fill="FFFFFF"/>
          <w:lang w:eastAsia="en-US"/>
        </w:rPr>
        <w:t xml:space="preserve"> № </w:t>
      </w:r>
      <w:r w:rsidR="00476688">
        <w:rPr>
          <w:rFonts w:eastAsia="Calibri"/>
          <w:sz w:val="28"/>
          <w:szCs w:val="28"/>
          <w:shd w:val="clear" w:color="auto" w:fill="FFFFFF"/>
          <w:lang w:eastAsia="en-US"/>
        </w:rPr>
        <w:t>370</w:t>
      </w:r>
      <w:r w:rsidR="006B7EA9" w:rsidRPr="006B7EA9">
        <w:rPr>
          <w:rFonts w:eastAsia="Calibri"/>
          <w:sz w:val="28"/>
          <w:szCs w:val="28"/>
          <w:shd w:val="clear" w:color="auto" w:fill="FFFFFF"/>
          <w:lang w:eastAsia="en-US"/>
        </w:rPr>
        <w:t xml:space="preserve"> "Об утверждении федеральной образовательной программ</w:t>
      </w:r>
      <w:r w:rsidR="00476688">
        <w:rPr>
          <w:rFonts w:eastAsia="Calibri"/>
          <w:sz w:val="28"/>
          <w:szCs w:val="28"/>
          <w:shd w:val="clear" w:color="auto" w:fill="FFFFFF"/>
          <w:lang w:eastAsia="en-US"/>
        </w:rPr>
        <w:t>ы основного общего образования".</w:t>
      </w:r>
      <w:bookmarkStart w:id="0" w:name="_GoBack"/>
      <w:bookmarkEnd w:id="0"/>
    </w:p>
    <w:p w:rsidR="00FD7180" w:rsidRDefault="00211247" w:rsidP="00FD7180">
      <w:pPr>
        <w:autoSpaceDE w:val="0"/>
        <w:autoSpaceDN w:val="0"/>
        <w:adjustRightInd w:val="0"/>
        <w:ind w:left="-567" w:firstLine="567"/>
        <w:jc w:val="both"/>
        <w:rPr>
          <w:rFonts w:eastAsiaTheme="minorHAnsi"/>
          <w:sz w:val="28"/>
          <w:szCs w:val="28"/>
          <w:lang w:eastAsia="en-US"/>
        </w:rPr>
      </w:pPr>
      <w:r>
        <w:rPr>
          <w:rFonts w:eastAsiaTheme="minorHAnsi"/>
          <w:sz w:val="28"/>
          <w:szCs w:val="28"/>
          <w:lang w:eastAsia="en-US"/>
        </w:rPr>
        <w:t>4</w:t>
      </w:r>
      <w:r w:rsidR="00F14B93">
        <w:rPr>
          <w:rFonts w:eastAsiaTheme="minorHAnsi"/>
          <w:sz w:val="28"/>
          <w:szCs w:val="28"/>
          <w:lang w:eastAsia="en-US"/>
        </w:rPr>
        <w:t>.</w:t>
      </w:r>
      <w:r w:rsidR="00F14B93" w:rsidRPr="00F14B93">
        <w:rPr>
          <w:rFonts w:eastAsiaTheme="minorHAnsi"/>
          <w:sz w:val="28"/>
          <w:szCs w:val="28"/>
          <w:lang w:eastAsia="en-US"/>
        </w:rPr>
        <w:t xml:space="preserve">Приказ </w:t>
      </w:r>
      <w:r w:rsidR="00F14B93" w:rsidRPr="006B7EA9">
        <w:rPr>
          <w:rFonts w:eastAsia="Calibri"/>
          <w:sz w:val="28"/>
          <w:szCs w:val="28"/>
          <w:shd w:val="clear" w:color="auto" w:fill="FFFFFF"/>
          <w:lang w:eastAsia="en-US"/>
        </w:rPr>
        <w:t xml:space="preserve">Министерства просвещения Российской Федерации </w:t>
      </w:r>
      <w:r w:rsidR="00F14B93" w:rsidRPr="00F14B93">
        <w:rPr>
          <w:rFonts w:eastAsiaTheme="minorHAnsi"/>
          <w:sz w:val="28"/>
          <w:szCs w:val="28"/>
          <w:lang w:eastAsia="en-US"/>
        </w:rPr>
        <w:t xml:space="preserve">от 21 сентября 2022 г. N 858 </w:t>
      </w:r>
      <w:r w:rsidR="00F14B93">
        <w:rPr>
          <w:rFonts w:eastAsiaTheme="minorHAnsi"/>
          <w:sz w:val="28"/>
          <w:szCs w:val="28"/>
          <w:lang w:eastAsia="en-US"/>
        </w:rPr>
        <w:t>«О</w:t>
      </w:r>
      <w:r w:rsidR="00F14B93" w:rsidRPr="00F14B93">
        <w:rPr>
          <w:rFonts w:eastAsiaTheme="minorHAnsi"/>
          <w:sz w:val="28"/>
          <w:szCs w:val="28"/>
          <w:lang w:eastAsia="en-US"/>
        </w:rPr>
        <w:t>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14B93">
        <w:rPr>
          <w:rFonts w:eastAsiaTheme="minorHAnsi"/>
          <w:sz w:val="28"/>
          <w:szCs w:val="28"/>
          <w:lang w:eastAsia="en-US"/>
        </w:rPr>
        <w:t>»</w:t>
      </w:r>
      <w:r w:rsidR="00F14B93" w:rsidRPr="00F14B93">
        <w:t xml:space="preserve"> </w:t>
      </w:r>
      <w:r w:rsidR="00F14B93" w:rsidRPr="00F14B93">
        <w:rPr>
          <w:rFonts w:eastAsiaTheme="minorHAnsi"/>
          <w:sz w:val="28"/>
          <w:szCs w:val="28"/>
          <w:lang w:eastAsia="en-US"/>
        </w:rPr>
        <w:t>(Зарегистрировано в Минюсте России 01.11.2022 N 70799)</w:t>
      </w:r>
      <w:r w:rsidR="00F14B93" w:rsidRPr="00F14B93">
        <w:t xml:space="preserve"> </w:t>
      </w:r>
      <w:hyperlink r:id="rId9" w:history="1">
        <w:r w:rsidR="00F14B93" w:rsidRPr="005F449E">
          <w:rPr>
            <w:rStyle w:val="a3"/>
            <w:rFonts w:eastAsiaTheme="minorHAnsi"/>
            <w:sz w:val="28"/>
            <w:szCs w:val="28"/>
            <w:lang w:eastAsia="en-US"/>
          </w:rPr>
          <w:t>https://www.garant.ru/products/ipo/prime/doc/405490287/</w:t>
        </w:r>
      </w:hyperlink>
      <w:r w:rsidR="00F14B93">
        <w:rPr>
          <w:rFonts w:eastAsiaTheme="minorHAnsi"/>
          <w:sz w:val="28"/>
          <w:szCs w:val="28"/>
          <w:lang w:eastAsia="en-US"/>
        </w:rPr>
        <w:t xml:space="preserve"> </w:t>
      </w:r>
    </w:p>
    <w:p w:rsidR="00F276C3" w:rsidRDefault="00211247" w:rsidP="00211247">
      <w:pPr>
        <w:autoSpaceDE w:val="0"/>
        <w:autoSpaceDN w:val="0"/>
        <w:adjustRightInd w:val="0"/>
        <w:ind w:left="-567" w:firstLine="567"/>
        <w:jc w:val="both"/>
        <w:rPr>
          <w:rFonts w:eastAsia="Calibri"/>
          <w:sz w:val="28"/>
          <w:szCs w:val="28"/>
          <w:lang w:eastAsia="en-US"/>
        </w:rPr>
      </w:pPr>
      <w:r>
        <w:rPr>
          <w:rFonts w:eastAsiaTheme="minorHAnsi"/>
          <w:sz w:val="28"/>
          <w:szCs w:val="28"/>
          <w:lang w:eastAsia="en-US"/>
        </w:rPr>
        <w:t>5</w:t>
      </w:r>
      <w:r w:rsidR="008440DD">
        <w:rPr>
          <w:rFonts w:eastAsiaTheme="minorHAnsi"/>
          <w:sz w:val="28"/>
          <w:szCs w:val="28"/>
          <w:lang w:eastAsia="en-US"/>
        </w:rPr>
        <w:t>.</w:t>
      </w:r>
      <w:r w:rsidR="008440DD" w:rsidRPr="008440DD">
        <w:t xml:space="preserve"> </w:t>
      </w:r>
      <w:r w:rsidR="00184C19" w:rsidRPr="00184C19">
        <w:rPr>
          <w:rFonts w:eastAsiaTheme="minorHAnsi"/>
          <w:sz w:val="28"/>
          <w:szCs w:val="28"/>
          <w:lang w:eastAsia="en-US"/>
        </w:rPr>
        <w:t xml:space="preserve">Приказ </w:t>
      </w:r>
      <w:proofErr w:type="spellStart"/>
      <w:r w:rsidR="00184C19" w:rsidRPr="00184C19">
        <w:rPr>
          <w:rFonts w:eastAsiaTheme="minorHAnsi"/>
          <w:sz w:val="28"/>
          <w:szCs w:val="28"/>
          <w:lang w:eastAsia="en-US"/>
        </w:rPr>
        <w:t>Минпросвещения</w:t>
      </w:r>
      <w:proofErr w:type="spellEnd"/>
      <w:r w:rsidR="00184C19" w:rsidRPr="00184C19">
        <w:rPr>
          <w:rFonts w:eastAsiaTheme="minorHAnsi"/>
          <w:sz w:val="28"/>
          <w:szCs w:val="28"/>
          <w:lang w:eastAsia="en-US"/>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r w:rsidR="00184C19">
        <w:rPr>
          <w:rFonts w:eastAsiaTheme="minorHAnsi"/>
          <w:sz w:val="28"/>
          <w:szCs w:val="28"/>
          <w:lang w:eastAsia="en-US"/>
        </w:rPr>
        <w:t xml:space="preserve"> </w:t>
      </w:r>
      <w:hyperlink r:id="rId10" w:history="1">
        <w:r w:rsidR="00184C19" w:rsidRPr="00440D9C">
          <w:rPr>
            <w:rStyle w:val="a3"/>
            <w:rFonts w:eastAsiaTheme="minorHAnsi"/>
            <w:sz w:val="28"/>
            <w:szCs w:val="28"/>
            <w:lang w:eastAsia="en-US"/>
          </w:rPr>
          <w:t>https://legalacts.ru/doc/prikaz-minprosveshchenija-rossii-ot-06092022-n-804-ob-utverzhdenii/</w:t>
        </w:r>
      </w:hyperlink>
      <w:r w:rsidR="00184C19">
        <w:rPr>
          <w:rFonts w:eastAsiaTheme="minorHAnsi"/>
          <w:sz w:val="28"/>
          <w:szCs w:val="28"/>
          <w:lang w:eastAsia="en-US"/>
        </w:rPr>
        <w:t xml:space="preserve"> </w:t>
      </w:r>
    </w:p>
    <w:p w:rsidR="00745969" w:rsidRDefault="00211247" w:rsidP="00F276C3">
      <w:pPr>
        <w:autoSpaceDE w:val="0"/>
        <w:autoSpaceDN w:val="0"/>
        <w:adjustRightInd w:val="0"/>
        <w:ind w:left="-567" w:firstLine="567"/>
        <w:jc w:val="both"/>
        <w:rPr>
          <w:sz w:val="28"/>
          <w:szCs w:val="28"/>
        </w:rPr>
      </w:pPr>
      <w:r>
        <w:rPr>
          <w:rFonts w:eastAsia="Calibri"/>
          <w:sz w:val="28"/>
          <w:szCs w:val="28"/>
          <w:lang w:eastAsia="en-US"/>
        </w:rPr>
        <w:t>6</w:t>
      </w:r>
      <w:r w:rsidR="00F276C3">
        <w:rPr>
          <w:rFonts w:eastAsia="Calibri"/>
          <w:sz w:val="28"/>
          <w:szCs w:val="28"/>
          <w:lang w:eastAsia="en-US"/>
        </w:rPr>
        <w:t>.</w:t>
      </w:r>
      <w:r w:rsidR="00FD7180" w:rsidRPr="00532CF2">
        <w:rPr>
          <w:sz w:val="28"/>
          <w:szCs w:val="28"/>
        </w:rPr>
        <w:t>Примерная рабочая программа основного общего образования предмета «Физика» углубленный уровень</w:t>
      </w:r>
      <w:r w:rsidR="00FD7180">
        <w:rPr>
          <w:sz w:val="28"/>
          <w:szCs w:val="28"/>
        </w:rPr>
        <w:t>.</w:t>
      </w:r>
      <w:r w:rsidR="00FD7180" w:rsidRPr="00532CF2">
        <w:rPr>
          <w:sz w:val="28"/>
          <w:szCs w:val="28"/>
        </w:rPr>
        <w:t xml:space="preserve"> </w:t>
      </w:r>
      <w:r w:rsidR="00745969" w:rsidRPr="00745969">
        <w:rPr>
          <w:sz w:val="28"/>
          <w:szCs w:val="28"/>
        </w:rPr>
        <w:t>Одобрена решением федерального учебно-методического объединения по общему образовани</w:t>
      </w:r>
      <w:r w:rsidR="00F276C3">
        <w:rPr>
          <w:sz w:val="28"/>
          <w:szCs w:val="28"/>
        </w:rPr>
        <w:t xml:space="preserve">ю, протокол 5/22 от 25.08.2022 </w:t>
      </w:r>
      <w:hyperlink r:id="rId11" w:history="1">
        <w:r w:rsidR="00F276C3" w:rsidRPr="005F449E">
          <w:rPr>
            <w:rStyle w:val="a3"/>
            <w:sz w:val="28"/>
            <w:szCs w:val="28"/>
          </w:rPr>
          <w:t>https://edsoo.ru/Primernaya_rabochaya_programma_osnovnogo_obschego_obrazovaniya_predmeta_Fizika_uglublennij_uroven_0.htm</w:t>
        </w:r>
      </w:hyperlink>
      <w:r w:rsidR="00F276C3">
        <w:rPr>
          <w:sz w:val="28"/>
          <w:szCs w:val="28"/>
        </w:rPr>
        <w:t xml:space="preserve"> </w:t>
      </w:r>
    </w:p>
    <w:p w:rsidR="00EC3136" w:rsidRDefault="00211247" w:rsidP="00F276C3">
      <w:pPr>
        <w:autoSpaceDE w:val="0"/>
        <w:autoSpaceDN w:val="0"/>
        <w:adjustRightInd w:val="0"/>
        <w:ind w:left="-567" w:firstLine="567"/>
        <w:jc w:val="both"/>
        <w:rPr>
          <w:sz w:val="28"/>
          <w:szCs w:val="28"/>
          <w:lang w:eastAsia="ar-SA"/>
        </w:rPr>
      </w:pPr>
      <w:r>
        <w:rPr>
          <w:sz w:val="28"/>
          <w:szCs w:val="28"/>
        </w:rPr>
        <w:t>7</w:t>
      </w:r>
      <w:r w:rsidR="00EC3136">
        <w:rPr>
          <w:sz w:val="28"/>
          <w:szCs w:val="28"/>
        </w:rPr>
        <w:t>.</w:t>
      </w:r>
      <w:r w:rsidR="00EC3136" w:rsidRPr="00EC3136">
        <w:rPr>
          <w:sz w:val="28"/>
          <w:szCs w:val="28"/>
          <w:lang w:eastAsia="ar-SA"/>
        </w:rPr>
        <w:t xml:space="preserve"> Концепция преподавания учебного предмета «Физика» в образовательных организациях Российской Федерации, реализующих основные образовательные программы. Утверждена решением Коллегии Министерства просвещения Российской Федерации, протокол от 3 декабря 2019 года, № ПК 4-вн.</w:t>
      </w:r>
      <w:r w:rsidR="00EC3136" w:rsidRPr="00EC3136">
        <w:t xml:space="preserve"> </w:t>
      </w:r>
      <w:hyperlink r:id="rId12" w:history="1">
        <w:r w:rsidR="00EC3136" w:rsidRPr="00C2590C">
          <w:rPr>
            <w:rStyle w:val="a3"/>
            <w:sz w:val="28"/>
            <w:szCs w:val="28"/>
            <w:lang w:eastAsia="ar-SA"/>
          </w:rPr>
          <w:t>https://shkolalyambirskaya1-r13.gosweb.gosuslugi.ru/netcat_files/30/69/Kontseptsiya_prepodavaniya_uchebnogo_predmeta_Fizika.pdf</w:t>
        </w:r>
      </w:hyperlink>
      <w:r w:rsidR="00EC3136">
        <w:rPr>
          <w:sz w:val="28"/>
          <w:szCs w:val="28"/>
          <w:lang w:eastAsia="ar-SA"/>
        </w:rPr>
        <w:t xml:space="preserve"> </w:t>
      </w:r>
    </w:p>
    <w:p w:rsidR="00B61D5F" w:rsidRDefault="00211247" w:rsidP="00F276C3">
      <w:pPr>
        <w:autoSpaceDE w:val="0"/>
        <w:autoSpaceDN w:val="0"/>
        <w:adjustRightInd w:val="0"/>
        <w:ind w:left="-567" w:firstLine="567"/>
        <w:jc w:val="both"/>
        <w:rPr>
          <w:sz w:val="28"/>
          <w:szCs w:val="28"/>
          <w:lang w:eastAsia="ar-SA"/>
        </w:rPr>
      </w:pPr>
      <w:r>
        <w:rPr>
          <w:sz w:val="28"/>
          <w:szCs w:val="28"/>
          <w:lang w:eastAsia="ar-SA"/>
        </w:rPr>
        <w:t>8</w:t>
      </w:r>
      <w:r w:rsidR="00B61D5F">
        <w:rPr>
          <w:sz w:val="28"/>
          <w:szCs w:val="28"/>
          <w:lang w:eastAsia="ar-SA"/>
        </w:rPr>
        <w:t xml:space="preserve">.Письмо </w:t>
      </w:r>
      <w:r w:rsidR="00B61D5F" w:rsidRPr="00B61D5F">
        <w:rPr>
          <w:sz w:val="28"/>
          <w:szCs w:val="28"/>
          <w:lang w:eastAsia="ar-SA"/>
        </w:rPr>
        <w:t>Федеральная служба по надзору в сфере образования и науки (</w:t>
      </w:r>
      <w:proofErr w:type="spellStart"/>
      <w:r w:rsidR="00B61D5F" w:rsidRPr="00B61D5F">
        <w:rPr>
          <w:sz w:val="28"/>
          <w:szCs w:val="28"/>
          <w:lang w:eastAsia="ar-SA"/>
        </w:rPr>
        <w:t>Рособрнадзор</w:t>
      </w:r>
      <w:proofErr w:type="spellEnd"/>
      <w:r w:rsidR="00B61D5F" w:rsidRPr="00B61D5F">
        <w:rPr>
          <w:sz w:val="28"/>
          <w:szCs w:val="28"/>
          <w:lang w:eastAsia="ar-SA"/>
        </w:rPr>
        <w:t xml:space="preserve">) </w:t>
      </w:r>
      <w:r w:rsidR="00B61D5F">
        <w:rPr>
          <w:sz w:val="28"/>
          <w:szCs w:val="28"/>
          <w:lang w:eastAsia="ar-SA"/>
        </w:rPr>
        <w:t>№ 01-24/01-01 от 17.03.2022 «О</w:t>
      </w:r>
      <w:r w:rsidR="00B61D5F" w:rsidRPr="00B61D5F">
        <w:rPr>
          <w:sz w:val="28"/>
          <w:szCs w:val="28"/>
          <w:lang w:eastAsia="ar-SA"/>
        </w:rPr>
        <w:t>б отмене запланированных мероприятий по участию Российской Федерации в международном сравнительном исследовании качества образования PISA (Международная программа по оценке достижений</w:t>
      </w:r>
      <w:r w:rsidR="00B61D5F">
        <w:rPr>
          <w:sz w:val="28"/>
          <w:szCs w:val="28"/>
          <w:lang w:eastAsia="ar-SA"/>
        </w:rPr>
        <w:t xml:space="preserve"> учащихся) в апреле 2022 года». </w:t>
      </w:r>
    </w:p>
    <w:p w:rsidR="003B016D" w:rsidRDefault="00211247" w:rsidP="00F276C3">
      <w:pPr>
        <w:autoSpaceDE w:val="0"/>
        <w:autoSpaceDN w:val="0"/>
        <w:adjustRightInd w:val="0"/>
        <w:ind w:left="-567" w:firstLine="567"/>
        <w:jc w:val="both"/>
        <w:rPr>
          <w:rFonts w:eastAsia="Calibri"/>
          <w:sz w:val="28"/>
          <w:szCs w:val="28"/>
          <w:lang w:eastAsia="en-US"/>
        </w:rPr>
      </w:pPr>
      <w:r>
        <w:rPr>
          <w:rFonts w:eastAsia="Calibri"/>
          <w:sz w:val="28"/>
          <w:szCs w:val="28"/>
          <w:lang w:eastAsia="en-US"/>
        </w:rPr>
        <w:lastRenderedPageBreak/>
        <w:t>9</w:t>
      </w:r>
      <w:r w:rsidR="003B016D">
        <w:rPr>
          <w:rFonts w:eastAsia="Calibri"/>
          <w:sz w:val="28"/>
          <w:szCs w:val="28"/>
          <w:lang w:eastAsia="en-US"/>
        </w:rPr>
        <w:t>.</w:t>
      </w:r>
      <w:r w:rsidR="003B016D" w:rsidRPr="003B016D">
        <w:rPr>
          <w:rFonts w:eastAsia="Calibri"/>
          <w:sz w:val="28"/>
          <w:szCs w:val="28"/>
          <w:lang w:eastAsia="en-US"/>
        </w:rPr>
        <w:t xml:space="preserve">«Методические рекомендации по организации внеурочной деятельности» </w:t>
      </w:r>
      <w:hyperlink r:id="rId13" w:history="1">
        <w:r w:rsidR="007E2FB8" w:rsidRPr="00DC4077">
          <w:rPr>
            <w:rStyle w:val="a3"/>
            <w:rFonts w:eastAsia="Calibri"/>
            <w:sz w:val="28"/>
            <w:szCs w:val="28"/>
            <w:lang w:eastAsia="en-US"/>
          </w:rPr>
          <w:t>https://edsoo.ru/Metodicheskie_rekomendacii_po_organizacii_vneurochnoj_deyatelnosti.htm</w:t>
        </w:r>
      </w:hyperlink>
      <w:r w:rsidR="007E2FB8">
        <w:rPr>
          <w:rFonts w:eastAsia="Calibri"/>
          <w:sz w:val="28"/>
          <w:szCs w:val="28"/>
          <w:lang w:eastAsia="en-US"/>
        </w:rPr>
        <w:t xml:space="preserve"> </w:t>
      </w:r>
      <w:r w:rsidR="003B016D" w:rsidRPr="003B016D">
        <w:rPr>
          <w:rFonts w:eastAsia="Calibri"/>
          <w:sz w:val="28"/>
          <w:szCs w:val="28"/>
          <w:lang w:eastAsia="en-US"/>
        </w:rPr>
        <w:t xml:space="preserve">. </w:t>
      </w:r>
    </w:p>
    <w:p w:rsidR="003B016D" w:rsidRDefault="00211247" w:rsidP="00F276C3">
      <w:pPr>
        <w:autoSpaceDE w:val="0"/>
        <w:autoSpaceDN w:val="0"/>
        <w:adjustRightInd w:val="0"/>
        <w:ind w:left="-567" w:firstLine="567"/>
        <w:jc w:val="both"/>
        <w:rPr>
          <w:rFonts w:eastAsia="Calibri"/>
          <w:sz w:val="28"/>
          <w:szCs w:val="28"/>
          <w:lang w:eastAsia="en-US"/>
        </w:rPr>
      </w:pPr>
      <w:r>
        <w:rPr>
          <w:rFonts w:eastAsia="Calibri"/>
          <w:sz w:val="28"/>
          <w:szCs w:val="28"/>
          <w:lang w:eastAsia="en-US"/>
        </w:rPr>
        <w:t>10</w:t>
      </w:r>
      <w:r w:rsidR="003B016D" w:rsidRPr="003B016D">
        <w:rPr>
          <w:rFonts w:eastAsia="Calibri"/>
          <w:sz w:val="28"/>
          <w:szCs w:val="28"/>
          <w:lang w:eastAsia="en-US"/>
        </w:rPr>
        <w:t xml:space="preserve">. Рекомендуемые направления внеурочной деятельности </w:t>
      </w:r>
      <w:hyperlink r:id="rId14" w:history="1">
        <w:r w:rsidR="007E2FB8" w:rsidRPr="00DC4077">
          <w:rPr>
            <w:rStyle w:val="a3"/>
            <w:rFonts w:eastAsia="Calibri"/>
            <w:sz w:val="28"/>
            <w:szCs w:val="28"/>
            <w:lang w:eastAsia="en-US"/>
          </w:rPr>
          <w:t>https://edsoo.ru/Rekomenduemie_napravleniya_vneurochnoj_deyatelnosti.htm</w:t>
        </w:r>
      </w:hyperlink>
      <w:r w:rsidR="007E2FB8">
        <w:rPr>
          <w:rFonts w:eastAsia="Calibri"/>
          <w:sz w:val="28"/>
          <w:szCs w:val="28"/>
          <w:lang w:eastAsia="en-US"/>
        </w:rPr>
        <w:t xml:space="preserve"> . </w:t>
      </w:r>
    </w:p>
    <w:p w:rsidR="009751EA" w:rsidRPr="00F276C3" w:rsidRDefault="009751EA" w:rsidP="00F276C3">
      <w:pPr>
        <w:autoSpaceDE w:val="0"/>
        <w:autoSpaceDN w:val="0"/>
        <w:adjustRightInd w:val="0"/>
        <w:ind w:left="-567" w:firstLine="567"/>
        <w:jc w:val="both"/>
        <w:rPr>
          <w:rFonts w:eastAsia="Calibri"/>
          <w:sz w:val="28"/>
          <w:szCs w:val="28"/>
          <w:lang w:eastAsia="en-US"/>
        </w:rPr>
      </w:pPr>
      <w:r>
        <w:rPr>
          <w:rFonts w:eastAsia="Calibri"/>
          <w:sz w:val="28"/>
          <w:szCs w:val="28"/>
          <w:lang w:eastAsia="en-US"/>
        </w:rPr>
        <w:t xml:space="preserve">11. </w:t>
      </w:r>
      <w:r w:rsidRPr="009751EA">
        <w:rPr>
          <w:rFonts w:eastAsia="Calibri"/>
          <w:sz w:val="28"/>
          <w:szCs w:val="28"/>
          <w:lang w:eastAsia="en-US"/>
        </w:rPr>
        <w:t>Письмо Министерства просвещения РФ от 18 июля 2022 г. N АБ-1951/06 "Об актуализации примерной рабочей программы воспитания"</w:t>
      </w:r>
    </w:p>
    <w:p w:rsidR="00F276C3" w:rsidRDefault="00745969" w:rsidP="00F276C3">
      <w:pPr>
        <w:pStyle w:val="a4"/>
        <w:tabs>
          <w:tab w:val="left" w:pos="142"/>
        </w:tabs>
        <w:spacing w:after="0" w:line="360" w:lineRule="exact"/>
        <w:ind w:left="0" w:firstLine="709"/>
        <w:jc w:val="both"/>
        <w:rPr>
          <w:sz w:val="28"/>
          <w:szCs w:val="28"/>
        </w:rPr>
      </w:pPr>
      <w:r w:rsidRPr="00745969">
        <w:rPr>
          <w:sz w:val="28"/>
          <w:szCs w:val="28"/>
        </w:rPr>
        <w:t xml:space="preserve"> </w:t>
      </w:r>
    </w:p>
    <w:p w:rsidR="00F276C3" w:rsidRPr="00532CF2" w:rsidRDefault="00F276C3" w:rsidP="00F276C3">
      <w:pPr>
        <w:pStyle w:val="a4"/>
        <w:tabs>
          <w:tab w:val="left" w:pos="142"/>
        </w:tabs>
        <w:spacing w:after="0" w:line="360" w:lineRule="exact"/>
        <w:ind w:left="-567" w:firstLine="1276"/>
        <w:jc w:val="both"/>
        <w:rPr>
          <w:rFonts w:ascii="Times New Roman" w:hAnsi="Times New Roman" w:cs="Times New Roman"/>
          <w:bCs/>
          <w:color w:val="000000"/>
          <w:sz w:val="28"/>
          <w:szCs w:val="28"/>
          <w:shd w:val="clear" w:color="auto" w:fill="FFFFFF"/>
        </w:rPr>
      </w:pPr>
      <w:r w:rsidRPr="00532CF2">
        <w:rPr>
          <w:rFonts w:ascii="Times New Roman" w:hAnsi="Times New Roman" w:cs="Times New Roman"/>
          <w:bCs/>
          <w:color w:val="000000"/>
          <w:sz w:val="28"/>
          <w:szCs w:val="28"/>
          <w:shd w:val="clear" w:color="auto" w:fill="FFFFFF"/>
        </w:rPr>
        <w:t>РЕГИОНАЛЬНЫЕ ДОКУМЕНТЫ</w:t>
      </w:r>
    </w:p>
    <w:p w:rsidR="00F276C3" w:rsidRPr="00532CF2" w:rsidRDefault="00476688" w:rsidP="00F276C3">
      <w:pPr>
        <w:pStyle w:val="a5"/>
        <w:shd w:val="clear" w:color="auto" w:fill="FFFFFF"/>
        <w:spacing w:before="0" w:beforeAutospacing="0" w:after="0" w:afterAutospacing="0" w:line="360" w:lineRule="exact"/>
        <w:ind w:left="-567" w:firstLine="709"/>
        <w:jc w:val="both"/>
        <w:rPr>
          <w:color w:val="000000"/>
          <w:sz w:val="28"/>
          <w:szCs w:val="28"/>
          <w:shd w:val="clear" w:color="auto" w:fill="FFFFFF"/>
        </w:rPr>
      </w:pPr>
      <w:hyperlink r:id="rId15" w:history="1">
        <w:r w:rsidR="00F276C3" w:rsidRPr="00532CF2">
          <w:rPr>
            <w:color w:val="0088CC"/>
            <w:sz w:val="28"/>
            <w:szCs w:val="28"/>
            <w:u w:val="single"/>
            <w:shd w:val="clear" w:color="auto" w:fill="FFFFFF"/>
          </w:rPr>
          <w:t>ПОСТАНОВЛЕНИЕ  АДМИНИСТРАЦИИ ЛИПЕЦКОЙ ОБЛАСТИ от 29.11.2013 №534</w:t>
        </w:r>
      </w:hyperlink>
      <w:r w:rsidR="00F276C3" w:rsidRPr="00532CF2">
        <w:rPr>
          <w:color w:val="000000"/>
          <w:sz w:val="28"/>
          <w:szCs w:val="28"/>
          <w:shd w:val="clear" w:color="auto" w:fill="FFFFFF"/>
        </w:rPr>
        <w:t> «Об утверждении государственной программы Липецкой области "Развитие образования Липецкой области"</w:t>
      </w:r>
    </w:p>
    <w:p w:rsidR="00F276C3" w:rsidRPr="00532CF2" w:rsidRDefault="00F276C3" w:rsidP="00F276C3">
      <w:pPr>
        <w:pStyle w:val="a5"/>
        <w:shd w:val="clear" w:color="auto" w:fill="FFFFFF"/>
        <w:spacing w:before="0" w:beforeAutospacing="0" w:after="0" w:afterAutospacing="0" w:line="360" w:lineRule="exact"/>
        <w:ind w:left="-567" w:firstLine="709"/>
        <w:jc w:val="both"/>
        <w:rPr>
          <w:color w:val="000000"/>
          <w:sz w:val="28"/>
          <w:szCs w:val="28"/>
        </w:rPr>
      </w:pPr>
      <w:r w:rsidRPr="00532CF2">
        <w:rPr>
          <w:color w:val="000000"/>
          <w:sz w:val="28"/>
          <w:szCs w:val="28"/>
          <w:shd w:val="clear" w:color="auto" w:fill="FFFFFF"/>
        </w:rPr>
        <w:t> </w:t>
      </w:r>
      <w:hyperlink r:id="rId16" w:history="1">
        <w:r w:rsidRPr="00532CF2">
          <w:rPr>
            <w:color w:val="0088CC"/>
            <w:sz w:val="28"/>
            <w:szCs w:val="28"/>
            <w:u w:val="single"/>
          </w:rPr>
          <w:t xml:space="preserve">ПРИКАЗ </w:t>
        </w:r>
        <w:proofErr w:type="spellStart"/>
        <w:r w:rsidRPr="00532CF2">
          <w:rPr>
            <w:color w:val="0088CC"/>
            <w:sz w:val="28"/>
            <w:szCs w:val="28"/>
            <w:u w:val="single"/>
          </w:rPr>
          <w:t>УОиН</w:t>
        </w:r>
        <w:proofErr w:type="spellEnd"/>
        <w:r w:rsidRPr="00532CF2">
          <w:rPr>
            <w:color w:val="0088CC"/>
            <w:sz w:val="28"/>
            <w:szCs w:val="28"/>
            <w:u w:val="single"/>
          </w:rPr>
          <w:t xml:space="preserve"> от 11.06.2021 №813</w:t>
        </w:r>
      </w:hyperlink>
      <w:r w:rsidRPr="00532CF2">
        <w:rPr>
          <w:color w:val="000000"/>
          <w:sz w:val="28"/>
          <w:szCs w:val="28"/>
        </w:rPr>
        <w:t> «Об автоматизированной информационной системе «БАРС. Образование-Электронная Школа»</w:t>
      </w:r>
    </w:p>
    <w:p w:rsidR="00F276C3" w:rsidRDefault="00476688" w:rsidP="00F276C3">
      <w:pPr>
        <w:shd w:val="clear" w:color="auto" w:fill="FFFFFF"/>
        <w:spacing w:line="360" w:lineRule="exact"/>
        <w:ind w:left="-567" w:firstLine="709"/>
        <w:rPr>
          <w:color w:val="000000"/>
          <w:sz w:val="28"/>
          <w:szCs w:val="28"/>
        </w:rPr>
      </w:pPr>
      <w:hyperlink r:id="rId17" w:history="1">
        <w:r w:rsidR="00F276C3" w:rsidRPr="00532CF2">
          <w:rPr>
            <w:color w:val="0088CC"/>
            <w:sz w:val="28"/>
            <w:szCs w:val="28"/>
            <w:u w:val="single"/>
          </w:rPr>
          <w:t xml:space="preserve">ПРИКАЗ </w:t>
        </w:r>
        <w:proofErr w:type="spellStart"/>
        <w:r w:rsidR="00F276C3" w:rsidRPr="00532CF2">
          <w:rPr>
            <w:color w:val="0088CC"/>
            <w:sz w:val="28"/>
            <w:szCs w:val="28"/>
            <w:u w:val="single"/>
          </w:rPr>
          <w:t>УОиН</w:t>
        </w:r>
        <w:proofErr w:type="spellEnd"/>
        <w:r w:rsidR="00F276C3" w:rsidRPr="00532CF2">
          <w:rPr>
            <w:color w:val="0088CC"/>
            <w:sz w:val="28"/>
            <w:szCs w:val="28"/>
            <w:u w:val="single"/>
          </w:rPr>
          <w:t xml:space="preserve"> от 15.01.2021 №27</w:t>
        </w:r>
      </w:hyperlink>
      <w:r w:rsidR="00F276C3" w:rsidRPr="00532CF2">
        <w:rPr>
          <w:color w:val="000000"/>
          <w:sz w:val="28"/>
          <w:szCs w:val="28"/>
        </w:rPr>
        <w:t> «Об организации и проведении мероприятий по развитию творческого и научно-исследовательского потенциала обучающихся общеобразовательных учреждений Липецкой области в 2021 году»</w:t>
      </w:r>
    </w:p>
    <w:p w:rsidR="00F276C3" w:rsidRPr="0026647D" w:rsidRDefault="009751EA" w:rsidP="0026647D">
      <w:pPr>
        <w:shd w:val="clear" w:color="auto" w:fill="FFFFFF"/>
        <w:spacing w:line="360" w:lineRule="exact"/>
        <w:ind w:left="-567" w:firstLine="709"/>
        <w:jc w:val="both"/>
        <w:rPr>
          <w:color w:val="000000"/>
          <w:sz w:val="28"/>
          <w:szCs w:val="28"/>
        </w:rPr>
      </w:pPr>
      <w:r w:rsidRPr="009751EA">
        <w:rPr>
          <w:color w:val="000000"/>
          <w:sz w:val="28"/>
          <w:szCs w:val="28"/>
        </w:rPr>
        <w:t xml:space="preserve">ПРИКАЗ </w:t>
      </w:r>
      <w:proofErr w:type="spellStart"/>
      <w:r w:rsidRPr="009751EA">
        <w:rPr>
          <w:color w:val="000000"/>
          <w:sz w:val="28"/>
          <w:szCs w:val="28"/>
        </w:rPr>
        <w:t>УОиН</w:t>
      </w:r>
      <w:proofErr w:type="spellEnd"/>
      <w:r w:rsidRPr="009751EA">
        <w:rPr>
          <w:color w:val="000000"/>
          <w:sz w:val="28"/>
          <w:szCs w:val="28"/>
        </w:rPr>
        <w:t xml:space="preserve"> от 20.05.2019 №550 «О развитии сети школьных информации библиотечных центров в рамках реалий мероприятия 4 государственной программы: «Развитие образования» Липецкой области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F276C3" w:rsidRPr="00F276C3" w:rsidRDefault="00F276C3" w:rsidP="00210DE5">
      <w:pPr>
        <w:shd w:val="clear" w:color="auto" w:fill="FFFFFF"/>
        <w:tabs>
          <w:tab w:val="left" w:pos="142"/>
        </w:tabs>
        <w:spacing w:line="360" w:lineRule="exact"/>
        <w:jc w:val="both"/>
        <w:textAlignment w:val="baseline"/>
        <w:rPr>
          <w:sz w:val="28"/>
          <w:szCs w:val="28"/>
        </w:rPr>
      </w:pPr>
    </w:p>
    <w:p w:rsidR="00862C17" w:rsidRDefault="0026647D" w:rsidP="00466957">
      <w:pPr>
        <w:widowControl w:val="0"/>
        <w:tabs>
          <w:tab w:val="left" w:pos="142"/>
        </w:tabs>
        <w:spacing w:line="360" w:lineRule="exact"/>
        <w:ind w:right="-1" w:firstLine="709"/>
        <w:jc w:val="both"/>
        <w:rPr>
          <w:rFonts w:eastAsia="Arial Unicode MS"/>
          <w:b/>
          <w:spacing w:val="-2"/>
          <w:sz w:val="28"/>
          <w:szCs w:val="28"/>
          <w:lang w:eastAsia="en-US"/>
        </w:rPr>
      </w:pPr>
      <w:r>
        <w:rPr>
          <w:rFonts w:eastAsia="Arial Unicode MS"/>
          <w:b/>
          <w:spacing w:val="-2"/>
          <w:sz w:val="28"/>
          <w:szCs w:val="28"/>
          <w:lang w:eastAsia="en-US"/>
        </w:rPr>
        <w:t xml:space="preserve">3. </w:t>
      </w:r>
      <w:r w:rsidR="00862C17" w:rsidRPr="00E6373F">
        <w:rPr>
          <w:b/>
          <w:color w:val="000000"/>
          <w:sz w:val="28"/>
          <w:szCs w:val="28"/>
        </w:rPr>
        <w:t xml:space="preserve">Освоение обучающимися учебного предмета </w:t>
      </w:r>
      <w:r w:rsidR="00862C17">
        <w:rPr>
          <w:b/>
          <w:color w:val="000000"/>
          <w:sz w:val="28"/>
          <w:szCs w:val="28"/>
        </w:rPr>
        <w:t>«Физика» в соответствии с ФГОС О</w:t>
      </w:r>
      <w:r w:rsidR="00862C17" w:rsidRPr="00E6373F">
        <w:rPr>
          <w:b/>
          <w:color w:val="000000"/>
          <w:sz w:val="28"/>
          <w:szCs w:val="28"/>
        </w:rPr>
        <w:t>ОО</w:t>
      </w:r>
    </w:p>
    <w:p w:rsidR="00466957" w:rsidRPr="00862C17" w:rsidRDefault="00466957" w:rsidP="00466957">
      <w:pPr>
        <w:widowControl w:val="0"/>
        <w:tabs>
          <w:tab w:val="left" w:pos="142"/>
        </w:tabs>
        <w:spacing w:line="360" w:lineRule="exact"/>
        <w:ind w:right="-1" w:firstLine="709"/>
        <w:jc w:val="both"/>
        <w:rPr>
          <w:rFonts w:eastAsia="Arial Unicode MS"/>
          <w:spacing w:val="-2"/>
          <w:sz w:val="28"/>
          <w:szCs w:val="28"/>
          <w:lang w:eastAsia="en-US"/>
        </w:rPr>
      </w:pPr>
      <w:r w:rsidRPr="00862C17">
        <w:rPr>
          <w:rFonts w:eastAsia="Arial Unicode MS"/>
          <w:spacing w:val="-2"/>
          <w:sz w:val="28"/>
          <w:szCs w:val="28"/>
          <w:lang w:eastAsia="en-US"/>
        </w:rPr>
        <w:t>В соответствии с ФГОС ООО физика является обязательным предметом на уровне основного общего образования.</w:t>
      </w:r>
    </w:p>
    <w:p w:rsidR="00466957" w:rsidRDefault="00466957" w:rsidP="00466957">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 </w:t>
      </w:r>
      <w:r w:rsidR="00862C17">
        <w:rPr>
          <w:rFonts w:eastAsia="Arial Unicode MS"/>
          <w:color w:val="000000" w:themeColor="text1"/>
          <w:spacing w:val="-2"/>
          <w:sz w:val="28"/>
          <w:szCs w:val="28"/>
          <w:lang w:eastAsia="en-US"/>
        </w:rPr>
        <w:t>П</w:t>
      </w:r>
      <w:r w:rsidRPr="0054598B">
        <w:rPr>
          <w:rFonts w:eastAsia="Arial Unicode MS"/>
          <w:color w:val="000000" w:themeColor="text1"/>
          <w:spacing w:val="-2"/>
          <w:sz w:val="28"/>
          <w:szCs w:val="28"/>
          <w:lang w:eastAsia="en-US"/>
        </w:rPr>
        <w:t xml:space="preserve">рограмма предусматривает изучение физики </w:t>
      </w:r>
      <w:r>
        <w:rPr>
          <w:rFonts w:eastAsia="Arial Unicode MS"/>
          <w:color w:val="000000" w:themeColor="text1"/>
          <w:spacing w:val="-2"/>
          <w:sz w:val="28"/>
          <w:szCs w:val="28"/>
          <w:lang w:eastAsia="en-US"/>
        </w:rPr>
        <w:t xml:space="preserve">на базовом уровне в объёме 238 </w:t>
      </w:r>
      <w:r w:rsidR="00862C17">
        <w:rPr>
          <w:rFonts w:eastAsia="Arial Unicode MS"/>
          <w:color w:val="000000" w:themeColor="text1"/>
          <w:spacing w:val="-2"/>
          <w:sz w:val="28"/>
          <w:szCs w:val="28"/>
          <w:lang w:eastAsia="en-US"/>
        </w:rPr>
        <w:t xml:space="preserve">ч за три года обучения по 2 </w:t>
      </w:r>
      <w:r w:rsidRPr="0054598B">
        <w:rPr>
          <w:rFonts w:eastAsia="Arial Unicode MS"/>
          <w:color w:val="000000" w:themeColor="text1"/>
          <w:spacing w:val="-2"/>
          <w:sz w:val="28"/>
          <w:szCs w:val="28"/>
          <w:lang w:eastAsia="en-US"/>
        </w:rPr>
        <w:t xml:space="preserve">ч в неделю в 7 и 8 классах и по 3 ч в неделю в 9 классе. </w:t>
      </w:r>
      <w:r w:rsidRPr="0054598B">
        <w:rPr>
          <w:rFonts w:eastAsia="Arial Unicode MS"/>
          <w:spacing w:val="-2"/>
          <w:sz w:val="28"/>
          <w:szCs w:val="28"/>
          <w:lang w:eastAsia="en-US"/>
        </w:rPr>
        <w:t>В тематическом планировании для 7 и 8 классов предполагается резерв времени, который учитель может использовать по своему усмотрению, а в 9 классе— повторительно-обобщающий модуль.</w:t>
      </w:r>
    </w:p>
    <w:p w:rsidR="00466957" w:rsidRPr="0054598B" w:rsidRDefault="00466957" w:rsidP="00466957">
      <w:pPr>
        <w:widowControl w:val="0"/>
        <w:tabs>
          <w:tab w:val="left" w:pos="142"/>
        </w:tabs>
        <w:spacing w:line="360" w:lineRule="exact"/>
        <w:ind w:right="-1" w:firstLine="709"/>
        <w:jc w:val="both"/>
        <w:rPr>
          <w:rFonts w:eastAsia="Arial Unicode MS"/>
          <w:spacing w:val="-2"/>
          <w:sz w:val="28"/>
          <w:szCs w:val="28"/>
          <w:lang w:eastAsia="en-US"/>
        </w:rPr>
      </w:pPr>
    </w:p>
    <w:tbl>
      <w:tblPr>
        <w:tblW w:w="9508" w:type="dxa"/>
        <w:tblLayout w:type="fixed"/>
        <w:tblCellMar>
          <w:left w:w="10" w:type="dxa"/>
          <w:right w:w="10" w:type="dxa"/>
        </w:tblCellMar>
        <w:tblLook w:val="04A0" w:firstRow="1" w:lastRow="0" w:firstColumn="1" w:lastColumn="0" w:noHBand="0" w:noVBand="1"/>
      </w:tblPr>
      <w:tblGrid>
        <w:gridCol w:w="1995"/>
        <w:gridCol w:w="1544"/>
        <w:gridCol w:w="1843"/>
        <w:gridCol w:w="1843"/>
        <w:gridCol w:w="2268"/>
        <w:gridCol w:w="15"/>
      </w:tblGrid>
      <w:tr w:rsidR="00466957" w:rsidRPr="0054598B" w:rsidTr="00862C17">
        <w:trPr>
          <w:trHeight w:hRule="exact" w:val="702"/>
        </w:trPr>
        <w:tc>
          <w:tcPr>
            <w:tcW w:w="1995" w:type="dxa"/>
            <w:vMerge w:val="restart"/>
            <w:tcBorders>
              <w:top w:val="single" w:sz="4" w:space="0" w:color="auto"/>
              <w:left w:val="single" w:sz="4" w:space="0" w:color="auto"/>
            </w:tcBorders>
            <w:shd w:val="clear" w:color="auto" w:fill="EDEDED"/>
          </w:tcPr>
          <w:p w:rsidR="00466957" w:rsidRPr="0054598B" w:rsidRDefault="00466957" w:rsidP="00862C17">
            <w:pPr>
              <w:widowControl w:val="0"/>
              <w:tabs>
                <w:tab w:val="left" w:pos="142"/>
              </w:tabs>
              <w:spacing w:line="360" w:lineRule="exact"/>
              <w:ind w:right="160" w:firstLine="125"/>
              <w:jc w:val="both"/>
              <w:rPr>
                <w:rFonts w:eastAsia="Arial Unicode MS"/>
                <w:spacing w:val="-2"/>
                <w:sz w:val="28"/>
                <w:szCs w:val="28"/>
                <w:lang w:eastAsia="en-US"/>
              </w:rPr>
            </w:pPr>
            <w:r w:rsidRPr="0054598B">
              <w:rPr>
                <w:rFonts w:eastAsia="Arial Unicode MS"/>
                <w:b/>
                <w:bCs/>
                <w:spacing w:val="-1"/>
                <w:sz w:val="28"/>
                <w:szCs w:val="28"/>
                <w:shd w:val="clear" w:color="auto" w:fill="FFFFFF"/>
                <w:lang w:eastAsia="en-US"/>
              </w:rPr>
              <w:t>Учебный предмет Классы</w:t>
            </w:r>
          </w:p>
        </w:tc>
        <w:tc>
          <w:tcPr>
            <w:tcW w:w="7513" w:type="dxa"/>
            <w:gridSpan w:val="5"/>
            <w:tcBorders>
              <w:top w:val="single" w:sz="4" w:space="0" w:color="auto"/>
              <w:left w:val="single" w:sz="4" w:space="0" w:color="auto"/>
              <w:right w:val="single" w:sz="4" w:space="0" w:color="auto"/>
            </w:tcBorders>
            <w:shd w:val="clear" w:color="auto" w:fill="EDEDED"/>
          </w:tcPr>
          <w:p w:rsidR="00466957" w:rsidRPr="0054598B" w:rsidRDefault="00466957" w:rsidP="00862C17">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b/>
                <w:bCs/>
                <w:spacing w:val="-1"/>
                <w:sz w:val="28"/>
                <w:szCs w:val="28"/>
                <w:shd w:val="clear" w:color="auto" w:fill="FFFFFF"/>
                <w:lang w:eastAsia="en-US"/>
              </w:rPr>
              <w:t>Количество часов в неделю</w:t>
            </w:r>
          </w:p>
        </w:tc>
      </w:tr>
      <w:tr w:rsidR="00466957" w:rsidRPr="0054598B" w:rsidTr="00862C17">
        <w:trPr>
          <w:gridAfter w:val="1"/>
          <w:wAfter w:w="15" w:type="dxa"/>
          <w:trHeight w:hRule="exact" w:val="1017"/>
        </w:trPr>
        <w:tc>
          <w:tcPr>
            <w:tcW w:w="1995" w:type="dxa"/>
            <w:vMerge/>
            <w:tcBorders>
              <w:left w:val="single" w:sz="4" w:space="0" w:color="auto"/>
            </w:tcBorders>
            <w:shd w:val="clear" w:color="auto" w:fill="EDEDED"/>
          </w:tcPr>
          <w:p w:rsidR="00466957" w:rsidRPr="0054598B" w:rsidRDefault="00466957" w:rsidP="00862C17">
            <w:pPr>
              <w:tabs>
                <w:tab w:val="left" w:pos="142"/>
              </w:tabs>
              <w:spacing w:line="360" w:lineRule="exact"/>
              <w:ind w:firstLine="125"/>
              <w:jc w:val="both"/>
              <w:rPr>
                <w:rFonts w:eastAsia="Calibri"/>
                <w:sz w:val="28"/>
                <w:szCs w:val="28"/>
                <w:lang w:eastAsia="en-US"/>
              </w:rPr>
            </w:pPr>
          </w:p>
        </w:tc>
        <w:tc>
          <w:tcPr>
            <w:tcW w:w="1544" w:type="dxa"/>
            <w:tcBorders>
              <w:top w:val="single" w:sz="4" w:space="0" w:color="auto"/>
              <w:left w:val="single" w:sz="4" w:space="0" w:color="auto"/>
            </w:tcBorders>
            <w:shd w:val="clear" w:color="auto" w:fill="EDEDED"/>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VII</w:t>
            </w:r>
          </w:p>
        </w:tc>
        <w:tc>
          <w:tcPr>
            <w:tcW w:w="1843" w:type="dxa"/>
            <w:tcBorders>
              <w:top w:val="single" w:sz="4" w:space="0" w:color="auto"/>
              <w:left w:val="single" w:sz="4" w:space="0" w:color="auto"/>
            </w:tcBorders>
            <w:shd w:val="clear" w:color="auto" w:fill="EDEDED"/>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VIII</w:t>
            </w:r>
          </w:p>
        </w:tc>
        <w:tc>
          <w:tcPr>
            <w:tcW w:w="1843" w:type="dxa"/>
            <w:tcBorders>
              <w:top w:val="single" w:sz="4" w:space="0" w:color="auto"/>
              <w:left w:val="single" w:sz="4" w:space="0" w:color="auto"/>
            </w:tcBorders>
            <w:shd w:val="clear" w:color="auto" w:fill="EDEDED"/>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IX</w:t>
            </w:r>
          </w:p>
        </w:tc>
        <w:tc>
          <w:tcPr>
            <w:tcW w:w="2268" w:type="dxa"/>
            <w:tcBorders>
              <w:top w:val="single" w:sz="4" w:space="0" w:color="auto"/>
              <w:left w:val="single" w:sz="4" w:space="0" w:color="auto"/>
              <w:right w:val="single" w:sz="4" w:space="0" w:color="auto"/>
            </w:tcBorders>
            <w:shd w:val="clear" w:color="auto" w:fill="EDEDED"/>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Всего</w:t>
            </w:r>
          </w:p>
        </w:tc>
      </w:tr>
      <w:tr w:rsidR="00466957" w:rsidRPr="0054598B" w:rsidTr="00862C17">
        <w:trPr>
          <w:gridAfter w:val="1"/>
          <w:wAfter w:w="15" w:type="dxa"/>
          <w:trHeight w:hRule="exact" w:val="1319"/>
        </w:trPr>
        <w:tc>
          <w:tcPr>
            <w:tcW w:w="1995" w:type="dxa"/>
            <w:tcBorders>
              <w:top w:val="single" w:sz="4" w:space="0" w:color="auto"/>
              <w:left w:val="single" w:sz="4" w:space="0" w:color="auto"/>
              <w:bottom w:val="single" w:sz="4" w:space="0" w:color="auto"/>
            </w:tcBorders>
            <w:shd w:val="clear" w:color="auto" w:fill="FFFFFF"/>
          </w:tcPr>
          <w:p w:rsidR="00466957" w:rsidRPr="0054598B" w:rsidRDefault="00466957" w:rsidP="00862C17">
            <w:pPr>
              <w:widowControl w:val="0"/>
              <w:tabs>
                <w:tab w:val="left" w:pos="142"/>
              </w:tabs>
              <w:spacing w:line="360" w:lineRule="exact"/>
              <w:ind w:firstLine="125"/>
              <w:jc w:val="both"/>
              <w:rPr>
                <w:rFonts w:eastAsia="Arial Unicode MS"/>
                <w:spacing w:val="-2"/>
                <w:sz w:val="28"/>
                <w:szCs w:val="28"/>
                <w:lang w:eastAsia="en-US"/>
              </w:rPr>
            </w:pPr>
            <w:r w:rsidRPr="0054598B">
              <w:rPr>
                <w:rFonts w:eastAsia="Arial Unicode MS"/>
                <w:spacing w:val="4"/>
                <w:sz w:val="28"/>
                <w:szCs w:val="28"/>
                <w:shd w:val="clear" w:color="auto" w:fill="FFFFFF"/>
                <w:lang w:eastAsia="en-US"/>
              </w:rPr>
              <w:lastRenderedPageBreak/>
              <w:t>Физика  базовый уровень</w:t>
            </w:r>
          </w:p>
        </w:tc>
        <w:tc>
          <w:tcPr>
            <w:tcW w:w="1544" w:type="dxa"/>
            <w:tcBorders>
              <w:top w:val="single" w:sz="4" w:space="0" w:color="auto"/>
              <w:left w:val="single" w:sz="4" w:space="0" w:color="auto"/>
              <w:bottom w:val="single" w:sz="4" w:space="0" w:color="auto"/>
            </w:tcBorders>
            <w:shd w:val="clear" w:color="auto" w:fill="FFFFFF"/>
            <w:vAlign w:val="center"/>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2"/>
                <w:sz w:val="28"/>
                <w:szCs w:val="28"/>
                <w:lang w:eastAsia="en-US"/>
              </w:rPr>
              <w:t>2</w:t>
            </w:r>
          </w:p>
        </w:tc>
        <w:tc>
          <w:tcPr>
            <w:tcW w:w="1843" w:type="dxa"/>
            <w:tcBorders>
              <w:top w:val="single" w:sz="4" w:space="0" w:color="auto"/>
              <w:left w:val="single" w:sz="4" w:space="0" w:color="auto"/>
              <w:bottom w:val="single" w:sz="4" w:space="0" w:color="auto"/>
            </w:tcBorders>
            <w:shd w:val="clear" w:color="auto" w:fill="FFFFFF"/>
            <w:vAlign w:val="center"/>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2</w:t>
            </w:r>
          </w:p>
        </w:tc>
        <w:tc>
          <w:tcPr>
            <w:tcW w:w="1843" w:type="dxa"/>
            <w:tcBorders>
              <w:top w:val="single" w:sz="4" w:space="0" w:color="auto"/>
              <w:left w:val="single" w:sz="4" w:space="0" w:color="auto"/>
              <w:bottom w:val="single" w:sz="4" w:space="0" w:color="auto"/>
            </w:tcBorders>
            <w:shd w:val="clear" w:color="auto" w:fill="FFFFFF"/>
            <w:vAlign w:val="center"/>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2"/>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66957" w:rsidRPr="0054598B" w:rsidRDefault="00466957" w:rsidP="00862C17">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
                <w:spacing w:val="4"/>
                <w:sz w:val="28"/>
                <w:szCs w:val="28"/>
                <w:shd w:val="clear" w:color="auto" w:fill="FFFFFF"/>
                <w:lang w:eastAsia="en-US"/>
              </w:rPr>
              <w:t>7</w:t>
            </w:r>
          </w:p>
        </w:tc>
      </w:tr>
      <w:tr w:rsidR="00466957" w:rsidRPr="0054598B" w:rsidTr="00862C17">
        <w:trPr>
          <w:gridAfter w:val="1"/>
          <w:wAfter w:w="15" w:type="dxa"/>
          <w:trHeight w:hRule="exact" w:val="1496"/>
        </w:trPr>
        <w:tc>
          <w:tcPr>
            <w:tcW w:w="1995" w:type="dxa"/>
            <w:tcBorders>
              <w:top w:val="single" w:sz="4" w:space="0" w:color="auto"/>
              <w:left w:val="single" w:sz="4" w:space="0" w:color="auto"/>
              <w:bottom w:val="single" w:sz="4" w:space="0" w:color="auto"/>
            </w:tcBorders>
            <w:shd w:val="clear" w:color="auto" w:fill="FFFFFF"/>
          </w:tcPr>
          <w:p w:rsidR="00466957" w:rsidRPr="0054598B" w:rsidRDefault="00466957" w:rsidP="00862C17">
            <w:pPr>
              <w:widowControl w:val="0"/>
              <w:tabs>
                <w:tab w:val="left" w:pos="142"/>
              </w:tabs>
              <w:spacing w:line="360" w:lineRule="exact"/>
              <w:ind w:firstLine="125"/>
              <w:jc w:val="both"/>
              <w:rPr>
                <w:rFonts w:eastAsia="Arial Unicode MS"/>
                <w:spacing w:val="4"/>
                <w:sz w:val="28"/>
                <w:szCs w:val="28"/>
                <w:shd w:val="clear" w:color="auto" w:fill="FFFFFF"/>
                <w:lang w:eastAsia="en-US"/>
              </w:rPr>
            </w:pPr>
            <w:r w:rsidRPr="0054598B">
              <w:rPr>
                <w:rFonts w:eastAsia="Arial Unicode MS"/>
                <w:spacing w:val="4"/>
                <w:sz w:val="28"/>
                <w:szCs w:val="28"/>
                <w:shd w:val="clear" w:color="auto" w:fill="FFFFFF"/>
                <w:lang w:eastAsia="en-US"/>
              </w:rPr>
              <w:t>Физика *</w:t>
            </w:r>
          </w:p>
          <w:p w:rsidR="00466957" w:rsidRPr="0054598B" w:rsidRDefault="00466957" w:rsidP="00862C17">
            <w:pPr>
              <w:widowControl w:val="0"/>
              <w:tabs>
                <w:tab w:val="left" w:pos="142"/>
              </w:tabs>
              <w:spacing w:line="360" w:lineRule="exact"/>
              <w:ind w:firstLine="125"/>
              <w:jc w:val="both"/>
              <w:rPr>
                <w:rFonts w:eastAsia="Arial Unicode MS"/>
                <w:spacing w:val="4"/>
                <w:sz w:val="28"/>
                <w:szCs w:val="28"/>
                <w:shd w:val="clear" w:color="auto" w:fill="FFFFFF"/>
                <w:lang w:eastAsia="en-US"/>
              </w:rPr>
            </w:pPr>
            <w:r w:rsidRPr="0054598B">
              <w:rPr>
                <w:rFonts w:eastAsia="Arial Unicode MS"/>
                <w:spacing w:val="4"/>
                <w:sz w:val="28"/>
                <w:szCs w:val="28"/>
                <w:shd w:val="clear" w:color="auto" w:fill="FFFFFF"/>
                <w:lang w:eastAsia="en-US"/>
              </w:rPr>
              <w:t>Углубленный *уровень</w:t>
            </w:r>
          </w:p>
        </w:tc>
        <w:tc>
          <w:tcPr>
            <w:tcW w:w="1544" w:type="dxa"/>
            <w:tcBorders>
              <w:top w:val="single" w:sz="4" w:space="0" w:color="auto"/>
              <w:left w:val="single" w:sz="4" w:space="0" w:color="auto"/>
              <w:bottom w:val="single" w:sz="4" w:space="0" w:color="auto"/>
            </w:tcBorders>
            <w:shd w:val="clear" w:color="auto" w:fill="E2EFD9"/>
            <w:vAlign w:val="center"/>
          </w:tcPr>
          <w:p w:rsidR="00466957" w:rsidRPr="0054598B" w:rsidRDefault="00466957" w:rsidP="00862C17">
            <w:pPr>
              <w:widowControl w:val="0"/>
              <w:tabs>
                <w:tab w:val="left" w:pos="142"/>
              </w:tabs>
              <w:spacing w:line="360" w:lineRule="exact"/>
              <w:ind w:firstLine="709"/>
              <w:jc w:val="both"/>
              <w:rPr>
                <w:rFonts w:eastAsia="Arial Unicode MS"/>
                <w:b/>
                <w:spacing w:val="4"/>
                <w:sz w:val="28"/>
                <w:szCs w:val="28"/>
                <w:shd w:val="clear" w:color="auto" w:fill="FFFFFF"/>
                <w:lang w:eastAsia="en-US"/>
              </w:rPr>
            </w:pPr>
            <w:r w:rsidRPr="0054598B">
              <w:rPr>
                <w:rFonts w:eastAsia="Arial Unicode MS"/>
                <w:b/>
                <w:spacing w:val="4"/>
                <w:sz w:val="28"/>
                <w:szCs w:val="28"/>
                <w:shd w:val="clear" w:color="auto" w:fill="FFFFFF"/>
                <w:lang w:eastAsia="en-US"/>
              </w:rPr>
              <w:t>2</w:t>
            </w:r>
          </w:p>
        </w:tc>
        <w:tc>
          <w:tcPr>
            <w:tcW w:w="1843" w:type="dxa"/>
            <w:tcBorders>
              <w:top w:val="single" w:sz="4" w:space="0" w:color="auto"/>
              <w:left w:val="single" w:sz="4" w:space="0" w:color="auto"/>
              <w:bottom w:val="single" w:sz="4" w:space="0" w:color="auto"/>
            </w:tcBorders>
            <w:shd w:val="clear" w:color="auto" w:fill="E2EFD9"/>
            <w:vAlign w:val="center"/>
          </w:tcPr>
          <w:p w:rsidR="00466957" w:rsidRPr="0054598B" w:rsidRDefault="00466957" w:rsidP="00862C17">
            <w:pPr>
              <w:widowControl w:val="0"/>
              <w:tabs>
                <w:tab w:val="left" w:pos="142"/>
              </w:tabs>
              <w:spacing w:line="360" w:lineRule="exact"/>
              <w:ind w:firstLine="709"/>
              <w:jc w:val="both"/>
              <w:rPr>
                <w:rFonts w:eastAsia="Arial Unicode MS"/>
                <w:b/>
                <w:spacing w:val="4"/>
                <w:sz w:val="28"/>
                <w:szCs w:val="28"/>
                <w:shd w:val="clear" w:color="auto" w:fill="FFFFFF"/>
                <w:lang w:eastAsia="en-US"/>
              </w:rPr>
            </w:pPr>
            <w:r w:rsidRPr="0054598B">
              <w:rPr>
                <w:rFonts w:eastAsia="Arial Unicode MS"/>
                <w:b/>
                <w:color w:val="000000" w:themeColor="text1"/>
                <w:spacing w:val="4"/>
                <w:sz w:val="28"/>
                <w:szCs w:val="28"/>
                <w:shd w:val="clear" w:color="auto" w:fill="FFFFFF"/>
                <w:lang w:eastAsia="en-US"/>
              </w:rPr>
              <w:t>4</w:t>
            </w:r>
          </w:p>
        </w:tc>
        <w:tc>
          <w:tcPr>
            <w:tcW w:w="1843" w:type="dxa"/>
            <w:tcBorders>
              <w:top w:val="single" w:sz="4" w:space="0" w:color="auto"/>
              <w:left w:val="single" w:sz="4" w:space="0" w:color="auto"/>
              <w:bottom w:val="single" w:sz="4" w:space="0" w:color="auto"/>
            </w:tcBorders>
            <w:shd w:val="clear" w:color="auto" w:fill="E2EFD9"/>
            <w:vAlign w:val="center"/>
          </w:tcPr>
          <w:p w:rsidR="00466957" w:rsidRPr="0054598B" w:rsidRDefault="00466957" w:rsidP="00862C17">
            <w:pPr>
              <w:widowControl w:val="0"/>
              <w:tabs>
                <w:tab w:val="left" w:pos="142"/>
              </w:tabs>
              <w:spacing w:line="360" w:lineRule="exact"/>
              <w:ind w:firstLine="709"/>
              <w:jc w:val="both"/>
              <w:rPr>
                <w:rFonts w:eastAsia="Arial Unicode MS"/>
                <w:b/>
                <w:spacing w:val="4"/>
                <w:sz w:val="28"/>
                <w:szCs w:val="28"/>
                <w:shd w:val="clear" w:color="auto" w:fill="FFFFFF"/>
                <w:lang w:eastAsia="en-US"/>
              </w:rPr>
            </w:pPr>
            <w:r w:rsidRPr="0054598B">
              <w:rPr>
                <w:rFonts w:eastAsia="Arial Unicode MS"/>
                <w:b/>
                <w:spacing w:val="4"/>
                <w:sz w:val="28"/>
                <w:szCs w:val="28"/>
                <w:shd w:val="clear" w:color="auto" w:fill="FFFFFF"/>
                <w:lang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66957" w:rsidRPr="0054598B" w:rsidRDefault="00466957" w:rsidP="00862C17">
            <w:pPr>
              <w:widowControl w:val="0"/>
              <w:tabs>
                <w:tab w:val="left" w:pos="142"/>
              </w:tabs>
              <w:spacing w:line="360" w:lineRule="exact"/>
              <w:ind w:firstLine="709"/>
              <w:jc w:val="both"/>
              <w:rPr>
                <w:rFonts w:eastAsia="Arial Unicode MS"/>
                <w:b/>
                <w:spacing w:val="4"/>
                <w:sz w:val="28"/>
                <w:szCs w:val="28"/>
                <w:shd w:val="clear" w:color="auto" w:fill="FFFFFF"/>
                <w:lang w:eastAsia="en-US"/>
              </w:rPr>
            </w:pPr>
            <w:r w:rsidRPr="0054598B">
              <w:rPr>
                <w:rFonts w:eastAsia="Arial Unicode MS"/>
                <w:b/>
                <w:color w:val="000000" w:themeColor="text1"/>
                <w:spacing w:val="4"/>
                <w:sz w:val="28"/>
                <w:szCs w:val="28"/>
                <w:shd w:val="clear" w:color="auto" w:fill="FFFFFF"/>
                <w:lang w:eastAsia="en-US"/>
              </w:rPr>
              <w:t>10</w:t>
            </w:r>
          </w:p>
        </w:tc>
      </w:tr>
    </w:tbl>
    <w:p w:rsidR="00466957" w:rsidRPr="0054598B" w:rsidRDefault="00466957" w:rsidP="00466957">
      <w:pPr>
        <w:widowControl w:val="0"/>
        <w:tabs>
          <w:tab w:val="left" w:pos="142"/>
        </w:tabs>
        <w:spacing w:line="360" w:lineRule="exact"/>
        <w:ind w:right="-1" w:firstLine="709"/>
        <w:jc w:val="both"/>
        <w:rPr>
          <w:rFonts w:eastAsia="Arial Unicode MS"/>
          <w:spacing w:val="-2"/>
          <w:sz w:val="28"/>
          <w:szCs w:val="28"/>
          <w:lang w:eastAsia="en-US"/>
        </w:rPr>
      </w:pPr>
    </w:p>
    <w:p w:rsidR="00466957" w:rsidRPr="0054598B" w:rsidRDefault="00466957" w:rsidP="00466957">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*Предполагается в</w:t>
      </w:r>
      <w:r>
        <w:rPr>
          <w:rFonts w:eastAsia="Arial Unicode MS"/>
          <w:spacing w:val="-2"/>
          <w:sz w:val="28"/>
          <w:szCs w:val="28"/>
          <w:lang w:eastAsia="en-US"/>
        </w:rPr>
        <w:t>ариативная часть для практикумов</w:t>
      </w:r>
      <w:r w:rsidRPr="0054598B">
        <w:rPr>
          <w:rFonts w:eastAsia="Arial Unicode MS"/>
          <w:spacing w:val="-2"/>
          <w:sz w:val="28"/>
          <w:szCs w:val="28"/>
          <w:lang w:eastAsia="en-US"/>
        </w:rPr>
        <w:t xml:space="preserve"> и /или проведения лабораторных работ.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466957" w:rsidRPr="0054598B" w:rsidRDefault="00466957" w:rsidP="00466957">
      <w:pPr>
        <w:widowControl w:val="0"/>
        <w:tabs>
          <w:tab w:val="left" w:pos="142"/>
          <w:tab w:val="left" w:pos="413"/>
        </w:tabs>
        <w:spacing w:line="360" w:lineRule="exact"/>
        <w:ind w:right="-1" w:firstLine="709"/>
        <w:jc w:val="both"/>
        <w:rPr>
          <w:rFonts w:eastAsia="Arial Unicode MS"/>
          <w:spacing w:val="-2"/>
          <w:sz w:val="28"/>
          <w:szCs w:val="28"/>
          <w:lang w:eastAsia="en-US"/>
        </w:rPr>
      </w:pPr>
    </w:p>
    <w:p w:rsidR="00466957" w:rsidRPr="0054598B" w:rsidRDefault="002E7FF7" w:rsidP="00466957">
      <w:pPr>
        <w:tabs>
          <w:tab w:val="left" w:pos="142"/>
        </w:tabs>
        <w:spacing w:line="360" w:lineRule="exact"/>
        <w:ind w:firstLine="709"/>
        <w:jc w:val="both"/>
        <w:rPr>
          <w:rFonts w:eastAsia="Arial Unicode MS"/>
          <w:b/>
          <w:color w:val="000000"/>
          <w:spacing w:val="-2"/>
          <w:sz w:val="28"/>
          <w:szCs w:val="28"/>
          <w:lang w:eastAsia="en-US"/>
        </w:rPr>
      </w:pPr>
      <w:r>
        <w:rPr>
          <w:rFonts w:eastAsia="Arial Unicode MS"/>
          <w:b/>
          <w:color w:val="000000"/>
          <w:spacing w:val="-2"/>
          <w:sz w:val="28"/>
          <w:szCs w:val="28"/>
          <w:lang w:eastAsia="en-US"/>
        </w:rPr>
        <w:t xml:space="preserve">3.1 </w:t>
      </w:r>
      <w:r w:rsidR="00466957" w:rsidRPr="0054598B">
        <w:rPr>
          <w:rFonts w:eastAsia="Arial Unicode MS"/>
          <w:b/>
          <w:color w:val="000000"/>
          <w:spacing w:val="-2"/>
          <w:sz w:val="28"/>
          <w:szCs w:val="28"/>
          <w:lang w:eastAsia="en-US"/>
        </w:rPr>
        <w:t>Содержание линейн</w:t>
      </w:r>
      <w:r w:rsidR="00862C17">
        <w:rPr>
          <w:rFonts w:eastAsia="Arial Unicode MS"/>
          <w:b/>
          <w:color w:val="000000"/>
          <w:spacing w:val="-2"/>
          <w:sz w:val="28"/>
          <w:szCs w:val="28"/>
          <w:lang w:eastAsia="en-US"/>
        </w:rPr>
        <w:t xml:space="preserve">ого курса физики 7-9 класса по </w:t>
      </w:r>
      <w:r w:rsidR="00862C17" w:rsidRPr="002E7FF7">
        <w:rPr>
          <w:rFonts w:eastAsia="Arial Unicode MS"/>
          <w:b/>
          <w:spacing w:val="-2"/>
          <w:sz w:val="28"/>
          <w:szCs w:val="28"/>
          <w:lang w:eastAsia="en-US"/>
        </w:rPr>
        <w:t>Ф</w:t>
      </w:r>
      <w:r w:rsidR="00466957" w:rsidRPr="002E7FF7">
        <w:rPr>
          <w:rFonts w:eastAsia="Arial Unicode MS"/>
          <w:b/>
          <w:spacing w:val="-2"/>
          <w:sz w:val="28"/>
          <w:szCs w:val="28"/>
          <w:lang w:eastAsia="en-US"/>
        </w:rPr>
        <w:t>РП</w:t>
      </w:r>
      <w:r w:rsidR="00466957" w:rsidRPr="0054598B">
        <w:rPr>
          <w:rFonts w:eastAsia="Arial Unicode MS"/>
          <w:b/>
          <w:color w:val="000000"/>
          <w:spacing w:val="-2"/>
          <w:sz w:val="28"/>
          <w:szCs w:val="28"/>
          <w:lang w:eastAsia="en-US"/>
        </w:rPr>
        <w:t xml:space="preserve"> (ФГОС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151"/>
        <w:gridCol w:w="1236"/>
      </w:tblGrid>
      <w:tr w:rsidR="00466957" w:rsidRPr="0054598B" w:rsidTr="00862C17">
        <w:tc>
          <w:tcPr>
            <w:tcW w:w="958" w:type="dxa"/>
            <w:shd w:val="clear" w:color="auto" w:fill="FFFFFF"/>
            <w:vAlign w:val="center"/>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Класс</w:t>
            </w:r>
          </w:p>
        </w:tc>
        <w:tc>
          <w:tcPr>
            <w:tcW w:w="7151" w:type="dxa"/>
            <w:shd w:val="clear" w:color="auto" w:fill="FFFFFF"/>
            <w:vAlign w:val="center"/>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Основное содержание</w:t>
            </w:r>
          </w:p>
        </w:tc>
        <w:tc>
          <w:tcPr>
            <w:tcW w:w="1236" w:type="dxa"/>
            <w:shd w:val="clear" w:color="auto" w:fill="FFFFFF"/>
            <w:vAlign w:val="center"/>
          </w:tcPr>
          <w:p w:rsidR="00466957" w:rsidRPr="0054598B" w:rsidRDefault="00466957" w:rsidP="00862C17">
            <w:pPr>
              <w:widowControl w:val="0"/>
              <w:tabs>
                <w:tab w:val="left" w:pos="142"/>
              </w:tabs>
              <w:spacing w:line="360" w:lineRule="exact"/>
              <w:ind w:firstLine="22"/>
              <w:jc w:val="both"/>
              <w:rPr>
                <w:rFonts w:eastAsia="Arial Unicode MS"/>
                <w:b/>
                <w:spacing w:val="-2"/>
                <w:sz w:val="28"/>
                <w:szCs w:val="28"/>
                <w:lang w:eastAsia="en-US"/>
              </w:rPr>
            </w:pPr>
            <w:r w:rsidRPr="0054598B">
              <w:rPr>
                <w:rFonts w:eastAsia="Arial Unicode MS"/>
                <w:bCs/>
                <w:color w:val="000000"/>
                <w:spacing w:val="4"/>
                <w:sz w:val="28"/>
                <w:szCs w:val="28"/>
                <w:shd w:val="clear" w:color="auto" w:fill="FFFFFF"/>
                <w:lang w:eastAsia="en-US"/>
              </w:rPr>
              <w:t>Часы в неделю</w:t>
            </w:r>
          </w:p>
        </w:tc>
      </w:tr>
      <w:tr w:rsidR="00466957" w:rsidRPr="0054598B" w:rsidTr="00862C17">
        <w:tc>
          <w:tcPr>
            <w:tcW w:w="958"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z w:val="28"/>
                <w:szCs w:val="28"/>
                <w:shd w:val="clear" w:color="auto" w:fill="FFFFFF"/>
                <w:lang w:eastAsia="en-US"/>
              </w:rPr>
              <w:t>7 класс</w:t>
            </w:r>
          </w:p>
        </w:tc>
        <w:tc>
          <w:tcPr>
            <w:tcW w:w="7151"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1.Физика и ее роль в познании окружающего мира</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2. Первоначальные сведения о строении вещества</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3.Движение и взаимодействие тел</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4.Давление твердых тел, жидкостей и газов</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5. Работа и мощность. Энергия</w:t>
            </w:r>
          </w:p>
        </w:tc>
        <w:tc>
          <w:tcPr>
            <w:tcW w:w="1236"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2 час</w:t>
            </w:r>
          </w:p>
        </w:tc>
      </w:tr>
      <w:tr w:rsidR="00466957" w:rsidRPr="0054598B" w:rsidTr="00862C17">
        <w:tc>
          <w:tcPr>
            <w:tcW w:w="958"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z w:val="28"/>
                <w:szCs w:val="28"/>
                <w:shd w:val="clear" w:color="auto" w:fill="FFFFFF"/>
                <w:lang w:eastAsia="en-US"/>
              </w:rPr>
              <w:t>8 класс</w:t>
            </w:r>
          </w:p>
        </w:tc>
        <w:tc>
          <w:tcPr>
            <w:tcW w:w="7151" w:type="dxa"/>
          </w:tcPr>
          <w:p w:rsidR="00466957" w:rsidRPr="0054598B" w:rsidRDefault="00466957" w:rsidP="00862C17">
            <w:pPr>
              <w:widowControl w:val="0"/>
              <w:numPr>
                <w:ilvl w:val="0"/>
                <w:numId w:val="5"/>
              </w:numPr>
              <w:tabs>
                <w:tab w:val="left" w:pos="142"/>
              </w:tabs>
              <w:spacing w:line="360" w:lineRule="exact"/>
              <w:jc w:val="both"/>
              <w:rPr>
                <w:rFonts w:eastAsia="Arial Unicode MS"/>
                <w:spacing w:val="-2"/>
                <w:sz w:val="28"/>
                <w:szCs w:val="28"/>
                <w:lang w:eastAsia="en-US"/>
              </w:rPr>
            </w:pPr>
            <w:r w:rsidRPr="0054598B">
              <w:rPr>
                <w:rFonts w:eastAsia="Arial Unicode MS"/>
                <w:spacing w:val="-2"/>
                <w:sz w:val="28"/>
                <w:szCs w:val="28"/>
                <w:lang w:eastAsia="en-US"/>
              </w:rPr>
              <w:t>Тепловые явления</w:t>
            </w:r>
          </w:p>
          <w:p w:rsidR="00466957" w:rsidRPr="0054598B" w:rsidRDefault="00466957" w:rsidP="00862C17">
            <w:pPr>
              <w:widowControl w:val="0"/>
              <w:numPr>
                <w:ilvl w:val="0"/>
                <w:numId w:val="5"/>
              </w:numPr>
              <w:tabs>
                <w:tab w:val="left" w:pos="142"/>
              </w:tabs>
              <w:spacing w:line="360" w:lineRule="exact"/>
              <w:jc w:val="both"/>
              <w:rPr>
                <w:rFonts w:eastAsia="Arial Unicode MS"/>
                <w:spacing w:val="-2"/>
                <w:sz w:val="28"/>
                <w:szCs w:val="28"/>
                <w:lang w:eastAsia="en-US"/>
              </w:rPr>
            </w:pPr>
            <w:r w:rsidRPr="0054598B">
              <w:rPr>
                <w:rFonts w:eastAsia="Arial Unicode MS"/>
                <w:spacing w:val="-2"/>
                <w:sz w:val="28"/>
                <w:szCs w:val="28"/>
                <w:lang w:eastAsia="en-US"/>
              </w:rPr>
              <w:t>Электрические и электромагнитные явления</w:t>
            </w:r>
          </w:p>
        </w:tc>
        <w:tc>
          <w:tcPr>
            <w:tcW w:w="1236"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2 часа</w:t>
            </w:r>
          </w:p>
        </w:tc>
      </w:tr>
      <w:tr w:rsidR="00466957" w:rsidRPr="0054598B" w:rsidTr="00862C17">
        <w:tc>
          <w:tcPr>
            <w:tcW w:w="958"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z w:val="28"/>
                <w:szCs w:val="28"/>
                <w:shd w:val="clear" w:color="auto" w:fill="FFFFFF"/>
                <w:lang w:eastAsia="en-US"/>
              </w:rPr>
              <w:t>9 класс</w:t>
            </w:r>
          </w:p>
        </w:tc>
        <w:tc>
          <w:tcPr>
            <w:tcW w:w="7151"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1.Механические явления</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2. Механические колебания и волны</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3. Электромагнитное поле и электромагнитные волны</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4. Световые явления</w:t>
            </w:r>
          </w:p>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spacing w:val="-2"/>
                <w:sz w:val="28"/>
                <w:szCs w:val="28"/>
                <w:lang w:eastAsia="en-US"/>
              </w:rPr>
              <w:t>5. Квантовые явления</w:t>
            </w:r>
          </w:p>
        </w:tc>
        <w:tc>
          <w:tcPr>
            <w:tcW w:w="1236" w:type="dxa"/>
          </w:tcPr>
          <w:p w:rsidR="00466957" w:rsidRPr="0054598B" w:rsidRDefault="00466957" w:rsidP="00862C17">
            <w:pPr>
              <w:widowControl w:val="0"/>
              <w:tabs>
                <w:tab w:val="left" w:pos="142"/>
              </w:tabs>
              <w:spacing w:line="360" w:lineRule="exact"/>
              <w:ind w:firstLine="22"/>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3 часа</w:t>
            </w:r>
          </w:p>
        </w:tc>
      </w:tr>
    </w:tbl>
    <w:p w:rsidR="00466957" w:rsidRDefault="00466957" w:rsidP="00466957">
      <w:pPr>
        <w:rPr>
          <w:b/>
          <w:bCs/>
          <w:sz w:val="28"/>
          <w:szCs w:val="28"/>
        </w:rPr>
      </w:pPr>
    </w:p>
    <w:p w:rsidR="00466957" w:rsidRDefault="002E7FF7" w:rsidP="00466957">
      <w:pPr>
        <w:rPr>
          <w:b/>
          <w:bCs/>
          <w:sz w:val="28"/>
          <w:szCs w:val="28"/>
        </w:rPr>
      </w:pPr>
      <w:r>
        <w:rPr>
          <w:b/>
          <w:bCs/>
          <w:sz w:val="28"/>
          <w:szCs w:val="28"/>
        </w:rPr>
        <w:t>3.2</w:t>
      </w:r>
      <w:r w:rsidR="00466957" w:rsidRPr="00F25668">
        <w:rPr>
          <w:b/>
          <w:bCs/>
          <w:sz w:val="28"/>
          <w:szCs w:val="28"/>
        </w:rPr>
        <w:t>.</w:t>
      </w:r>
      <w:r w:rsidR="00466957">
        <w:rPr>
          <w:b/>
          <w:bCs/>
          <w:sz w:val="28"/>
          <w:szCs w:val="28"/>
        </w:rPr>
        <w:t xml:space="preserve"> </w:t>
      </w:r>
      <w:r w:rsidR="00466957" w:rsidRPr="00F25668">
        <w:rPr>
          <w:b/>
          <w:bCs/>
          <w:sz w:val="28"/>
          <w:szCs w:val="28"/>
        </w:rPr>
        <w:t>Соответствие содержания учебника раздела</w:t>
      </w:r>
      <w:r w:rsidR="00466957">
        <w:rPr>
          <w:b/>
          <w:bCs/>
          <w:sz w:val="28"/>
          <w:szCs w:val="28"/>
        </w:rPr>
        <w:t xml:space="preserve">м </w:t>
      </w:r>
      <w:r w:rsidR="0026647D" w:rsidRPr="002E7FF7">
        <w:rPr>
          <w:b/>
          <w:bCs/>
          <w:sz w:val="28"/>
          <w:szCs w:val="28"/>
        </w:rPr>
        <w:t>федеральной</w:t>
      </w:r>
      <w:r w:rsidR="00466957">
        <w:rPr>
          <w:b/>
          <w:bCs/>
          <w:sz w:val="28"/>
          <w:szCs w:val="28"/>
        </w:rPr>
        <w:t xml:space="preserve"> рабочей программы по классам</w:t>
      </w:r>
    </w:p>
    <w:p w:rsidR="00466957" w:rsidRDefault="00466957" w:rsidP="00466957">
      <w:pPr>
        <w:rPr>
          <w:b/>
          <w:bCs/>
          <w:sz w:val="28"/>
          <w:szCs w:val="28"/>
        </w:rPr>
      </w:pPr>
    </w:p>
    <w:p w:rsidR="00466957" w:rsidRPr="00F25668" w:rsidRDefault="00466957" w:rsidP="00466957">
      <w:pPr>
        <w:jc w:val="center"/>
        <w:rPr>
          <w:sz w:val="28"/>
          <w:szCs w:val="28"/>
        </w:rPr>
      </w:pPr>
      <w:r w:rsidRPr="00F25668">
        <w:rPr>
          <w:b/>
          <w:bCs/>
          <w:sz w:val="28"/>
          <w:szCs w:val="28"/>
        </w:rPr>
        <w:t>7 класс</w:t>
      </w:r>
    </w:p>
    <w:p w:rsidR="00466957" w:rsidRPr="00F25668" w:rsidRDefault="00466957" w:rsidP="00466957">
      <w:pPr>
        <w:rPr>
          <w:sz w:val="28"/>
          <w:szCs w:val="28"/>
        </w:rPr>
      </w:pPr>
    </w:p>
    <w:tbl>
      <w:tblPr>
        <w:tblW w:w="0" w:type="auto"/>
        <w:tblInd w:w="10" w:type="dxa"/>
        <w:tblBorders>
          <w:top w:val="single" w:sz="8" w:space="0" w:color="2D75B6"/>
          <w:left w:val="single" w:sz="8" w:space="0" w:color="2D75B6"/>
          <w:bottom w:val="single" w:sz="8" w:space="0" w:color="2D75B6"/>
          <w:right w:val="single" w:sz="8" w:space="0" w:color="2D75B6"/>
          <w:insideH w:val="single" w:sz="8" w:space="0" w:color="2D75B6"/>
          <w:insideV w:val="single" w:sz="8" w:space="0" w:color="2D75B6"/>
        </w:tblBorders>
        <w:tblLayout w:type="fixed"/>
        <w:tblLook w:val="01E0" w:firstRow="1" w:lastRow="1" w:firstColumn="1" w:lastColumn="1" w:noHBand="0" w:noVBand="0"/>
      </w:tblPr>
      <w:tblGrid>
        <w:gridCol w:w="5367"/>
        <w:gridCol w:w="2041"/>
        <w:gridCol w:w="2046"/>
      </w:tblGrid>
      <w:tr w:rsidR="00466957" w:rsidRPr="00F25668" w:rsidTr="00862C17">
        <w:trPr>
          <w:trHeight w:val="697"/>
        </w:trPr>
        <w:tc>
          <w:tcPr>
            <w:tcW w:w="5367" w:type="dxa"/>
          </w:tcPr>
          <w:p w:rsidR="00466957" w:rsidRPr="00F25668" w:rsidRDefault="00466957" w:rsidP="00862C17">
            <w:pPr>
              <w:rPr>
                <w:b/>
                <w:sz w:val="28"/>
                <w:szCs w:val="28"/>
              </w:rPr>
            </w:pPr>
            <w:r w:rsidRPr="00F25668">
              <w:rPr>
                <w:b/>
                <w:sz w:val="28"/>
                <w:szCs w:val="28"/>
              </w:rPr>
              <w:t>Тема</w:t>
            </w:r>
          </w:p>
        </w:tc>
        <w:tc>
          <w:tcPr>
            <w:tcW w:w="2041" w:type="dxa"/>
          </w:tcPr>
          <w:p w:rsidR="00466957" w:rsidRPr="00F25668" w:rsidRDefault="00466957" w:rsidP="00862C17">
            <w:pPr>
              <w:rPr>
                <w:b/>
                <w:sz w:val="28"/>
                <w:szCs w:val="28"/>
              </w:rPr>
            </w:pPr>
            <w:r w:rsidRPr="00F25668">
              <w:rPr>
                <w:b/>
                <w:sz w:val="28"/>
                <w:szCs w:val="28"/>
              </w:rPr>
              <w:t>Примерная</w:t>
            </w:r>
          </w:p>
          <w:p w:rsidR="00466957" w:rsidRPr="00F25668" w:rsidRDefault="00466957" w:rsidP="00862C17">
            <w:pPr>
              <w:rPr>
                <w:b/>
                <w:sz w:val="28"/>
                <w:szCs w:val="28"/>
              </w:rPr>
            </w:pPr>
            <w:r w:rsidRPr="00F25668">
              <w:rPr>
                <w:b/>
                <w:sz w:val="28"/>
                <w:szCs w:val="28"/>
              </w:rPr>
              <w:t>программа</w:t>
            </w:r>
          </w:p>
        </w:tc>
        <w:tc>
          <w:tcPr>
            <w:tcW w:w="2041" w:type="dxa"/>
          </w:tcPr>
          <w:p w:rsidR="00466957" w:rsidRPr="00F25668" w:rsidRDefault="00466957" w:rsidP="00862C17">
            <w:pPr>
              <w:rPr>
                <w:b/>
                <w:sz w:val="28"/>
                <w:szCs w:val="28"/>
              </w:rPr>
            </w:pPr>
            <w:r w:rsidRPr="00F25668">
              <w:rPr>
                <w:b/>
                <w:sz w:val="28"/>
                <w:szCs w:val="28"/>
              </w:rPr>
              <w:t>Авторская</w:t>
            </w:r>
          </w:p>
          <w:p w:rsidR="00466957" w:rsidRPr="00F25668" w:rsidRDefault="00466957" w:rsidP="00862C17">
            <w:pPr>
              <w:rPr>
                <w:b/>
                <w:sz w:val="28"/>
                <w:szCs w:val="28"/>
              </w:rPr>
            </w:pPr>
            <w:r w:rsidRPr="00F25668">
              <w:rPr>
                <w:b/>
                <w:sz w:val="28"/>
                <w:szCs w:val="28"/>
              </w:rPr>
              <w:t>программа</w:t>
            </w:r>
          </w:p>
        </w:tc>
      </w:tr>
      <w:tr w:rsidR="00466957" w:rsidRPr="00F25668" w:rsidTr="00862C17">
        <w:trPr>
          <w:trHeight w:val="338"/>
        </w:trPr>
        <w:tc>
          <w:tcPr>
            <w:tcW w:w="9454" w:type="dxa"/>
            <w:gridSpan w:val="3"/>
          </w:tcPr>
          <w:p w:rsidR="00466957" w:rsidRPr="00F25668" w:rsidRDefault="00466957" w:rsidP="00862C17">
            <w:pPr>
              <w:rPr>
                <w:b/>
                <w:sz w:val="28"/>
                <w:szCs w:val="28"/>
              </w:rPr>
            </w:pP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lastRenderedPageBreak/>
              <w:t>ФИЗИКА И ЕЁ РОЛЬ В ПОЗНАНИИ ОКРУЖАЮЩЕГО МИРА</w:t>
            </w:r>
          </w:p>
        </w:tc>
        <w:tc>
          <w:tcPr>
            <w:tcW w:w="2041" w:type="dxa"/>
            <w:shd w:val="clear" w:color="auto" w:fill="C5D9F0"/>
          </w:tcPr>
          <w:p w:rsidR="00466957" w:rsidRPr="00F25668" w:rsidRDefault="00466957" w:rsidP="00862C17">
            <w:pPr>
              <w:rPr>
                <w:sz w:val="28"/>
                <w:szCs w:val="28"/>
              </w:rPr>
            </w:pPr>
            <w:r w:rsidRPr="00F25668">
              <w:rPr>
                <w:sz w:val="28"/>
                <w:szCs w:val="28"/>
              </w:rPr>
              <w:t>6</w:t>
            </w:r>
          </w:p>
        </w:tc>
        <w:tc>
          <w:tcPr>
            <w:tcW w:w="2041" w:type="dxa"/>
            <w:shd w:val="clear" w:color="auto" w:fill="C5D9F0"/>
          </w:tcPr>
          <w:p w:rsidR="00466957" w:rsidRPr="00F25668" w:rsidRDefault="00466957" w:rsidP="00862C17">
            <w:pPr>
              <w:rPr>
                <w:sz w:val="28"/>
                <w:szCs w:val="28"/>
              </w:rPr>
            </w:pPr>
            <w:r w:rsidRPr="00F25668">
              <w:rPr>
                <w:sz w:val="28"/>
                <w:szCs w:val="28"/>
              </w:rPr>
              <w:t>6</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Физика – наука о природе</w:t>
            </w:r>
          </w:p>
        </w:tc>
        <w:tc>
          <w:tcPr>
            <w:tcW w:w="2041" w:type="dxa"/>
          </w:tcPr>
          <w:p w:rsidR="00466957" w:rsidRPr="00F25668" w:rsidRDefault="00466957" w:rsidP="00862C17">
            <w:pPr>
              <w:rPr>
                <w:sz w:val="28"/>
                <w:szCs w:val="28"/>
              </w:rPr>
            </w:pPr>
            <w:r w:rsidRPr="00F25668">
              <w:rPr>
                <w:sz w:val="28"/>
                <w:szCs w:val="28"/>
              </w:rPr>
              <w:t>2</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Физические величины</w:t>
            </w:r>
          </w:p>
        </w:tc>
        <w:tc>
          <w:tcPr>
            <w:tcW w:w="2041" w:type="dxa"/>
          </w:tcPr>
          <w:p w:rsidR="00466957" w:rsidRPr="00F25668" w:rsidRDefault="00466957" w:rsidP="00862C17">
            <w:pPr>
              <w:rPr>
                <w:sz w:val="28"/>
                <w:szCs w:val="28"/>
              </w:rPr>
            </w:pPr>
            <w:r w:rsidRPr="00F25668">
              <w:rPr>
                <w:sz w:val="28"/>
                <w:szCs w:val="28"/>
              </w:rPr>
              <w:t>2</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Естественнонаучный метод познания</w:t>
            </w:r>
          </w:p>
        </w:tc>
        <w:tc>
          <w:tcPr>
            <w:tcW w:w="2041" w:type="dxa"/>
          </w:tcPr>
          <w:p w:rsidR="00466957" w:rsidRPr="00F25668" w:rsidRDefault="00466957" w:rsidP="00862C17">
            <w:pPr>
              <w:rPr>
                <w:sz w:val="28"/>
                <w:szCs w:val="28"/>
              </w:rPr>
            </w:pPr>
            <w:r w:rsidRPr="00F25668">
              <w:rPr>
                <w:sz w:val="28"/>
                <w:szCs w:val="28"/>
              </w:rPr>
              <w:t>2</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СТРОЕНИЕ ВЕЩЕСТВА</w:t>
            </w:r>
          </w:p>
        </w:tc>
        <w:tc>
          <w:tcPr>
            <w:tcW w:w="2041" w:type="dxa"/>
            <w:shd w:val="clear" w:color="auto" w:fill="C5D9F0"/>
          </w:tcPr>
          <w:p w:rsidR="00466957" w:rsidRPr="00F25668" w:rsidRDefault="00466957" w:rsidP="00862C17">
            <w:pPr>
              <w:rPr>
                <w:sz w:val="28"/>
                <w:szCs w:val="28"/>
              </w:rPr>
            </w:pPr>
            <w:r w:rsidRPr="00F25668">
              <w:rPr>
                <w:sz w:val="28"/>
                <w:szCs w:val="28"/>
              </w:rPr>
              <w:t>5</w:t>
            </w:r>
          </w:p>
        </w:tc>
        <w:tc>
          <w:tcPr>
            <w:tcW w:w="2041" w:type="dxa"/>
            <w:shd w:val="clear" w:color="auto" w:fill="C5D9F0"/>
          </w:tcPr>
          <w:p w:rsidR="00466957" w:rsidRPr="00F25668" w:rsidRDefault="00466957" w:rsidP="00862C17">
            <w:pPr>
              <w:rPr>
                <w:sz w:val="28"/>
                <w:szCs w:val="28"/>
              </w:rPr>
            </w:pPr>
            <w:r w:rsidRPr="00F25668">
              <w:rPr>
                <w:sz w:val="28"/>
                <w:szCs w:val="28"/>
              </w:rPr>
              <w:t>5</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Строение вещества</w:t>
            </w:r>
          </w:p>
        </w:tc>
        <w:tc>
          <w:tcPr>
            <w:tcW w:w="2041" w:type="dxa"/>
          </w:tcPr>
          <w:p w:rsidR="00466957" w:rsidRPr="00F25668" w:rsidRDefault="00466957" w:rsidP="00862C17">
            <w:pPr>
              <w:rPr>
                <w:sz w:val="28"/>
                <w:szCs w:val="28"/>
              </w:rPr>
            </w:pPr>
            <w:r w:rsidRPr="00F25668">
              <w:rPr>
                <w:sz w:val="28"/>
                <w:szCs w:val="28"/>
              </w:rPr>
              <w:t>1</w:t>
            </w:r>
          </w:p>
        </w:tc>
        <w:tc>
          <w:tcPr>
            <w:tcW w:w="2041" w:type="dxa"/>
          </w:tcPr>
          <w:p w:rsidR="00466957" w:rsidRPr="00F25668" w:rsidRDefault="00466957" w:rsidP="00862C17">
            <w:pPr>
              <w:rPr>
                <w:sz w:val="28"/>
                <w:szCs w:val="28"/>
              </w:rPr>
            </w:pPr>
            <w:r w:rsidRPr="00F25668">
              <w:rPr>
                <w:sz w:val="28"/>
                <w:szCs w:val="28"/>
              </w:rPr>
              <w:t>1</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Движение и взаимодействие частиц вещества</w:t>
            </w:r>
          </w:p>
        </w:tc>
        <w:tc>
          <w:tcPr>
            <w:tcW w:w="2041" w:type="dxa"/>
          </w:tcPr>
          <w:p w:rsidR="00466957" w:rsidRPr="00F25668" w:rsidRDefault="00466957" w:rsidP="00862C17">
            <w:pPr>
              <w:rPr>
                <w:sz w:val="28"/>
                <w:szCs w:val="28"/>
              </w:rPr>
            </w:pPr>
            <w:r w:rsidRPr="00F25668">
              <w:rPr>
                <w:sz w:val="28"/>
                <w:szCs w:val="28"/>
              </w:rPr>
              <w:t>2</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Агрегатные состояния вещества</w:t>
            </w:r>
          </w:p>
        </w:tc>
        <w:tc>
          <w:tcPr>
            <w:tcW w:w="2041" w:type="dxa"/>
          </w:tcPr>
          <w:p w:rsidR="00466957" w:rsidRPr="00F25668" w:rsidRDefault="00466957" w:rsidP="00862C17">
            <w:pPr>
              <w:rPr>
                <w:sz w:val="28"/>
                <w:szCs w:val="28"/>
              </w:rPr>
            </w:pPr>
            <w:r w:rsidRPr="00F25668">
              <w:rPr>
                <w:sz w:val="28"/>
                <w:szCs w:val="28"/>
              </w:rPr>
              <w:t>2</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ДВИЖЕНИЕ И ВЗАИМОДЕЙСТВИЕ ТЕЛ</w:t>
            </w:r>
          </w:p>
        </w:tc>
        <w:tc>
          <w:tcPr>
            <w:tcW w:w="2041" w:type="dxa"/>
            <w:shd w:val="clear" w:color="auto" w:fill="C5D9F0"/>
          </w:tcPr>
          <w:p w:rsidR="00466957" w:rsidRPr="00F25668" w:rsidRDefault="00466957" w:rsidP="00862C17">
            <w:pPr>
              <w:rPr>
                <w:sz w:val="28"/>
                <w:szCs w:val="28"/>
              </w:rPr>
            </w:pPr>
            <w:r w:rsidRPr="00F25668">
              <w:rPr>
                <w:sz w:val="28"/>
                <w:szCs w:val="28"/>
              </w:rPr>
              <w:t>21</w:t>
            </w:r>
          </w:p>
        </w:tc>
        <w:tc>
          <w:tcPr>
            <w:tcW w:w="2041" w:type="dxa"/>
            <w:shd w:val="clear" w:color="auto" w:fill="C5D9F0"/>
          </w:tcPr>
          <w:p w:rsidR="00466957" w:rsidRPr="00F25668" w:rsidRDefault="00466957" w:rsidP="00862C17">
            <w:pPr>
              <w:rPr>
                <w:sz w:val="28"/>
                <w:szCs w:val="28"/>
              </w:rPr>
            </w:pPr>
            <w:r w:rsidRPr="00F25668">
              <w:rPr>
                <w:sz w:val="28"/>
                <w:szCs w:val="28"/>
              </w:rPr>
              <w:t>23</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Механическое движение</w:t>
            </w:r>
          </w:p>
        </w:tc>
        <w:tc>
          <w:tcPr>
            <w:tcW w:w="2041" w:type="dxa"/>
          </w:tcPr>
          <w:p w:rsidR="00466957" w:rsidRPr="00F25668" w:rsidRDefault="00466957" w:rsidP="00862C17">
            <w:pPr>
              <w:rPr>
                <w:sz w:val="28"/>
                <w:szCs w:val="28"/>
              </w:rPr>
            </w:pPr>
            <w:r w:rsidRPr="00F25668">
              <w:rPr>
                <w:sz w:val="28"/>
                <w:szCs w:val="28"/>
              </w:rPr>
              <w:t>3</w:t>
            </w:r>
          </w:p>
        </w:tc>
        <w:tc>
          <w:tcPr>
            <w:tcW w:w="2041" w:type="dxa"/>
          </w:tcPr>
          <w:p w:rsidR="00466957" w:rsidRPr="00F25668" w:rsidRDefault="00466957" w:rsidP="00862C17">
            <w:pPr>
              <w:rPr>
                <w:sz w:val="28"/>
                <w:szCs w:val="28"/>
              </w:rPr>
            </w:pPr>
            <w:r w:rsidRPr="00F25668">
              <w:rPr>
                <w:sz w:val="28"/>
                <w:szCs w:val="28"/>
              </w:rPr>
              <w:t>7</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Инерция, масса, плотность</w:t>
            </w:r>
          </w:p>
        </w:tc>
        <w:tc>
          <w:tcPr>
            <w:tcW w:w="2041" w:type="dxa"/>
          </w:tcPr>
          <w:p w:rsidR="00466957" w:rsidRPr="00F25668" w:rsidRDefault="00466957" w:rsidP="00862C17">
            <w:pPr>
              <w:rPr>
                <w:sz w:val="28"/>
                <w:szCs w:val="28"/>
              </w:rPr>
            </w:pPr>
            <w:r w:rsidRPr="00F25668">
              <w:rPr>
                <w:sz w:val="28"/>
                <w:szCs w:val="28"/>
              </w:rPr>
              <w:t>4</w:t>
            </w:r>
          </w:p>
        </w:tc>
        <w:tc>
          <w:tcPr>
            <w:tcW w:w="2041" w:type="dxa"/>
          </w:tcPr>
          <w:p w:rsidR="00466957" w:rsidRPr="00F25668" w:rsidRDefault="00466957" w:rsidP="00862C17">
            <w:pPr>
              <w:rPr>
                <w:sz w:val="28"/>
                <w:szCs w:val="28"/>
              </w:rPr>
            </w:pPr>
            <w:r w:rsidRPr="00F25668">
              <w:rPr>
                <w:sz w:val="28"/>
                <w:szCs w:val="28"/>
              </w:rPr>
              <w:t>6</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Сила. Виды сил</w:t>
            </w:r>
          </w:p>
        </w:tc>
        <w:tc>
          <w:tcPr>
            <w:tcW w:w="2041" w:type="dxa"/>
          </w:tcPr>
          <w:p w:rsidR="00466957" w:rsidRPr="00F25668" w:rsidRDefault="00466957" w:rsidP="00862C17">
            <w:pPr>
              <w:rPr>
                <w:sz w:val="28"/>
                <w:szCs w:val="28"/>
              </w:rPr>
            </w:pPr>
            <w:r w:rsidRPr="00F25668">
              <w:rPr>
                <w:sz w:val="28"/>
                <w:szCs w:val="28"/>
              </w:rPr>
              <w:t>14</w:t>
            </w:r>
          </w:p>
        </w:tc>
        <w:tc>
          <w:tcPr>
            <w:tcW w:w="2041" w:type="dxa"/>
          </w:tcPr>
          <w:p w:rsidR="00466957" w:rsidRPr="00F25668" w:rsidRDefault="00466957" w:rsidP="00862C17">
            <w:pPr>
              <w:rPr>
                <w:sz w:val="28"/>
                <w:szCs w:val="28"/>
              </w:rPr>
            </w:pPr>
            <w:r w:rsidRPr="00F25668">
              <w:rPr>
                <w:sz w:val="28"/>
                <w:szCs w:val="28"/>
              </w:rPr>
              <w:t>10</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ДАВЛЕНИЕ ТВЁРДЫХ ТЕЛ, ЖИДКОСТЕЙ И ГАЗОВ</w:t>
            </w:r>
          </w:p>
        </w:tc>
        <w:tc>
          <w:tcPr>
            <w:tcW w:w="2041" w:type="dxa"/>
            <w:shd w:val="clear" w:color="auto" w:fill="C5D9F0"/>
          </w:tcPr>
          <w:p w:rsidR="00466957" w:rsidRPr="00F25668" w:rsidRDefault="00466957" w:rsidP="00862C17">
            <w:pPr>
              <w:rPr>
                <w:sz w:val="28"/>
                <w:szCs w:val="28"/>
              </w:rPr>
            </w:pPr>
            <w:r w:rsidRPr="00F25668">
              <w:rPr>
                <w:sz w:val="28"/>
                <w:szCs w:val="28"/>
              </w:rPr>
              <w:t>21</w:t>
            </w:r>
          </w:p>
        </w:tc>
        <w:tc>
          <w:tcPr>
            <w:tcW w:w="2041" w:type="dxa"/>
            <w:shd w:val="clear" w:color="auto" w:fill="C5D9F0"/>
          </w:tcPr>
          <w:p w:rsidR="00466957" w:rsidRPr="00F25668" w:rsidRDefault="00466957" w:rsidP="00862C17">
            <w:pPr>
              <w:rPr>
                <w:sz w:val="28"/>
                <w:szCs w:val="28"/>
              </w:rPr>
            </w:pPr>
            <w:r w:rsidRPr="00F25668">
              <w:rPr>
                <w:sz w:val="28"/>
                <w:szCs w:val="28"/>
              </w:rPr>
              <w:t>20</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Давление. Передача давления твердыми телами, жидкостями и газами</w:t>
            </w:r>
          </w:p>
        </w:tc>
        <w:tc>
          <w:tcPr>
            <w:tcW w:w="2041" w:type="dxa"/>
          </w:tcPr>
          <w:p w:rsidR="00466957" w:rsidRPr="00F25668" w:rsidRDefault="00466957" w:rsidP="00862C17">
            <w:pPr>
              <w:rPr>
                <w:sz w:val="28"/>
                <w:szCs w:val="28"/>
              </w:rPr>
            </w:pPr>
            <w:r w:rsidRPr="00F25668">
              <w:rPr>
                <w:sz w:val="28"/>
                <w:szCs w:val="28"/>
              </w:rPr>
              <w:t>3</w:t>
            </w:r>
          </w:p>
        </w:tc>
        <w:tc>
          <w:tcPr>
            <w:tcW w:w="2041" w:type="dxa"/>
          </w:tcPr>
          <w:p w:rsidR="00466957" w:rsidRPr="00F25668" w:rsidRDefault="00466957" w:rsidP="00862C17">
            <w:pPr>
              <w:rPr>
                <w:sz w:val="28"/>
                <w:szCs w:val="28"/>
              </w:rPr>
            </w:pPr>
            <w:r w:rsidRPr="00F25668">
              <w:rPr>
                <w:sz w:val="28"/>
                <w:szCs w:val="28"/>
              </w:rPr>
              <w:t>3</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Давление жидкости</w:t>
            </w:r>
          </w:p>
        </w:tc>
        <w:tc>
          <w:tcPr>
            <w:tcW w:w="2041" w:type="dxa"/>
          </w:tcPr>
          <w:p w:rsidR="00466957" w:rsidRPr="00F25668" w:rsidRDefault="00466957" w:rsidP="00862C17">
            <w:pPr>
              <w:rPr>
                <w:sz w:val="28"/>
                <w:szCs w:val="28"/>
              </w:rPr>
            </w:pPr>
            <w:r w:rsidRPr="00F25668">
              <w:rPr>
                <w:sz w:val="28"/>
                <w:szCs w:val="28"/>
              </w:rPr>
              <w:t>5</w:t>
            </w:r>
          </w:p>
        </w:tc>
        <w:tc>
          <w:tcPr>
            <w:tcW w:w="2041" w:type="dxa"/>
          </w:tcPr>
          <w:p w:rsidR="00466957" w:rsidRPr="00F25668" w:rsidRDefault="00466957" w:rsidP="00862C17">
            <w:pPr>
              <w:rPr>
                <w:sz w:val="28"/>
                <w:szCs w:val="28"/>
              </w:rPr>
            </w:pPr>
            <w:r w:rsidRPr="00F25668">
              <w:rPr>
                <w:sz w:val="28"/>
                <w:szCs w:val="28"/>
              </w:rPr>
              <w:t>5</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Атмосферное давление</w:t>
            </w:r>
          </w:p>
        </w:tc>
        <w:tc>
          <w:tcPr>
            <w:tcW w:w="2041" w:type="dxa"/>
          </w:tcPr>
          <w:p w:rsidR="00466957" w:rsidRPr="00F25668" w:rsidRDefault="00466957" w:rsidP="00862C17">
            <w:pPr>
              <w:rPr>
                <w:sz w:val="28"/>
                <w:szCs w:val="28"/>
              </w:rPr>
            </w:pPr>
            <w:r w:rsidRPr="00F25668">
              <w:rPr>
                <w:sz w:val="28"/>
                <w:szCs w:val="28"/>
              </w:rPr>
              <w:t>6</w:t>
            </w:r>
          </w:p>
        </w:tc>
        <w:tc>
          <w:tcPr>
            <w:tcW w:w="2041" w:type="dxa"/>
          </w:tcPr>
          <w:p w:rsidR="00466957" w:rsidRPr="00F25668" w:rsidRDefault="00466957" w:rsidP="00862C17">
            <w:pPr>
              <w:rPr>
                <w:sz w:val="28"/>
                <w:szCs w:val="28"/>
              </w:rPr>
            </w:pPr>
            <w:r w:rsidRPr="00F25668">
              <w:rPr>
                <w:sz w:val="28"/>
                <w:szCs w:val="28"/>
              </w:rPr>
              <w:t>3</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Действие жидкости и газа на погруженное в них тело</w:t>
            </w:r>
          </w:p>
        </w:tc>
        <w:tc>
          <w:tcPr>
            <w:tcW w:w="2041" w:type="dxa"/>
          </w:tcPr>
          <w:p w:rsidR="00466957" w:rsidRPr="00F25668" w:rsidRDefault="00466957" w:rsidP="00862C17">
            <w:pPr>
              <w:rPr>
                <w:sz w:val="28"/>
                <w:szCs w:val="28"/>
              </w:rPr>
            </w:pPr>
            <w:r w:rsidRPr="00F25668">
              <w:rPr>
                <w:sz w:val="28"/>
                <w:szCs w:val="28"/>
              </w:rPr>
              <w:t>7</w:t>
            </w:r>
          </w:p>
        </w:tc>
        <w:tc>
          <w:tcPr>
            <w:tcW w:w="2041" w:type="dxa"/>
          </w:tcPr>
          <w:p w:rsidR="00466957" w:rsidRPr="00F25668" w:rsidRDefault="00466957" w:rsidP="00862C17">
            <w:pPr>
              <w:rPr>
                <w:sz w:val="28"/>
                <w:szCs w:val="28"/>
              </w:rPr>
            </w:pPr>
            <w:r w:rsidRPr="00F25668">
              <w:rPr>
                <w:sz w:val="28"/>
                <w:szCs w:val="28"/>
              </w:rPr>
              <w:t>9</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РАБОТА И МОЩНОСТЬ. ЭНЕРГИЯ</w:t>
            </w:r>
          </w:p>
        </w:tc>
        <w:tc>
          <w:tcPr>
            <w:tcW w:w="2041" w:type="dxa"/>
            <w:shd w:val="clear" w:color="auto" w:fill="C5D9F0"/>
          </w:tcPr>
          <w:p w:rsidR="00466957" w:rsidRPr="00F25668" w:rsidRDefault="00466957" w:rsidP="00862C17">
            <w:pPr>
              <w:rPr>
                <w:sz w:val="28"/>
                <w:szCs w:val="28"/>
              </w:rPr>
            </w:pPr>
            <w:r w:rsidRPr="00F25668">
              <w:rPr>
                <w:sz w:val="28"/>
                <w:szCs w:val="28"/>
              </w:rPr>
              <w:t>12</w:t>
            </w:r>
          </w:p>
        </w:tc>
        <w:tc>
          <w:tcPr>
            <w:tcW w:w="2041" w:type="dxa"/>
            <w:shd w:val="clear" w:color="auto" w:fill="C5D9F0"/>
          </w:tcPr>
          <w:p w:rsidR="00466957" w:rsidRPr="00F25668" w:rsidRDefault="00466957" w:rsidP="00862C17">
            <w:pPr>
              <w:rPr>
                <w:sz w:val="28"/>
                <w:szCs w:val="28"/>
              </w:rPr>
            </w:pPr>
            <w:r w:rsidRPr="00F25668">
              <w:rPr>
                <w:sz w:val="28"/>
                <w:szCs w:val="28"/>
              </w:rPr>
              <w:t>12</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Работа и мощность</w:t>
            </w:r>
          </w:p>
        </w:tc>
        <w:tc>
          <w:tcPr>
            <w:tcW w:w="2041" w:type="dxa"/>
          </w:tcPr>
          <w:p w:rsidR="00466957" w:rsidRPr="00F25668" w:rsidRDefault="00466957" w:rsidP="00862C17">
            <w:pPr>
              <w:rPr>
                <w:sz w:val="28"/>
                <w:szCs w:val="28"/>
              </w:rPr>
            </w:pPr>
            <w:r w:rsidRPr="00F25668">
              <w:rPr>
                <w:sz w:val="28"/>
                <w:szCs w:val="28"/>
              </w:rPr>
              <w:t>3</w:t>
            </w:r>
          </w:p>
        </w:tc>
        <w:tc>
          <w:tcPr>
            <w:tcW w:w="2041" w:type="dxa"/>
          </w:tcPr>
          <w:p w:rsidR="00466957" w:rsidRPr="00F25668" w:rsidRDefault="00466957" w:rsidP="00862C17">
            <w:pPr>
              <w:rPr>
                <w:sz w:val="28"/>
                <w:szCs w:val="28"/>
              </w:rPr>
            </w:pPr>
            <w:r w:rsidRPr="00F25668">
              <w:rPr>
                <w:sz w:val="28"/>
                <w:szCs w:val="28"/>
              </w:rPr>
              <w:t>2</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Простые механизмы</w:t>
            </w:r>
          </w:p>
        </w:tc>
        <w:tc>
          <w:tcPr>
            <w:tcW w:w="2041" w:type="dxa"/>
          </w:tcPr>
          <w:p w:rsidR="00466957" w:rsidRPr="00F25668" w:rsidRDefault="00466957" w:rsidP="00862C17">
            <w:pPr>
              <w:rPr>
                <w:sz w:val="28"/>
                <w:szCs w:val="28"/>
              </w:rPr>
            </w:pPr>
            <w:r w:rsidRPr="00F25668">
              <w:rPr>
                <w:sz w:val="28"/>
                <w:szCs w:val="28"/>
              </w:rPr>
              <w:t>5</w:t>
            </w:r>
          </w:p>
        </w:tc>
        <w:tc>
          <w:tcPr>
            <w:tcW w:w="2041" w:type="dxa"/>
          </w:tcPr>
          <w:p w:rsidR="00466957" w:rsidRPr="00F25668" w:rsidRDefault="00466957" w:rsidP="00862C17">
            <w:pPr>
              <w:rPr>
                <w:sz w:val="28"/>
                <w:szCs w:val="28"/>
              </w:rPr>
            </w:pPr>
            <w:r w:rsidRPr="00F25668">
              <w:rPr>
                <w:sz w:val="28"/>
                <w:szCs w:val="28"/>
              </w:rPr>
              <w:t>6</w:t>
            </w:r>
          </w:p>
        </w:tc>
      </w:tr>
      <w:tr w:rsidR="00466957" w:rsidRPr="00F25668" w:rsidTr="00862C17">
        <w:trPr>
          <w:trHeight w:val="338"/>
        </w:trPr>
        <w:tc>
          <w:tcPr>
            <w:tcW w:w="5367" w:type="dxa"/>
          </w:tcPr>
          <w:p w:rsidR="00466957" w:rsidRPr="00F25668" w:rsidRDefault="00466957" w:rsidP="00862C17">
            <w:pPr>
              <w:rPr>
                <w:sz w:val="28"/>
                <w:szCs w:val="28"/>
              </w:rPr>
            </w:pPr>
            <w:r w:rsidRPr="00F25668">
              <w:rPr>
                <w:sz w:val="28"/>
                <w:szCs w:val="28"/>
              </w:rPr>
              <w:t>Механическая энергия</w:t>
            </w:r>
          </w:p>
        </w:tc>
        <w:tc>
          <w:tcPr>
            <w:tcW w:w="2041" w:type="dxa"/>
          </w:tcPr>
          <w:p w:rsidR="00466957" w:rsidRPr="00F25668" w:rsidRDefault="00466957" w:rsidP="00862C17">
            <w:pPr>
              <w:rPr>
                <w:sz w:val="28"/>
                <w:szCs w:val="28"/>
              </w:rPr>
            </w:pPr>
            <w:r w:rsidRPr="00F25668">
              <w:rPr>
                <w:sz w:val="28"/>
                <w:szCs w:val="28"/>
              </w:rPr>
              <w:t>4</w:t>
            </w:r>
          </w:p>
        </w:tc>
        <w:tc>
          <w:tcPr>
            <w:tcW w:w="2041" w:type="dxa"/>
          </w:tcPr>
          <w:p w:rsidR="00466957" w:rsidRPr="00F25668" w:rsidRDefault="00466957" w:rsidP="00862C17">
            <w:pPr>
              <w:rPr>
                <w:sz w:val="28"/>
                <w:szCs w:val="28"/>
              </w:rPr>
            </w:pPr>
            <w:r w:rsidRPr="00F25668">
              <w:rPr>
                <w:sz w:val="28"/>
                <w:szCs w:val="28"/>
              </w:rPr>
              <w:t>4</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ПОДВЕДЕНИЕ ИТОГОВ УЧЕБНОГО ГОДА</w:t>
            </w:r>
          </w:p>
        </w:tc>
        <w:tc>
          <w:tcPr>
            <w:tcW w:w="2041" w:type="dxa"/>
            <w:shd w:val="clear" w:color="auto" w:fill="C5D9F0"/>
          </w:tcPr>
          <w:p w:rsidR="00466957" w:rsidRPr="00F25668" w:rsidRDefault="00466957" w:rsidP="00862C17">
            <w:pPr>
              <w:rPr>
                <w:sz w:val="28"/>
                <w:szCs w:val="28"/>
              </w:rPr>
            </w:pPr>
            <w:r w:rsidRPr="00F25668">
              <w:rPr>
                <w:sz w:val="28"/>
                <w:szCs w:val="28"/>
              </w:rPr>
              <w:t>0</w:t>
            </w:r>
          </w:p>
        </w:tc>
        <w:tc>
          <w:tcPr>
            <w:tcW w:w="2041" w:type="dxa"/>
            <w:shd w:val="clear" w:color="auto" w:fill="C5D9F0"/>
          </w:tcPr>
          <w:p w:rsidR="00466957" w:rsidRPr="00F25668" w:rsidRDefault="00466957" w:rsidP="00862C17">
            <w:pPr>
              <w:rPr>
                <w:sz w:val="28"/>
                <w:szCs w:val="28"/>
              </w:rPr>
            </w:pPr>
            <w:r w:rsidRPr="00F25668">
              <w:rPr>
                <w:sz w:val="28"/>
                <w:szCs w:val="28"/>
              </w:rPr>
              <w:t>1</w:t>
            </w:r>
          </w:p>
        </w:tc>
      </w:tr>
      <w:tr w:rsidR="00466957" w:rsidRPr="00F25668" w:rsidTr="00862C17">
        <w:trPr>
          <w:trHeight w:val="338"/>
        </w:trPr>
        <w:tc>
          <w:tcPr>
            <w:tcW w:w="5367" w:type="dxa"/>
            <w:shd w:val="clear" w:color="auto" w:fill="C5D9F0"/>
          </w:tcPr>
          <w:p w:rsidR="00466957" w:rsidRPr="00F25668" w:rsidRDefault="00466957" w:rsidP="00862C17">
            <w:pPr>
              <w:rPr>
                <w:b/>
                <w:sz w:val="28"/>
                <w:szCs w:val="28"/>
              </w:rPr>
            </w:pPr>
            <w:r w:rsidRPr="00F25668">
              <w:rPr>
                <w:b/>
                <w:sz w:val="28"/>
                <w:szCs w:val="28"/>
              </w:rPr>
              <w:t>РЕЗЕРВ УЧЕБНОГО ВРЕМЕНИ</w:t>
            </w:r>
          </w:p>
        </w:tc>
        <w:tc>
          <w:tcPr>
            <w:tcW w:w="2041" w:type="dxa"/>
            <w:shd w:val="clear" w:color="auto" w:fill="C5D9F0"/>
          </w:tcPr>
          <w:p w:rsidR="00466957" w:rsidRPr="00F25668" w:rsidRDefault="00466957" w:rsidP="00862C17">
            <w:pPr>
              <w:rPr>
                <w:sz w:val="28"/>
                <w:szCs w:val="28"/>
              </w:rPr>
            </w:pPr>
            <w:r w:rsidRPr="00F25668">
              <w:rPr>
                <w:sz w:val="28"/>
                <w:szCs w:val="28"/>
              </w:rPr>
              <w:t>3</w:t>
            </w:r>
          </w:p>
        </w:tc>
        <w:tc>
          <w:tcPr>
            <w:tcW w:w="2041" w:type="dxa"/>
            <w:shd w:val="clear" w:color="auto" w:fill="C5D9F0"/>
          </w:tcPr>
          <w:p w:rsidR="00466957" w:rsidRPr="00F25668" w:rsidRDefault="00466957" w:rsidP="00862C17">
            <w:pPr>
              <w:rPr>
                <w:sz w:val="28"/>
                <w:szCs w:val="28"/>
              </w:rPr>
            </w:pPr>
            <w:r w:rsidRPr="00F25668">
              <w:rPr>
                <w:sz w:val="28"/>
                <w:szCs w:val="28"/>
              </w:rPr>
              <w:t>1</w:t>
            </w:r>
          </w:p>
        </w:tc>
      </w:tr>
      <w:tr w:rsidR="00466957" w:rsidRPr="00F25668" w:rsidTr="00862C17">
        <w:trPr>
          <w:trHeight w:val="338"/>
        </w:trPr>
        <w:tc>
          <w:tcPr>
            <w:tcW w:w="5367" w:type="dxa"/>
          </w:tcPr>
          <w:p w:rsidR="00466957" w:rsidRPr="00F25668" w:rsidRDefault="00466957" w:rsidP="00862C17">
            <w:pPr>
              <w:rPr>
                <w:b/>
                <w:sz w:val="28"/>
                <w:szCs w:val="28"/>
              </w:rPr>
            </w:pPr>
            <w:r w:rsidRPr="00F25668">
              <w:rPr>
                <w:b/>
                <w:sz w:val="28"/>
                <w:szCs w:val="28"/>
              </w:rPr>
              <w:t>ИТОГО</w:t>
            </w:r>
          </w:p>
        </w:tc>
        <w:tc>
          <w:tcPr>
            <w:tcW w:w="2041" w:type="dxa"/>
          </w:tcPr>
          <w:p w:rsidR="00466957" w:rsidRPr="00F25668" w:rsidRDefault="00466957" w:rsidP="00862C17">
            <w:pPr>
              <w:rPr>
                <w:b/>
                <w:sz w:val="28"/>
                <w:szCs w:val="28"/>
              </w:rPr>
            </w:pPr>
            <w:r w:rsidRPr="00F25668">
              <w:rPr>
                <w:b/>
                <w:sz w:val="28"/>
                <w:szCs w:val="28"/>
              </w:rPr>
              <w:t>68</w:t>
            </w:r>
          </w:p>
        </w:tc>
        <w:tc>
          <w:tcPr>
            <w:tcW w:w="2041" w:type="dxa"/>
          </w:tcPr>
          <w:p w:rsidR="00466957" w:rsidRPr="00F25668" w:rsidRDefault="00466957" w:rsidP="00862C17">
            <w:pPr>
              <w:rPr>
                <w:b/>
                <w:sz w:val="28"/>
                <w:szCs w:val="28"/>
              </w:rPr>
            </w:pPr>
            <w:r w:rsidRPr="00F25668">
              <w:rPr>
                <w:b/>
                <w:sz w:val="28"/>
                <w:szCs w:val="28"/>
              </w:rPr>
              <w:t>68</w:t>
            </w:r>
          </w:p>
        </w:tc>
      </w:tr>
    </w:tbl>
    <w:p w:rsidR="00466957" w:rsidRPr="00F25668" w:rsidRDefault="00466957" w:rsidP="00466957">
      <w:pPr>
        <w:rPr>
          <w:b/>
          <w:sz w:val="28"/>
          <w:szCs w:val="28"/>
        </w:rPr>
      </w:pPr>
    </w:p>
    <w:p w:rsidR="00466957" w:rsidRPr="00F25668" w:rsidRDefault="00466957" w:rsidP="00466957">
      <w:pPr>
        <w:jc w:val="center"/>
        <w:rPr>
          <w:sz w:val="28"/>
          <w:szCs w:val="28"/>
        </w:rPr>
      </w:pPr>
      <w:r w:rsidRPr="00F25668">
        <w:rPr>
          <w:b/>
          <w:bCs/>
          <w:sz w:val="28"/>
          <w:szCs w:val="28"/>
        </w:rPr>
        <w:t>8 класс</w:t>
      </w:r>
    </w:p>
    <w:p w:rsidR="00466957" w:rsidRPr="00F25668" w:rsidRDefault="00466957" w:rsidP="00466957">
      <w:pPr>
        <w:rPr>
          <w:sz w:val="28"/>
          <w:szCs w:val="28"/>
        </w:rPr>
      </w:pPr>
    </w:p>
    <w:tbl>
      <w:tblPr>
        <w:tblW w:w="9478" w:type="dxa"/>
        <w:tblInd w:w="10" w:type="dxa"/>
        <w:tblBorders>
          <w:top w:val="single" w:sz="8" w:space="0" w:color="2D75B6"/>
          <w:left w:val="single" w:sz="8" w:space="0" w:color="2D75B6"/>
          <w:bottom w:val="single" w:sz="8" w:space="0" w:color="2D75B6"/>
          <w:right w:val="single" w:sz="8" w:space="0" w:color="2D75B6"/>
          <w:insideH w:val="single" w:sz="8" w:space="0" w:color="2D75B6"/>
          <w:insideV w:val="single" w:sz="8" w:space="0" w:color="2D75B6"/>
        </w:tblBorders>
        <w:tblLayout w:type="fixed"/>
        <w:tblLook w:val="01E0" w:firstRow="1" w:lastRow="1" w:firstColumn="1" w:lastColumn="1" w:noHBand="0" w:noVBand="0"/>
      </w:tblPr>
      <w:tblGrid>
        <w:gridCol w:w="5509"/>
        <w:gridCol w:w="2041"/>
        <w:gridCol w:w="1928"/>
      </w:tblGrid>
      <w:tr w:rsidR="00466957" w:rsidRPr="00F25668" w:rsidTr="00862C17">
        <w:trPr>
          <w:trHeight w:val="752"/>
        </w:trPr>
        <w:tc>
          <w:tcPr>
            <w:tcW w:w="5509" w:type="dxa"/>
          </w:tcPr>
          <w:p w:rsidR="00466957" w:rsidRPr="00F25668" w:rsidRDefault="00466957" w:rsidP="00862C17">
            <w:pPr>
              <w:rPr>
                <w:b/>
                <w:sz w:val="28"/>
                <w:szCs w:val="28"/>
              </w:rPr>
            </w:pPr>
            <w:r w:rsidRPr="00F25668">
              <w:rPr>
                <w:b/>
                <w:sz w:val="28"/>
                <w:szCs w:val="28"/>
              </w:rPr>
              <w:t>Тема</w:t>
            </w:r>
          </w:p>
        </w:tc>
        <w:tc>
          <w:tcPr>
            <w:tcW w:w="2041" w:type="dxa"/>
          </w:tcPr>
          <w:p w:rsidR="00466957" w:rsidRPr="00F25668" w:rsidRDefault="00466957" w:rsidP="00862C17">
            <w:pPr>
              <w:rPr>
                <w:b/>
                <w:sz w:val="28"/>
                <w:szCs w:val="28"/>
              </w:rPr>
            </w:pPr>
            <w:r w:rsidRPr="00F25668">
              <w:rPr>
                <w:b/>
                <w:sz w:val="28"/>
                <w:szCs w:val="28"/>
              </w:rPr>
              <w:t>Примерная</w:t>
            </w:r>
          </w:p>
          <w:p w:rsidR="00466957" w:rsidRPr="00F25668" w:rsidRDefault="00466957" w:rsidP="00862C17">
            <w:pPr>
              <w:rPr>
                <w:b/>
                <w:sz w:val="28"/>
                <w:szCs w:val="28"/>
              </w:rPr>
            </w:pPr>
            <w:r w:rsidRPr="00F25668">
              <w:rPr>
                <w:b/>
                <w:sz w:val="28"/>
                <w:szCs w:val="28"/>
              </w:rPr>
              <w:t>программа</w:t>
            </w:r>
          </w:p>
        </w:tc>
        <w:tc>
          <w:tcPr>
            <w:tcW w:w="1928" w:type="dxa"/>
          </w:tcPr>
          <w:p w:rsidR="00466957" w:rsidRPr="00F25668" w:rsidRDefault="00466957" w:rsidP="00862C17">
            <w:pPr>
              <w:rPr>
                <w:b/>
                <w:sz w:val="28"/>
                <w:szCs w:val="28"/>
              </w:rPr>
            </w:pPr>
            <w:r w:rsidRPr="00F25668">
              <w:rPr>
                <w:b/>
                <w:sz w:val="28"/>
                <w:szCs w:val="28"/>
              </w:rPr>
              <w:t>Авторская</w:t>
            </w:r>
          </w:p>
          <w:p w:rsidR="00466957" w:rsidRPr="00F25668" w:rsidRDefault="00466957" w:rsidP="00862C17">
            <w:pPr>
              <w:rPr>
                <w:b/>
                <w:sz w:val="28"/>
                <w:szCs w:val="28"/>
              </w:rPr>
            </w:pPr>
            <w:r w:rsidRPr="00F25668">
              <w:rPr>
                <w:b/>
                <w:sz w:val="28"/>
                <w:szCs w:val="28"/>
              </w:rPr>
              <w:t>программа</w:t>
            </w:r>
          </w:p>
        </w:tc>
      </w:tr>
      <w:tr w:rsidR="00466957" w:rsidRPr="00F25668" w:rsidTr="00862C17">
        <w:trPr>
          <w:trHeight w:val="366"/>
        </w:trPr>
        <w:tc>
          <w:tcPr>
            <w:tcW w:w="9478" w:type="dxa"/>
            <w:gridSpan w:val="3"/>
          </w:tcPr>
          <w:p w:rsidR="00466957" w:rsidRPr="00F25668" w:rsidRDefault="00466957" w:rsidP="00862C17">
            <w:pPr>
              <w:rPr>
                <w:b/>
                <w:sz w:val="28"/>
                <w:szCs w:val="28"/>
              </w:rPr>
            </w:pPr>
            <w:r w:rsidRPr="00F25668">
              <w:rPr>
                <w:b/>
                <w:sz w:val="28"/>
                <w:szCs w:val="28"/>
              </w:rPr>
              <w:t>8 класс</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ТЕПЛОВЫЕ ЯВЛЕНИЯ</w:t>
            </w:r>
          </w:p>
        </w:tc>
        <w:tc>
          <w:tcPr>
            <w:tcW w:w="2041" w:type="dxa"/>
            <w:shd w:val="clear" w:color="auto" w:fill="C5D9F0"/>
          </w:tcPr>
          <w:p w:rsidR="00466957" w:rsidRPr="00F25668" w:rsidRDefault="00466957" w:rsidP="00862C17">
            <w:pPr>
              <w:rPr>
                <w:b/>
                <w:sz w:val="28"/>
                <w:szCs w:val="28"/>
              </w:rPr>
            </w:pPr>
            <w:r w:rsidRPr="00F25668">
              <w:rPr>
                <w:b/>
                <w:sz w:val="28"/>
                <w:szCs w:val="28"/>
              </w:rPr>
              <w:t>28</w:t>
            </w:r>
          </w:p>
        </w:tc>
        <w:tc>
          <w:tcPr>
            <w:tcW w:w="1928" w:type="dxa"/>
            <w:shd w:val="clear" w:color="auto" w:fill="C5D9F0"/>
          </w:tcPr>
          <w:p w:rsidR="00466957" w:rsidRPr="00F25668" w:rsidRDefault="00466957" w:rsidP="00862C17">
            <w:pPr>
              <w:rPr>
                <w:b/>
                <w:sz w:val="28"/>
                <w:szCs w:val="28"/>
              </w:rPr>
            </w:pPr>
            <w:r w:rsidRPr="00F25668">
              <w:rPr>
                <w:b/>
                <w:sz w:val="28"/>
                <w:szCs w:val="28"/>
              </w:rPr>
              <w:t>28</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Строение и свойства вещества</w:t>
            </w:r>
          </w:p>
        </w:tc>
        <w:tc>
          <w:tcPr>
            <w:tcW w:w="2041" w:type="dxa"/>
          </w:tcPr>
          <w:p w:rsidR="00466957" w:rsidRPr="00F25668" w:rsidRDefault="00466957" w:rsidP="00862C17">
            <w:pPr>
              <w:rPr>
                <w:sz w:val="28"/>
                <w:szCs w:val="28"/>
              </w:rPr>
            </w:pPr>
            <w:r w:rsidRPr="00F25668">
              <w:rPr>
                <w:sz w:val="28"/>
                <w:szCs w:val="28"/>
              </w:rPr>
              <w:t>7</w:t>
            </w:r>
          </w:p>
        </w:tc>
        <w:tc>
          <w:tcPr>
            <w:tcW w:w="1928" w:type="dxa"/>
          </w:tcPr>
          <w:p w:rsidR="00466957" w:rsidRPr="00F25668" w:rsidRDefault="00466957" w:rsidP="00862C17">
            <w:pPr>
              <w:rPr>
                <w:sz w:val="28"/>
                <w:szCs w:val="28"/>
              </w:rPr>
            </w:pPr>
            <w:r w:rsidRPr="00F25668">
              <w:rPr>
                <w:sz w:val="28"/>
                <w:szCs w:val="28"/>
              </w:rPr>
              <w:t>7</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Тепловые процессы</w:t>
            </w:r>
          </w:p>
        </w:tc>
        <w:tc>
          <w:tcPr>
            <w:tcW w:w="2041" w:type="dxa"/>
          </w:tcPr>
          <w:p w:rsidR="00466957" w:rsidRPr="00F25668" w:rsidRDefault="00466957" w:rsidP="00862C17">
            <w:pPr>
              <w:rPr>
                <w:sz w:val="28"/>
                <w:szCs w:val="28"/>
              </w:rPr>
            </w:pPr>
            <w:r w:rsidRPr="00F25668">
              <w:rPr>
                <w:sz w:val="28"/>
                <w:szCs w:val="28"/>
              </w:rPr>
              <w:t>21</w:t>
            </w:r>
          </w:p>
        </w:tc>
        <w:tc>
          <w:tcPr>
            <w:tcW w:w="1928" w:type="dxa"/>
          </w:tcPr>
          <w:p w:rsidR="00466957" w:rsidRPr="00F25668" w:rsidRDefault="00466957" w:rsidP="00862C17">
            <w:pPr>
              <w:rPr>
                <w:sz w:val="28"/>
                <w:szCs w:val="28"/>
              </w:rPr>
            </w:pPr>
            <w:r w:rsidRPr="00F25668">
              <w:rPr>
                <w:sz w:val="28"/>
                <w:szCs w:val="28"/>
              </w:rPr>
              <w:t>21</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lastRenderedPageBreak/>
              <w:t>ЭЛЕКТРИЧЕСКИЕ И МАГНИТНЫЕ ЯВЛЕНИЯ</w:t>
            </w:r>
          </w:p>
        </w:tc>
        <w:tc>
          <w:tcPr>
            <w:tcW w:w="2041" w:type="dxa"/>
            <w:shd w:val="clear" w:color="auto" w:fill="C5D9F0"/>
          </w:tcPr>
          <w:p w:rsidR="00466957" w:rsidRPr="00F25668" w:rsidRDefault="00466957" w:rsidP="00862C17">
            <w:pPr>
              <w:rPr>
                <w:b/>
                <w:sz w:val="28"/>
                <w:szCs w:val="28"/>
              </w:rPr>
            </w:pPr>
            <w:r w:rsidRPr="00F25668">
              <w:rPr>
                <w:b/>
                <w:sz w:val="28"/>
                <w:szCs w:val="28"/>
              </w:rPr>
              <w:t>37</w:t>
            </w:r>
          </w:p>
        </w:tc>
        <w:tc>
          <w:tcPr>
            <w:tcW w:w="1928" w:type="dxa"/>
            <w:shd w:val="clear" w:color="auto" w:fill="C5D9F0"/>
          </w:tcPr>
          <w:p w:rsidR="00466957" w:rsidRPr="00F25668" w:rsidRDefault="00466957" w:rsidP="00862C17">
            <w:pPr>
              <w:rPr>
                <w:b/>
                <w:sz w:val="28"/>
                <w:szCs w:val="28"/>
              </w:rPr>
            </w:pPr>
            <w:r w:rsidRPr="00F25668">
              <w:rPr>
                <w:b/>
                <w:sz w:val="28"/>
                <w:szCs w:val="28"/>
              </w:rPr>
              <w:t>37</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Электрические заряды. Заряженные тела и их взаимодействие</w:t>
            </w:r>
          </w:p>
        </w:tc>
        <w:tc>
          <w:tcPr>
            <w:tcW w:w="2041" w:type="dxa"/>
          </w:tcPr>
          <w:p w:rsidR="00466957" w:rsidRPr="00F25668" w:rsidRDefault="00466957" w:rsidP="00862C17">
            <w:pPr>
              <w:rPr>
                <w:sz w:val="28"/>
                <w:szCs w:val="28"/>
              </w:rPr>
            </w:pPr>
            <w:r w:rsidRPr="00F25668">
              <w:rPr>
                <w:sz w:val="28"/>
                <w:szCs w:val="28"/>
              </w:rPr>
              <w:t>7</w:t>
            </w:r>
          </w:p>
        </w:tc>
        <w:tc>
          <w:tcPr>
            <w:tcW w:w="1928" w:type="dxa"/>
          </w:tcPr>
          <w:p w:rsidR="00466957" w:rsidRPr="00F25668" w:rsidRDefault="00466957" w:rsidP="00862C17">
            <w:pPr>
              <w:rPr>
                <w:sz w:val="28"/>
                <w:szCs w:val="28"/>
              </w:rPr>
            </w:pPr>
            <w:r w:rsidRPr="00F25668">
              <w:rPr>
                <w:sz w:val="28"/>
                <w:szCs w:val="28"/>
              </w:rPr>
              <w:t>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Постоянный электрический ток</w:t>
            </w:r>
          </w:p>
        </w:tc>
        <w:tc>
          <w:tcPr>
            <w:tcW w:w="2041" w:type="dxa"/>
          </w:tcPr>
          <w:p w:rsidR="00466957" w:rsidRPr="00F25668" w:rsidRDefault="00466957" w:rsidP="00862C17">
            <w:pPr>
              <w:rPr>
                <w:sz w:val="28"/>
                <w:szCs w:val="28"/>
              </w:rPr>
            </w:pPr>
            <w:r w:rsidRPr="00F25668">
              <w:rPr>
                <w:sz w:val="28"/>
                <w:szCs w:val="28"/>
              </w:rPr>
              <w:t>20</w:t>
            </w:r>
          </w:p>
        </w:tc>
        <w:tc>
          <w:tcPr>
            <w:tcW w:w="1928" w:type="dxa"/>
          </w:tcPr>
          <w:p w:rsidR="00466957" w:rsidRPr="00F25668" w:rsidRDefault="00466957" w:rsidP="00862C17">
            <w:pPr>
              <w:rPr>
                <w:sz w:val="28"/>
                <w:szCs w:val="28"/>
              </w:rPr>
            </w:pPr>
            <w:r w:rsidRPr="00F25668">
              <w:rPr>
                <w:sz w:val="28"/>
                <w:szCs w:val="28"/>
              </w:rPr>
              <w:t>22</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Магнитные</w:t>
            </w:r>
            <w:r>
              <w:rPr>
                <w:sz w:val="28"/>
                <w:szCs w:val="28"/>
                <w:lang w:val="en-US"/>
              </w:rPr>
              <w:t xml:space="preserve"> </w:t>
            </w:r>
            <w:r w:rsidRPr="00F25668">
              <w:rPr>
                <w:sz w:val="28"/>
                <w:szCs w:val="28"/>
              </w:rPr>
              <w:t>явления</w:t>
            </w:r>
          </w:p>
        </w:tc>
        <w:tc>
          <w:tcPr>
            <w:tcW w:w="2041" w:type="dxa"/>
          </w:tcPr>
          <w:p w:rsidR="00466957" w:rsidRPr="00F25668" w:rsidRDefault="00466957" w:rsidP="00862C17">
            <w:pPr>
              <w:rPr>
                <w:sz w:val="28"/>
                <w:szCs w:val="28"/>
              </w:rPr>
            </w:pPr>
            <w:r w:rsidRPr="00F25668">
              <w:rPr>
                <w:sz w:val="28"/>
                <w:szCs w:val="28"/>
              </w:rPr>
              <w:t>6</w:t>
            </w:r>
          </w:p>
        </w:tc>
        <w:tc>
          <w:tcPr>
            <w:tcW w:w="1928" w:type="dxa"/>
          </w:tcPr>
          <w:p w:rsidR="00466957" w:rsidRPr="00F25668" w:rsidRDefault="00466957" w:rsidP="00862C17">
            <w:pPr>
              <w:rPr>
                <w:sz w:val="28"/>
                <w:szCs w:val="28"/>
              </w:rPr>
            </w:pPr>
            <w:r w:rsidRPr="00F25668">
              <w:rPr>
                <w:sz w:val="28"/>
                <w:szCs w:val="28"/>
              </w:rPr>
              <w:t>6</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Электромагнитная индукция</w:t>
            </w:r>
          </w:p>
        </w:tc>
        <w:tc>
          <w:tcPr>
            <w:tcW w:w="2041" w:type="dxa"/>
          </w:tcPr>
          <w:p w:rsidR="00466957" w:rsidRPr="00F25668" w:rsidRDefault="00466957" w:rsidP="00862C17">
            <w:pPr>
              <w:rPr>
                <w:sz w:val="28"/>
                <w:szCs w:val="28"/>
              </w:rPr>
            </w:pPr>
            <w:r w:rsidRPr="00F25668">
              <w:rPr>
                <w:sz w:val="28"/>
                <w:szCs w:val="28"/>
              </w:rPr>
              <w:t>4</w:t>
            </w:r>
          </w:p>
        </w:tc>
        <w:tc>
          <w:tcPr>
            <w:tcW w:w="1928" w:type="dxa"/>
          </w:tcPr>
          <w:p w:rsidR="00466957" w:rsidRPr="00F25668" w:rsidRDefault="00466957" w:rsidP="00862C17">
            <w:pPr>
              <w:rPr>
                <w:sz w:val="28"/>
                <w:szCs w:val="28"/>
              </w:rPr>
            </w:pPr>
            <w:r w:rsidRPr="00F25668">
              <w:rPr>
                <w:sz w:val="28"/>
                <w:szCs w:val="28"/>
              </w:rPr>
              <w:t>4</w:t>
            </w:r>
          </w:p>
        </w:tc>
      </w:tr>
      <w:tr w:rsidR="00466957" w:rsidRPr="00F25668" w:rsidTr="00862C17">
        <w:trPr>
          <w:trHeight w:val="366"/>
        </w:trPr>
        <w:tc>
          <w:tcPr>
            <w:tcW w:w="5509" w:type="dxa"/>
          </w:tcPr>
          <w:p w:rsidR="00466957" w:rsidRPr="00F25668" w:rsidRDefault="00466957" w:rsidP="00862C17">
            <w:pPr>
              <w:rPr>
                <w:b/>
                <w:sz w:val="28"/>
                <w:szCs w:val="28"/>
              </w:rPr>
            </w:pPr>
            <w:r w:rsidRPr="00F25668">
              <w:rPr>
                <w:b/>
                <w:sz w:val="28"/>
                <w:szCs w:val="28"/>
              </w:rPr>
              <w:t>Подведение итогов учебного года</w:t>
            </w:r>
          </w:p>
        </w:tc>
        <w:tc>
          <w:tcPr>
            <w:tcW w:w="2041" w:type="dxa"/>
          </w:tcPr>
          <w:p w:rsidR="00466957" w:rsidRPr="00F25668" w:rsidRDefault="00466957" w:rsidP="00862C17">
            <w:pPr>
              <w:rPr>
                <w:sz w:val="28"/>
                <w:szCs w:val="28"/>
              </w:rPr>
            </w:pPr>
            <w:r w:rsidRPr="00F25668">
              <w:rPr>
                <w:sz w:val="28"/>
                <w:szCs w:val="28"/>
              </w:rPr>
              <w:t>0</w:t>
            </w:r>
          </w:p>
        </w:tc>
        <w:tc>
          <w:tcPr>
            <w:tcW w:w="1928" w:type="dxa"/>
          </w:tcPr>
          <w:p w:rsidR="00466957" w:rsidRPr="00F25668" w:rsidRDefault="00466957" w:rsidP="00862C17">
            <w:pPr>
              <w:rPr>
                <w:sz w:val="28"/>
                <w:szCs w:val="28"/>
              </w:rPr>
            </w:pPr>
            <w:r w:rsidRPr="00F25668">
              <w:rPr>
                <w:sz w:val="28"/>
                <w:szCs w:val="28"/>
              </w:rPr>
              <w:t>1</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РЕЗЕРВ УЧЕБНОГО ВРЕМЕНИ</w:t>
            </w:r>
          </w:p>
        </w:tc>
        <w:tc>
          <w:tcPr>
            <w:tcW w:w="2041" w:type="dxa"/>
            <w:shd w:val="clear" w:color="auto" w:fill="C5D9F0"/>
          </w:tcPr>
          <w:p w:rsidR="00466957" w:rsidRPr="00F25668" w:rsidRDefault="00466957" w:rsidP="00862C17">
            <w:pPr>
              <w:rPr>
                <w:b/>
                <w:sz w:val="28"/>
                <w:szCs w:val="28"/>
              </w:rPr>
            </w:pPr>
            <w:r w:rsidRPr="00F25668">
              <w:rPr>
                <w:b/>
                <w:sz w:val="28"/>
                <w:szCs w:val="28"/>
              </w:rPr>
              <w:t>3</w:t>
            </w:r>
          </w:p>
        </w:tc>
        <w:tc>
          <w:tcPr>
            <w:tcW w:w="1928" w:type="dxa"/>
            <w:shd w:val="clear" w:color="auto" w:fill="C5D9F0"/>
          </w:tcPr>
          <w:p w:rsidR="00466957" w:rsidRPr="00F25668" w:rsidRDefault="00466957" w:rsidP="00862C17">
            <w:pPr>
              <w:rPr>
                <w:b/>
                <w:sz w:val="28"/>
                <w:szCs w:val="28"/>
              </w:rPr>
            </w:pPr>
            <w:r w:rsidRPr="00F25668">
              <w:rPr>
                <w:b/>
                <w:sz w:val="28"/>
                <w:szCs w:val="28"/>
              </w:rPr>
              <w:t>2</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ИТОГО</w:t>
            </w:r>
          </w:p>
        </w:tc>
        <w:tc>
          <w:tcPr>
            <w:tcW w:w="2041" w:type="dxa"/>
            <w:shd w:val="clear" w:color="auto" w:fill="C5D9F0"/>
          </w:tcPr>
          <w:p w:rsidR="00466957" w:rsidRPr="00F25668" w:rsidRDefault="00466957" w:rsidP="00862C17">
            <w:pPr>
              <w:rPr>
                <w:b/>
                <w:sz w:val="28"/>
                <w:szCs w:val="28"/>
              </w:rPr>
            </w:pPr>
            <w:r w:rsidRPr="00F25668">
              <w:rPr>
                <w:b/>
                <w:sz w:val="28"/>
                <w:szCs w:val="28"/>
              </w:rPr>
              <w:t>68</w:t>
            </w:r>
          </w:p>
        </w:tc>
        <w:tc>
          <w:tcPr>
            <w:tcW w:w="1928" w:type="dxa"/>
            <w:shd w:val="clear" w:color="auto" w:fill="C5D9F0"/>
          </w:tcPr>
          <w:p w:rsidR="00466957" w:rsidRPr="00F25668" w:rsidRDefault="00466957" w:rsidP="00862C17">
            <w:pPr>
              <w:rPr>
                <w:b/>
                <w:sz w:val="28"/>
                <w:szCs w:val="28"/>
              </w:rPr>
            </w:pPr>
            <w:r w:rsidRPr="00F25668">
              <w:rPr>
                <w:b/>
                <w:sz w:val="28"/>
                <w:szCs w:val="28"/>
              </w:rPr>
              <w:t>68</w:t>
            </w:r>
          </w:p>
        </w:tc>
      </w:tr>
    </w:tbl>
    <w:p w:rsidR="00466957" w:rsidRPr="00F25668" w:rsidRDefault="00466957" w:rsidP="00466957">
      <w:pPr>
        <w:rPr>
          <w:sz w:val="28"/>
          <w:szCs w:val="28"/>
        </w:rPr>
      </w:pPr>
    </w:p>
    <w:p w:rsidR="00466957" w:rsidRPr="00F25668" w:rsidRDefault="00466957" w:rsidP="00466957">
      <w:pPr>
        <w:jc w:val="center"/>
        <w:rPr>
          <w:sz w:val="28"/>
          <w:szCs w:val="28"/>
        </w:rPr>
      </w:pPr>
      <w:r w:rsidRPr="00F25668">
        <w:rPr>
          <w:b/>
          <w:bCs/>
          <w:sz w:val="28"/>
          <w:szCs w:val="28"/>
        </w:rPr>
        <w:t>9 класс</w:t>
      </w:r>
    </w:p>
    <w:p w:rsidR="00466957" w:rsidRPr="00F25668" w:rsidRDefault="00466957" w:rsidP="00466957">
      <w:pPr>
        <w:rPr>
          <w:sz w:val="28"/>
          <w:szCs w:val="28"/>
        </w:rPr>
      </w:pPr>
    </w:p>
    <w:tbl>
      <w:tblPr>
        <w:tblW w:w="9584" w:type="dxa"/>
        <w:tblInd w:w="10" w:type="dxa"/>
        <w:tblBorders>
          <w:top w:val="single" w:sz="8" w:space="0" w:color="2D75B6"/>
          <w:left w:val="single" w:sz="8" w:space="0" w:color="2D75B6"/>
          <w:bottom w:val="single" w:sz="8" w:space="0" w:color="2D75B6"/>
          <w:right w:val="single" w:sz="8" w:space="0" w:color="2D75B6"/>
          <w:insideH w:val="single" w:sz="8" w:space="0" w:color="2D75B6"/>
          <w:insideV w:val="single" w:sz="8" w:space="0" w:color="2D75B6"/>
        </w:tblBorders>
        <w:tblLayout w:type="fixed"/>
        <w:tblLook w:val="01E0" w:firstRow="1" w:lastRow="1" w:firstColumn="1" w:lastColumn="1" w:noHBand="0" w:noVBand="0"/>
      </w:tblPr>
      <w:tblGrid>
        <w:gridCol w:w="5509"/>
        <w:gridCol w:w="2041"/>
        <w:gridCol w:w="2034"/>
      </w:tblGrid>
      <w:tr w:rsidR="00466957" w:rsidRPr="00F25668" w:rsidTr="00862C17">
        <w:trPr>
          <w:trHeight w:val="752"/>
        </w:trPr>
        <w:tc>
          <w:tcPr>
            <w:tcW w:w="5509" w:type="dxa"/>
          </w:tcPr>
          <w:p w:rsidR="00466957" w:rsidRPr="00F25668" w:rsidRDefault="00466957" w:rsidP="00862C17">
            <w:pPr>
              <w:rPr>
                <w:b/>
                <w:sz w:val="28"/>
                <w:szCs w:val="28"/>
              </w:rPr>
            </w:pPr>
            <w:r w:rsidRPr="00F25668">
              <w:rPr>
                <w:b/>
                <w:sz w:val="28"/>
                <w:szCs w:val="28"/>
              </w:rPr>
              <w:t>Тема</w:t>
            </w:r>
          </w:p>
        </w:tc>
        <w:tc>
          <w:tcPr>
            <w:tcW w:w="2041" w:type="dxa"/>
          </w:tcPr>
          <w:p w:rsidR="00466957" w:rsidRPr="00F25668" w:rsidRDefault="00466957" w:rsidP="00862C17">
            <w:pPr>
              <w:rPr>
                <w:b/>
                <w:sz w:val="28"/>
                <w:szCs w:val="28"/>
              </w:rPr>
            </w:pPr>
            <w:r w:rsidRPr="00F25668">
              <w:rPr>
                <w:b/>
                <w:sz w:val="28"/>
                <w:szCs w:val="28"/>
              </w:rPr>
              <w:t>Примерная</w:t>
            </w:r>
          </w:p>
          <w:p w:rsidR="00466957" w:rsidRPr="00F25668" w:rsidRDefault="00466957" w:rsidP="00862C17">
            <w:pPr>
              <w:rPr>
                <w:b/>
                <w:sz w:val="28"/>
                <w:szCs w:val="28"/>
              </w:rPr>
            </w:pPr>
            <w:r w:rsidRPr="00F25668">
              <w:rPr>
                <w:b/>
                <w:sz w:val="28"/>
                <w:szCs w:val="28"/>
              </w:rPr>
              <w:t>программа</w:t>
            </w:r>
          </w:p>
        </w:tc>
        <w:tc>
          <w:tcPr>
            <w:tcW w:w="2034" w:type="dxa"/>
          </w:tcPr>
          <w:p w:rsidR="00466957" w:rsidRPr="00F25668" w:rsidRDefault="00466957" w:rsidP="00862C17">
            <w:pPr>
              <w:rPr>
                <w:b/>
                <w:sz w:val="28"/>
                <w:szCs w:val="28"/>
              </w:rPr>
            </w:pPr>
            <w:r w:rsidRPr="00F25668">
              <w:rPr>
                <w:b/>
                <w:sz w:val="28"/>
                <w:szCs w:val="28"/>
              </w:rPr>
              <w:t>Авторская</w:t>
            </w:r>
          </w:p>
          <w:p w:rsidR="00466957" w:rsidRPr="00F25668" w:rsidRDefault="00466957" w:rsidP="00862C17">
            <w:pPr>
              <w:rPr>
                <w:b/>
                <w:sz w:val="28"/>
                <w:szCs w:val="28"/>
              </w:rPr>
            </w:pPr>
            <w:r w:rsidRPr="00F25668">
              <w:rPr>
                <w:b/>
                <w:sz w:val="28"/>
                <w:szCs w:val="28"/>
              </w:rPr>
              <w:t>программа</w:t>
            </w:r>
          </w:p>
        </w:tc>
      </w:tr>
      <w:tr w:rsidR="00466957" w:rsidRPr="00F25668" w:rsidTr="00862C17">
        <w:trPr>
          <w:trHeight w:val="366"/>
        </w:trPr>
        <w:tc>
          <w:tcPr>
            <w:tcW w:w="9584" w:type="dxa"/>
            <w:gridSpan w:val="3"/>
          </w:tcPr>
          <w:p w:rsidR="00466957" w:rsidRPr="00F25668" w:rsidRDefault="00466957" w:rsidP="00862C17">
            <w:pPr>
              <w:rPr>
                <w:b/>
                <w:sz w:val="28"/>
                <w:szCs w:val="28"/>
              </w:rPr>
            </w:pPr>
            <w:r w:rsidRPr="00F25668">
              <w:rPr>
                <w:b/>
                <w:sz w:val="28"/>
                <w:szCs w:val="28"/>
              </w:rPr>
              <w:t>9 класс</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МЕХАНИЧЕСКИЕ ЯВЛЕНИЯ</w:t>
            </w:r>
          </w:p>
        </w:tc>
        <w:tc>
          <w:tcPr>
            <w:tcW w:w="2041" w:type="dxa"/>
            <w:shd w:val="clear" w:color="auto" w:fill="C5D9F0"/>
          </w:tcPr>
          <w:p w:rsidR="00466957" w:rsidRPr="00F25668" w:rsidRDefault="00466957" w:rsidP="00862C17">
            <w:pPr>
              <w:rPr>
                <w:b/>
                <w:sz w:val="28"/>
                <w:szCs w:val="28"/>
              </w:rPr>
            </w:pPr>
            <w:r w:rsidRPr="00F25668">
              <w:rPr>
                <w:b/>
                <w:sz w:val="28"/>
                <w:szCs w:val="28"/>
              </w:rPr>
              <w:t>40</w:t>
            </w:r>
          </w:p>
        </w:tc>
        <w:tc>
          <w:tcPr>
            <w:tcW w:w="2034" w:type="dxa"/>
            <w:shd w:val="clear" w:color="auto" w:fill="C5D9F0"/>
          </w:tcPr>
          <w:p w:rsidR="00466957" w:rsidRPr="00F25668" w:rsidRDefault="00466957" w:rsidP="00862C17">
            <w:pPr>
              <w:rPr>
                <w:b/>
                <w:sz w:val="28"/>
                <w:szCs w:val="28"/>
              </w:rPr>
            </w:pPr>
            <w:r w:rsidRPr="00F25668">
              <w:rPr>
                <w:b/>
                <w:sz w:val="28"/>
                <w:szCs w:val="28"/>
              </w:rPr>
              <w:t>47</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Механическое движение и способы его описания (кинематика)</w:t>
            </w:r>
          </w:p>
        </w:tc>
        <w:tc>
          <w:tcPr>
            <w:tcW w:w="2041" w:type="dxa"/>
          </w:tcPr>
          <w:p w:rsidR="00466957" w:rsidRPr="00F25668" w:rsidRDefault="00466957" w:rsidP="00862C17">
            <w:pPr>
              <w:rPr>
                <w:sz w:val="28"/>
                <w:szCs w:val="28"/>
              </w:rPr>
            </w:pPr>
            <w:r w:rsidRPr="00F25668">
              <w:rPr>
                <w:sz w:val="28"/>
                <w:szCs w:val="28"/>
              </w:rPr>
              <w:t>10</w:t>
            </w:r>
          </w:p>
        </w:tc>
        <w:tc>
          <w:tcPr>
            <w:tcW w:w="2034" w:type="dxa"/>
          </w:tcPr>
          <w:p w:rsidR="00466957" w:rsidRPr="00F25668" w:rsidRDefault="00466957" w:rsidP="00862C17">
            <w:pPr>
              <w:rPr>
                <w:sz w:val="28"/>
                <w:szCs w:val="28"/>
              </w:rPr>
            </w:pPr>
            <w:r w:rsidRPr="00F25668">
              <w:rPr>
                <w:sz w:val="28"/>
                <w:szCs w:val="28"/>
              </w:rPr>
              <w:t>11</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Взаимодействие тел (динамика)</w:t>
            </w:r>
          </w:p>
        </w:tc>
        <w:tc>
          <w:tcPr>
            <w:tcW w:w="2041" w:type="dxa"/>
          </w:tcPr>
          <w:p w:rsidR="00466957" w:rsidRPr="00F25668" w:rsidRDefault="00466957" w:rsidP="00862C17">
            <w:pPr>
              <w:rPr>
                <w:sz w:val="28"/>
                <w:szCs w:val="28"/>
              </w:rPr>
            </w:pPr>
            <w:r w:rsidRPr="00F25668">
              <w:rPr>
                <w:sz w:val="28"/>
                <w:szCs w:val="28"/>
              </w:rPr>
              <w:t>20</w:t>
            </w:r>
          </w:p>
        </w:tc>
        <w:tc>
          <w:tcPr>
            <w:tcW w:w="2034" w:type="dxa"/>
          </w:tcPr>
          <w:p w:rsidR="00466957" w:rsidRPr="00F25668" w:rsidRDefault="00466957" w:rsidP="00862C17">
            <w:pPr>
              <w:rPr>
                <w:sz w:val="28"/>
                <w:szCs w:val="28"/>
              </w:rPr>
            </w:pPr>
            <w:r w:rsidRPr="00F25668">
              <w:rPr>
                <w:sz w:val="28"/>
                <w:szCs w:val="28"/>
              </w:rPr>
              <w:t>25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Законы сохранения</w:t>
            </w:r>
          </w:p>
        </w:tc>
        <w:tc>
          <w:tcPr>
            <w:tcW w:w="2041" w:type="dxa"/>
          </w:tcPr>
          <w:p w:rsidR="00466957" w:rsidRPr="00F25668" w:rsidRDefault="00466957" w:rsidP="00862C17">
            <w:pPr>
              <w:rPr>
                <w:sz w:val="28"/>
                <w:szCs w:val="28"/>
              </w:rPr>
            </w:pPr>
            <w:r w:rsidRPr="00F25668">
              <w:rPr>
                <w:sz w:val="28"/>
                <w:szCs w:val="28"/>
              </w:rPr>
              <w:t>10</w:t>
            </w:r>
          </w:p>
        </w:tc>
        <w:tc>
          <w:tcPr>
            <w:tcW w:w="2034" w:type="dxa"/>
          </w:tcPr>
          <w:p w:rsidR="00466957" w:rsidRPr="00F25668" w:rsidRDefault="00466957" w:rsidP="00862C17">
            <w:pPr>
              <w:rPr>
                <w:sz w:val="28"/>
                <w:szCs w:val="28"/>
              </w:rPr>
            </w:pPr>
            <w:r w:rsidRPr="00F25668">
              <w:rPr>
                <w:sz w:val="28"/>
                <w:szCs w:val="28"/>
              </w:rPr>
              <w:t>11</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МЕХАНИЧЕСКИЕ КОЛЕБАНИЯ И ВОЛНЫ</w:t>
            </w:r>
          </w:p>
        </w:tc>
        <w:tc>
          <w:tcPr>
            <w:tcW w:w="2041" w:type="dxa"/>
            <w:shd w:val="clear" w:color="auto" w:fill="C5D9F0"/>
          </w:tcPr>
          <w:p w:rsidR="00466957" w:rsidRPr="00F25668" w:rsidRDefault="00466957" w:rsidP="00862C17">
            <w:pPr>
              <w:rPr>
                <w:b/>
                <w:sz w:val="28"/>
                <w:szCs w:val="28"/>
              </w:rPr>
            </w:pPr>
            <w:r w:rsidRPr="00F25668">
              <w:rPr>
                <w:b/>
                <w:sz w:val="28"/>
                <w:szCs w:val="28"/>
              </w:rPr>
              <w:t>15</w:t>
            </w:r>
          </w:p>
        </w:tc>
        <w:tc>
          <w:tcPr>
            <w:tcW w:w="2034" w:type="dxa"/>
            <w:shd w:val="clear" w:color="auto" w:fill="C5D9F0"/>
          </w:tcPr>
          <w:p w:rsidR="00466957" w:rsidRPr="00F25668" w:rsidRDefault="00466957" w:rsidP="00862C17">
            <w:pPr>
              <w:rPr>
                <w:b/>
                <w:sz w:val="28"/>
                <w:szCs w:val="28"/>
              </w:rPr>
            </w:pPr>
            <w:r w:rsidRPr="00F25668">
              <w:rPr>
                <w:b/>
                <w:sz w:val="28"/>
                <w:szCs w:val="28"/>
              </w:rPr>
              <w:t>11</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Механические колебания</w:t>
            </w:r>
          </w:p>
        </w:tc>
        <w:tc>
          <w:tcPr>
            <w:tcW w:w="2041" w:type="dxa"/>
          </w:tcPr>
          <w:p w:rsidR="00466957" w:rsidRPr="00F25668" w:rsidRDefault="00466957" w:rsidP="00862C17">
            <w:pPr>
              <w:rPr>
                <w:sz w:val="28"/>
                <w:szCs w:val="28"/>
              </w:rPr>
            </w:pPr>
            <w:r w:rsidRPr="00F25668">
              <w:rPr>
                <w:sz w:val="28"/>
                <w:szCs w:val="28"/>
              </w:rPr>
              <w:t>7</w:t>
            </w:r>
          </w:p>
        </w:tc>
        <w:tc>
          <w:tcPr>
            <w:tcW w:w="2034" w:type="dxa"/>
          </w:tcPr>
          <w:p w:rsidR="00466957" w:rsidRPr="00F25668" w:rsidRDefault="00466957" w:rsidP="00862C17">
            <w:pPr>
              <w:rPr>
                <w:sz w:val="28"/>
                <w:szCs w:val="28"/>
              </w:rPr>
            </w:pPr>
            <w:r w:rsidRPr="00F25668">
              <w:rPr>
                <w:sz w:val="28"/>
                <w:szCs w:val="28"/>
              </w:rPr>
              <w:t>7</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Механические волны. Звук</w:t>
            </w:r>
          </w:p>
        </w:tc>
        <w:tc>
          <w:tcPr>
            <w:tcW w:w="2041" w:type="dxa"/>
          </w:tcPr>
          <w:p w:rsidR="00466957" w:rsidRPr="00F25668" w:rsidRDefault="00466957" w:rsidP="00862C17">
            <w:pPr>
              <w:rPr>
                <w:sz w:val="28"/>
                <w:szCs w:val="28"/>
              </w:rPr>
            </w:pPr>
            <w:r w:rsidRPr="00F25668">
              <w:rPr>
                <w:sz w:val="28"/>
                <w:szCs w:val="28"/>
              </w:rPr>
              <w:t>8</w:t>
            </w:r>
          </w:p>
        </w:tc>
        <w:tc>
          <w:tcPr>
            <w:tcW w:w="2034" w:type="dxa"/>
          </w:tcPr>
          <w:p w:rsidR="00466957" w:rsidRPr="00F25668" w:rsidRDefault="00466957" w:rsidP="00862C17">
            <w:pPr>
              <w:rPr>
                <w:sz w:val="28"/>
                <w:szCs w:val="28"/>
              </w:rPr>
            </w:pPr>
            <w:r w:rsidRPr="00F25668">
              <w:rPr>
                <w:sz w:val="28"/>
                <w:szCs w:val="28"/>
              </w:rPr>
              <w:t>4</w:t>
            </w:r>
          </w:p>
        </w:tc>
      </w:tr>
      <w:tr w:rsidR="00466957" w:rsidRPr="00F25668" w:rsidTr="00862C17">
        <w:trPr>
          <w:trHeight w:val="752"/>
        </w:trPr>
        <w:tc>
          <w:tcPr>
            <w:tcW w:w="5509" w:type="dxa"/>
            <w:shd w:val="clear" w:color="auto" w:fill="C5D9F0"/>
          </w:tcPr>
          <w:p w:rsidR="00466957" w:rsidRPr="00F25668" w:rsidRDefault="00466957" w:rsidP="00862C17">
            <w:pPr>
              <w:rPr>
                <w:b/>
                <w:sz w:val="28"/>
                <w:szCs w:val="28"/>
              </w:rPr>
            </w:pPr>
            <w:r w:rsidRPr="00F25668">
              <w:rPr>
                <w:b/>
                <w:sz w:val="28"/>
                <w:szCs w:val="28"/>
              </w:rPr>
              <w:t>ЭЛЕКТРОМАГНИТНОЕ ПОЛЕ И ЭЛЕКТРОМАГНИТНЫЕ</w:t>
            </w:r>
          </w:p>
          <w:p w:rsidR="00466957" w:rsidRPr="00F25668" w:rsidRDefault="00466957" w:rsidP="00862C17">
            <w:pPr>
              <w:rPr>
                <w:b/>
                <w:sz w:val="28"/>
                <w:szCs w:val="28"/>
              </w:rPr>
            </w:pPr>
            <w:r w:rsidRPr="00F25668">
              <w:rPr>
                <w:b/>
                <w:sz w:val="28"/>
                <w:szCs w:val="28"/>
              </w:rPr>
              <w:t>ВОЛНЫ</w:t>
            </w:r>
          </w:p>
        </w:tc>
        <w:tc>
          <w:tcPr>
            <w:tcW w:w="2041" w:type="dxa"/>
            <w:shd w:val="clear" w:color="auto" w:fill="C5D9F0"/>
          </w:tcPr>
          <w:p w:rsidR="00466957" w:rsidRPr="00F25668" w:rsidRDefault="00466957" w:rsidP="00862C17">
            <w:pPr>
              <w:rPr>
                <w:b/>
                <w:sz w:val="28"/>
                <w:szCs w:val="28"/>
              </w:rPr>
            </w:pPr>
            <w:r w:rsidRPr="00F25668">
              <w:rPr>
                <w:b/>
                <w:sz w:val="28"/>
                <w:szCs w:val="28"/>
              </w:rPr>
              <w:t>6</w:t>
            </w:r>
          </w:p>
        </w:tc>
        <w:tc>
          <w:tcPr>
            <w:tcW w:w="2034" w:type="dxa"/>
            <w:shd w:val="clear" w:color="auto" w:fill="C5D9F0"/>
          </w:tcPr>
          <w:p w:rsidR="00466957" w:rsidRPr="00F25668" w:rsidRDefault="00466957" w:rsidP="00862C17">
            <w:pPr>
              <w:rPr>
                <w:b/>
                <w:sz w:val="28"/>
                <w:szCs w:val="28"/>
              </w:rPr>
            </w:pPr>
            <w:r w:rsidRPr="00F25668">
              <w:rPr>
                <w:b/>
                <w:sz w:val="28"/>
                <w:szCs w:val="28"/>
              </w:rPr>
              <w:t>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Электромагнитное поле и электромагнитные волны</w:t>
            </w:r>
          </w:p>
        </w:tc>
        <w:tc>
          <w:tcPr>
            <w:tcW w:w="2041" w:type="dxa"/>
          </w:tcPr>
          <w:p w:rsidR="00466957" w:rsidRPr="00F25668" w:rsidRDefault="00466957" w:rsidP="00862C17">
            <w:pPr>
              <w:rPr>
                <w:sz w:val="28"/>
                <w:szCs w:val="28"/>
              </w:rPr>
            </w:pPr>
            <w:r w:rsidRPr="00F25668">
              <w:rPr>
                <w:sz w:val="28"/>
                <w:szCs w:val="28"/>
              </w:rPr>
              <w:t>6</w:t>
            </w:r>
          </w:p>
        </w:tc>
        <w:tc>
          <w:tcPr>
            <w:tcW w:w="2034" w:type="dxa"/>
          </w:tcPr>
          <w:p w:rsidR="00466957" w:rsidRPr="00F25668" w:rsidRDefault="00466957" w:rsidP="00862C17">
            <w:pPr>
              <w:rPr>
                <w:sz w:val="28"/>
                <w:szCs w:val="28"/>
              </w:rPr>
            </w:pPr>
            <w:r w:rsidRPr="00F25668">
              <w:rPr>
                <w:sz w:val="28"/>
                <w:szCs w:val="28"/>
              </w:rPr>
              <w:t>5</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СВЕТОВЫЕ ЯВЛЕНИЯ</w:t>
            </w:r>
          </w:p>
        </w:tc>
        <w:tc>
          <w:tcPr>
            <w:tcW w:w="2041" w:type="dxa"/>
            <w:shd w:val="clear" w:color="auto" w:fill="C5D9F0"/>
          </w:tcPr>
          <w:p w:rsidR="00466957" w:rsidRPr="00F25668" w:rsidRDefault="00466957" w:rsidP="00862C17">
            <w:pPr>
              <w:rPr>
                <w:b/>
                <w:sz w:val="28"/>
                <w:szCs w:val="28"/>
              </w:rPr>
            </w:pPr>
            <w:r w:rsidRPr="00F25668">
              <w:rPr>
                <w:b/>
                <w:sz w:val="28"/>
                <w:szCs w:val="28"/>
              </w:rPr>
              <w:t>15</w:t>
            </w:r>
          </w:p>
        </w:tc>
        <w:tc>
          <w:tcPr>
            <w:tcW w:w="2034" w:type="dxa"/>
            <w:shd w:val="clear" w:color="auto" w:fill="C5D9F0"/>
          </w:tcPr>
          <w:p w:rsidR="00466957" w:rsidRPr="00F25668" w:rsidRDefault="00466957" w:rsidP="00862C17">
            <w:pPr>
              <w:rPr>
                <w:b/>
                <w:sz w:val="28"/>
                <w:szCs w:val="28"/>
              </w:rPr>
            </w:pPr>
            <w:r w:rsidRPr="00F25668">
              <w:rPr>
                <w:b/>
                <w:sz w:val="28"/>
                <w:szCs w:val="28"/>
              </w:rPr>
              <w:t>12</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Законы распространения света</w:t>
            </w:r>
          </w:p>
        </w:tc>
        <w:tc>
          <w:tcPr>
            <w:tcW w:w="2041" w:type="dxa"/>
          </w:tcPr>
          <w:p w:rsidR="00466957" w:rsidRPr="00F25668" w:rsidRDefault="00466957" w:rsidP="00862C17">
            <w:pPr>
              <w:rPr>
                <w:sz w:val="28"/>
                <w:szCs w:val="28"/>
              </w:rPr>
            </w:pPr>
            <w:r w:rsidRPr="00F25668">
              <w:rPr>
                <w:sz w:val="28"/>
                <w:szCs w:val="28"/>
              </w:rPr>
              <w:t>6</w:t>
            </w:r>
          </w:p>
        </w:tc>
        <w:tc>
          <w:tcPr>
            <w:tcW w:w="2034" w:type="dxa"/>
          </w:tcPr>
          <w:p w:rsidR="00466957" w:rsidRPr="00F25668" w:rsidRDefault="00466957" w:rsidP="00862C17">
            <w:pPr>
              <w:rPr>
                <w:sz w:val="28"/>
                <w:szCs w:val="28"/>
              </w:rPr>
            </w:pPr>
            <w:r w:rsidRPr="00F25668">
              <w:rPr>
                <w:sz w:val="28"/>
                <w:szCs w:val="28"/>
              </w:rPr>
              <w:t>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Линзы и оптические приборы</w:t>
            </w:r>
          </w:p>
        </w:tc>
        <w:tc>
          <w:tcPr>
            <w:tcW w:w="2041" w:type="dxa"/>
          </w:tcPr>
          <w:p w:rsidR="00466957" w:rsidRPr="00F25668" w:rsidRDefault="00466957" w:rsidP="00862C17">
            <w:pPr>
              <w:rPr>
                <w:sz w:val="28"/>
                <w:szCs w:val="28"/>
              </w:rPr>
            </w:pPr>
            <w:r w:rsidRPr="00F25668">
              <w:rPr>
                <w:sz w:val="28"/>
                <w:szCs w:val="28"/>
              </w:rPr>
              <w:t>6</w:t>
            </w:r>
          </w:p>
        </w:tc>
        <w:tc>
          <w:tcPr>
            <w:tcW w:w="2034" w:type="dxa"/>
          </w:tcPr>
          <w:p w:rsidR="00466957" w:rsidRPr="00F25668" w:rsidRDefault="00466957" w:rsidP="00862C17">
            <w:pPr>
              <w:rPr>
                <w:sz w:val="28"/>
                <w:szCs w:val="28"/>
              </w:rPr>
            </w:pPr>
            <w:r w:rsidRPr="00F25668">
              <w:rPr>
                <w:sz w:val="28"/>
                <w:szCs w:val="28"/>
              </w:rPr>
              <w:t>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Разложение белого света в спектр</w:t>
            </w:r>
          </w:p>
        </w:tc>
        <w:tc>
          <w:tcPr>
            <w:tcW w:w="2041" w:type="dxa"/>
          </w:tcPr>
          <w:p w:rsidR="00466957" w:rsidRPr="00F25668" w:rsidRDefault="00466957" w:rsidP="00862C17">
            <w:pPr>
              <w:rPr>
                <w:sz w:val="28"/>
                <w:szCs w:val="28"/>
              </w:rPr>
            </w:pPr>
            <w:r w:rsidRPr="00F25668">
              <w:rPr>
                <w:sz w:val="28"/>
                <w:szCs w:val="28"/>
              </w:rPr>
              <w:t>3</w:t>
            </w:r>
          </w:p>
        </w:tc>
        <w:tc>
          <w:tcPr>
            <w:tcW w:w="2034" w:type="dxa"/>
          </w:tcPr>
          <w:p w:rsidR="00466957" w:rsidRPr="00F25668" w:rsidRDefault="00466957" w:rsidP="00862C17">
            <w:pPr>
              <w:rPr>
                <w:sz w:val="28"/>
                <w:szCs w:val="28"/>
              </w:rPr>
            </w:pPr>
            <w:r w:rsidRPr="00F25668">
              <w:rPr>
                <w:sz w:val="28"/>
                <w:szCs w:val="28"/>
              </w:rPr>
              <w:t>2</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КВАНТОВЫЕ ЯВЛЕНИЯ</w:t>
            </w:r>
          </w:p>
        </w:tc>
        <w:tc>
          <w:tcPr>
            <w:tcW w:w="2041" w:type="dxa"/>
            <w:shd w:val="clear" w:color="auto" w:fill="C5D9F0"/>
          </w:tcPr>
          <w:p w:rsidR="00466957" w:rsidRPr="00F25668" w:rsidRDefault="00466957" w:rsidP="00862C17">
            <w:pPr>
              <w:rPr>
                <w:b/>
                <w:sz w:val="28"/>
                <w:szCs w:val="28"/>
              </w:rPr>
            </w:pPr>
            <w:r w:rsidRPr="00F25668">
              <w:rPr>
                <w:b/>
                <w:sz w:val="28"/>
                <w:szCs w:val="28"/>
              </w:rPr>
              <w:t>17</w:t>
            </w:r>
          </w:p>
        </w:tc>
        <w:tc>
          <w:tcPr>
            <w:tcW w:w="2034" w:type="dxa"/>
            <w:shd w:val="clear" w:color="auto" w:fill="C5D9F0"/>
          </w:tcPr>
          <w:p w:rsidR="00466957" w:rsidRPr="00F25668" w:rsidRDefault="00466957" w:rsidP="00862C17">
            <w:pPr>
              <w:rPr>
                <w:b/>
                <w:sz w:val="28"/>
                <w:szCs w:val="28"/>
              </w:rPr>
            </w:pPr>
            <w:r w:rsidRPr="00F25668">
              <w:rPr>
                <w:b/>
                <w:sz w:val="28"/>
                <w:szCs w:val="28"/>
              </w:rPr>
              <w:t>15</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Испускание и поглощение света атомом</w:t>
            </w:r>
          </w:p>
        </w:tc>
        <w:tc>
          <w:tcPr>
            <w:tcW w:w="2041" w:type="dxa"/>
          </w:tcPr>
          <w:p w:rsidR="00466957" w:rsidRPr="00F25668" w:rsidRDefault="00466957" w:rsidP="00862C17">
            <w:pPr>
              <w:rPr>
                <w:sz w:val="28"/>
                <w:szCs w:val="28"/>
              </w:rPr>
            </w:pPr>
            <w:r w:rsidRPr="00F25668">
              <w:rPr>
                <w:sz w:val="28"/>
                <w:szCs w:val="28"/>
              </w:rPr>
              <w:t>4</w:t>
            </w:r>
          </w:p>
        </w:tc>
        <w:tc>
          <w:tcPr>
            <w:tcW w:w="2034" w:type="dxa"/>
          </w:tcPr>
          <w:p w:rsidR="00466957" w:rsidRPr="00F25668" w:rsidRDefault="00466957" w:rsidP="00862C17">
            <w:pPr>
              <w:rPr>
                <w:sz w:val="28"/>
                <w:szCs w:val="28"/>
              </w:rPr>
            </w:pPr>
            <w:r w:rsidRPr="00F25668">
              <w:rPr>
                <w:sz w:val="28"/>
                <w:szCs w:val="28"/>
              </w:rPr>
              <w:t>3</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Строение атомного ядра</w:t>
            </w:r>
          </w:p>
        </w:tc>
        <w:tc>
          <w:tcPr>
            <w:tcW w:w="2041" w:type="dxa"/>
          </w:tcPr>
          <w:p w:rsidR="00466957" w:rsidRPr="00F25668" w:rsidRDefault="00466957" w:rsidP="00862C17">
            <w:pPr>
              <w:rPr>
                <w:sz w:val="28"/>
                <w:szCs w:val="28"/>
              </w:rPr>
            </w:pPr>
            <w:r w:rsidRPr="00F25668">
              <w:rPr>
                <w:sz w:val="28"/>
                <w:szCs w:val="28"/>
              </w:rPr>
              <w:t>6</w:t>
            </w:r>
          </w:p>
        </w:tc>
        <w:tc>
          <w:tcPr>
            <w:tcW w:w="2034" w:type="dxa"/>
          </w:tcPr>
          <w:p w:rsidR="00466957" w:rsidRPr="00F25668" w:rsidRDefault="00466957" w:rsidP="00862C17">
            <w:pPr>
              <w:rPr>
                <w:sz w:val="28"/>
                <w:szCs w:val="28"/>
              </w:rPr>
            </w:pPr>
            <w:r w:rsidRPr="00F25668">
              <w:rPr>
                <w:sz w:val="28"/>
                <w:szCs w:val="28"/>
              </w:rPr>
              <w:t>4</w:t>
            </w:r>
          </w:p>
        </w:tc>
      </w:tr>
      <w:tr w:rsidR="00466957" w:rsidRPr="00F25668" w:rsidTr="00862C17">
        <w:trPr>
          <w:trHeight w:val="366"/>
        </w:trPr>
        <w:tc>
          <w:tcPr>
            <w:tcW w:w="5509" w:type="dxa"/>
          </w:tcPr>
          <w:p w:rsidR="00466957" w:rsidRPr="00F25668" w:rsidRDefault="00466957" w:rsidP="00862C17">
            <w:pPr>
              <w:rPr>
                <w:sz w:val="28"/>
                <w:szCs w:val="28"/>
              </w:rPr>
            </w:pPr>
            <w:r w:rsidRPr="00F25668">
              <w:rPr>
                <w:sz w:val="28"/>
                <w:szCs w:val="28"/>
              </w:rPr>
              <w:t>Ядерные реакции</w:t>
            </w:r>
          </w:p>
        </w:tc>
        <w:tc>
          <w:tcPr>
            <w:tcW w:w="2041" w:type="dxa"/>
          </w:tcPr>
          <w:p w:rsidR="00466957" w:rsidRPr="00F25668" w:rsidRDefault="00466957" w:rsidP="00862C17">
            <w:pPr>
              <w:rPr>
                <w:sz w:val="28"/>
                <w:szCs w:val="28"/>
              </w:rPr>
            </w:pPr>
            <w:r w:rsidRPr="00F25668">
              <w:rPr>
                <w:sz w:val="28"/>
                <w:szCs w:val="28"/>
              </w:rPr>
              <w:t>7</w:t>
            </w:r>
          </w:p>
        </w:tc>
        <w:tc>
          <w:tcPr>
            <w:tcW w:w="2034" w:type="dxa"/>
          </w:tcPr>
          <w:p w:rsidR="00466957" w:rsidRPr="00F25668" w:rsidRDefault="00466957" w:rsidP="00862C17">
            <w:pPr>
              <w:rPr>
                <w:sz w:val="28"/>
                <w:szCs w:val="28"/>
              </w:rPr>
            </w:pPr>
            <w:r w:rsidRPr="00F25668">
              <w:rPr>
                <w:sz w:val="28"/>
                <w:szCs w:val="28"/>
              </w:rPr>
              <w:t>8</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ПОВТОРИТЕЛЬНО-ОБОБЩАЮЩИЙМОДУЛЬ</w:t>
            </w:r>
          </w:p>
        </w:tc>
        <w:tc>
          <w:tcPr>
            <w:tcW w:w="2041" w:type="dxa"/>
            <w:shd w:val="clear" w:color="auto" w:fill="C5D9F0"/>
          </w:tcPr>
          <w:p w:rsidR="00466957" w:rsidRPr="00F25668" w:rsidRDefault="00466957" w:rsidP="00862C17">
            <w:pPr>
              <w:rPr>
                <w:b/>
                <w:sz w:val="28"/>
                <w:szCs w:val="28"/>
              </w:rPr>
            </w:pPr>
            <w:r w:rsidRPr="00F25668">
              <w:rPr>
                <w:b/>
                <w:sz w:val="28"/>
                <w:szCs w:val="28"/>
              </w:rPr>
              <w:t>9</w:t>
            </w:r>
          </w:p>
        </w:tc>
        <w:tc>
          <w:tcPr>
            <w:tcW w:w="2034" w:type="dxa"/>
            <w:shd w:val="clear" w:color="auto" w:fill="C5D9F0"/>
          </w:tcPr>
          <w:p w:rsidR="00466957" w:rsidRPr="00F25668" w:rsidRDefault="00466957" w:rsidP="00862C17">
            <w:pPr>
              <w:rPr>
                <w:b/>
                <w:sz w:val="28"/>
                <w:szCs w:val="28"/>
              </w:rPr>
            </w:pPr>
            <w:r w:rsidRPr="00F25668">
              <w:rPr>
                <w:b/>
                <w:sz w:val="28"/>
                <w:szCs w:val="28"/>
              </w:rPr>
              <w:t>9</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lastRenderedPageBreak/>
              <w:t>ПОДВЕДЕНИЕ ИТОГОВ УЧЕБНОГО ГОДА</w:t>
            </w:r>
          </w:p>
        </w:tc>
        <w:tc>
          <w:tcPr>
            <w:tcW w:w="2041" w:type="dxa"/>
            <w:shd w:val="clear" w:color="auto" w:fill="C5D9F0"/>
          </w:tcPr>
          <w:p w:rsidR="00466957" w:rsidRPr="00F25668" w:rsidRDefault="00466957" w:rsidP="00862C17">
            <w:pPr>
              <w:rPr>
                <w:sz w:val="28"/>
                <w:szCs w:val="28"/>
              </w:rPr>
            </w:pPr>
            <w:r w:rsidRPr="00F25668">
              <w:rPr>
                <w:sz w:val="28"/>
                <w:szCs w:val="28"/>
              </w:rPr>
              <w:t>0</w:t>
            </w:r>
          </w:p>
        </w:tc>
        <w:tc>
          <w:tcPr>
            <w:tcW w:w="2034" w:type="dxa"/>
            <w:shd w:val="clear" w:color="auto" w:fill="C5D9F0"/>
          </w:tcPr>
          <w:p w:rsidR="00466957" w:rsidRPr="00F25668" w:rsidRDefault="00466957" w:rsidP="00862C17">
            <w:pPr>
              <w:rPr>
                <w:sz w:val="28"/>
                <w:szCs w:val="28"/>
              </w:rPr>
            </w:pPr>
            <w:r w:rsidRPr="00F25668">
              <w:rPr>
                <w:sz w:val="28"/>
                <w:szCs w:val="28"/>
              </w:rPr>
              <w:t>1</w:t>
            </w:r>
          </w:p>
        </w:tc>
      </w:tr>
      <w:tr w:rsidR="00466957" w:rsidRPr="00F25668" w:rsidTr="00862C17">
        <w:trPr>
          <w:trHeight w:val="366"/>
        </w:trPr>
        <w:tc>
          <w:tcPr>
            <w:tcW w:w="5509" w:type="dxa"/>
            <w:shd w:val="clear" w:color="auto" w:fill="C5D9F0"/>
          </w:tcPr>
          <w:p w:rsidR="00466957" w:rsidRPr="00F25668" w:rsidRDefault="00466957" w:rsidP="00862C17">
            <w:pPr>
              <w:rPr>
                <w:b/>
                <w:sz w:val="28"/>
                <w:szCs w:val="28"/>
              </w:rPr>
            </w:pPr>
            <w:r w:rsidRPr="00F25668">
              <w:rPr>
                <w:b/>
                <w:sz w:val="28"/>
                <w:szCs w:val="28"/>
              </w:rPr>
              <w:t>РЕЗЕРВ УЧЕБНОГО ВРЕМЕНИ</w:t>
            </w:r>
          </w:p>
        </w:tc>
        <w:tc>
          <w:tcPr>
            <w:tcW w:w="2041" w:type="dxa"/>
            <w:shd w:val="clear" w:color="auto" w:fill="C5D9F0"/>
          </w:tcPr>
          <w:p w:rsidR="00466957" w:rsidRPr="00F25668" w:rsidRDefault="00466957" w:rsidP="00862C17">
            <w:pPr>
              <w:rPr>
                <w:sz w:val="28"/>
                <w:szCs w:val="28"/>
              </w:rPr>
            </w:pPr>
            <w:r w:rsidRPr="00F25668">
              <w:rPr>
                <w:sz w:val="28"/>
                <w:szCs w:val="28"/>
              </w:rPr>
              <w:t>0</w:t>
            </w:r>
          </w:p>
        </w:tc>
        <w:tc>
          <w:tcPr>
            <w:tcW w:w="2034" w:type="dxa"/>
            <w:shd w:val="clear" w:color="auto" w:fill="C5D9F0"/>
          </w:tcPr>
          <w:p w:rsidR="00466957" w:rsidRPr="00F25668" w:rsidRDefault="00466957" w:rsidP="00862C17">
            <w:pPr>
              <w:rPr>
                <w:sz w:val="28"/>
                <w:szCs w:val="28"/>
              </w:rPr>
            </w:pPr>
            <w:r w:rsidRPr="00F25668">
              <w:rPr>
                <w:sz w:val="28"/>
                <w:szCs w:val="28"/>
              </w:rPr>
              <w:t>2</w:t>
            </w:r>
          </w:p>
        </w:tc>
      </w:tr>
      <w:tr w:rsidR="00466957" w:rsidRPr="00F25668" w:rsidTr="00862C17">
        <w:trPr>
          <w:trHeight w:val="366"/>
        </w:trPr>
        <w:tc>
          <w:tcPr>
            <w:tcW w:w="5509" w:type="dxa"/>
          </w:tcPr>
          <w:p w:rsidR="00466957" w:rsidRPr="00F25668" w:rsidRDefault="00466957" w:rsidP="00862C17">
            <w:pPr>
              <w:rPr>
                <w:b/>
                <w:sz w:val="28"/>
                <w:szCs w:val="28"/>
              </w:rPr>
            </w:pPr>
            <w:r w:rsidRPr="00F25668">
              <w:rPr>
                <w:b/>
                <w:sz w:val="28"/>
                <w:szCs w:val="28"/>
              </w:rPr>
              <w:t>ИТОГО</w:t>
            </w:r>
          </w:p>
        </w:tc>
        <w:tc>
          <w:tcPr>
            <w:tcW w:w="2041" w:type="dxa"/>
          </w:tcPr>
          <w:p w:rsidR="00466957" w:rsidRPr="00F25668" w:rsidRDefault="00466957" w:rsidP="00862C17">
            <w:pPr>
              <w:rPr>
                <w:b/>
                <w:sz w:val="28"/>
                <w:szCs w:val="28"/>
              </w:rPr>
            </w:pPr>
            <w:r w:rsidRPr="00F25668">
              <w:rPr>
                <w:b/>
                <w:sz w:val="28"/>
                <w:szCs w:val="28"/>
              </w:rPr>
              <w:t>102</w:t>
            </w:r>
          </w:p>
        </w:tc>
        <w:tc>
          <w:tcPr>
            <w:tcW w:w="2034" w:type="dxa"/>
          </w:tcPr>
          <w:p w:rsidR="00466957" w:rsidRPr="00F25668" w:rsidRDefault="00466957" w:rsidP="00862C17">
            <w:pPr>
              <w:rPr>
                <w:b/>
                <w:sz w:val="28"/>
                <w:szCs w:val="28"/>
              </w:rPr>
            </w:pPr>
            <w:r w:rsidRPr="00F25668">
              <w:rPr>
                <w:b/>
                <w:sz w:val="28"/>
                <w:szCs w:val="28"/>
              </w:rPr>
              <w:t>102</w:t>
            </w:r>
          </w:p>
        </w:tc>
      </w:tr>
    </w:tbl>
    <w:p w:rsidR="00466957" w:rsidRDefault="00466957" w:rsidP="00466957">
      <w:pPr>
        <w:tabs>
          <w:tab w:val="left" w:pos="0"/>
          <w:tab w:val="left" w:pos="142"/>
        </w:tabs>
        <w:autoSpaceDE w:val="0"/>
        <w:autoSpaceDN w:val="0"/>
        <w:adjustRightInd w:val="0"/>
        <w:spacing w:line="360" w:lineRule="exact"/>
        <w:ind w:firstLine="709"/>
        <w:jc w:val="both"/>
        <w:rPr>
          <w:rFonts w:eastAsia="Calibri"/>
          <w:b/>
          <w:sz w:val="28"/>
          <w:szCs w:val="28"/>
          <w:lang w:eastAsia="en-US"/>
        </w:rPr>
      </w:pPr>
    </w:p>
    <w:p w:rsidR="00771D57" w:rsidRPr="00466957" w:rsidRDefault="00771D57" w:rsidP="00466957">
      <w:pPr>
        <w:tabs>
          <w:tab w:val="left" w:pos="142"/>
        </w:tabs>
        <w:spacing w:line="360" w:lineRule="exact"/>
        <w:jc w:val="both"/>
        <w:rPr>
          <w:sz w:val="28"/>
          <w:szCs w:val="28"/>
        </w:rPr>
      </w:pPr>
    </w:p>
    <w:p w:rsidR="00434DC8" w:rsidRPr="00E6373F" w:rsidRDefault="002E7FF7" w:rsidP="00931AF2">
      <w:pPr>
        <w:widowControl w:val="0"/>
        <w:tabs>
          <w:tab w:val="left" w:pos="334"/>
        </w:tabs>
        <w:spacing w:line="280" w:lineRule="auto"/>
        <w:ind w:firstLine="708"/>
        <w:jc w:val="both"/>
        <w:rPr>
          <w:b/>
          <w:color w:val="000000"/>
          <w:sz w:val="28"/>
          <w:szCs w:val="28"/>
        </w:rPr>
      </w:pPr>
      <w:r>
        <w:rPr>
          <w:b/>
          <w:color w:val="000000"/>
          <w:sz w:val="28"/>
          <w:szCs w:val="28"/>
        </w:rPr>
        <w:t>4.</w:t>
      </w:r>
      <w:r w:rsidR="00434DC8" w:rsidRPr="00E6373F">
        <w:rPr>
          <w:b/>
          <w:color w:val="000000"/>
          <w:sz w:val="28"/>
          <w:szCs w:val="28"/>
        </w:rPr>
        <w:t xml:space="preserve"> Освоение обучающимися учебного предмета «Физика» в соответствии с ФГОС СОО </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 xml:space="preserve">Приказом Министерства просвещения Российской Федерации от 12 августа 2022 г. № 732 внесены изменения в Главу II 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w:t>
      </w:r>
      <w:r>
        <w:rPr>
          <w:color w:val="000000"/>
          <w:sz w:val="28"/>
          <w:szCs w:val="28"/>
        </w:rPr>
        <w:t>№ 413</w:t>
      </w:r>
      <w:r w:rsidRPr="002441E2">
        <w:rPr>
          <w:color w:val="000000"/>
          <w:sz w:val="28"/>
          <w:szCs w:val="28"/>
        </w:rPr>
        <w:t>. Изменения коснулись в том числе и требований к предметным результатам освоения программы по физике. Эти требования определяют базовый объем содержания среднего общего образования по учебному предмету «Физика», который может осваиваться на базовом и углубленном уровнях.</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 xml:space="preserve">Согласно федеральной образовательной программе среднего общего образования (далее – </w:t>
      </w:r>
      <w:r>
        <w:rPr>
          <w:color w:val="000000"/>
          <w:sz w:val="28"/>
          <w:szCs w:val="28"/>
        </w:rPr>
        <w:t>ФОП СОО)</w:t>
      </w:r>
      <w:r w:rsidRPr="002441E2">
        <w:rPr>
          <w:color w:val="000000"/>
          <w:sz w:val="28"/>
          <w:szCs w:val="28"/>
        </w:rPr>
        <w:t>, образовательная организация, осуществляющая образовательную деятельность по программам среднего общего образования, самостоятельно разрабатывает основну</w:t>
      </w:r>
      <w:r w:rsidR="00862C17">
        <w:rPr>
          <w:color w:val="000000"/>
          <w:sz w:val="28"/>
          <w:szCs w:val="28"/>
        </w:rPr>
        <w:t>ю образовательную программу СОО</w:t>
      </w:r>
      <w:r w:rsidRPr="002441E2">
        <w:rPr>
          <w:color w:val="000000"/>
          <w:sz w:val="28"/>
          <w:szCs w:val="28"/>
        </w:rPr>
        <w:t xml:space="preserve"> в соответствии с ФГОС СОО и ФОП СОО.</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Предметные результаты освоения физики в рамках ООП СОО, согласно ФГОС СОО, должны быть ориентированы: при освоении физики на базовом уровне – на обеспечение преимущественно общеобразовательной и общекультурной подготовки; при освоении физики на углубленном уровне –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Предметные результаты освоения физики в рамках ООП СОО должны обеспечивать возможность дальнейшего успешного профессионального обучения и профессиональной деятельности.</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 xml:space="preserve">Изучение физики на углубленном уровне рекомендуется для классов естественно-научного, технологического профилей. Углубленное изучение физики должно обеспечивать целенаправленную подготовку обучающихся к участию в проектной и исследовательской деятельности в указанных профильных областях, в олимпиадах по физике, к сдаче ЕГЭ по данному предмету с целью продолжения образования в высших учебных заведениях по </w:t>
      </w:r>
      <w:r w:rsidRPr="002441E2">
        <w:rPr>
          <w:color w:val="000000"/>
          <w:sz w:val="28"/>
          <w:szCs w:val="28"/>
        </w:rPr>
        <w:lastRenderedPageBreak/>
        <w:t>математическим, физическим,</w:t>
      </w:r>
      <w:r w:rsidRPr="002441E2">
        <w:rPr>
          <w:rFonts w:ascii="Times New Roman CYR" w:eastAsiaTheme="minorHAnsi" w:hAnsi="Times New Roman CYR" w:cs="Times New Roman CYR"/>
          <w:color w:val="000000"/>
          <w:sz w:val="28"/>
          <w:szCs w:val="28"/>
          <w:lang w:eastAsia="en-US"/>
        </w:rPr>
        <w:t xml:space="preserve"> </w:t>
      </w:r>
      <w:r w:rsidRPr="002441E2">
        <w:rPr>
          <w:color w:val="000000"/>
          <w:sz w:val="28"/>
          <w:szCs w:val="28"/>
        </w:rPr>
        <w:t>естественно-научным, техническим, инженерно-физическим, инженерным специальностям, а также по ряду специальностей, связанных с современными информационными технологиями.</w:t>
      </w:r>
    </w:p>
    <w:p w:rsidR="002441E2" w:rsidRP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Согласно федеральной рабочей программе (физика, углубленный уровень) для 10–11 классов образовательных организаций (далее – ФРП СОО) рекомендуется отводить на изучение физики 340 часов за два года обучения: по 5 часо</w:t>
      </w:r>
      <w:r>
        <w:rPr>
          <w:color w:val="000000"/>
          <w:sz w:val="28"/>
          <w:szCs w:val="28"/>
        </w:rPr>
        <w:t>в в неделю в 10 и 11 классах</w:t>
      </w:r>
      <w:r w:rsidRPr="002441E2">
        <w:rPr>
          <w:color w:val="000000"/>
          <w:sz w:val="28"/>
          <w:szCs w:val="28"/>
        </w:rPr>
        <w:t>. В каждом классе предусмотрен резерв учебного времени, отводимый на вариативную часть программы, содержание которой самостоятельно формируется участниками образовательных отношений.</w:t>
      </w:r>
    </w:p>
    <w:p w:rsidR="002441E2" w:rsidRDefault="002441E2" w:rsidP="002441E2">
      <w:pPr>
        <w:widowControl w:val="0"/>
        <w:tabs>
          <w:tab w:val="left" w:pos="334"/>
        </w:tabs>
        <w:spacing w:line="280" w:lineRule="auto"/>
        <w:ind w:firstLine="708"/>
        <w:jc w:val="both"/>
        <w:rPr>
          <w:color w:val="000000"/>
          <w:sz w:val="28"/>
          <w:szCs w:val="28"/>
        </w:rPr>
      </w:pPr>
      <w:r w:rsidRPr="002441E2">
        <w:rPr>
          <w:color w:val="000000"/>
          <w:sz w:val="28"/>
          <w:szCs w:val="28"/>
        </w:rPr>
        <w:t>Кроме того, в 11 классе выделено 15 часов на систематизацию и обобщение предметного содержания и опыта деятельности, приобретенного при изучении курса физики 10–11 классов.</w:t>
      </w:r>
    </w:p>
    <w:p w:rsidR="001254BF" w:rsidRPr="001254BF" w:rsidRDefault="001254BF" w:rsidP="001254BF">
      <w:pPr>
        <w:widowControl w:val="0"/>
        <w:tabs>
          <w:tab w:val="left" w:pos="334"/>
        </w:tabs>
        <w:spacing w:line="280" w:lineRule="auto"/>
        <w:ind w:firstLine="708"/>
        <w:jc w:val="both"/>
        <w:rPr>
          <w:color w:val="000000"/>
          <w:sz w:val="28"/>
          <w:szCs w:val="28"/>
        </w:rPr>
      </w:pPr>
      <w:r w:rsidRPr="001254BF">
        <w:rPr>
          <w:color w:val="000000"/>
          <w:sz w:val="28"/>
          <w:szCs w:val="28"/>
        </w:rPr>
        <w:t>Согласно ФГОС СОО, в результате изучения в 10 классе физики на углубленном уровне должно быть обеспечено освоение обучающимися курса физики на базовом уровне, а также выполнение ряда дополнительных требований к предметным результатам освоения курса физики.</w:t>
      </w:r>
    </w:p>
    <w:p w:rsidR="001254BF" w:rsidRDefault="00862C17" w:rsidP="001254BF">
      <w:pPr>
        <w:widowControl w:val="0"/>
        <w:tabs>
          <w:tab w:val="left" w:pos="334"/>
        </w:tabs>
        <w:spacing w:line="280" w:lineRule="auto"/>
        <w:ind w:firstLine="708"/>
        <w:jc w:val="both"/>
        <w:rPr>
          <w:color w:val="000000"/>
          <w:sz w:val="28"/>
          <w:szCs w:val="28"/>
        </w:rPr>
      </w:pPr>
      <w:r>
        <w:rPr>
          <w:color w:val="000000"/>
          <w:sz w:val="28"/>
          <w:szCs w:val="28"/>
        </w:rPr>
        <w:t xml:space="preserve"> </w:t>
      </w:r>
      <w:r w:rsidR="001254BF" w:rsidRPr="001254BF">
        <w:rPr>
          <w:color w:val="000000"/>
          <w:sz w:val="28"/>
          <w:szCs w:val="28"/>
        </w:rPr>
        <w:t xml:space="preserve"> В таблице отражены только требования, относящиеся к изучению физики в 10 классе.</w:t>
      </w:r>
    </w:p>
    <w:tbl>
      <w:tblPr>
        <w:tblStyle w:val="a6"/>
        <w:tblW w:w="0" w:type="auto"/>
        <w:tblLook w:val="04A0" w:firstRow="1" w:lastRow="0" w:firstColumn="1" w:lastColumn="0" w:noHBand="0" w:noVBand="1"/>
      </w:tblPr>
      <w:tblGrid>
        <w:gridCol w:w="4672"/>
        <w:gridCol w:w="4673"/>
      </w:tblGrid>
      <w:tr w:rsidR="001254BF" w:rsidTr="001254BF">
        <w:tc>
          <w:tcPr>
            <w:tcW w:w="4672" w:type="dxa"/>
          </w:tcPr>
          <w:p w:rsidR="001254BF" w:rsidRPr="001254BF" w:rsidRDefault="001254BF" w:rsidP="001254BF">
            <w:pPr>
              <w:autoSpaceDE w:val="0"/>
              <w:autoSpaceDN w:val="0"/>
              <w:adjustRightInd w:val="0"/>
              <w:rPr>
                <w:rFonts w:eastAsiaTheme="minorHAnsi"/>
                <w:i/>
                <w:iCs/>
                <w:color w:val="000000"/>
                <w:sz w:val="28"/>
                <w:szCs w:val="28"/>
                <w:lang w:eastAsia="en-US"/>
              </w:rPr>
            </w:pPr>
            <w:r>
              <w:rPr>
                <w:rFonts w:ascii="Times New Roman CYR" w:eastAsiaTheme="minorHAnsi" w:hAnsi="Times New Roman CYR" w:cs="Times New Roman CYR"/>
                <w:i/>
                <w:iCs/>
                <w:color w:val="000000"/>
                <w:sz w:val="28"/>
                <w:szCs w:val="28"/>
                <w:lang w:eastAsia="en-US"/>
              </w:rPr>
              <w:t>Требования к предметным результатам освоения курса физики (при изучении на базовом уровне)</w:t>
            </w:r>
          </w:p>
        </w:tc>
        <w:tc>
          <w:tcPr>
            <w:tcW w:w="4673" w:type="dxa"/>
          </w:tcPr>
          <w:p w:rsidR="001254BF" w:rsidRPr="001254BF" w:rsidRDefault="001254BF" w:rsidP="001254BF">
            <w:pPr>
              <w:autoSpaceDE w:val="0"/>
              <w:autoSpaceDN w:val="0"/>
              <w:adjustRightInd w:val="0"/>
              <w:rPr>
                <w:rFonts w:eastAsiaTheme="minorHAnsi"/>
                <w:i/>
                <w:iCs/>
                <w:color w:val="000000"/>
                <w:sz w:val="28"/>
                <w:szCs w:val="28"/>
                <w:lang w:eastAsia="en-US"/>
              </w:rPr>
            </w:pPr>
            <w:r>
              <w:rPr>
                <w:rFonts w:ascii="Times New Roman CYR" w:eastAsiaTheme="minorHAnsi" w:hAnsi="Times New Roman CYR" w:cs="Times New Roman CYR"/>
                <w:i/>
                <w:iCs/>
                <w:color w:val="000000"/>
                <w:sz w:val="28"/>
                <w:szCs w:val="28"/>
                <w:lang w:eastAsia="en-US"/>
              </w:rPr>
              <w:t>Дополнительные требования к предметным результатам освоения</w:t>
            </w:r>
            <w:r>
              <w:rPr>
                <w:rFonts w:eastAsiaTheme="minorHAnsi"/>
                <w:i/>
                <w:iCs/>
                <w:color w:val="000000"/>
                <w:sz w:val="28"/>
                <w:szCs w:val="28"/>
                <w:lang w:eastAsia="en-US"/>
              </w:rPr>
              <w:t xml:space="preserve"> </w:t>
            </w:r>
            <w:r>
              <w:rPr>
                <w:rFonts w:ascii="Times New Roman CYR" w:eastAsiaTheme="minorHAnsi" w:hAnsi="Times New Roman CYR" w:cs="Times New Roman CYR"/>
                <w:i/>
                <w:iCs/>
                <w:color w:val="000000"/>
                <w:sz w:val="28"/>
                <w:szCs w:val="28"/>
                <w:lang w:eastAsia="en-US"/>
              </w:rPr>
              <w:t>курса физики (при изучении</w:t>
            </w:r>
            <w:r>
              <w:rPr>
                <w:rFonts w:eastAsiaTheme="minorHAnsi"/>
                <w:i/>
                <w:iCs/>
                <w:color w:val="000000"/>
                <w:sz w:val="28"/>
                <w:szCs w:val="28"/>
                <w:lang w:eastAsia="en-US"/>
              </w:rPr>
              <w:t xml:space="preserve"> </w:t>
            </w:r>
            <w:r>
              <w:rPr>
                <w:rFonts w:ascii="Times New Roman CYR" w:eastAsiaTheme="minorHAnsi" w:hAnsi="Times New Roman CYR" w:cs="Times New Roman CYR"/>
                <w:i/>
                <w:iCs/>
                <w:color w:val="000000"/>
                <w:sz w:val="28"/>
                <w:szCs w:val="28"/>
                <w:lang w:eastAsia="en-US"/>
              </w:rPr>
              <w:t>на углубленном уровне)</w:t>
            </w:r>
          </w:p>
        </w:tc>
      </w:tr>
      <w:tr w:rsidR="001254BF" w:rsidTr="001254BF">
        <w:tc>
          <w:tcPr>
            <w:tcW w:w="4672" w:type="dxa"/>
          </w:tcPr>
          <w:p w:rsidR="001254BF" w:rsidRP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1.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представлений о роли и месте физики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физиков в развитие науки; понимание физической сущности наблюдаемых явлений микромира, макромира и </w:t>
            </w:r>
            <w:proofErr w:type="spellStart"/>
            <w:r>
              <w:rPr>
                <w:rFonts w:ascii="Times New Roman CYR" w:eastAsiaTheme="minorHAnsi" w:hAnsi="Times New Roman CYR" w:cs="Times New Roman CYR"/>
                <w:color w:val="000000"/>
                <w:sz w:val="28"/>
                <w:szCs w:val="28"/>
                <w:lang w:eastAsia="en-US"/>
              </w:rPr>
              <w:t>мегамира</w:t>
            </w:r>
            <w:proofErr w:type="spellEnd"/>
            <w:r>
              <w:rPr>
                <w:rFonts w:ascii="Times New Roman CYR" w:eastAsiaTheme="minorHAnsi" w:hAnsi="Times New Roman CYR" w:cs="Times New Roman CYR"/>
                <w:color w:val="000000"/>
                <w:sz w:val="28"/>
                <w:szCs w:val="28"/>
                <w:lang w:eastAsia="en-US"/>
              </w:rPr>
              <w:t>; понимание роли астрономии в практической деятельности человека и дальнейшем научно</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 xml:space="preserve">техническом развитии, роли физики в формировании кругозора и функциональной грамотности </w:t>
            </w:r>
            <w:r>
              <w:rPr>
                <w:rFonts w:ascii="Times New Roman CYR" w:eastAsiaTheme="minorHAnsi" w:hAnsi="Times New Roman CYR" w:cs="Times New Roman CYR"/>
                <w:color w:val="000000"/>
                <w:sz w:val="28"/>
                <w:szCs w:val="28"/>
                <w:lang w:eastAsia="en-US"/>
              </w:rPr>
              <w:lastRenderedPageBreak/>
              <w:t>человека</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для решения практических задач </w:t>
            </w: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1.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понимания роли физики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в экономической, технологической, социальной и этической сферах деятельности человека; роли и места физики в современной научной картине мира</w:t>
            </w:r>
          </w:p>
          <w:p w:rsidR="001254BF" w:rsidRDefault="001254BF" w:rsidP="001254BF">
            <w:pPr>
              <w:widowControl w:val="0"/>
              <w:tabs>
                <w:tab w:val="left" w:pos="334"/>
              </w:tabs>
              <w:spacing w:line="280" w:lineRule="auto"/>
              <w:jc w:val="both"/>
              <w:rPr>
                <w:color w:val="000000"/>
                <w:sz w:val="28"/>
                <w:szCs w:val="28"/>
              </w:rPr>
            </w:pPr>
          </w:p>
        </w:tc>
      </w:tr>
      <w:tr w:rsidR="001254BF" w:rsidTr="001254BF">
        <w:tc>
          <w:tcPr>
            <w:tcW w:w="4672"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2.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умений распознавать физические явления (процессы)</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Pr>
                <w:rFonts w:ascii="Times New Roman CYR" w:eastAsiaTheme="minorHAnsi" w:hAnsi="Times New Roman CYR" w:cs="Times New Roman CYR"/>
                <w:color w:val="000000"/>
                <w:sz w:val="28"/>
                <w:szCs w:val="28"/>
                <w:lang w:eastAsia="en-US"/>
              </w:rPr>
              <w:t>изопроцессах</w:t>
            </w:r>
            <w:proofErr w:type="spellEnd"/>
            <w:r>
              <w:rPr>
                <w:rFonts w:ascii="Times New Roman CYR" w:eastAsiaTheme="minorHAnsi" w:hAnsi="Times New Roman CYR" w:cs="Times New Roman CYR"/>
                <w:color w:val="000000"/>
                <w:sz w:val="28"/>
                <w:szCs w:val="28"/>
                <w:lang w:eastAsia="en-US"/>
              </w:rPr>
              <w:t>; электризация тел, взаимодействие зарядов, нагревание проводника с током</w:t>
            </w: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2.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системы знаний о физических закономерностях, законах, теориях</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действующих на уровнях микромира, макромира и </w:t>
            </w:r>
            <w:proofErr w:type="spellStart"/>
            <w:r>
              <w:rPr>
                <w:rFonts w:ascii="Times New Roman CYR" w:eastAsiaTheme="minorHAnsi" w:hAnsi="Times New Roman CYR" w:cs="Times New Roman CYR"/>
                <w:color w:val="000000"/>
                <w:sz w:val="28"/>
                <w:szCs w:val="28"/>
                <w:lang w:eastAsia="en-US"/>
              </w:rPr>
              <w:t>мегамира</w:t>
            </w:r>
            <w:proofErr w:type="spellEnd"/>
            <w:r>
              <w:rPr>
                <w:rFonts w:ascii="Times New Roman CYR" w:eastAsiaTheme="minorHAnsi" w:hAnsi="Times New Roman CYR" w:cs="Times New Roman CYR"/>
                <w:color w:val="000000"/>
                <w:sz w:val="28"/>
                <w:szCs w:val="28"/>
                <w:lang w:eastAsia="en-US"/>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1254BF" w:rsidRDefault="001254BF" w:rsidP="001254BF">
            <w:pPr>
              <w:autoSpaceDE w:val="0"/>
              <w:autoSpaceDN w:val="0"/>
              <w:adjustRightInd w:val="0"/>
              <w:rPr>
                <w:rFonts w:eastAsiaTheme="minorHAnsi"/>
                <w:color w:val="000000"/>
                <w:sz w:val="28"/>
                <w:szCs w:val="28"/>
                <w:lang w:eastAsia="en-US"/>
              </w:rPr>
            </w:pPr>
          </w:p>
        </w:tc>
      </w:tr>
      <w:tr w:rsidR="001254BF" w:rsidTr="001254BF">
        <w:tc>
          <w:tcPr>
            <w:tcW w:w="4672"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3. </w:t>
            </w:r>
            <w:r>
              <w:rPr>
                <w:rFonts w:ascii="Times New Roman CYR" w:eastAsiaTheme="minorHAnsi" w:hAnsi="Times New Roman CYR" w:cs="Times New Roman CYR"/>
                <w:color w:val="000000"/>
                <w:sz w:val="28"/>
                <w:szCs w:val="28"/>
                <w:u w:val="single"/>
                <w:lang w:eastAsia="en-US"/>
              </w:rPr>
              <w:t>Владение основополагающими физическими понятиями и величинами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характеризующими физические процессы (связанными с механическим движением, взаимодействием тел, атомно</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молекулярным строением вещества, тепловыми процессами; электрическим полем, электрическим током)</w:t>
            </w:r>
          </w:p>
          <w:p w:rsidR="001254BF" w:rsidRDefault="001254BF" w:rsidP="001254BF">
            <w:pPr>
              <w:autoSpaceDE w:val="0"/>
              <w:autoSpaceDN w:val="0"/>
              <w:adjustRightInd w:val="0"/>
              <w:rPr>
                <w:rFonts w:eastAsiaTheme="minorHAnsi"/>
                <w:color w:val="000000"/>
                <w:sz w:val="28"/>
                <w:szCs w:val="28"/>
                <w:lang w:eastAsia="en-US"/>
              </w:rPr>
            </w:pP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3.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умения различать условия применимости моделей физических тел</w:t>
            </w:r>
            <w:r>
              <w:rPr>
                <w:rFonts w:eastAsiaTheme="minorHAnsi"/>
                <w:color w:val="000000"/>
                <w:sz w:val="28"/>
                <w:szCs w:val="28"/>
                <w:u w:val="single"/>
                <w:lang w:eastAsia="en-US"/>
              </w:rPr>
              <w:t xml:space="preserve"> </w:t>
            </w:r>
            <w:r>
              <w:rPr>
                <w:rFonts w:ascii="Times New Roman CYR" w:eastAsiaTheme="minorHAnsi" w:hAnsi="Times New Roman CYR" w:cs="Times New Roman CYR"/>
                <w:color w:val="000000"/>
                <w:sz w:val="28"/>
                <w:szCs w:val="28"/>
                <w:u w:val="single"/>
                <w:lang w:eastAsia="en-US"/>
              </w:rPr>
              <w:t>и процессов (явлений)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инерциальная система отсчета, материальная точка,</w:t>
            </w:r>
          </w:p>
          <w:p w:rsidR="001254BF" w:rsidRDefault="001254BF" w:rsidP="001254BF">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w:t>
            </w:r>
          </w:p>
        </w:tc>
      </w:tr>
      <w:tr w:rsidR="001254BF" w:rsidTr="001254BF">
        <w:tc>
          <w:tcPr>
            <w:tcW w:w="4672"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4. </w:t>
            </w:r>
            <w:r>
              <w:rPr>
                <w:rFonts w:ascii="Times New Roman CYR" w:eastAsiaTheme="minorHAnsi" w:hAnsi="Times New Roman CYR" w:cs="Times New Roman CYR"/>
                <w:color w:val="000000"/>
                <w:sz w:val="28"/>
                <w:szCs w:val="28"/>
                <w:u w:val="single"/>
                <w:lang w:eastAsia="en-US"/>
              </w:rPr>
              <w:t>Владение закономерностями, законами и теориями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закон всемирного тяготения, I, II и III законы Ньютона, закон сохранения </w:t>
            </w:r>
            <w:r>
              <w:rPr>
                <w:rFonts w:ascii="Times New Roman CYR" w:eastAsiaTheme="minorHAnsi" w:hAnsi="Times New Roman CYR" w:cs="Times New Roman CYR"/>
                <w:color w:val="000000"/>
                <w:sz w:val="28"/>
                <w:szCs w:val="28"/>
                <w:lang w:eastAsia="en-US"/>
              </w:rPr>
              <w:lastRenderedPageBreak/>
              <w:t>механической энергии, закон сохранения импульса, принцип суперпозиции сил, принцип равноправности инерциальных систем отсчета; молекулярно</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кинетическая теория</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Ленца, закон сохранения энергии</w:t>
            </w:r>
            <w:r w:rsidR="00047516">
              <w:rPr>
                <w:rFonts w:eastAsiaTheme="minorHAnsi"/>
                <w:color w:val="000000"/>
                <w:sz w:val="28"/>
                <w:szCs w:val="28"/>
                <w:lang w:eastAsia="en-US"/>
              </w:rPr>
              <w:t>)</w:t>
            </w: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4.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умения объяснять особенности протекания физических явлений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механическое движение, тепловое движение </w:t>
            </w:r>
            <w:r>
              <w:rPr>
                <w:rFonts w:ascii="Times New Roman CYR" w:eastAsiaTheme="minorHAnsi" w:hAnsi="Times New Roman CYR" w:cs="Times New Roman CYR"/>
                <w:color w:val="000000"/>
                <w:sz w:val="28"/>
                <w:szCs w:val="28"/>
                <w:lang w:eastAsia="en-US"/>
              </w:rPr>
              <w:lastRenderedPageBreak/>
              <w:t xml:space="preserve">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Pr>
                <w:rFonts w:ascii="Times New Roman CYR" w:eastAsiaTheme="minorHAnsi" w:hAnsi="Times New Roman CYR" w:cs="Times New Roman CYR"/>
                <w:color w:val="000000"/>
                <w:sz w:val="28"/>
                <w:szCs w:val="28"/>
                <w:lang w:eastAsia="en-US"/>
              </w:rPr>
              <w:t>эквипотенциальности</w:t>
            </w:r>
            <w:proofErr w:type="spellEnd"/>
            <w:r>
              <w:rPr>
                <w:rFonts w:ascii="Times New Roman CYR" w:eastAsiaTheme="minorHAnsi" w:hAnsi="Times New Roman CYR" w:cs="Times New Roman CYR"/>
                <w:color w:val="000000"/>
                <w:sz w:val="28"/>
                <w:szCs w:val="28"/>
                <w:lang w:eastAsia="en-US"/>
              </w:rPr>
              <w:t xml:space="preserve"> поверхности заряженного проводника</w:t>
            </w:r>
          </w:p>
          <w:p w:rsidR="001254BF" w:rsidRDefault="001254BF" w:rsidP="001254BF">
            <w:pPr>
              <w:autoSpaceDE w:val="0"/>
              <w:autoSpaceDN w:val="0"/>
              <w:adjustRightInd w:val="0"/>
              <w:rPr>
                <w:rFonts w:eastAsiaTheme="minorHAnsi"/>
                <w:color w:val="000000"/>
                <w:sz w:val="28"/>
                <w:szCs w:val="28"/>
                <w:lang w:eastAsia="en-US"/>
              </w:rPr>
            </w:pPr>
          </w:p>
        </w:tc>
      </w:tr>
      <w:tr w:rsidR="001254BF" w:rsidTr="001254BF">
        <w:tc>
          <w:tcPr>
            <w:tcW w:w="4672"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5. </w:t>
            </w:r>
            <w:r>
              <w:rPr>
                <w:rFonts w:ascii="Times New Roman CYR" w:eastAsiaTheme="minorHAnsi" w:hAnsi="Times New Roman CYR" w:cs="Times New Roman CYR"/>
                <w:color w:val="000000"/>
                <w:sz w:val="28"/>
                <w:szCs w:val="28"/>
                <w:u w:val="single"/>
                <w:lang w:eastAsia="en-US"/>
              </w:rPr>
              <w:t>Умение учитывать границы применения изученных физических моделей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материальная точка, инерциальная система отсчета, идеальный газ; модели строения газов, жидкостей и твердых тел, точечный электрический заряд при решении физических задач</w:t>
            </w:r>
          </w:p>
          <w:p w:rsidR="001254BF" w:rsidRDefault="001254BF" w:rsidP="001254BF">
            <w:pPr>
              <w:autoSpaceDE w:val="0"/>
              <w:autoSpaceDN w:val="0"/>
              <w:adjustRightInd w:val="0"/>
              <w:rPr>
                <w:rFonts w:eastAsiaTheme="minorHAnsi"/>
                <w:color w:val="000000"/>
                <w:sz w:val="28"/>
                <w:szCs w:val="28"/>
                <w:lang w:eastAsia="en-US"/>
              </w:rPr>
            </w:pPr>
          </w:p>
          <w:p w:rsidR="001254BF" w:rsidRDefault="001254BF" w:rsidP="001254BF">
            <w:pPr>
              <w:autoSpaceDE w:val="0"/>
              <w:autoSpaceDN w:val="0"/>
              <w:adjustRightInd w:val="0"/>
              <w:rPr>
                <w:rFonts w:eastAsiaTheme="minorHAnsi"/>
                <w:color w:val="000000"/>
                <w:sz w:val="28"/>
                <w:szCs w:val="28"/>
                <w:lang w:eastAsia="en-US"/>
              </w:rPr>
            </w:pP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5.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умений применять законы классической механики, молекулярной физики и термодинамики, электродинамики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для анализа и объяснения явлений микромира, макромира и </w:t>
            </w:r>
            <w:proofErr w:type="spellStart"/>
            <w:r>
              <w:rPr>
                <w:rFonts w:ascii="Times New Roman CYR" w:eastAsiaTheme="minorHAnsi" w:hAnsi="Times New Roman CYR" w:cs="Times New Roman CYR"/>
                <w:color w:val="000000"/>
                <w:sz w:val="28"/>
                <w:szCs w:val="28"/>
                <w:lang w:eastAsia="en-US"/>
              </w:rPr>
              <w:t>мегамира</w:t>
            </w:r>
            <w:proofErr w:type="spellEnd"/>
            <w:r>
              <w:rPr>
                <w:rFonts w:ascii="Times New Roman CYR" w:eastAsiaTheme="minorHAnsi" w:hAnsi="Times New Roman CYR" w:cs="Times New Roman CYR"/>
                <w:color w:val="000000"/>
                <w:sz w:val="28"/>
                <w:szCs w:val="28"/>
                <w:lang w:eastAsia="en-US"/>
              </w:rPr>
              <w:t>,</w:t>
            </w:r>
          </w:p>
          <w:p w:rsidR="001254BF" w:rsidRDefault="001254BF" w:rsidP="001254BF">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w:t>
            </w:r>
            <w:r>
              <w:rPr>
                <w:rFonts w:ascii="Times New Roman CYR" w:eastAsiaTheme="minorHAnsi" w:hAnsi="Times New Roman CYR" w:cs="Times New Roman CYR"/>
                <w:color w:val="000000"/>
                <w:sz w:val="28"/>
                <w:szCs w:val="28"/>
                <w:lang w:eastAsia="en-US"/>
              </w:rPr>
              <w:lastRenderedPageBreak/>
              <w:t xml:space="preserve">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w:t>
            </w:r>
          </w:p>
          <w:p w:rsidR="001254BF" w:rsidRDefault="001254BF" w:rsidP="001254BF">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его молекул, связь температуры вещества со средней кинетической</w:t>
            </w:r>
          </w:p>
          <w:p w:rsidR="001254BF" w:rsidRDefault="001254BF" w:rsidP="001254BF">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энергией его частиц, связь давления идеального газа с концентрацией молекул и его температурой, уравнение Менделеева</w:t>
            </w:r>
            <w:r>
              <w:rPr>
                <w:rFonts w:eastAsiaTheme="minorHAnsi"/>
                <w:color w:val="000000"/>
                <w:sz w:val="28"/>
                <w:szCs w:val="28"/>
                <w:lang w:eastAsia="en-US"/>
              </w:rPr>
              <w:t>–</w:t>
            </w:r>
            <w:proofErr w:type="spellStart"/>
            <w:r>
              <w:rPr>
                <w:rFonts w:ascii="Times New Roman CYR" w:eastAsiaTheme="minorHAnsi" w:hAnsi="Times New Roman CYR" w:cs="Times New Roman CYR"/>
                <w:color w:val="000000"/>
                <w:sz w:val="28"/>
                <w:szCs w:val="28"/>
                <w:lang w:eastAsia="en-US"/>
              </w:rPr>
              <w:t>Клапейрона</w:t>
            </w:r>
            <w:proofErr w:type="spellEnd"/>
            <w:r>
              <w:rPr>
                <w:rFonts w:ascii="Times New Roman CYR" w:eastAsiaTheme="minorHAnsi" w:hAnsi="Times New Roman CYR" w:cs="Times New Roman CYR"/>
                <w:color w:val="000000"/>
                <w:sz w:val="28"/>
                <w:szCs w:val="28"/>
                <w:lang w:eastAsia="en-US"/>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Ленца</w:t>
            </w:r>
          </w:p>
        </w:tc>
      </w:tr>
      <w:tr w:rsidR="001254BF" w:rsidTr="001254BF">
        <w:tc>
          <w:tcPr>
            <w:tcW w:w="4672"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6. </w:t>
            </w:r>
            <w:r>
              <w:rPr>
                <w:rFonts w:ascii="Times New Roman CYR" w:eastAsiaTheme="minorHAnsi" w:hAnsi="Times New Roman CYR" w:cs="Times New Roman CYR"/>
                <w:color w:val="000000"/>
                <w:sz w:val="28"/>
                <w:szCs w:val="28"/>
                <w:u w:val="single"/>
                <w:lang w:eastAsia="en-US"/>
              </w:rPr>
              <w:t>Владение основными методами научного познания, используемыми в физике</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исследовательской деятельности с использованием цифровых измерительных устройств и лабораторного оборудования</w:t>
            </w:r>
          </w:p>
          <w:p w:rsidR="001254BF" w:rsidRDefault="001254BF" w:rsidP="001254BF">
            <w:pPr>
              <w:autoSpaceDE w:val="0"/>
              <w:autoSpaceDN w:val="0"/>
              <w:adjustRightInd w:val="0"/>
              <w:rPr>
                <w:rFonts w:eastAsiaTheme="minorHAnsi"/>
                <w:color w:val="000000"/>
                <w:sz w:val="28"/>
                <w:szCs w:val="28"/>
                <w:lang w:eastAsia="en-US"/>
              </w:rPr>
            </w:pPr>
          </w:p>
        </w:tc>
        <w:tc>
          <w:tcPr>
            <w:tcW w:w="4673" w:type="dxa"/>
          </w:tcPr>
          <w:p w:rsidR="001254BF" w:rsidRDefault="001254BF"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6.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умений исследовать и анализировать разнообразные физические явления и свойства объектов</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w:t>
            </w:r>
            <w:r w:rsidR="00EA1C10">
              <w:rPr>
                <w:rFonts w:eastAsiaTheme="minorHAnsi"/>
                <w:color w:val="000000"/>
                <w:sz w:val="28"/>
                <w:szCs w:val="28"/>
                <w:lang w:eastAsia="en-US"/>
              </w:rPr>
              <w:t xml:space="preserve"> </w:t>
            </w:r>
            <w:r w:rsidR="00EA1C10">
              <w:rPr>
                <w:rFonts w:ascii="Times New Roman CYR" w:eastAsiaTheme="minorHAnsi" w:hAnsi="Times New Roman CYR" w:cs="Times New Roman CYR"/>
                <w:color w:val="000000"/>
                <w:sz w:val="28"/>
                <w:szCs w:val="28"/>
                <w:lang w:eastAsia="en-US"/>
              </w:rPr>
              <w:t xml:space="preserve">планировать и проводить физические эксперименты, описывать и анализировать полученную при выполнении эксперимента </w:t>
            </w:r>
            <w:r w:rsidR="00EA1C10">
              <w:rPr>
                <w:rFonts w:ascii="Times New Roman CYR" w:eastAsiaTheme="minorHAnsi" w:hAnsi="Times New Roman CYR" w:cs="Times New Roman CYR"/>
                <w:color w:val="000000"/>
                <w:sz w:val="28"/>
                <w:szCs w:val="28"/>
                <w:lang w:eastAsia="en-US"/>
              </w:rPr>
              <w:lastRenderedPageBreak/>
              <w:t>информацию, определять достоверность полученного результата</w:t>
            </w:r>
          </w:p>
        </w:tc>
      </w:tr>
      <w:tr w:rsidR="00EA1C10" w:rsidTr="001254BF">
        <w:tc>
          <w:tcPr>
            <w:tcW w:w="4672"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7.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умения решать расчетные задачи с явно заданной физической моделью</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c>
          <w:tcPr>
            <w:tcW w:w="4673"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7.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умения решать расчетные задачи с явно заданной и неявно заданной физической моделью</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EA1C10" w:rsidTr="001254BF">
        <w:tc>
          <w:tcPr>
            <w:tcW w:w="4672"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8.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c>
          <w:tcPr>
            <w:tcW w:w="4673" w:type="dxa"/>
          </w:tcPr>
          <w:p w:rsidR="00EA1C10" w:rsidRDefault="00EA1C10" w:rsidP="00EA1C1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8.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умений анализировать и оценивать последствия бытовой и производственной деятельности человека, связанной с физическими процессами</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EA1C10" w:rsidRDefault="00EA1C10" w:rsidP="001254BF">
            <w:pPr>
              <w:autoSpaceDE w:val="0"/>
              <w:autoSpaceDN w:val="0"/>
              <w:adjustRightInd w:val="0"/>
              <w:rPr>
                <w:rFonts w:eastAsiaTheme="minorHAnsi"/>
                <w:color w:val="000000"/>
                <w:sz w:val="28"/>
                <w:szCs w:val="28"/>
                <w:lang w:eastAsia="en-US"/>
              </w:rPr>
            </w:pPr>
          </w:p>
        </w:tc>
      </w:tr>
      <w:tr w:rsidR="00EA1C10" w:rsidTr="001254BF">
        <w:tc>
          <w:tcPr>
            <w:tcW w:w="4672"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 xml:space="preserve">9.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собственной позиции по отношению к физической информации, получаемой из разных источников</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умений использовать цифровые технологии для поиска, структурирования, интерпретации и представления учебной и научно</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популярной информации; развитие умений критического анализа получаемой информации</w:t>
            </w:r>
          </w:p>
        </w:tc>
        <w:tc>
          <w:tcPr>
            <w:tcW w:w="4673" w:type="dxa"/>
          </w:tcPr>
          <w:p w:rsidR="00EA1C10" w:rsidRDefault="00EA1C10" w:rsidP="00EA1C1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9. </w:t>
            </w:r>
            <w:r>
              <w:rPr>
                <w:rFonts w:ascii="Times New Roman CYR" w:eastAsiaTheme="minorHAnsi" w:hAnsi="Times New Roman CYR" w:cs="Times New Roman CYR"/>
                <w:color w:val="000000"/>
                <w:sz w:val="28"/>
                <w:szCs w:val="28"/>
                <w:u w:val="single"/>
                <w:lang w:eastAsia="en-US"/>
              </w:rPr>
              <w:t>Овладение различными способами работы с информацией физического содержания с использованием современных информационных технологий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развитие умений критического анализа и оценки достоверности получаемой информации</w:t>
            </w:r>
          </w:p>
          <w:p w:rsidR="00EA1C10" w:rsidRDefault="00EA1C10" w:rsidP="001254BF">
            <w:pPr>
              <w:autoSpaceDE w:val="0"/>
              <w:autoSpaceDN w:val="0"/>
              <w:adjustRightInd w:val="0"/>
              <w:rPr>
                <w:rFonts w:eastAsiaTheme="minorHAnsi"/>
                <w:color w:val="000000"/>
                <w:sz w:val="28"/>
                <w:szCs w:val="28"/>
                <w:lang w:eastAsia="en-US"/>
              </w:rPr>
            </w:pPr>
          </w:p>
        </w:tc>
      </w:tr>
      <w:tr w:rsidR="00EA1C10" w:rsidTr="001254BF">
        <w:tc>
          <w:tcPr>
            <w:tcW w:w="4672"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10. </w:t>
            </w:r>
            <w:r>
              <w:rPr>
                <w:rFonts w:ascii="Times New Roman CYR" w:eastAsiaTheme="minorHAnsi" w:hAnsi="Times New Roman CYR" w:cs="Times New Roman CYR"/>
                <w:color w:val="000000"/>
                <w:sz w:val="28"/>
                <w:szCs w:val="28"/>
                <w:u w:val="single"/>
                <w:lang w:eastAsia="en-US"/>
              </w:rPr>
              <w:t>Овладение умениями работать в группе с выполнением различных социальных ролей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c>
          <w:tcPr>
            <w:tcW w:w="4673"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10. </w:t>
            </w:r>
            <w:r>
              <w:rPr>
                <w:rFonts w:ascii="Times New Roman CYR" w:eastAsiaTheme="minorHAnsi" w:hAnsi="Times New Roman CYR" w:cs="Times New Roman CYR"/>
                <w:color w:val="000000"/>
                <w:sz w:val="28"/>
                <w:szCs w:val="28"/>
                <w:u w:val="single"/>
                <w:lang w:eastAsia="en-US"/>
              </w:rPr>
              <w:t>Овладение организационными и познавательными умениями самостоятельного приобретения новых знаний в процессе выполнения проектных и учебно</w:t>
            </w:r>
            <w:r>
              <w:rPr>
                <w:rFonts w:eastAsiaTheme="minorHAnsi"/>
                <w:color w:val="000000"/>
                <w:sz w:val="28"/>
                <w:szCs w:val="28"/>
                <w:u w:val="single"/>
                <w:lang w:eastAsia="en-US"/>
              </w:rPr>
              <w:t xml:space="preserve">- </w:t>
            </w:r>
            <w:r>
              <w:rPr>
                <w:rFonts w:ascii="Times New Roman CYR" w:eastAsiaTheme="minorHAnsi" w:hAnsi="Times New Roman CYR" w:cs="Times New Roman CYR"/>
                <w:color w:val="000000"/>
                <w:sz w:val="28"/>
                <w:szCs w:val="28"/>
                <w:u w:val="single"/>
                <w:lang w:eastAsia="en-US"/>
              </w:rPr>
              <w:t>исследовательских работ, умениями работать в группе с выполнением различных социальных ролей</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EA1C10" w:rsidTr="001254BF">
        <w:tc>
          <w:tcPr>
            <w:tcW w:w="4672" w:type="dxa"/>
          </w:tcPr>
          <w:p w:rsidR="00EA1C10" w:rsidRDefault="00EA1C10" w:rsidP="001254B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11. </w:t>
            </w:r>
            <w:r>
              <w:rPr>
                <w:rFonts w:ascii="Times New Roman CYR" w:eastAsiaTheme="minorHAnsi" w:hAnsi="Times New Roman CYR" w:cs="Times New Roman CYR"/>
                <w:color w:val="000000"/>
                <w:sz w:val="28"/>
                <w:szCs w:val="28"/>
                <w:lang w:eastAsia="en-US"/>
              </w:rPr>
              <w:t>Овладение (</w:t>
            </w:r>
            <w:proofErr w:type="spellStart"/>
            <w:r>
              <w:rPr>
                <w:rFonts w:ascii="Times New Roman CYR" w:eastAsiaTheme="minorHAnsi" w:hAnsi="Times New Roman CYR" w:cs="Times New Roman CYR"/>
                <w:color w:val="000000"/>
                <w:sz w:val="28"/>
                <w:szCs w:val="28"/>
                <w:lang w:eastAsia="en-US"/>
              </w:rPr>
              <w:t>сформированность</w:t>
            </w:r>
            <w:proofErr w:type="spellEnd"/>
            <w:r>
              <w:rPr>
                <w:rFonts w:ascii="Times New Roman CYR" w:eastAsiaTheme="minorHAnsi" w:hAnsi="Times New Roman CYR" w:cs="Times New Roman CYR"/>
                <w:color w:val="000000"/>
                <w:sz w:val="28"/>
                <w:szCs w:val="28"/>
                <w:lang w:eastAsia="en-US"/>
              </w:rPr>
              <w:t xml:space="preserve"> представлений) правилами записи физических формул рельефно</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точечной системы обозначений Л.</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Брайля (для слепых и слабовидящих обучающихся)</w:t>
            </w:r>
          </w:p>
        </w:tc>
        <w:tc>
          <w:tcPr>
            <w:tcW w:w="4673" w:type="dxa"/>
          </w:tcPr>
          <w:p w:rsidR="00EA1C10" w:rsidRDefault="00EA1C10" w:rsidP="00EA1C10">
            <w:pPr>
              <w:autoSpaceDE w:val="0"/>
              <w:autoSpaceDN w:val="0"/>
              <w:adjustRightInd w:val="0"/>
              <w:rPr>
                <w:rFonts w:eastAsiaTheme="minorHAnsi"/>
                <w:color w:val="000000"/>
                <w:sz w:val="28"/>
                <w:szCs w:val="28"/>
                <w:u w:val="single"/>
                <w:lang w:eastAsia="en-US"/>
              </w:rPr>
            </w:pPr>
            <w:r>
              <w:rPr>
                <w:rFonts w:eastAsiaTheme="minorHAnsi"/>
                <w:color w:val="000000"/>
                <w:sz w:val="28"/>
                <w:szCs w:val="28"/>
                <w:lang w:eastAsia="en-US"/>
              </w:rPr>
              <w:t xml:space="preserve">11. </w:t>
            </w:r>
            <w:proofErr w:type="spellStart"/>
            <w:r>
              <w:rPr>
                <w:rFonts w:ascii="Times New Roman CYR" w:eastAsiaTheme="minorHAnsi" w:hAnsi="Times New Roman CYR" w:cs="Times New Roman CYR"/>
                <w:color w:val="000000"/>
                <w:sz w:val="28"/>
                <w:szCs w:val="28"/>
                <w:u w:val="single"/>
                <w:lang w:eastAsia="en-US"/>
              </w:rPr>
              <w:t>Сформированность</w:t>
            </w:r>
            <w:proofErr w:type="spellEnd"/>
            <w:r>
              <w:rPr>
                <w:rFonts w:ascii="Times New Roman CYR" w:eastAsiaTheme="minorHAnsi" w:hAnsi="Times New Roman CYR" w:cs="Times New Roman CYR"/>
                <w:color w:val="000000"/>
                <w:sz w:val="28"/>
                <w:szCs w:val="28"/>
                <w:u w:val="single"/>
                <w:lang w:eastAsia="en-US"/>
              </w:rPr>
              <w:t xml:space="preserve"> мотивации к будущей профессиональной деятельности по специальностям физико</w:t>
            </w:r>
            <w:r>
              <w:rPr>
                <w:rFonts w:eastAsiaTheme="minorHAnsi"/>
                <w:color w:val="000000"/>
                <w:sz w:val="28"/>
                <w:szCs w:val="28"/>
                <w:u w:val="single"/>
                <w:lang w:eastAsia="en-US"/>
              </w:rPr>
              <w:t>-</w:t>
            </w:r>
            <w:r>
              <w:rPr>
                <w:rFonts w:ascii="Times New Roman CYR" w:eastAsiaTheme="minorHAnsi" w:hAnsi="Times New Roman CYR" w:cs="Times New Roman CYR"/>
                <w:color w:val="000000"/>
                <w:sz w:val="28"/>
                <w:szCs w:val="28"/>
                <w:u w:val="single"/>
                <w:lang w:eastAsia="en-US"/>
              </w:rPr>
              <w:t>технического профиля</w:t>
            </w:r>
          </w:p>
          <w:p w:rsidR="00EA1C10" w:rsidRDefault="00EA1C10" w:rsidP="001254BF">
            <w:pPr>
              <w:autoSpaceDE w:val="0"/>
              <w:autoSpaceDN w:val="0"/>
              <w:adjustRightInd w:val="0"/>
              <w:rPr>
                <w:rFonts w:eastAsiaTheme="minorHAnsi"/>
                <w:color w:val="000000"/>
                <w:sz w:val="28"/>
                <w:szCs w:val="28"/>
                <w:lang w:eastAsia="en-US"/>
              </w:rPr>
            </w:pPr>
          </w:p>
        </w:tc>
      </w:tr>
    </w:tbl>
    <w:p w:rsidR="00EA1C10" w:rsidRDefault="00EA1C10" w:rsidP="00EA1C10">
      <w:pPr>
        <w:widowControl w:val="0"/>
        <w:tabs>
          <w:tab w:val="left" w:pos="334"/>
        </w:tabs>
        <w:spacing w:line="280" w:lineRule="auto"/>
        <w:ind w:firstLine="708"/>
        <w:jc w:val="both"/>
        <w:rPr>
          <w:color w:val="000000"/>
          <w:sz w:val="28"/>
          <w:szCs w:val="28"/>
        </w:rPr>
      </w:pPr>
      <w:r>
        <w:rPr>
          <w:color w:val="000000"/>
          <w:sz w:val="28"/>
          <w:szCs w:val="28"/>
        </w:rPr>
        <w:t xml:space="preserve">Анализ таблицы </w:t>
      </w:r>
      <w:r w:rsidRPr="00EA1C10">
        <w:rPr>
          <w:color w:val="000000"/>
          <w:sz w:val="28"/>
          <w:szCs w:val="28"/>
        </w:rPr>
        <w:t xml:space="preserve">показывает, что можно выделить следующие основные отличительные особенности процесса изучения физики на углубленном уровне (по сравнению с ее изучением на базовом уровне): </w:t>
      </w:r>
    </w:p>
    <w:p w:rsidR="00EA1C10" w:rsidRDefault="00EA1C10" w:rsidP="00EA1C10">
      <w:pPr>
        <w:widowControl w:val="0"/>
        <w:tabs>
          <w:tab w:val="left" w:pos="334"/>
        </w:tabs>
        <w:spacing w:line="280" w:lineRule="auto"/>
        <w:ind w:firstLine="708"/>
        <w:jc w:val="both"/>
        <w:rPr>
          <w:color w:val="000000"/>
          <w:sz w:val="28"/>
          <w:szCs w:val="28"/>
        </w:rPr>
      </w:pPr>
      <w:r w:rsidRPr="00EA1C10">
        <w:rPr>
          <w:color w:val="000000"/>
          <w:sz w:val="28"/>
          <w:szCs w:val="28"/>
        </w:rPr>
        <w:t xml:space="preserve">1) расширение предметного содержания учебного предмета; </w:t>
      </w:r>
    </w:p>
    <w:p w:rsidR="00EA1C10" w:rsidRDefault="00EA1C10" w:rsidP="00EA1C10">
      <w:pPr>
        <w:widowControl w:val="0"/>
        <w:tabs>
          <w:tab w:val="left" w:pos="334"/>
        </w:tabs>
        <w:spacing w:line="280" w:lineRule="auto"/>
        <w:ind w:firstLine="708"/>
        <w:jc w:val="both"/>
        <w:rPr>
          <w:color w:val="000000"/>
          <w:sz w:val="28"/>
          <w:szCs w:val="28"/>
        </w:rPr>
      </w:pPr>
      <w:r w:rsidRPr="00EA1C10">
        <w:rPr>
          <w:color w:val="000000"/>
          <w:sz w:val="28"/>
          <w:szCs w:val="28"/>
        </w:rPr>
        <w:t>2) качественно более высокий уровень освоения содержания учебного предмета, более широкий спектр умений и навыков</w:t>
      </w:r>
      <w:r>
        <w:rPr>
          <w:color w:val="000000"/>
          <w:sz w:val="28"/>
          <w:szCs w:val="28"/>
        </w:rPr>
        <w:t>.</w:t>
      </w:r>
    </w:p>
    <w:p w:rsidR="0085388D" w:rsidRDefault="00EA1C10" w:rsidP="002E7FF7">
      <w:pPr>
        <w:widowControl w:val="0"/>
        <w:tabs>
          <w:tab w:val="left" w:pos="334"/>
        </w:tabs>
        <w:spacing w:line="280" w:lineRule="auto"/>
        <w:ind w:firstLine="708"/>
        <w:jc w:val="both"/>
        <w:rPr>
          <w:color w:val="000000"/>
          <w:sz w:val="28"/>
          <w:szCs w:val="28"/>
        </w:rPr>
      </w:pPr>
      <w:r w:rsidRPr="00EA1C10">
        <w:rPr>
          <w:color w:val="000000"/>
          <w:sz w:val="28"/>
          <w:szCs w:val="28"/>
        </w:rPr>
        <w:t>Обязательное предметное содержание учебного предмета «Физика» (в соответствии с ФГОС СОО) в структурированном виде представле</w:t>
      </w:r>
      <w:r w:rsidR="002E7FF7">
        <w:rPr>
          <w:color w:val="000000"/>
          <w:sz w:val="28"/>
          <w:szCs w:val="28"/>
        </w:rPr>
        <w:t>но в настоящее время в ФРП СОО</w:t>
      </w:r>
      <w:r w:rsidRPr="00EA1C10">
        <w:rPr>
          <w:color w:val="000000"/>
          <w:sz w:val="28"/>
          <w:szCs w:val="28"/>
        </w:rPr>
        <w:t xml:space="preserve">. В ФРП СОО, кроме прочего, рекомендовано распределение учебных часов по тематическим разделам курса и </w:t>
      </w:r>
      <w:r w:rsidRPr="00EA1C10">
        <w:rPr>
          <w:color w:val="000000"/>
          <w:sz w:val="28"/>
          <w:szCs w:val="28"/>
        </w:rPr>
        <w:lastRenderedPageBreak/>
        <w:t>рекомендуемая последовательность изучения тем и разделов учебного предмета. В ФРП СОО</w:t>
      </w:r>
      <w:r w:rsidR="002E7FF7">
        <w:rPr>
          <w:color w:val="000000"/>
          <w:sz w:val="28"/>
          <w:szCs w:val="28"/>
        </w:rPr>
        <w:t xml:space="preserve"> </w:t>
      </w:r>
      <w:r w:rsidR="0085388D" w:rsidRPr="0085388D">
        <w:rPr>
          <w:color w:val="000000"/>
          <w:sz w:val="28"/>
          <w:szCs w:val="28"/>
        </w:rPr>
        <w:t>отражены планируемые результаты освоения курса физики на углубленном уровне на уровне среднего общего образования. ФРП СОО также включает: распределенные по годам обучения планируемые предметные результаты освоения курса физики, содержание учебного предмета «Физика», тематическое планирование с указанием количества часов, рекомендуемого для изучения каждой темы; дает характеристику учебной деятельности обучающихся, реализуемой при изучении этих тем.</w:t>
      </w:r>
    </w:p>
    <w:p w:rsidR="0085388D" w:rsidRPr="0085388D" w:rsidRDefault="0085388D" w:rsidP="0085388D">
      <w:pPr>
        <w:widowControl w:val="0"/>
        <w:tabs>
          <w:tab w:val="left" w:pos="334"/>
        </w:tabs>
        <w:spacing w:line="280" w:lineRule="auto"/>
        <w:ind w:firstLine="708"/>
        <w:jc w:val="both"/>
        <w:rPr>
          <w:color w:val="000000"/>
          <w:sz w:val="28"/>
          <w:szCs w:val="28"/>
        </w:rPr>
      </w:pPr>
      <w:r w:rsidRPr="0085388D">
        <w:rPr>
          <w:color w:val="000000"/>
          <w:sz w:val="28"/>
          <w:szCs w:val="28"/>
        </w:rPr>
        <w:t xml:space="preserve">С 1 сентября 2023 года образовательные организации </w:t>
      </w:r>
      <w:r>
        <w:rPr>
          <w:color w:val="000000"/>
          <w:sz w:val="28"/>
          <w:szCs w:val="28"/>
        </w:rPr>
        <w:t>начали</w:t>
      </w:r>
      <w:r w:rsidRPr="0085388D">
        <w:rPr>
          <w:color w:val="000000"/>
          <w:sz w:val="28"/>
          <w:szCs w:val="28"/>
        </w:rPr>
        <w:t xml:space="preserve"> реализацию обновленного ФГОС СОО. Однако, существующее учебно-методическое обеспечение курса физики либо вовсе не содержит, либо содержит лишь часть фактического материала, необходимого учителю для преподавания дополнительных тем учебного предмета «Физи</w:t>
      </w:r>
      <w:r w:rsidR="00CF2522">
        <w:rPr>
          <w:color w:val="000000"/>
          <w:sz w:val="28"/>
          <w:szCs w:val="28"/>
        </w:rPr>
        <w:t>ка».</w:t>
      </w:r>
    </w:p>
    <w:p w:rsidR="0085388D" w:rsidRPr="0085388D" w:rsidRDefault="0085388D" w:rsidP="0085388D">
      <w:pPr>
        <w:widowControl w:val="0"/>
        <w:tabs>
          <w:tab w:val="left" w:pos="334"/>
        </w:tabs>
        <w:spacing w:line="280" w:lineRule="auto"/>
        <w:ind w:firstLine="708"/>
        <w:jc w:val="both"/>
        <w:rPr>
          <w:color w:val="000000"/>
          <w:sz w:val="28"/>
          <w:szCs w:val="28"/>
        </w:rPr>
      </w:pPr>
      <w:r w:rsidRPr="0085388D">
        <w:rPr>
          <w:color w:val="000000"/>
          <w:sz w:val="28"/>
          <w:szCs w:val="28"/>
        </w:rPr>
        <w:t>Это может вызвать затруднения при формировании у обучающихся соответствующих знаний, умений, представлений в соответствии с требованиями обновленного ФГОС СОО.</w:t>
      </w:r>
    </w:p>
    <w:p w:rsidR="00E6373F" w:rsidRDefault="0085388D" w:rsidP="002E7FF7">
      <w:pPr>
        <w:widowControl w:val="0"/>
        <w:tabs>
          <w:tab w:val="left" w:pos="334"/>
        </w:tabs>
        <w:spacing w:line="280" w:lineRule="auto"/>
        <w:ind w:firstLine="708"/>
        <w:jc w:val="both"/>
        <w:rPr>
          <w:color w:val="000000"/>
          <w:sz w:val="28"/>
          <w:szCs w:val="28"/>
        </w:rPr>
      </w:pPr>
      <w:r w:rsidRPr="0085388D">
        <w:rPr>
          <w:color w:val="000000"/>
          <w:sz w:val="28"/>
          <w:szCs w:val="28"/>
        </w:rPr>
        <w:t>Следует отметить, что наиболее существенным дополнением к основным видам деятельности обучающихся при изучении физики на углубленном уровне является решение расчетных задач с неяв</w:t>
      </w:r>
      <w:r w:rsidR="002E7FF7">
        <w:rPr>
          <w:color w:val="000000"/>
          <w:sz w:val="28"/>
          <w:szCs w:val="28"/>
        </w:rPr>
        <w:t>но заданной физической моделью.</w:t>
      </w:r>
    </w:p>
    <w:p w:rsidR="004A2222" w:rsidRPr="006D3CDF" w:rsidRDefault="004A2222" w:rsidP="004A2222">
      <w:pPr>
        <w:widowControl w:val="0"/>
        <w:tabs>
          <w:tab w:val="left" w:pos="334"/>
        </w:tabs>
        <w:spacing w:line="280" w:lineRule="auto"/>
        <w:ind w:firstLine="708"/>
        <w:jc w:val="both"/>
        <w:rPr>
          <w:sz w:val="28"/>
          <w:szCs w:val="28"/>
        </w:rPr>
      </w:pPr>
      <w:r w:rsidRPr="006D3CDF">
        <w:rPr>
          <w:sz w:val="28"/>
          <w:szCs w:val="28"/>
        </w:rPr>
        <w:t xml:space="preserve">Учебный предмет «Физика» обязателен для изучения в любом профиле на уровне среднего общего образования. </w:t>
      </w:r>
    </w:p>
    <w:p w:rsidR="00E6373F" w:rsidRDefault="00E6373F" w:rsidP="00431B7E">
      <w:pPr>
        <w:widowControl w:val="0"/>
        <w:tabs>
          <w:tab w:val="left" w:pos="334"/>
        </w:tabs>
        <w:spacing w:line="280" w:lineRule="auto"/>
        <w:ind w:firstLine="708"/>
        <w:jc w:val="both"/>
        <w:rPr>
          <w:color w:val="000000"/>
          <w:sz w:val="28"/>
          <w:szCs w:val="28"/>
        </w:rPr>
      </w:pPr>
      <w:r w:rsidRPr="00931AF2">
        <w:rPr>
          <w:color w:val="000000"/>
          <w:sz w:val="28"/>
          <w:szCs w:val="28"/>
        </w:rPr>
        <w:t xml:space="preserve">Изменения во ФГОС СОО: сравнение старых и новых требований </w:t>
      </w:r>
      <w:proofErr w:type="spellStart"/>
      <w:r w:rsidRPr="00931AF2">
        <w:rPr>
          <w:color w:val="000000"/>
          <w:sz w:val="28"/>
          <w:szCs w:val="28"/>
        </w:rPr>
        <w:t>Минпросвещения</w:t>
      </w:r>
      <w:proofErr w:type="spellEnd"/>
      <w:r w:rsidRPr="00931AF2">
        <w:rPr>
          <w:color w:val="000000"/>
          <w:sz w:val="28"/>
          <w:szCs w:val="28"/>
        </w:rPr>
        <w:t xml:space="preserve"> утвердило поправки в стандарт СОО (приказ от 12.08.2022 № 732). В обновленном документе конкретизировали требования к планируемым результатам и стру</w:t>
      </w:r>
      <w:r>
        <w:rPr>
          <w:color w:val="000000"/>
          <w:sz w:val="28"/>
          <w:szCs w:val="28"/>
        </w:rPr>
        <w:t>ктуре образовательных программ.</w:t>
      </w:r>
    </w:p>
    <w:p w:rsidR="00E6373F" w:rsidRDefault="00434DC8" w:rsidP="00E6373F">
      <w:pPr>
        <w:widowControl w:val="0"/>
        <w:tabs>
          <w:tab w:val="left" w:pos="334"/>
        </w:tabs>
        <w:spacing w:line="280" w:lineRule="auto"/>
        <w:ind w:firstLine="708"/>
        <w:jc w:val="both"/>
        <w:rPr>
          <w:color w:val="000000"/>
          <w:sz w:val="28"/>
          <w:szCs w:val="28"/>
        </w:rPr>
      </w:pPr>
      <w:r w:rsidRPr="00434DC8">
        <w:rPr>
          <w:color w:val="000000"/>
          <w:sz w:val="28"/>
          <w:szCs w:val="28"/>
        </w:rPr>
        <w:t xml:space="preserve">Образовательная организация может разрабатывать индивидуальные учебные планы,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 </w:t>
      </w:r>
    </w:p>
    <w:p w:rsidR="00E6373F" w:rsidRDefault="00E6373F" w:rsidP="00E6373F">
      <w:pPr>
        <w:widowControl w:val="0"/>
        <w:tabs>
          <w:tab w:val="left" w:pos="334"/>
        </w:tabs>
        <w:spacing w:line="280" w:lineRule="auto"/>
        <w:ind w:firstLine="708"/>
        <w:jc w:val="both"/>
        <w:rPr>
          <w:color w:val="000000"/>
          <w:sz w:val="28"/>
          <w:szCs w:val="28"/>
        </w:rPr>
      </w:pPr>
      <w:r>
        <w:rPr>
          <w:color w:val="000000"/>
          <w:sz w:val="28"/>
          <w:szCs w:val="28"/>
        </w:rPr>
        <w:t xml:space="preserve"> </w:t>
      </w:r>
    </w:p>
    <w:tbl>
      <w:tblPr>
        <w:tblStyle w:val="a6"/>
        <w:tblW w:w="0" w:type="auto"/>
        <w:tblLook w:val="04A0" w:firstRow="1" w:lastRow="0" w:firstColumn="1" w:lastColumn="0" w:noHBand="0" w:noVBand="1"/>
      </w:tblPr>
      <w:tblGrid>
        <w:gridCol w:w="3115"/>
        <w:gridCol w:w="3115"/>
        <w:gridCol w:w="3115"/>
      </w:tblGrid>
      <w:tr w:rsidR="00E6373F" w:rsidRPr="00E6373F" w:rsidTr="00E6373F">
        <w:tc>
          <w:tcPr>
            <w:tcW w:w="3115" w:type="dxa"/>
          </w:tcPr>
          <w:p w:rsidR="00E6373F" w:rsidRPr="00E6373F" w:rsidRDefault="00E6373F" w:rsidP="00E6373F">
            <w:pPr>
              <w:widowControl w:val="0"/>
              <w:tabs>
                <w:tab w:val="left" w:pos="334"/>
              </w:tabs>
              <w:spacing w:line="280" w:lineRule="auto"/>
              <w:jc w:val="both"/>
              <w:rPr>
                <w:rFonts w:ascii="Times New Roman" w:hAnsi="Times New Roman"/>
                <w:color w:val="000000"/>
                <w:sz w:val="28"/>
                <w:szCs w:val="28"/>
              </w:rPr>
            </w:pPr>
            <w:r>
              <w:rPr>
                <w:rFonts w:ascii="Times New Roman" w:hAnsi="Times New Roman"/>
                <w:color w:val="000000"/>
                <w:sz w:val="28"/>
                <w:szCs w:val="28"/>
              </w:rPr>
              <w:t>Наименова</w:t>
            </w:r>
            <w:r w:rsidRPr="00E6373F">
              <w:rPr>
                <w:rFonts w:ascii="Times New Roman" w:hAnsi="Times New Roman"/>
                <w:color w:val="000000"/>
                <w:sz w:val="28"/>
                <w:szCs w:val="28"/>
              </w:rPr>
              <w:t>ние уровня</w:t>
            </w:r>
          </w:p>
        </w:tc>
        <w:tc>
          <w:tcPr>
            <w:tcW w:w="3115" w:type="dxa"/>
          </w:tcPr>
          <w:p w:rsidR="00E6373F" w:rsidRPr="00E6373F" w:rsidRDefault="000E20D3" w:rsidP="00E6373F">
            <w:pPr>
              <w:widowControl w:val="0"/>
              <w:tabs>
                <w:tab w:val="left" w:pos="334"/>
              </w:tabs>
              <w:spacing w:line="280" w:lineRule="auto"/>
              <w:jc w:val="both"/>
              <w:rPr>
                <w:rFonts w:ascii="Times New Roman" w:hAnsi="Times New Roman"/>
                <w:color w:val="000000"/>
                <w:sz w:val="28"/>
                <w:szCs w:val="28"/>
              </w:rPr>
            </w:pPr>
            <w:r>
              <w:rPr>
                <w:rFonts w:ascii="Times New Roman" w:hAnsi="Times New Roman"/>
                <w:color w:val="000000"/>
                <w:sz w:val="28"/>
                <w:szCs w:val="28"/>
              </w:rPr>
              <w:t xml:space="preserve">Количество часов в неделю </w:t>
            </w:r>
            <w:r w:rsidRPr="000E20D3">
              <w:rPr>
                <w:rFonts w:ascii="Times New Roman" w:hAnsi="Times New Roman"/>
                <w:b/>
                <w:color w:val="000000"/>
                <w:sz w:val="28"/>
                <w:szCs w:val="28"/>
              </w:rPr>
              <w:t>10 класс</w:t>
            </w:r>
          </w:p>
        </w:tc>
        <w:tc>
          <w:tcPr>
            <w:tcW w:w="3115" w:type="dxa"/>
          </w:tcPr>
          <w:p w:rsidR="00E6373F" w:rsidRPr="00E6373F" w:rsidRDefault="000E20D3" w:rsidP="00E6373F">
            <w:pPr>
              <w:widowControl w:val="0"/>
              <w:tabs>
                <w:tab w:val="left" w:pos="334"/>
              </w:tabs>
              <w:spacing w:line="280" w:lineRule="auto"/>
              <w:jc w:val="both"/>
              <w:rPr>
                <w:rFonts w:ascii="Times New Roman" w:hAnsi="Times New Roman"/>
                <w:color w:val="000000"/>
                <w:sz w:val="28"/>
                <w:szCs w:val="28"/>
              </w:rPr>
            </w:pPr>
            <w:r>
              <w:rPr>
                <w:rFonts w:ascii="Times New Roman" w:hAnsi="Times New Roman"/>
                <w:color w:val="000000"/>
                <w:sz w:val="28"/>
                <w:szCs w:val="28"/>
              </w:rPr>
              <w:t xml:space="preserve">Количество часов в неделю </w:t>
            </w:r>
            <w:r w:rsidRPr="000E20D3">
              <w:rPr>
                <w:rFonts w:ascii="Times New Roman" w:hAnsi="Times New Roman"/>
                <w:b/>
                <w:color w:val="000000"/>
                <w:sz w:val="28"/>
                <w:szCs w:val="28"/>
              </w:rPr>
              <w:t>11 класс</w:t>
            </w:r>
          </w:p>
        </w:tc>
      </w:tr>
      <w:tr w:rsidR="00E6373F" w:rsidRPr="00E6373F" w:rsidTr="00E6373F">
        <w:tc>
          <w:tcPr>
            <w:tcW w:w="3115" w:type="dxa"/>
          </w:tcPr>
          <w:p w:rsidR="00E6373F" w:rsidRPr="00E6373F" w:rsidRDefault="000E20D3" w:rsidP="00E6373F">
            <w:pPr>
              <w:widowControl w:val="0"/>
              <w:tabs>
                <w:tab w:val="left" w:pos="334"/>
              </w:tabs>
              <w:spacing w:line="280" w:lineRule="auto"/>
              <w:jc w:val="both"/>
              <w:rPr>
                <w:rFonts w:ascii="Times New Roman" w:hAnsi="Times New Roman"/>
                <w:color w:val="000000"/>
                <w:sz w:val="28"/>
                <w:szCs w:val="28"/>
              </w:rPr>
            </w:pPr>
            <w:r>
              <w:rPr>
                <w:rFonts w:ascii="Times New Roman" w:hAnsi="Times New Roman"/>
                <w:color w:val="000000"/>
                <w:sz w:val="28"/>
                <w:szCs w:val="28"/>
              </w:rPr>
              <w:t>Базовый уровень</w:t>
            </w:r>
          </w:p>
        </w:tc>
        <w:tc>
          <w:tcPr>
            <w:tcW w:w="3115" w:type="dxa"/>
          </w:tcPr>
          <w:p w:rsidR="00E6373F" w:rsidRPr="00E6373F" w:rsidRDefault="000E20D3" w:rsidP="000E20D3">
            <w:pPr>
              <w:widowControl w:val="0"/>
              <w:tabs>
                <w:tab w:val="left" w:pos="334"/>
              </w:tabs>
              <w:spacing w:line="28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3115" w:type="dxa"/>
          </w:tcPr>
          <w:p w:rsidR="00E6373F" w:rsidRPr="00E6373F" w:rsidRDefault="000E20D3" w:rsidP="000E20D3">
            <w:pPr>
              <w:widowControl w:val="0"/>
              <w:tabs>
                <w:tab w:val="left" w:pos="334"/>
              </w:tabs>
              <w:spacing w:line="280" w:lineRule="auto"/>
              <w:jc w:val="center"/>
              <w:rPr>
                <w:rFonts w:ascii="Times New Roman" w:hAnsi="Times New Roman"/>
                <w:color w:val="000000"/>
                <w:sz w:val="28"/>
                <w:szCs w:val="28"/>
              </w:rPr>
            </w:pPr>
            <w:r>
              <w:rPr>
                <w:rFonts w:ascii="Times New Roman" w:hAnsi="Times New Roman"/>
                <w:color w:val="000000"/>
                <w:sz w:val="28"/>
                <w:szCs w:val="28"/>
              </w:rPr>
              <w:t>2</w:t>
            </w:r>
          </w:p>
        </w:tc>
      </w:tr>
      <w:tr w:rsidR="00E6373F" w:rsidRPr="00E6373F" w:rsidTr="00E6373F">
        <w:tc>
          <w:tcPr>
            <w:tcW w:w="3115" w:type="dxa"/>
          </w:tcPr>
          <w:p w:rsidR="00E6373F" w:rsidRPr="00E6373F" w:rsidRDefault="000E20D3" w:rsidP="00E6373F">
            <w:pPr>
              <w:widowControl w:val="0"/>
              <w:tabs>
                <w:tab w:val="left" w:pos="334"/>
              </w:tabs>
              <w:spacing w:line="280" w:lineRule="auto"/>
              <w:jc w:val="both"/>
              <w:rPr>
                <w:rFonts w:ascii="Times New Roman" w:hAnsi="Times New Roman"/>
                <w:color w:val="000000"/>
                <w:sz w:val="28"/>
                <w:szCs w:val="28"/>
              </w:rPr>
            </w:pPr>
            <w:r>
              <w:rPr>
                <w:rFonts w:ascii="Times New Roman" w:hAnsi="Times New Roman"/>
                <w:color w:val="000000"/>
                <w:sz w:val="28"/>
                <w:szCs w:val="28"/>
              </w:rPr>
              <w:t>Углубленный уровень</w:t>
            </w:r>
          </w:p>
        </w:tc>
        <w:tc>
          <w:tcPr>
            <w:tcW w:w="3115" w:type="dxa"/>
          </w:tcPr>
          <w:p w:rsidR="00E6373F" w:rsidRPr="00E6373F" w:rsidRDefault="000E20D3" w:rsidP="000E20D3">
            <w:pPr>
              <w:widowControl w:val="0"/>
              <w:tabs>
                <w:tab w:val="left" w:pos="334"/>
              </w:tabs>
              <w:spacing w:line="28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3115" w:type="dxa"/>
          </w:tcPr>
          <w:p w:rsidR="00E6373F" w:rsidRPr="00E6373F" w:rsidRDefault="000E20D3" w:rsidP="000E20D3">
            <w:pPr>
              <w:widowControl w:val="0"/>
              <w:tabs>
                <w:tab w:val="left" w:pos="334"/>
              </w:tabs>
              <w:spacing w:line="280" w:lineRule="auto"/>
              <w:jc w:val="center"/>
              <w:rPr>
                <w:rFonts w:ascii="Times New Roman" w:hAnsi="Times New Roman"/>
                <w:color w:val="000000"/>
                <w:sz w:val="28"/>
                <w:szCs w:val="28"/>
              </w:rPr>
            </w:pPr>
            <w:r>
              <w:rPr>
                <w:rFonts w:ascii="Times New Roman" w:hAnsi="Times New Roman"/>
                <w:color w:val="000000"/>
                <w:sz w:val="28"/>
                <w:szCs w:val="28"/>
              </w:rPr>
              <w:t>5</w:t>
            </w:r>
          </w:p>
        </w:tc>
      </w:tr>
    </w:tbl>
    <w:p w:rsidR="00E6373F" w:rsidRDefault="00E6373F" w:rsidP="00E6373F">
      <w:pPr>
        <w:widowControl w:val="0"/>
        <w:tabs>
          <w:tab w:val="left" w:pos="334"/>
        </w:tabs>
        <w:spacing w:line="280" w:lineRule="auto"/>
        <w:ind w:firstLine="708"/>
        <w:jc w:val="both"/>
        <w:rPr>
          <w:color w:val="000000"/>
          <w:sz w:val="28"/>
          <w:szCs w:val="28"/>
        </w:rPr>
      </w:pPr>
    </w:p>
    <w:p w:rsidR="00276327" w:rsidRDefault="00276327" w:rsidP="00E6373F">
      <w:pPr>
        <w:widowControl w:val="0"/>
        <w:tabs>
          <w:tab w:val="left" w:pos="334"/>
        </w:tabs>
        <w:spacing w:line="280" w:lineRule="auto"/>
        <w:ind w:firstLine="708"/>
        <w:jc w:val="both"/>
        <w:rPr>
          <w:color w:val="000000"/>
          <w:sz w:val="28"/>
          <w:szCs w:val="28"/>
        </w:rPr>
      </w:pPr>
      <w:r w:rsidRPr="00276327">
        <w:rPr>
          <w:color w:val="000000"/>
          <w:sz w:val="28"/>
          <w:szCs w:val="28"/>
        </w:rPr>
        <w:lastRenderedPageBreak/>
        <w:t xml:space="preserve">В отдельных случаях курс </w:t>
      </w:r>
      <w:r>
        <w:rPr>
          <w:color w:val="000000"/>
          <w:sz w:val="28"/>
          <w:szCs w:val="28"/>
        </w:rPr>
        <w:t>физики базового уровня может из</w:t>
      </w:r>
      <w:r w:rsidRPr="00276327">
        <w:rPr>
          <w:color w:val="000000"/>
          <w:sz w:val="28"/>
          <w:szCs w:val="28"/>
        </w:rPr>
        <w:t xml:space="preserve">учаться в объёме 204 ч за два года обучения (3 ч в неделю в </w:t>
      </w:r>
      <w:r w:rsidR="006D3CDF">
        <w:rPr>
          <w:color w:val="000000"/>
          <w:sz w:val="28"/>
          <w:szCs w:val="28"/>
        </w:rPr>
        <w:t>10 и 11 </w:t>
      </w:r>
      <w:r w:rsidRPr="00276327">
        <w:rPr>
          <w:color w:val="000000"/>
          <w:sz w:val="28"/>
          <w:szCs w:val="28"/>
        </w:rPr>
        <w:t>классах).</w:t>
      </w:r>
    </w:p>
    <w:p w:rsidR="006D3CDF" w:rsidRDefault="006D3CDF" w:rsidP="00E6373F">
      <w:pPr>
        <w:widowControl w:val="0"/>
        <w:tabs>
          <w:tab w:val="left" w:pos="334"/>
        </w:tabs>
        <w:spacing w:line="280" w:lineRule="auto"/>
        <w:ind w:firstLine="708"/>
        <w:jc w:val="both"/>
        <w:rPr>
          <w:color w:val="000000"/>
          <w:sz w:val="28"/>
          <w:szCs w:val="28"/>
        </w:rPr>
      </w:pPr>
      <w:r w:rsidRPr="006D3CDF">
        <w:rPr>
          <w:color w:val="000000"/>
          <w:sz w:val="28"/>
          <w:szCs w:val="28"/>
        </w:rPr>
        <w:t>Изучение курса физики углу</w:t>
      </w:r>
      <w:r>
        <w:rPr>
          <w:color w:val="000000"/>
          <w:sz w:val="28"/>
          <w:szCs w:val="28"/>
        </w:rPr>
        <w:t>блённого уровня позволяет реали</w:t>
      </w:r>
      <w:r w:rsidRPr="006D3CDF">
        <w:rPr>
          <w:color w:val="000000"/>
          <w:sz w:val="28"/>
          <w:szCs w:val="28"/>
        </w:rPr>
        <w:t>зовать задачи профессиональн</w:t>
      </w:r>
      <w:r>
        <w:rPr>
          <w:color w:val="000000"/>
          <w:sz w:val="28"/>
          <w:szCs w:val="28"/>
        </w:rPr>
        <w:t>ой ориентации, направлено на со</w:t>
      </w:r>
      <w:r w:rsidRPr="006D3CDF">
        <w:rPr>
          <w:color w:val="000000"/>
          <w:sz w:val="28"/>
          <w:szCs w:val="28"/>
        </w:rPr>
        <w:t>здание условий для проявлени</w:t>
      </w:r>
      <w:r>
        <w:rPr>
          <w:color w:val="000000"/>
          <w:sz w:val="28"/>
          <w:szCs w:val="28"/>
        </w:rPr>
        <w:t>я своих интеллектуальных и твор</w:t>
      </w:r>
      <w:r w:rsidRPr="006D3CDF">
        <w:rPr>
          <w:color w:val="000000"/>
          <w:sz w:val="28"/>
          <w:szCs w:val="28"/>
        </w:rPr>
        <w:t>ческих способностей каждым учащимся, которые необходимы</w:t>
      </w:r>
      <w:r>
        <w:rPr>
          <w:color w:val="000000"/>
          <w:sz w:val="28"/>
          <w:szCs w:val="28"/>
        </w:rPr>
        <w:t xml:space="preserve"> для продолжения образования в </w:t>
      </w:r>
      <w:r w:rsidRPr="006D3CDF">
        <w:rPr>
          <w:color w:val="000000"/>
          <w:sz w:val="28"/>
          <w:szCs w:val="28"/>
        </w:rPr>
        <w:t>высших учебных заведениях по различным физико-техническим и инженерным специальностям.</w:t>
      </w:r>
    </w:p>
    <w:p w:rsidR="006D3CDF" w:rsidRDefault="006D3CDF" w:rsidP="00E6373F">
      <w:pPr>
        <w:widowControl w:val="0"/>
        <w:tabs>
          <w:tab w:val="left" w:pos="334"/>
        </w:tabs>
        <w:spacing w:line="280" w:lineRule="auto"/>
        <w:ind w:firstLine="708"/>
        <w:jc w:val="both"/>
        <w:rPr>
          <w:color w:val="000000"/>
          <w:sz w:val="28"/>
          <w:szCs w:val="28"/>
        </w:rPr>
      </w:pPr>
      <w:r w:rsidRPr="006D3CDF">
        <w:rPr>
          <w:color w:val="000000"/>
          <w:sz w:val="28"/>
          <w:szCs w:val="28"/>
        </w:rPr>
        <w:t>Учебным планом п</w:t>
      </w:r>
      <w:r>
        <w:rPr>
          <w:color w:val="000000"/>
          <w:sz w:val="28"/>
          <w:szCs w:val="28"/>
        </w:rPr>
        <w:t>редусмотрено изучение физики в </w:t>
      </w:r>
      <w:r w:rsidRPr="006D3CDF">
        <w:rPr>
          <w:color w:val="000000"/>
          <w:sz w:val="28"/>
          <w:szCs w:val="28"/>
        </w:rPr>
        <w:t>объёме 340</w:t>
      </w:r>
      <w:r w:rsidR="00466957">
        <w:rPr>
          <w:color w:val="000000"/>
          <w:sz w:val="28"/>
          <w:szCs w:val="28"/>
        </w:rPr>
        <w:t> ч за два года обучения: 5 ч в </w:t>
      </w:r>
      <w:r w:rsidR="00862C17">
        <w:rPr>
          <w:color w:val="000000"/>
          <w:sz w:val="28"/>
          <w:szCs w:val="28"/>
        </w:rPr>
        <w:t xml:space="preserve">неделю в </w:t>
      </w:r>
      <w:proofErr w:type="gramStart"/>
      <w:r w:rsidRPr="006D3CDF">
        <w:rPr>
          <w:color w:val="000000"/>
          <w:sz w:val="28"/>
          <w:szCs w:val="28"/>
        </w:rPr>
        <w:t>10  и</w:t>
      </w:r>
      <w:proofErr w:type="gramEnd"/>
      <w:r w:rsidRPr="006D3CDF">
        <w:rPr>
          <w:color w:val="000000"/>
          <w:sz w:val="28"/>
          <w:szCs w:val="28"/>
        </w:rPr>
        <w:t>  11 классах.</w:t>
      </w:r>
    </w:p>
    <w:p w:rsidR="004A2222" w:rsidRDefault="004A2222" w:rsidP="00E6373F">
      <w:pPr>
        <w:widowControl w:val="0"/>
        <w:tabs>
          <w:tab w:val="left" w:pos="334"/>
        </w:tabs>
        <w:spacing w:line="280" w:lineRule="auto"/>
        <w:ind w:firstLine="708"/>
        <w:jc w:val="both"/>
        <w:rPr>
          <w:color w:val="000000"/>
          <w:sz w:val="28"/>
          <w:szCs w:val="28"/>
        </w:rPr>
      </w:pPr>
      <w:r w:rsidRPr="004A2222">
        <w:rPr>
          <w:color w:val="000000"/>
          <w:sz w:val="28"/>
          <w:szCs w:val="28"/>
        </w:rPr>
        <w:t>Методологической осн</w:t>
      </w:r>
      <w:r>
        <w:rPr>
          <w:color w:val="000000"/>
          <w:sz w:val="28"/>
          <w:szCs w:val="28"/>
        </w:rPr>
        <w:t>овой ФГОС СОО является системно -</w:t>
      </w:r>
      <w:proofErr w:type="spellStart"/>
      <w:r w:rsidRPr="004A2222">
        <w:rPr>
          <w:color w:val="000000"/>
          <w:sz w:val="28"/>
          <w:szCs w:val="28"/>
        </w:rPr>
        <w:t>деятельностный</w:t>
      </w:r>
      <w:proofErr w:type="spellEnd"/>
      <w:r w:rsidRPr="004A2222">
        <w:rPr>
          <w:color w:val="000000"/>
          <w:sz w:val="28"/>
          <w:szCs w:val="28"/>
        </w:rPr>
        <w:t xml:space="preserve"> подход, который обеспечивает: </w:t>
      </w:r>
    </w:p>
    <w:p w:rsidR="004A2222" w:rsidRDefault="004A2222" w:rsidP="00E6373F">
      <w:pPr>
        <w:widowControl w:val="0"/>
        <w:tabs>
          <w:tab w:val="left" w:pos="334"/>
        </w:tabs>
        <w:spacing w:line="280" w:lineRule="auto"/>
        <w:ind w:firstLine="708"/>
        <w:jc w:val="both"/>
        <w:rPr>
          <w:color w:val="000000"/>
          <w:sz w:val="28"/>
          <w:szCs w:val="28"/>
        </w:rPr>
      </w:pPr>
      <w:r w:rsidRPr="004A2222">
        <w:rPr>
          <w:color w:val="000000"/>
          <w:sz w:val="28"/>
          <w:szCs w:val="28"/>
        </w:rPr>
        <w:t xml:space="preserve">- формирование готовности обучающихся к саморазвитию и непрерывному образованию; </w:t>
      </w:r>
    </w:p>
    <w:p w:rsidR="004A2222" w:rsidRDefault="004A2222" w:rsidP="00E6373F">
      <w:pPr>
        <w:widowControl w:val="0"/>
        <w:tabs>
          <w:tab w:val="left" w:pos="334"/>
        </w:tabs>
        <w:spacing w:line="280" w:lineRule="auto"/>
        <w:ind w:firstLine="708"/>
        <w:jc w:val="both"/>
        <w:rPr>
          <w:color w:val="000000"/>
          <w:sz w:val="28"/>
          <w:szCs w:val="28"/>
        </w:rPr>
      </w:pPr>
      <w:r w:rsidRPr="004A2222">
        <w:rPr>
          <w:color w:val="000000"/>
          <w:sz w:val="28"/>
          <w:szCs w:val="28"/>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4A2222" w:rsidRDefault="004A2222" w:rsidP="00E6373F">
      <w:pPr>
        <w:widowControl w:val="0"/>
        <w:tabs>
          <w:tab w:val="left" w:pos="334"/>
        </w:tabs>
        <w:spacing w:line="280" w:lineRule="auto"/>
        <w:ind w:firstLine="708"/>
        <w:jc w:val="both"/>
        <w:rPr>
          <w:color w:val="000000"/>
          <w:sz w:val="28"/>
          <w:szCs w:val="28"/>
        </w:rPr>
      </w:pPr>
      <w:r w:rsidRPr="004A2222">
        <w:rPr>
          <w:color w:val="000000"/>
          <w:sz w:val="28"/>
          <w:szCs w:val="28"/>
        </w:rPr>
        <w:t xml:space="preserve">- активную учебно-познавательную деятельность обучающихся; </w:t>
      </w:r>
    </w:p>
    <w:p w:rsidR="00434DC8" w:rsidRPr="00931AF2" w:rsidRDefault="004A2222" w:rsidP="0062144C">
      <w:pPr>
        <w:widowControl w:val="0"/>
        <w:tabs>
          <w:tab w:val="left" w:pos="334"/>
        </w:tabs>
        <w:spacing w:line="280" w:lineRule="auto"/>
        <w:ind w:firstLine="708"/>
        <w:jc w:val="both"/>
        <w:rPr>
          <w:color w:val="000000"/>
          <w:sz w:val="28"/>
          <w:szCs w:val="28"/>
        </w:rPr>
      </w:pPr>
      <w:r w:rsidRPr="004A2222">
        <w:rPr>
          <w:color w:val="000000"/>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54598B" w:rsidRPr="0054598B" w:rsidRDefault="002E7FF7" w:rsidP="0054598B">
      <w:pPr>
        <w:tabs>
          <w:tab w:val="left" w:pos="142"/>
        </w:tabs>
        <w:suppressAutoHyphens/>
        <w:spacing w:line="360" w:lineRule="exact"/>
        <w:ind w:firstLine="709"/>
        <w:jc w:val="both"/>
        <w:rPr>
          <w:rFonts w:eastAsia="Calibri"/>
          <w:b/>
          <w:color w:val="FF0000"/>
          <w:sz w:val="28"/>
          <w:szCs w:val="28"/>
          <w:lang w:eastAsia="en-US"/>
        </w:rPr>
      </w:pPr>
      <w:r>
        <w:rPr>
          <w:rFonts w:eastAsia="Calibri"/>
          <w:b/>
          <w:bCs/>
          <w:sz w:val="28"/>
          <w:szCs w:val="28"/>
          <w:shd w:val="clear" w:color="auto" w:fill="FFFFFF"/>
          <w:lang w:eastAsia="en-US"/>
        </w:rPr>
        <w:t>5</w:t>
      </w:r>
      <w:r w:rsidR="0054598B" w:rsidRPr="0054598B">
        <w:rPr>
          <w:rFonts w:eastAsia="Calibri"/>
          <w:b/>
          <w:bCs/>
          <w:sz w:val="28"/>
          <w:szCs w:val="28"/>
          <w:shd w:val="clear" w:color="auto" w:fill="FFFFFF"/>
          <w:lang w:eastAsia="en-US"/>
        </w:rPr>
        <w:t>. Общие рекомендации по составлению рабочих программ, соответствующих требованиям обновленных ФГОС ООО</w:t>
      </w:r>
      <w:r w:rsidR="004A2222">
        <w:rPr>
          <w:rFonts w:eastAsia="Calibri"/>
          <w:b/>
          <w:bCs/>
          <w:sz w:val="28"/>
          <w:szCs w:val="28"/>
          <w:shd w:val="clear" w:color="auto" w:fill="FFFFFF"/>
          <w:lang w:eastAsia="en-US"/>
        </w:rPr>
        <w:t>, ФГОС СОО</w:t>
      </w:r>
    </w:p>
    <w:p w:rsidR="0054598B" w:rsidRPr="0054598B" w:rsidRDefault="0062144C" w:rsidP="0054598B">
      <w:pPr>
        <w:widowControl w:val="0"/>
        <w:tabs>
          <w:tab w:val="left" w:pos="142"/>
        </w:tabs>
        <w:spacing w:line="360" w:lineRule="exact"/>
        <w:ind w:firstLine="709"/>
        <w:jc w:val="both"/>
        <w:rPr>
          <w:rFonts w:eastAsia="Sylfaen"/>
          <w:color w:val="000000"/>
          <w:sz w:val="28"/>
          <w:szCs w:val="28"/>
        </w:rPr>
      </w:pPr>
      <w:r>
        <w:rPr>
          <w:rFonts w:eastAsia="Sylfaen"/>
          <w:color w:val="000000"/>
          <w:sz w:val="28"/>
          <w:szCs w:val="28"/>
        </w:rPr>
        <w:t xml:space="preserve"> </w:t>
      </w:r>
    </w:p>
    <w:p w:rsidR="0054598B" w:rsidRDefault="006821A5"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Для составления рабочей программы можно воспользоваться конструктором рабочих программ </w:t>
      </w:r>
      <w:hyperlink r:id="rId18" w:history="1">
        <w:r w:rsidRPr="00DC4077">
          <w:rPr>
            <w:rStyle w:val="a3"/>
            <w:rFonts w:eastAsia="Calibri"/>
            <w:sz w:val="28"/>
            <w:szCs w:val="28"/>
            <w:lang w:eastAsia="en-US"/>
          </w:rPr>
          <w:t>https://edsoo.ru/constructor/</w:t>
        </w:r>
      </w:hyperlink>
      <w:r>
        <w:rPr>
          <w:rFonts w:eastAsia="Calibri"/>
          <w:sz w:val="28"/>
          <w:szCs w:val="28"/>
          <w:lang w:eastAsia="en-US"/>
        </w:rPr>
        <w:t xml:space="preserve"> .</w:t>
      </w:r>
    </w:p>
    <w:p w:rsidR="004A2222" w:rsidRDefault="004A2222" w:rsidP="00C908CD">
      <w:pPr>
        <w:shd w:val="clear" w:color="auto" w:fill="FFFFFF"/>
        <w:tabs>
          <w:tab w:val="left" w:pos="142"/>
        </w:tabs>
        <w:spacing w:line="360" w:lineRule="exact"/>
        <w:ind w:firstLine="709"/>
        <w:jc w:val="center"/>
        <w:rPr>
          <w:rFonts w:eastAsia="Calibri"/>
          <w:b/>
          <w:sz w:val="28"/>
          <w:szCs w:val="28"/>
          <w:lang w:eastAsia="en-US"/>
        </w:rPr>
      </w:pPr>
    </w:p>
    <w:p w:rsidR="00C908CD" w:rsidRPr="00C908CD" w:rsidRDefault="00C908CD" w:rsidP="00C908CD">
      <w:pPr>
        <w:shd w:val="clear" w:color="auto" w:fill="FFFFFF"/>
        <w:tabs>
          <w:tab w:val="left" w:pos="142"/>
        </w:tabs>
        <w:spacing w:line="360" w:lineRule="exact"/>
        <w:ind w:firstLine="709"/>
        <w:jc w:val="center"/>
        <w:rPr>
          <w:rFonts w:eastAsia="Calibri"/>
          <w:b/>
          <w:sz w:val="28"/>
          <w:szCs w:val="28"/>
          <w:lang w:eastAsia="en-US"/>
        </w:rPr>
      </w:pPr>
      <w:r w:rsidRPr="00C908CD">
        <w:rPr>
          <w:rFonts w:eastAsia="Calibri"/>
          <w:b/>
          <w:sz w:val="28"/>
          <w:szCs w:val="28"/>
          <w:lang w:eastAsia="en-US"/>
        </w:rPr>
        <w:t>Конструктор рабочих программ</w:t>
      </w:r>
    </w:p>
    <w:p w:rsidR="00C908CD" w:rsidRDefault="00C908CD" w:rsidP="0054598B">
      <w:pPr>
        <w:shd w:val="clear" w:color="auto" w:fill="FFFFFF"/>
        <w:tabs>
          <w:tab w:val="left" w:pos="142"/>
        </w:tabs>
        <w:spacing w:line="360" w:lineRule="exact"/>
        <w:ind w:firstLine="709"/>
        <w:jc w:val="both"/>
        <w:rPr>
          <w:rFonts w:eastAsia="Calibri"/>
          <w:sz w:val="28"/>
          <w:szCs w:val="28"/>
          <w:lang w:eastAsia="en-US"/>
        </w:rPr>
      </w:pPr>
    </w:p>
    <w:p w:rsidR="00C908CD" w:rsidRDefault="00C908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На федеральном уровне разработан инструмент формирования рабочей программы учителя – конструктор рабочих программ по учебным предметам, в том числе и по физике (</w:t>
      </w:r>
      <w:hyperlink r:id="rId19" w:history="1">
        <w:r w:rsidRPr="00DC4077">
          <w:rPr>
            <w:rStyle w:val="a3"/>
            <w:rFonts w:eastAsia="Calibri"/>
            <w:sz w:val="28"/>
            <w:szCs w:val="28"/>
            <w:lang w:eastAsia="en-US"/>
          </w:rPr>
          <w:t>https://edsoo.ru/constructor/</w:t>
        </w:r>
      </w:hyperlink>
      <w:r>
        <w:rPr>
          <w:rFonts w:eastAsia="Calibri"/>
          <w:sz w:val="28"/>
          <w:szCs w:val="28"/>
          <w:lang w:eastAsia="en-US"/>
        </w:rPr>
        <w:t>).</w:t>
      </w:r>
    </w:p>
    <w:p w:rsidR="006821A5" w:rsidRDefault="00C908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Конструктор рабочих программ – это инновационная интерактивная среда проектирования рабочих программ, предназначенная педагогам общеобразовательных школ, гимназий и лицеев. Данная среда позволяет создавать рабочие программы для всех классов, по любым предметам. Конструктор содержит электронный справочник основных понятий ФГОС, благодаря чему педагогу не придется писать формулировки в календарно-тематическом плане самостоятельно, тем самым экономя время на разработку рабочей программы в несколько раз.</w:t>
      </w:r>
    </w:p>
    <w:p w:rsidR="00C908CD" w:rsidRDefault="00C908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lastRenderedPageBreak/>
        <w:t>Структура рабочей программы конструктора соответствует структуре примерной рабочей программы:</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Пояснительная записка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Общая характеристика учебного предмета «Физика»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Цели изучения учебного предмета «Физика»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Место учебного предмета «Физика» в учебном плане</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Содержание учебного предмета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Планируемые результаты:</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личностные результаты;</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метапредметные</w:t>
      </w:r>
      <w:proofErr w:type="spellEnd"/>
      <w:r>
        <w:rPr>
          <w:rFonts w:eastAsia="Calibri"/>
          <w:sz w:val="28"/>
          <w:szCs w:val="28"/>
          <w:lang w:eastAsia="en-US"/>
        </w:rPr>
        <w:t xml:space="preserve"> результаты;</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предметные результаты.</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Тематическое планирование</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Поурочное планирование</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Учебно-методическое обеспечение образовательного процесса: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обязательные учебные материалы для ученика;</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методические материалы для учителя;</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цифровые образовательные ресурсы и ресурсы сети Интернет. </w:t>
      </w:r>
    </w:p>
    <w:p w:rsidR="002824CD" w:rsidRDefault="002824C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Материально-техническое обеспечение образовательного процесса: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учебное оборудование;</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оборудование для проведения лабораторных, практических работ и демонстраций.</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Возможности программы:</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Автоматическая генерация документации рабочей программы:</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автоматическая генерация таблицы учебно-тематического плана;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автоматическая генерация таблицы календарно-тематического плана;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Автоматическая генерация титульного листа;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Удобное и быстрое составление учебно-тематического плана: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интерактивная таблица учебно-тематического плана редактируется, как в </w:t>
      </w:r>
      <w:r>
        <w:rPr>
          <w:rFonts w:eastAsia="Calibri"/>
          <w:sz w:val="28"/>
          <w:szCs w:val="28"/>
          <w:lang w:val="en-US" w:eastAsia="en-US"/>
        </w:rPr>
        <w:t>Excel</w:t>
      </w:r>
      <w:r>
        <w:rPr>
          <w:rFonts w:eastAsia="Calibri"/>
          <w:sz w:val="28"/>
          <w:szCs w:val="28"/>
          <w:lang w:eastAsia="en-US"/>
        </w:rPr>
        <w:t>;</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автоматическая нумерация разделов;</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автоматический подсчет часов в таблице на </w:t>
      </w:r>
      <w:r w:rsidRPr="004A2222">
        <w:rPr>
          <w:rFonts w:eastAsia="Calibri"/>
          <w:sz w:val="28"/>
          <w:szCs w:val="28"/>
          <w:lang w:eastAsia="en-US"/>
        </w:rPr>
        <w:t xml:space="preserve">основании </w:t>
      </w:r>
      <w:r w:rsidR="004A2222" w:rsidRPr="004A2222">
        <w:rPr>
          <w:rFonts w:eastAsia="Calibri"/>
          <w:sz w:val="28"/>
          <w:szCs w:val="28"/>
          <w:lang w:eastAsia="en-US"/>
        </w:rPr>
        <w:t>циклов</w:t>
      </w:r>
      <w:r w:rsidRPr="004A2222">
        <w:rPr>
          <w:rFonts w:eastAsia="Calibri"/>
          <w:sz w:val="28"/>
          <w:szCs w:val="28"/>
          <w:lang w:eastAsia="en-US"/>
        </w:rPr>
        <w:t xml:space="preserve"> учебного</w:t>
      </w:r>
      <w:r w:rsidRPr="002446D7">
        <w:rPr>
          <w:rFonts w:eastAsia="Calibri"/>
          <w:color w:val="FF0000"/>
          <w:sz w:val="28"/>
          <w:szCs w:val="28"/>
          <w:lang w:eastAsia="en-US"/>
        </w:rPr>
        <w:t xml:space="preserve"> </w:t>
      </w:r>
      <w:r>
        <w:rPr>
          <w:rFonts w:eastAsia="Calibri"/>
          <w:sz w:val="28"/>
          <w:szCs w:val="28"/>
          <w:lang w:eastAsia="en-US"/>
        </w:rPr>
        <w:t>года.</w:t>
      </w:r>
    </w:p>
    <w:p w:rsidR="002446D7" w:rsidRDefault="002446D7"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Быстрое заполнение таблицы календарно-тематического плана:</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вставки основных понятий (УУД, разделы учебника т.) из электронного справочника в календарный план;</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простая модификация календарно-тематического плана;</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редактор, похожий на </w:t>
      </w:r>
      <w:r>
        <w:rPr>
          <w:rFonts w:eastAsia="Calibri"/>
          <w:sz w:val="28"/>
          <w:szCs w:val="28"/>
          <w:lang w:val="en-US" w:eastAsia="en-US"/>
        </w:rPr>
        <w:t>Word</w:t>
      </w:r>
      <w:r>
        <w:rPr>
          <w:rFonts w:eastAsia="Calibri"/>
          <w:sz w:val="28"/>
          <w:szCs w:val="28"/>
          <w:lang w:eastAsia="en-US"/>
        </w:rPr>
        <w:t>;</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Печать:</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автоматическая нумерация страниц;</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lastRenderedPageBreak/>
        <w:t xml:space="preserve">     - печать всей рабочей программы и по разделам;</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предварительный просмотр перед печатью.</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Большой и удобный справочник основных понятий ФГОС:</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вставка понятий в документацию рабочей программы по нажатию мышки;</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возможность самостоятельного пополнения справочника.</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Подробная справка:</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описан каждый аспект работы с программным продуктом;</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справка составлена для каждого рабочего окна;</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w:t>
      </w:r>
      <w:proofErr w:type="spellStart"/>
      <w:r>
        <w:rPr>
          <w:rFonts w:eastAsia="Calibri"/>
          <w:sz w:val="28"/>
          <w:szCs w:val="28"/>
          <w:lang w:eastAsia="en-US"/>
        </w:rPr>
        <w:t>видеопримеры</w:t>
      </w:r>
      <w:proofErr w:type="spellEnd"/>
      <w:r>
        <w:rPr>
          <w:rFonts w:eastAsia="Calibri"/>
          <w:sz w:val="28"/>
          <w:szCs w:val="28"/>
          <w:lang w:eastAsia="en-US"/>
        </w:rPr>
        <w:t xml:space="preserve"> работы с программной оболочкой.</w:t>
      </w:r>
    </w:p>
    <w:p w:rsidR="009356BD" w:rsidRDefault="009356BD"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Быстрое создание нескольких вариантов одной рабочей программы:</w:t>
      </w:r>
    </w:p>
    <w:p w:rsidR="00565733" w:rsidRDefault="00565733"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изменение рабочей программы для следующего учебного года;</w:t>
      </w:r>
    </w:p>
    <w:p w:rsidR="00565733" w:rsidRDefault="00565733"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предоставление нескольких вариантов документации.</w:t>
      </w:r>
    </w:p>
    <w:p w:rsidR="00565733" w:rsidRDefault="00565733"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Специальные возможности:</w:t>
      </w:r>
    </w:p>
    <w:p w:rsidR="00565733" w:rsidRPr="009356BD" w:rsidRDefault="00565733" w:rsidP="0054598B">
      <w:pPr>
        <w:shd w:val="clear" w:color="auto" w:fill="FFFFFF"/>
        <w:tabs>
          <w:tab w:val="left" w:pos="142"/>
        </w:tabs>
        <w:spacing w:line="360" w:lineRule="exact"/>
        <w:ind w:firstLine="709"/>
        <w:jc w:val="both"/>
        <w:rPr>
          <w:rFonts w:eastAsia="Calibri"/>
          <w:sz w:val="28"/>
          <w:szCs w:val="28"/>
          <w:lang w:eastAsia="en-US"/>
        </w:rPr>
      </w:pPr>
      <w:r>
        <w:rPr>
          <w:rFonts w:eastAsia="Calibri"/>
          <w:sz w:val="28"/>
          <w:szCs w:val="28"/>
          <w:lang w:eastAsia="en-US"/>
        </w:rPr>
        <w:t xml:space="preserve">     - задание размера шрифта для всех рабочих окон, чтобы повысить читаемость и не портить зрение при работе с программой.</w:t>
      </w:r>
    </w:p>
    <w:p w:rsidR="00C908CD" w:rsidRPr="006821A5" w:rsidRDefault="00C908CD" w:rsidP="0054598B">
      <w:pPr>
        <w:shd w:val="clear" w:color="auto" w:fill="FFFFFF"/>
        <w:tabs>
          <w:tab w:val="left" w:pos="142"/>
        </w:tabs>
        <w:spacing w:line="360" w:lineRule="exact"/>
        <w:ind w:firstLine="709"/>
        <w:jc w:val="both"/>
        <w:rPr>
          <w:rFonts w:eastAsia="Calibri"/>
          <w:sz w:val="28"/>
          <w:szCs w:val="28"/>
          <w:lang w:eastAsia="en-US"/>
        </w:rPr>
      </w:pPr>
    </w:p>
    <w:p w:rsidR="0054598B" w:rsidRDefault="00043DDE" w:rsidP="0054598B">
      <w:pPr>
        <w:shd w:val="clear" w:color="auto" w:fill="FFFFFF"/>
        <w:tabs>
          <w:tab w:val="left" w:pos="142"/>
        </w:tabs>
        <w:spacing w:line="360" w:lineRule="exact"/>
        <w:ind w:firstLine="709"/>
        <w:jc w:val="both"/>
        <w:rPr>
          <w:rFonts w:eastAsia="Calibri"/>
          <w:b/>
          <w:sz w:val="28"/>
          <w:szCs w:val="28"/>
          <w:lang w:eastAsia="en-US"/>
        </w:rPr>
      </w:pPr>
      <w:r>
        <w:rPr>
          <w:rFonts w:eastAsia="Calibri"/>
          <w:b/>
          <w:sz w:val="28"/>
          <w:szCs w:val="28"/>
          <w:lang w:eastAsia="en-US"/>
        </w:rPr>
        <w:t xml:space="preserve">6. </w:t>
      </w:r>
      <w:r w:rsidR="0054598B" w:rsidRPr="0054598B">
        <w:rPr>
          <w:rFonts w:eastAsia="Calibri"/>
          <w:b/>
          <w:sz w:val="28"/>
          <w:szCs w:val="28"/>
          <w:lang w:eastAsia="en-US"/>
        </w:rPr>
        <w:t>Особенности преподавания физики по обновленным ФГОС 2021</w:t>
      </w:r>
    </w:p>
    <w:p w:rsidR="00986DDA" w:rsidRPr="0054598B" w:rsidRDefault="00986DDA" w:rsidP="0054598B">
      <w:pPr>
        <w:shd w:val="clear" w:color="auto" w:fill="FFFFFF"/>
        <w:tabs>
          <w:tab w:val="left" w:pos="142"/>
        </w:tabs>
        <w:spacing w:line="360" w:lineRule="exact"/>
        <w:ind w:firstLine="709"/>
        <w:jc w:val="both"/>
        <w:rPr>
          <w:rFonts w:eastAsia="Calibri"/>
          <w:b/>
          <w:sz w:val="28"/>
          <w:szCs w:val="28"/>
          <w:lang w:eastAsia="en-US"/>
        </w:rPr>
      </w:pPr>
    </w:p>
    <w:p w:rsidR="00986DDA" w:rsidRPr="00986DDA" w:rsidRDefault="0054598B" w:rsidP="00986DDA">
      <w:pPr>
        <w:tabs>
          <w:tab w:val="left" w:pos="142"/>
        </w:tabs>
        <w:spacing w:line="360" w:lineRule="exact"/>
        <w:ind w:firstLine="709"/>
        <w:jc w:val="both"/>
        <w:rPr>
          <w:rFonts w:eastAsia="Calibri"/>
          <w:b/>
          <w:sz w:val="28"/>
          <w:szCs w:val="28"/>
          <w:lang w:eastAsia="en-US"/>
        </w:rPr>
      </w:pPr>
      <w:r w:rsidRPr="00986DDA">
        <w:rPr>
          <w:rFonts w:eastAsia="Calibri"/>
          <w:b/>
          <w:sz w:val="28"/>
          <w:szCs w:val="28"/>
          <w:lang w:eastAsia="en-US"/>
        </w:rPr>
        <w:t>План</w:t>
      </w:r>
      <w:r w:rsidR="00986DDA">
        <w:rPr>
          <w:rFonts w:eastAsia="Calibri"/>
          <w:b/>
          <w:sz w:val="28"/>
          <w:szCs w:val="28"/>
          <w:lang w:eastAsia="en-US"/>
        </w:rPr>
        <w:t>ируемые результаты освоения ООП</w:t>
      </w:r>
    </w:p>
    <w:p w:rsidR="0054598B" w:rsidRPr="0054598B" w:rsidRDefault="0054598B" w:rsidP="0054598B">
      <w:pPr>
        <w:tabs>
          <w:tab w:val="left" w:pos="142"/>
        </w:tabs>
        <w:spacing w:line="360" w:lineRule="exact"/>
        <w:ind w:firstLine="709"/>
        <w:jc w:val="both"/>
        <w:rPr>
          <w:rFonts w:eastAsia="Calibri"/>
          <w:sz w:val="28"/>
          <w:szCs w:val="28"/>
          <w:lang w:eastAsia="en-US"/>
        </w:rPr>
      </w:pPr>
      <w:r w:rsidRPr="0054598B">
        <w:rPr>
          <w:rFonts w:eastAsia="Calibri"/>
          <w:sz w:val="28"/>
          <w:szCs w:val="28"/>
          <w:lang w:eastAsia="en-US"/>
        </w:rPr>
        <w:t xml:space="preserve">Предмет «Физика» является одним из обязательных в предметной области естественные науки в ООО.  В Обновленном ФГОС 2021 осуществлена конкретизация учебного материала по курсу физики, указаны </w:t>
      </w:r>
      <w:proofErr w:type="spellStart"/>
      <w:r w:rsidRPr="0054598B">
        <w:rPr>
          <w:rFonts w:eastAsia="Calibri"/>
          <w:sz w:val="28"/>
          <w:szCs w:val="28"/>
          <w:lang w:eastAsia="en-US"/>
        </w:rPr>
        <w:t>метапредметные</w:t>
      </w:r>
      <w:proofErr w:type="spellEnd"/>
      <w:r w:rsidRPr="0054598B">
        <w:rPr>
          <w:rFonts w:eastAsia="Calibri"/>
          <w:sz w:val="28"/>
          <w:szCs w:val="28"/>
          <w:lang w:eastAsia="en-US"/>
        </w:rPr>
        <w:t>, предметные и личностные результаты обучения. Особый акцент сделан на формирование функциональной грамотности обучающихся. В рамках курса физики в основной школе можно соотнести формируемые результаты освоения учебного предмета с видами функциональной грамотности.</w:t>
      </w:r>
    </w:p>
    <w:p w:rsidR="0054598B" w:rsidRPr="0054598B" w:rsidRDefault="0054598B" w:rsidP="0054598B">
      <w:pPr>
        <w:widowControl w:val="0"/>
        <w:shd w:val="clear" w:color="auto" w:fill="FFFFFF"/>
        <w:tabs>
          <w:tab w:val="left" w:pos="142"/>
        </w:tabs>
        <w:spacing w:line="360" w:lineRule="exact"/>
        <w:ind w:right="-1" w:firstLine="709"/>
        <w:jc w:val="both"/>
        <w:rPr>
          <w:rFonts w:eastAsia="Arial Unicode MS"/>
          <w:spacing w:val="-2"/>
          <w:sz w:val="28"/>
          <w:szCs w:val="28"/>
          <w:shd w:val="clear" w:color="auto" w:fill="DBDBDB"/>
          <w:lang w:eastAsia="en-US"/>
        </w:rPr>
      </w:pPr>
      <w:r w:rsidRPr="0054598B">
        <w:rPr>
          <w:rFonts w:eastAsia="Arial Unicode MS"/>
          <w:spacing w:val="-2"/>
          <w:sz w:val="28"/>
          <w:szCs w:val="28"/>
          <w:shd w:val="clear" w:color="auto" w:fill="DBDBDB"/>
          <w:lang w:eastAsia="en-US"/>
        </w:rPr>
        <w:t>Личностные результаты</w:t>
      </w:r>
    </w:p>
    <w:tbl>
      <w:tblPr>
        <w:tblStyle w:val="a6"/>
        <w:tblW w:w="0" w:type="auto"/>
        <w:tblInd w:w="20" w:type="dxa"/>
        <w:tblLook w:val="04A0" w:firstRow="1" w:lastRow="0" w:firstColumn="1" w:lastColumn="0" w:noHBand="0" w:noVBand="1"/>
      </w:tblPr>
      <w:tblGrid>
        <w:gridCol w:w="5993"/>
        <w:gridCol w:w="3332"/>
      </w:tblGrid>
      <w:tr w:rsidR="0054598B" w:rsidRPr="0054598B" w:rsidTr="0054598B">
        <w:tc>
          <w:tcPr>
            <w:tcW w:w="6325" w:type="dxa"/>
            <w:shd w:val="clear" w:color="auto" w:fill="FFFFFF"/>
          </w:tcPr>
          <w:p w:rsidR="0054598B" w:rsidRPr="0054598B" w:rsidRDefault="0054598B" w:rsidP="0054598B">
            <w:pPr>
              <w:widowControl w:val="0"/>
              <w:tabs>
                <w:tab w:val="left" w:pos="142"/>
              </w:tabs>
              <w:spacing w:line="360" w:lineRule="exact"/>
              <w:ind w:firstLine="709"/>
              <w:jc w:val="both"/>
              <w:rPr>
                <w:rFonts w:ascii="Times New Roman" w:eastAsia="Arial Unicode MS" w:hAnsi="Times New Roman"/>
                <w:spacing w:val="-2"/>
                <w:sz w:val="28"/>
                <w:szCs w:val="28"/>
                <w:lang w:eastAsia="en-US"/>
              </w:rPr>
            </w:pPr>
            <w:r w:rsidRPr="0054598B">
              <w:rPr>
                <w:rFonts w:ascii="Times New Roman" w:eastAsia="Arial Unicode MS" w:hAnsi="Times New Roman"/>
                <w:color w:val="000000"/>
                <w:sz w:val="28"/>
                <w:szCs w:val="28"/>
                <w:shd w:val="clear" w:color="auto" w:fill="FFFFFF"/>
                <w:lang w:eastAsia="en-US"/>
              </w:rPr>
              <w:t>Планируемые результаты освоения учебного предмета «Физика» на уровне основного общего образования</w:t>
            </w:r>
          </w:p>
        </w:tc>
        <w:tc>
          <w:tcPr>
            <w:tcW w:w="3226" w:type="dxa"/>
            <w:shd w:val="clear" w:color="auto" w:fill="FFFFFF"/>
          </w:tcPr>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spacing w:val="-2"/>
                <w:sz w:val="28"/>
                <w:szCs w:val="28"/>
                <w:lang w:eastAsia="en-US"/>
              </w:rPr>
            </w:pPr>
            <w:r w:rsidRPr="0054598B">
              <w:rPr>
                <w:rFonts w:ascii="Times New Roman" w:eastAsia="Arial Unicode MS" w:hAnsi="Times New Roman"/>
                <w:color w:val="000000"/>
                <w:sz w:val="28"/>
                <w:szCs w:val="28"/>
                <w:shd w:val="clear" w:color="auto" w:fill="FFFFFF"/>
                <w:lang w:eastAsia="en-US"/>
              </w:rPr>
              <w:t>Вид функциональной грамотности</w:t>
            </w:r>
          </w:p>
        </w:tc>
      </w:tr>
      <w:tr w:rsidR="0054598B" w:rsidRPr="0054598B" w:rsidTr="00CA6535">
        <w:tc>
          <w:tcPr>
            <w:tcW w:w="6325" w:type="dxa"/>
          </w:tcPr>
          <w:p w:rsidR="0054598B" w:rsidRPr="0054598B" w:rsidRDefault="0054598B" w:rsidP="0054598B">
            <w:pPr>
              <w:widowControl w:val="0"/>
              <w:tabs>
                <w:tab w:val="left" w:pos="142"/>
                <w:tab w:val="left" w:pos="348"/>
              </w:tabs>
              <w:spacing w:line="360" w:lineRule="exact"/>
              <w:ind w:firstLine="709"/>
              <w:jc w:val="both"/>
              <w:rPr>
                <w:rFonts w:ascii="Times New Roman" w:eastAsia="Arial Unicode MS" w:hAnsi="Times New Roman"/>
                <w:spacing w:val="-2"/>
                <w:sz w:val="28"/>
                <w:szCs w:val="28"/>
                <w:lang w:eastAsia="en-US"/>
              </w:rPr>
            </w:pPr>
            <w:r w:rsidRPr="0054598B">
              <w:rPr>
                <w:rFonts w:ascii="Times New Roman" w:eastAsia="Arial Unicode MS" w:hAnsi="Times New Roman"/>
                <w:color w:val="000000"/>
                <w:sz w:val="28"/>
                <w:szCs w:val="28"/>
                <w:shd w:val="clear" w:color="auto" w:fill="FFFFFF"/>
                <w:lang w:eastAsia="en-US"/>
              </w:rPr>
              <w:t>-ориентация на современную систему научных представлений об основных физических закономерностях, взаимосвязях человека с природной и социальной средой;</w:t>
            </w:r>
          </w:p>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color w:val="000000"/>
                <w:sz w:val="28"/>
                <w:szCs w:val="28"/>
                <w:shd w:val="clear" w:color="auto" w:fill="FFFFFF"/>
                <w:lang w:eastAsia="en-US"/>
              </w:rPr>
            </w:pPr>
            <w:r w:rsidRPr="0054598B">
              <w:rPr>
                <w:rFonts w:ascii="Times New Roman" w:eastAsia="Arial Unicode MS" w:hAnsi="Times New Roman"/>
                <w:color w:val="000000"/>
                <w:sz w:val="28"/>
                <w:szCs w:val="28"/>
                <w:shd w:val="clear" w:color="auto" w:fill="FFFFFF"/>
                <w:lang w:eastAsia="en-US"/>
              </w:rPr>
              <w:t xml:space="preserve">-понимание роли физики в формировании </w:t>
            </w:r>
          </w:p>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b/>
                <w:spacing w:val="-2"/>
                <w:sz w:val="28"/>
                <w:szCs w:val="28"/>
                <w:lang w:eastAsia="en-US"/>
              </w:rPr>
            </w:pPr>
            <w:r w:rsidRPr="0054598B">
              <w:rPr>
                <w:rFonts w:ascii="Times New Roman" w:eastAsia="Arial Unicode MS" w:hAnsi="Times New Roman"/>
                <w:color w:val="000000"/>
                <w:sz w:val="28"/>
                <w:szCs w:val="28"/>
                <w:shd w:val="clear" w:color="auto" w:fill="FFFFFF"/>
                <w:lang w:eastAsia="en-US"/>
              </w:rPr>
              <w:t>научного мировоззрения.</w:t>
            </w:r>
          </w:p>
        </w:tc>
        <w:tc>
          <w:tcPr>
            <w:tcW w:w="3226" w:type="dxa"/>
          </w:tcPr>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bCs/>
                <w:color w:val="000000"/>
                <w:spacing w:val="-2"/>
                <w:sz w:val="28"/>
                <w:szCs w:val="28"/>
                <w:shd w:val="clear" w:color="auto" w:fill="FFFFFF"/>
                <w:lang w:eastAsia="en-US"/>
              </w:rPr>
            </w:pPr>
            <w:r w:rsidRPr="0054598B">
              <w:rPr>
                <w:rFonts w:ascii="Times New Roman" w:eastAsia="Arial Unicode MS" w:hAnsi="Times New Roman"/>
                <w:bCs/>
                <w:color w:val="000000"/>
                <w:spacing w:val="-2"/>
                <w:sz w:val="28"/>
                <w:szCs w:val="28"/>
                <w:shd w:val="clear" w:color="auto" w:fill="FFFFFF"/>
                <w:lang w:eastAsia="en-US"/>
              </w:rPr>
              <w:t>Естественнонаучная</w:t>
            </w:r>
          </w:p>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b/>
                <w:spacing w:val="-2"/>
                <w:sz w:val="28"/>
                <w:szCs w:val="28"/>
                <w:lang w:eastAsia="en-US"/>
              </w:rPr>
            </w:pPr>
            <w:r w:rsidRPr="0054598B">
              <w:rPr>
                <w:rFonts w:ascii="Times New Roman" w:eastAsia="Arial Unicode MS" w:hAnsi="Times New Roman"/>
                <w:bCs/>
                <w:color w:val="000000"/>
                <w:spacing w:val="-2"/>
                <w:sz w:val="28"/>
                <w:szCs w:val="28"/>
                <w:shd w:val="clear" w:color="auto" w:fill="FFFFFF"/>
                <w:lang w:eastAsia="en-US"/>
              </w:rPr>
              <w:t>грамотность</w:t>
            </w:r>
          </w:p>
        </w:tc>
      </w:tr>
      <w:tr w:rsidR="0054598B" w:rsidRPr="0054598B" w:rsidTr="00CA6535">
        <w:trPr>
          <w:trHeight w:val="2074"/>
        </w:trPr>
        <w:tc>
          <w:tcPr>
            <w:tcW w:w="6325" w:type="dxa"/>
          </w:tcPr>
          <w:p w:rsidR="0054598B" w:rsidRPr="0054598B" w:rsidRDefault="0054598B" w:rsidP="0054598B">
            <w:pPr>
              <w:tabs>
                <w:tab w:val="left" w:pos="142"/>
                <w:tab w:val="left" w:pos="358"/>
              </w:tabs>
              <w:spacing w:line="360" w:lineRule="exact"/>
              <w:ind w:firstLine="709"/>
              <w:jc w:val="both"/>
              <w:rPr>
                <w:rFonts w:ascii="Times New Roman" w:eastAsia="Calibri" w:hAnsi="Times New Roman"/>
                <w:sz w:val="28"/>
                <w:szCs w:val="28"/>
                <w:lang w:eastAsia="en-US"/>
              </w:rPr>
            </w:pPr>
            <w:r w:rsidRPr="0054598B">
              <w:rPr>
                <w:rFonts w:ascii="Times New Roman" w:eastAsia="Arial Unicode MS" w:hAnsi="Times New Roman"/>
                <w:color w:val="000000"/>
                <w:sz w:val="28"/>
                <w:szCs w:val="28"/>
                <w:shd w:val="clear" w:color="auto" w:fill="FFFFFF"/>
                <w:lang w:eastAsia="en-US"/>
              </w:rPr>
              <w:lastRenderedPageBreak/>
              <w:t>-готовность к конструктивной</w:t>
            </w:r>
            <w:r w:rsidRPr="0054598B">
              <w:rPr>
                <w:rFonts w:ascii="Times New Roman" w:eastAsia="Calibri" w:hAnsi="Times New Roman"/>
                <w:sz w:val="28"/>
                <w:szCs w:val="28"/>
                <w:lang w:eastAsia="en-US"/>
              </w:rPr>
              <w:t xml:space="preserve"> совместной деятельности при выполнении исследований и проектов, стремление к взаимопониманию и взаимопомощи;</w:t>
            </w:r>
          </w:p>
          <w:p w:rsidR="0054598B" w:rsidRPr="0054598B" w:rsidRDefault="0054598B" w:rsidP="0054598B">
            <w:pPr>
              <w:tabs>
                <w:tab w:val="left" w:pos="142"/>
                <w:tab w:val="left" w:pos="358"/>
              </w:tabs>
              <w:spacing w:line="360" w:lineRule="exact"/>
              <w:ind w:firstLine="709"/>
              <w:jc w:val="both"/>
              <w:rPr>
                <w:rFonts w:ascii="Times New Roman" w:eastAsia="Calibri" w:hAnsi="Times New Roman"/>
                <w:sz w:val="28"/>
                <w:szCs w:val="28"/>
                <w:lang w:eastAsia="en-US"/>
              </w:rPr>
            </w:pPr>
            <w:r w:rsidRPr="0054598B">
              <w:rPr>
                <w:rFonts w:ascii="Times New Roman" w:eastAsia="Calibri" w:hAnsi="Times New Roman"/>
                <w:sz w:val="28"/>
                <w:szCs w:val="28"/>
                <w:lang w:eastAsia="en-US"/>
              </w:rPr>
              <w:t>-ориентация на применение физических знаний при решении задач в области окружающей среды.</w:t>
            </w:r>
          </w:p>
          <w:p w:rsidR="0054598B" w:rsidRPr="0054598B" w:rsidRDefault="0054598B" w:rsidP="0054598B">
            <w:pPr>
              <w:tabs>
                <w:tab w:val="left" w:pos="142"/>
                <w:tab w:val="left" w:pos="358"/>
              </w:tabs>
              <w:spacing w:line="360" w:lineRule="exact"/>
              <w:ind w:firstLine="709"/>
              <w:jc w:val="both"/>
              <w:rPr>
                <w:rFonts w:ascii="Times New Roman" w:eastAsia="Calibri" w:hAnsi="Times New Roman"/>
                <w:b/>
                <w:sz w:val="28"/>
                <w:szCs w:val="28"/>
                <w:lang w:eastAsia="en-US"/>
              </w:rPr>
            </w:pPr>
            <w:r w:rsidRPr="0054598B">
              <w:rPr>
                <w:rFonts w:ascii="Times New Roman" w:eastAsia="Calibri" w:hAnsi="Times New Roman"/>
                <w:sz w:val="28"/>
                <w:szCs w:val="28"/>
                <w:lang w:eastAsia="en-US"/>
              </w:rPr>
              <w:t>-готовность оценивать поведение и поступки с позиции нравственных норм и норм экологической культуры;</w:t>
            </w:r>
          </w:p>
        </w:tc>
        <w:tc>
          <w:tcPr>
            <w:tcW w:w="3226" w:type="dxa"/>
          </w:tcPr>
          <w:p w:rsidR="0054598B" w:rsidRPr="0054598B" w:rsidRDefault="0054598B" w:rsidP="0054598B">
            <w:pPr>
              <w:tabs>
                <w:tab w:val="left" w:pos="142"/>
              </w:tabs>
              <w:spacing w:line="360" w:lineRule="exact"/>
              <w:ind w:firstLine="709"/>
              <w:jc w:val="both"/>
              <w:rPr>
                <w:rFonts w:ascii="Times New Roman" w:eastAsia="Calibri" w:hAnsi="Times New Roman"/>
                <w:sz w:val="28"/>
                <w:szCs w:val="28"/>
                <w:lang w:eastAsia="en-US"/>
              </w:rPr>
            </w:pPr>
            <w:r w:rsidRPr="0054598B">
              <w:rPr>
                <w:rFonts w:ascii="Times New Roman" w:eastAsia="Calibri" w:hAnsi="Times New Roman"/>
                <w:sz w:val="28"/>
                <w:szCs w:val="28"/>
                <w:lang w:eastAsia="en-US"/>
              </w:rPr>
              <w:t>Глобальные</w:t>
            </w:r>
          </w:p>
          <w:p w:rsidR="0054598B" w:rsidRPr="0054598B" w:rsidRDefault="0054598B" w:rsidP="0054598B">
            <w:pPr>
              <w:widowControl w:val="0"/>
              <w:tabs>
                <w:tab w:val="left" w:pos="142"/>
              </w:tabs>
              <w:spacing w:line="360" w:lineRule="exact"/>
              <w:ind w:right="-1" w:firstLine="709"/>
              <w:jc w:val="both"/>
              <w:rPr>
                <w:rFonts w:ascii="Times New Roman" w:eastAsia="Arial Unicode MS" w:hAnsi="Times New Roman"/>
                <w:b/>
                <w:spacing w:val="-2"/>
                <w:sz w:val="28"/>
                <w:szCs w:val="28"/>
                <w:lang w:eastAsia="en-US"/>
              </w:rPr>
            </w:pPr>
            <w:r w:rsidRPr="0054598B">
              <w:rPr>
                <w:rFonts w:ascii="Times New Roman" w:eastAsia="Arial Unicode MS" w:hAnsi="Times New Roman"/>
                <w:spacing w:val="-2"/>
                <w:sz w:val="28"/>
                <w:szCs w:val="28"/>
                <w:lang w:eastAsia="en-US"/>
              </w:rPr>
              <w:t>компетенции</w:t>
            </w:r>
          </w:p>
        </w:tc>
      </w:tr>
    </w:tbl>
    <w:p w:rsidR="0054598B" w:rsidRDefault="0054598B" w:rsidP="0054598B">
      <w:pPr>
        <w:widowControl w:val="0"/>
        <w:tabs>
          <w:tab w:val="left" w:pos="142"/>
        </w:tabs>
        <w:spacing w:line="360" w:lineRule="exact"/>
        <w:ind w:right="-1" w:firstLine="709"/>
        <w:jc w:val="both"/>
        <w:rPr>
          <w:rFonts w:eastAsia="Arial Unicode MS"/>
          <w:spacing w:val="-2"/>
          <w:sz w:val="28"/>
          <w:szCs w:val="28"/>
          <w:shd w:val="clear" w:color="auto" w:fill="C9C9C9"/>
          <w:lang w:eastAsia="en-US"/>
        </w:rPr>
      </w:pPr>
    </w:p>
    <w:p w:rsidR="007D146D" w:rsidRPr="0054598B" w:rsidRDefault="007D146D" w:rsidP="0054598B">
      <w:pPr>
        <w:widowControl w:val="0"/>
        <w:tabs>
          <w:tab w:val="left" w:pos="142"/>
        </w:tabs>
        <w:spacing w:line="360" w:lineRule="exact"/>
        <w:ind w:right="-1" w:firstLine="709"/>
        <w:jc w:val="both"/>
        <w:rPr>
          <w:rFonts w:eastAsia="Arial Unicode MS"/>
          <w:spacing w:val="-2"/>
          <w:sz w:val="28"/>
          <w:szCs w:val="28"/>
          <w:shd w:val="clear" w:color="auto" w:fill="C9C9C9"/>
          <w:lang w:eastAsia="en-US"/>
        </w:rPr>
      </w:pPr>
      <w:proofErr w:type="spellStart"/>
      <w:r>
        <w:rPr>
          <w:rFonts w:eastAsia="Arial Unicode MS"/>
          <w:spacing w:val="-2"/>
          <w:sz w:val="28"/>
          <w:szCs w:val="28"/>
          <w:shd w:val="clear" w:color="auto" w:fill="C9C9C9"/>
          <w:lang w:eastAsia="en-US"/>
        </w:rPr>
        <w:t>Метапредметные</w:t>
      </w:r>
      <w:proofErr w:type="spellEnd"/>
      <w:r>
        <w:rPr>
          <w:rFonts w:eastAsia="Arial Unicode MS"/>
          <w:spacing w:val="-2"/>
          <w:sz w:val="28"/>
          <w:szCs w:val="28"/>
          <w:shd w:val="clear" w:color="auto" w:fill="C9C9C9"/>
          <w:lang w:eastAsia="en-US"/>
        </w:rPr>
        <w:t xml:space="preserve"> результаты</w:t>
      </w:r>
    </w:p>
    <w:tbl>
      <w:tblPr>
        <w:tblW w:w="958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3332"/>
      </w:tblGrid>
      <w:tr w:rsidR="0054598B" w:rsidRPr="0054598B" w:rsidTr="007D146D">
        <w:tc>
          <w:tcPr>
            <w:tcW w:w="6254" w:type="dxa"/>
            <w:shd w:val="clear" w:color="auto" w:fill="FFFFFF"/>
          </w:tcPr>
          <w:p w:rsidR="0054598B" w:rsidRPr="0054598B" w:rsidRDefault="007D146D" w:rsidP="0054598B">
            <w:pPr>
              <w:widowControl w:val="0"/>
              <w:tabs>
                <w:tab w:val="left" w:pos="142"/>
              </w:tabs>
              <w:spacing w:line="360" w:lineRule="exact"/>
              <w:ind w:firstLine="709"/>
              <w:jc w:val="both"/>
              <w:rPr>
                <w:rFonts w:eastAsia="Arial Unicode MS"/>
                <w:spacing w:val="-2"/>
                <w:sz w:val="28"/>
                <w:szCs w:val="28"/>
                <w:lang w:eastAsia="en-US"/>
              </w:rPr>
            </w:pPr>
            <w:r>
              <w:rPr>
                <w:rFonts w:eastAsia="Arial Unicode MS"/>
                <w:spacing w:val="-2"/>
                <w:sz w:val="28"/>
                <w:szCs w:val="28"/>
                <w:shd w:val="clear" w:color="auto" w:fill="C9C9C9"/>
                <w:lang w:eastAsia="en-US"/>
              </w:rPr>
              <w:t xml:space="preserve"> </w:t>
            </w:r>
            <w:r w:rsidR="0054598B" w:rsidRPr="0054598B">
              <w:rPr>
                <w:rFonts w:eastAsia="Arial Unicode MS"/>
                <w:color w:val="000000"/>
                <w:sz w:val="28"/>
                <w:szCs w:val="28"/>
                <w:shd w:val="clear" w:color="auto" w:fill="FFFFFF"/>
                <w:lang w:eastAsia="en-US"/>
              </w:rPr>
              <w:t>Планируемые результаты освоения учебного предмета «физика» на уровне</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основного общего образования</w:t>
            </w:r>
          </w:p>
        </w:tc>
        <w:tc>
          <w:tcPr>
            <w:tcW w:w="3332" w:type="dxa"/>
            <w:shd w:val="clear" w:color="auto" w:fill="FFFFFF"/>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Вид функциональной грамотности</w:t>
            </w:r>
          </w:p>
        </w:tc>
      </w:tr>
      <w:tr w:rsidR="0054598B" w:rsidRPr="0054598B" w:rsidTr="007D146D">
        <w:tc>
          <w:tcPr>
            <w:tcW w:w="6254" w:type="dxa"/>
          </w:tcPr>
          <w:p w:rsidR="0054598B" w:rsidRPr="0054598B" w:rsidRDefault="0054598B" w:rsidP="0054598B">
            <w:pPr>
              <w:widowControl w:val="0"/>
              <w:numPr>
                <w:ilvl w:val="0"/>
                <w:numId w:val="3"/>
              </w:numPr>
              <w:tabs>
                <w:tab w:val="left" w:pos="142"/>
                <w:tab w:val="left" w:pos="178"/>
                <w:tab w:val="left" w:pos="406"/>
              </w:tabs>
              <w:spacing w:line="360" w:lineRule="exact"/>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выявлять и характеризовать существенные признаки физических объектов;</w:t>
            </w:r>
          </w:p>
          <w:p w:rsidR="0054598B" w:rsidRPr="0054598B" w:rsidRDefault="0054598B" w:rsidP="0054598B">
            <w:pPr>
              <w:widowControl w:val="0"/>
              <w:numPr>
                <w:ilvl w:val="0"/>
                <w:numId w:val="3"/>
              </w:numPr>
              <w:tabs>
                <w:tab w:val="left" w:pos="142"/>
                <w:tab w:val="left" w:pos="338"/>
              </w:tabs>
              <w:spacing w:line="360" w:lineRule="exact"/>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выявлять причинно-следственные связи при изучении физических явлений и процессов;</w:t>
            </w:r>
          </w:p>
          <w:p w:rsidR="0054598B" w:rsidRPr="0054598B" w:rsidRDefault="0054598B" w:rsidP="0054598B">
            <w:pPr>
              <w:widowControl w:val="0"/>
              <w:numPr>
                <w:ilvl w:val="0"/>
                <w:numId w:val="3"/>
              </w:numPr>
              <w:tabs>
                <w:tab w:val="left" w:pos="142"/>
                <w:tab w:val="left" w:pos="323"/>
              </w:tabs>
              <w:spacing w:line="360" w:lineRule="exact"/>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делать выводы с использованием дедуктивных и индуктивных умозаключений, умозаключений по аналогии, формулировать гипотезы о взаимосвязях;</w:t>
            </w:r>
          </w:p>
        </w:tc>
        <w:tc>
          <w:tcPr>
            <w:tcW w:w="3332" w:type="dxa"/>
          </w:tcPr>
          <w:p w:rsidR="0054598B" w:rsidRPr="0054598B" w:rsidRDefault="0054598B" w:rsidP="0054598B">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Cs/>
                <w:color w:val="000000"/>
                <w:spacing w:val="-2"/>
                <w:sz w:val="28"/>
                <w:szCs w:val="28"/>
                <w:shd w:val="clear" w:color="auto" w:fill="FFFFFF"/>
                <w:lang w:eastAsia="en-US"/>
              </w:rPr>
              <w:t>Естественнонаучная грамотность</w:t>
            </w:r>
          </w:p>
        </w:tc>
      </w:tr>
      <w:tr w:rsidR="0054598B" w:rsidRPr="0054598B" w:rsidTr="007D146D">
        <w:tc>
          <w:tcPr>
            <w:tcW w:w="6254" w:type="dxa"/>
          </w:tcPr>
          <w:p w:rsidR="0054598B" w:rsidRPr="0054598B" w:rsidRDefault="0054598B" w:rsidP="0054598B">
            <w:pPr>
              <w:widowControl w:val="0"/>
              <w:numPr>
                <w:ilvl w:val="0"/>
                <w:numId w:val="4"/>
              </w:numPr>
              <w:tabs>
                <w:tab w:val="left" w:pos="142"/>
                <w:tab w:val="left" w:pos="328"/>
              </w:tabs>
              <w:spacing w:line="360" w:lineRule="exact"/>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анализировать, систематизировать и интерпретировать физическую информацию различных видов и форм представления;</w:t>
            </w:r>
          </w:p>
          <w:p w:rsidR="0054598B" w:rsidRPr="0054598B" w:rsidRDefault="0054598B" w:rsidP="0054598B">
            <w:pPr>
              <w:widowControl w:val="0"/>
              <w:numPr>
                <w:ilvl w:val="0"/>
                <w:numId w:val="4"/>
              </w:numPr>
              <w:tabs>
                <w:tab w:val="left" w:pos="142"/>
                <w:tab w:val="left" w:pos="328"/>
              </w:tabs>
              <w:spacing w:line="360" w:lineRule="exact"/>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c>
          <w:tcPr>
            <w:tcW w:w="3332" w:type="dxa"/>
          </w:tcPr>
          <w:p w:rsidR="0054598B" w:rsidRPr="0054598B" w:rsidRDefault="0054598B" w:rsidP="0054598B">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Cs/>
                <w:color w:val="000000"/>
                <w:spacing w:val="-2"/>
                <w:sz w:val="28"/>
                <w:szCs w:val="28"/>
                <w:shd w:val="clear" w:color="auto" w:fill="FFFFFF"/>
                <w:lang w:eastAsia="en-US"/>
              </w:rPr>
              <w:t>Читательская</w:t>
            </w:r>
          </w:p>
          <w:p w:rsidR="0054598B" w:rsidRPr="0054598B" w:rsidRDefault="0054598B" w:rsidP="0054598B">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Cs/>
                <w:color w:val="000000"/>
                <w:spacing w:val="-2"/>
                <w:sz w:val="28"/>
                <w:szCs w:val="28"/>
                <w:shd w:val="clear" w:color="auto" w:fill="FFFFFF"/>
                <w:lang w:eastAsia="en-US"/>
              </w:rPr>
              <w:t>грамотность</w:t>
            </w:r>
          </w:p>
        </w:tc>
      </w:tr>
      <w:tr w:rsidR="0054598B" w:rsidRPr="0054598B" w:rsidTr="007D146D">
        <w:tc>
          <w:tcPr>
            <w:tcW w:w="6254"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 ставить себя на место другого человека в ходе спора или дискуссии на научную тему, понимать мотивы, намерения и логику другого;</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 признавать своё право на ошибку при решении физических задач или в утверждениях на научные темы и такое же право другого.</w:t>
            </w:r>
          </w:p>
        </w:tc>
        <w:tc>
          <w:tcPr>
            <w:tcW w:w="3332" w:type="dxa"/>
          </w:tcPr>
          <w:p w:rsidR="0054598B" w:rsidRPr="0054598B" w:rsidRDefault="0054598B" w:rsidP="0054598B">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Cs/>
                <w:color w:val="000000"/>
                <w:spacing w:val="-2"/>
                <w:sz w:val="28"/>
                <w:szCs w:val="28"/>
                <w:shd w:val="clear" w:color="auto" w:fill="FFFFFF"/>
                <w:lang w:eastAsia="en-US"/>
              </w:rPr>
              <w:t>Глобальные</w:t>
            </w:r>
          </w:p>
          <w:p w:rsidR="0054598B" w:rsidRPr="0054598B" w:rsidRDefault="0054598B" w:rsidP="0054598B">
            <w:pPr>
              <w:widowControl w:val="0"/>
              <w:tabs>
                <w:tab w:val="left" w:pos="142"/>
              </w:tabs>
              <w:spacing w:line="360" w:lineRule="exact"/>
              <w:ind w:firstLine="709"/>
              <w:jc w:val="both"/>
              <w:rPr>
                <w:rFonts w:eastAsia="Arial Unicode MS"/>
                <w:b/>
                <w:spacing w:val="-2"/>
                <w:sz w:val="28"/>
                <w:szCs w:val="28"/>
                <w:lang w:eastAsia="en-US"/>
              </w:rPr>
            </w:pPr>
            <w:r w:rsidRPr="0054598B">
              <w:rPr>
                <w:rFonts w:eastAsia="Arial Unicode MS"/>
                <w:bCs/>
                <w:color w:val="000000"/>
                <w:spacing w:val="-2"/>
                <w:sz w:val="28"/>
                <w:szCs w:val="28"/>
                <w:shd w:val="clear" w:color="auto" w:fill="FFFFFF"/>
                <w:lang w:eastAsia="en-US"/>
              </w:rPr>
              <w:t>компетенции</w:t>
            </w:r>
          </w:p>
        </w:tc>
      </w:tr>
    </w:tbl>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shd w:val="clear" w:color="auto" w:fill="C9C9C9"/>
          <w:lang w:eastAsia="en-US"/>
        </w:rPr>
      </w:pPr>
      <w:r w:rsidRPr="0054598B">
        <w:rPr>
          <w:rFonts w:eastAsia="Arial Unicode MS"/>
          <w:spacing w:val="-2"/>
          <w:sz w:val="28"/>
          <w:szCs w:val="28"/>
          <w:shd w:val="clear" w:color="auto" w:fill="C9C9C9"/>
          <w:lang w:eastAsia="en-US"/>
        </w:rPr>
        <w:t>Предметные результаты</w:t>
      </w:r>
    </w:p>
    <w:tbl>
      <w:tblPr>
        <w:tblW w:w="958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gridCol w:w="3688"/>
      </w:tblGrid>
      <w:tr w:rsidR="0054598B" w:rsidRPr="0054598B" w:rsidTr="0054598B">
        <w:tc>
          <w:tcPr>
            <w:tcW w:w="5898" w:type="dxa"/>
            <w:shd w:val="clear" w:color="auto" w:fill="FFFFFF"/>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sz w:val="28"/>
                <w:szCs w:val="28"/>
                <w:shd w:val="clear" w:color="auto" w:fill="FFFFFF"/>
                <w:lang w:eastAsia="en-US"/>
              </w:rPr>
              <w:t>Планируемые результаты освоения учебного предмета «физика» на уровне</w:t>
            </w:r>
          </w:p>
          <w:p w:rsidR="0054598B" w:rsidRPr="0054598B" w:rsidRDefault="0054598B" w:rsidP="0054598B">
            <w:pPr>
              <w:widowControl w:val="0"/>
              <w:tabs>
                <w:tab w:val="left" w:pos="142"/>
              </w:tabs>
              <w:spacing w:line="360" w:lineRule="exact"/>
              <w:ind w:firstLine="709"/>
              <w:jc w:val="both"/>
              <w:rPr>
                <w:rFonts w:eastAsia="Arial Unicode MS"/>
                <w:color w:val="FF0000"/>
                <w:spacing w:val="-2"/>
                <w:sz w:val="28"/>
                <w:szCs w:val="28"/>
                <w:lang w:eastAsia="en-US"/>
              </w:rPr>
            </w:pPr>
            <w:r w:rsidRPr="0054598B">
              <w:rPr>
                <w:rFonts w:eastAsia="Arial Unicode MS"/>
                <w:sz w:val="28"/>
                <w:szCs w:val="28"/>
                <w:shd w:val="clear" w:color="auto" w:fill="FFFFFF"/>
                <w:lang w:eastAsia="en-US"/>
              </w:rPr>
              <w:t>основного общего образования</w:t>
            </w:r>
          </w:p>
        </w:tc>
        <w:tc>
          <w:tcPr>
            <w:tcW w:w="3688" w:type="dxa"/>
            <w:shd w:val="clear" w:color="auto" w:fill="FFFFFF"/>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Вид функциональной грамотности</w:t>
            </w:r>
          </w:p>
        </w:tc>
      </w:tr>
      <w:tr w:rsidR="0054598B" w:rsidRPr="0054598B" w:rsidTr="00CA6535">
        <w:tc>
          <w:tcPr>
            <w:tcW w:w="5898" w:type="dxa"/>
          </w:tcPr>
          <w:p w:rsidR="0054598B" w:rsidRPr="0054598B" w:rsidRDefault="00931AF2" w:rsidP="0054598B">
            <w:pPr>
              <w:widowControl w:val="0"/>
              <w:tabs>
                <w:tab w:val="left" w:pos="142"/>
              </w:tabs>
              <w:spacing w:line="360" w:lineRule="exact"/>
              <w:ind w:firstLine="709"/>
              <w:jc w:val="both"/>
              <w:rPr>
                <w:rFonts w:eastAsia="Arial Unicode MS"/>
                <w:spacing w:val="-2"/>
                <w:sz w:val="26"/>
                <w:szCs w:val="26"/>
                <w:lang w:eastAsia="en-US"/>
              </w:rPr>
            </w:pPr>
            <w:r>
              <w:rPr>
                <w:rFonts w:eastAsia="Arial Unicode MS"/>
                <w:spacing w:val="-2"/>
                <w:sz w:val="26"/>
                <w:szCs w:val="26"/>
                <w:lang w:eastAsia="en-US"/>
              </w:rPr>
              <w:lastRenderedPageBreak/>
              <w:t>-</w:t>
            </w:r>
            <w:r w:rsidR="0054598B" w:rsidRPr="0054598B">
              <w:rPr>
                <w:rFonts w:eastAsia="Arial Unicode MS"/>
                <w:spacing w:val="-2"/>
                <w:sz w:val="26"/>
                <w:szCs w:val="26"/>
                <w:lang w:eastAsia="en-US"/>
              </w:rPr>
              <w:t>использовать понятия: физические и химические явления; агрегатные состояния вещества (твёрдое, жидкое, газообразное); механическое движение;</w:t>
            </w:r>
          </w:p>
          <w:p w:rsidR="0054598B" w:rsidRPr="0054598B" w:rsidRDefault="0054598B" w:rsidP="0054598B">
            <w:pPr>
              <w:widowControl w:val="0"/>
              <w:tabs>
                <w:tab w:val="left" w:pos="142"/>
              </w:tabs>
              <w:spacing w:line="360" w:lineRule="exact"/>
              <w:ind w:firstLine="709"/>
              <w:jc w:val="both"/>
              <w:rPr>
                <w:rFonts w:eastAsia="Arial Unicode MS"/>
                <w:spacing w:val="-2"/>
                <w:sz w:val="26"/>
                <w:szCs w:val="26"/>
                <w:lang w:eastAsia="en-US"/>
              </w:rPr>
            </w:pPr>
            <w:r w:rsidRPr="0054598B">
              <w:rPr>
                <w:rFonts w:eastAsia="Arial Unicode MS"/>
                <w:spacing w:val="-2"/>
                <w:sz w:val="26"/>
                <w:szCs w:val="26"/>
                <w:lang w:eastAsia="en-US"/>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w:t>
            </w:r>
          </w:p>
          <w:p w:rsidR="0054598B" w:rsidRPr="0054598B" w:rsidRDefault="0054598B" w:rsidP="0054598B">
            <w:pPr>
              <w:widowControl w:val="0"/>
              <w:tabs>
                <w:tab w:val="left" w:pos="142"/>
              </w:tabs>
              <w:spacing w:line="360" w:lineRule="exact"/>
              <w:ind w:firstLine="709"/>
              <w:jc w:val="both"/>
              <w:rPr>
                <w:rFonts w:eastAsia="Arial Unicode MS"/>
                <w:spacing w:val="-2"/>
                <w:sz w:val="26"/>
                <w:szCs w:val="26"/>
                <w:lang w:eastAsia="en-US"/>
              </w:rPr>
            </w:pPr>
            <w:r w:rsidRPr="0054598B">
              <w:rPr>
                <w:rFonts w:eastAsia="Arial Unicode MS"/>
                <w:spacing w:val="-2"/>
                <w:sz w:val="26"/>
                <w:szCs w:val="26"/>
                <w:lang w:eastAsia="en-US"/>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54598B" w:rsidRPr="0054598B" w:rsidRDefault="0054598B" w:rsidP="0054598B">
            <w:pPr>
              <w:widowControl w:val="0"/>
              <w:tabs>
                <w:tab w:val="left" w:pos="142"/>
              </w:tabs>
              <w:spacing w:line="360" w:lineRule="exact"/>
              <w:ind w:firstLine="709"/>
              <w:jc w:val="both"/>
              <w:rPr>
                <w:rFonts w:eastAsia="Arial Unicode MS"/>
                <w:color w:val="FF0000"/>
                <w:spacing w:val="-2"/>
                <w:sz w:val="28"/>
                <w:szCs w:val="28"/>
                <w:lang w:eastAsia="en-US"/>
              </w:rPr>
            </w:pPr>
            <w:r w:rsidRPr="0054598B">
              <w:rPr>
                <w:rFonts w:eastAsia="Arial Unicode MS"/>
                <w:spacing w:val="-2"/>
                <w:sz w:val="26"/>
                <w:szCs w:val="26"/>
                <w:lang w:eastAsia="en-US"/>
              </w:rPr>
              <w:t>—характеризовать свойства тел, физические явления и процессы, используя правила сложения сил</w:t>
            </w:r>
            <w:r w:rsidRPr="0054598B">
              <w:rPr>
                <w:rFonts w:ascii="Arial Unicode MS" w:eastAsia="Arial Unicode MS" w:hAnsi="Arial Unicode MS" w:cs="Arial Unicode MS"/>
                <w:spacing w:val="-2"/>
                <w:sz w:val="26"/>
                <w:szCs w:val="26"/>
                <w:lang w:eastAsia="en-US"/>
              </w:rPr>
              <w:t xml:space="preserve"> </w:t>
            </w:r>
          </w:p>
        </w:tc>
        <w:tc>
          <w:tcPr>
            <w:tcW w:w="368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Естественнонаучная</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грамотность</w:t>
            </w:r>
          </w:p>
        </w:tc>
      </w:tr>
      <w:tr w:rsidR="0054598B" w:rsidRPr="0054598B" w:rsidTr="00CA6535">
        <w:tc>
          <w:tcPr>
            <w:tcW w:w="589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 владеть навыками работы с информацией физического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tc>
        <w:tc>
          <w:tcPr>
            <w:tcW w:w="368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Читательская</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грамотность</w:t>
            </w:r>
          </w:p>
        </w:tc>
      </w:tr>
      <w:tr w:rsidR="0054598B" w:rsidRPr="0054598B" w:rsidTr="00CA6535">
        <w:tc>
          <w:tcPr>
            <w:tcW w:w="589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 xml:space="preserve">- решать учебные задачи физического  содержания, в том числе выявлять </w:t>
            </w:r>
            <w:proofErr w:type="spellStart"/>
            <w:r w:rsidRPr="0054598B">
              <w:rPr>
                <w:rFonts w:eastAsia="Arial Unicode MS"/>
                <w:color w:val="000000"/>
                <w:sz w:val="28"/>
                <w:szCs w:val="28"/>
                <w:shd w:val="clear" w:color="auto" w:fill="FFFFFF"/>
                <w:lang w:eastAsia="en-US"/>
              </w:rPr>
              <w:t>причинно</w:t>
            </w:r>
            <w:r w:rsidRPr="0054598B">
              <w:rPr>
                <w:rFonts w:eastAsia="Arial Unicode MS"/>
                <w:color w:val="000000"/>
                <w:sz w:val="28"/>
                <w:szCs w:val="28"/>
                <w:shd w:val="clear" w:color="auto" w:fill="FFFFFF"/>
                <w:lang w:eastAsia="en-US"/>
              </w:rPr>
              <w:softHyphen/>
            </w:r>
            <w:proofErr w:type="spellEnd"/>
            <w:r w:rsidRPr="0054598B">
              <w:rPr>
                <w:rFonts w:eastAsia="Arial Unicode MS"/>
                <w:color w:val="000000"/>
                <w:sz w:val="28"/>
                <w:szCs w:val="28"/>
                <w:shd w:val="clear" w:color="auto" w:fill="FFFFFF"/>
                <w:lang w:eastAsia="en-US"/>
              </w:rPr>
              <w:t xml:space="preserve"> следственные связи, проводить расчеты, делать выводы на основании полученных результатов</w:t>
            </w:r>
          </w:p>
        </w:tc>
        <w:tc>
          <w:tcPr>
            <w:tcW w:w="368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Математическая</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грамотность</w:t>
            </w:r>
          </w:p>
        </w:tc>
      </w:tr>
      <w:tr w:rsidR="0054598B" w:rsidRPr="0054598B" w:rsidTr="00CA6535">
        <w:tc>
          <w:tcPr>
            <w:tcW w:w="589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sz w:val="28"/>
                <w:szCs w:val="28"/>
                <w:shd w:val="clear" w:color="auto" w:fill="FFFFFF"/>
                <w:lang w:eastAsia="en-US"/>
              </w:rPr>
              <w:t xml:space="preserve">- создавать и применять словесные и </w:t>
            </w:r>
            <w:r w:rsidRPr="0054598B">
              <w:rPr>
                <w:rFonts w:eastAsia="Arial Unicode MS"/>
                <w:sz w:val="28"/>
                <w:szCs w:val="28"/>
                <w:shd w:val="clear" w:color="auto" w:fill="FFFFFF"/>
                <w:lang w:eastAsia="en-US"/>
              </w:rPr>
              <w:lastRenderedPageBreak/>
              <w:t xml:space="preserve">графические модели для объяснения строения живых систем, явлений и процессов </w:t>
            </w:r>
          </w:p>
        </w:tc>
        <w:tc>
          <w:tcPr>
            <w:tcW w:w="3688" w:type="dxa"/>
          </w:tcPr>
          <w:p w:rsidR="0054598B" w:rsidRPr="0054598B" w:rsidRDefault="0054598B" w:rsidP="0054598B">
            <w:pPr>
              <w:widowControl w:val="0"/>
              <w:tabs>
                <w:tab w:val="left" w:pos="142"/>
              </w:tabs>
              <w:spacing w:line="360" w:lineRule="exact"/>
              <w:ind w:firstLine="709"/>
              <w:jc w:val="both"/>
              <w:rPr>
                <w:rFonts w:eastAsia="Arial Unicode MS"/>
                <w:sz w:val="28"/>
                <w:szCs w:val="28"/>
                <w:shd w:val="clear" w:color="auto" w:fill="FFFFFF"/>
                <w:lang w:eastAsia="en-US"/>
              </w:rPr>
            </w:pPr>
            <w:r w:rsidRPr="0054598B">
              <w:rPr>
                <w:rFonts w:eastAsia="Arial Unicode MS"/>
                <w:sz w:val="28"/>
                <w:szCs w:val="28"/>
                <w:shd w:val="clear" w:color="auto" w:fill="FFFFFF"/>
                <w:lang w:eastAsia="en-US"/>
              </w:rPr>
              <w:lastRenderedPageBreak/>
              <w:t>Естественнонаучная</w:t>
            </w:r>
          </w:p>
          <w:p w:rsidR="0054598B" w:rsidRPr="0054598B" w:rsidRDefault="0054598B" w:rsidP="0054598B">
            <w:pPr>
              <w:widowControl w:val="0"/>
              <w:tabs>
                <w:tab w:val="left" w:pos="142"/>
              </w:tabs>
              <w:spacing w:line="360" w:lineRule="exact"/>
              <w:ind w:firstLine="709"/>
              <w:jc w:val="both"/>
              <w:rPr>
                <w:rFonts w:eastAsia="Arial Unicode MS"/>
                <w:sz w:val="28"/>
                <w:szCs w:val="28"/>
                <w:shd w:val="clear" w:color="auto" w:fill="FFFFFF"/>
                <w:lang w:eastAsia="en-US"/>
              </w:rPr>
            </w:pPr>
            <w:r w:rsidRPr="0054598B">
              <w:rPr>
                <w:rFonts w:eastAsia="Arial Unicode MS"/>
                <w:sz w:val="28"/>
                <w:szCs w:val="28"/>
                <w:shd w:val="clear" w:color="auto" w:fill="FFFFFF"/>
                <w:lang w:eastAsia="en-US"/>
              </w:rPr>
              <w:lastRenderedPageBreak/>
              <w:t xml:space="preserve">Читательская </w:t>
            </w:r>
          </w:p>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sz w:val="28"/>
                <w:szCs w:val="28"/>
                <w:shd w:val="clear" w:color="auto" w:fill="FFFFFF"/>
                <w:lang w:eastAsia="en-US"/>
              </w:rPr>
              <w:t>грамотность</w:t>
            </w:r>
          </w:p>
        </w:tc>
      </w:tr>
      <w:tr w:rsidR="0054598B" w:rsidRPr="0054598B" w:rsidTr="00CA6535">
        <w:tc>
          <w:tcPr>
            <w:tcW w:w="5898" w:type="dxa"/>
          </w:tcPr>
          <w:p w:rsidR="0054598B" w:rsidRPr="0054598B" w:rsidRDefault="0054598B" w:rsidP="0054598B">
            <w:pPr>
              <w:widowControl w:val="0"/>
              <w:tabs>
                <w:tab w:val="left" w:pos="142"/>
              </w:tabs>
              <w:spacing w:line="360" w:lineRule="exact"/>
              <w:ind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lastRenderedPageBreak/>
              <w:t>- планировать и проводить учебное исследование или проектную работу в области физики;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c>
          <w:tcPr>
            <w:tcW w:w="3688" w:type="dxa"/>
          </w:tcPr>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 xml:space="preserve">Естественнонаучная грамотность </w:t>
            </w:r>
          </w:p>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 xml:space="preserve">Читательская </w:t>
            </w:r>
          </w:p>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 xml:space="preserve">грамотность  </w:t>
            </w:r>
          </w:p>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Глобальные</w:t>
            </w:r>
          </w:p>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компетенции</w:t>
            </w:r>
          </w:p>
          <w:p w:rsidR="0054598B" w:rsidRPr="0054598B" w:rsidRDefault="0054598B" w:rsidP="0054598B">
            <w:pPr>
              <w:widowControl w:val="0"/>
              <w:tabs>
                <w:tab w:val="left" w:pos="142"/>
              </w:tabs>
              <w:spacing w:line="360" w:lineRule="exact"/>
              <w:ind w:right="320" w:firstLine="709"/>
              <w:jc w:val="both"/>
              <w:rPr>
                <w:rFonts w:eastAsia="Arial Unicode MS"/>
                <w:color w:val="000000"/>
                <w:sz w:val="28"/>
                <w:szCs w:val="28"/>
                <w:shd w:val="clear" w:color="auto" w:fill="FFFFFF"/>
                <w:lang w:eastAsia="en-US"/>
              </w:rPr>
            </w:pPr>
            <w:r w:rsidRPr="0054598B">
              <w:rPr>
                <w:rFonts w:eastAsia="Arial Unicode MS"/>
                <w:color w:val="000000"/>
                <w:sz w:val="28"/>
                <w:szCs w:val="28"/>
                <w:shd w:val="clear" w:color="auto" w:fill="FFFFFF"/>
                <w:lang w:eastAsia="en-US"/>
              </w:rPr>
              <w:t xml:space="preserve">Креативное </w:t>
            </w:r>
          </w:p>
          <w:p w:rsidR="0054598B" w:rsidRPr="0054598B" w:rsidRDefault="0054598B" w:rsidP="0054598B">
            <w:pPr>
              <w:widowControl w:val="0"/>
              <w:tabs>
                <w:tab w:val="left" w:pos="142"/>
              </w:tabs>
              <w:spacing w:line="360" w:lineRule="exact"/>
              <w:ind w:right="318" w:firstLine="709"/>
              <w:jc w:val="both"/>
              <w:rPr>
                <w:rFonts w:eastAsia="Arial Unicode MS"/>
                <w:spacing w:val="-2"/>
                <w:sz w:val="28"/>
                <w:szCs w:val="28"/>
                <w:lang w:eastAsia="en-US"/>
              </w:rPr>
            </w:pPr>
            <w:r w:rsidRPr="0054598B">
              <w:rPr>
                <w:rFonts w:eastAsia="Arial Unicode MS"/>
                <w:color w:val="000000"/>
                <w:sz w:val="28"/>
                <w:szCs w:val="28"/>
                <w:shd w:val="clear" w:color="auto" w:fill="FFFFFF"/>
                <w:lang w:eastAsia="en-US"/>
              </w:rPr>
              <w:t>мышление</w:t>
            </w:r>
          </w:p>
        </w:tc>
      </w:tr>
    </w:tbl>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Цели изучения физики: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—развитие представлений о научном методе познания и формирование исследовательского отношения к окружающим явлениям;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—формирование научного мировоззрения как результата изучения основ строения материи и фундаментальных законов физики;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—формирование представлений о роли физики для развития других естественных наук, техники и технологий;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 Достижение этих целей на уровне основного общего образования обеспечивается решением следующих задач: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—приобретение знаний о дискретном строении вещества, о механических, тепловых, электрических, магнитных и квантовых явлениях;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—приобретение умений описывать и объяснять физические явления с использованием полученных знаний;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—освоение методов решения простейших расчётных задач с использованием физических моделей, творческих и практико-ориентированных задач;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54598B" w:rsidRP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54598B" w:rsidRDefault="0054598B" w:rsidP="0054598B">
      <w:pPr>
        <w:widowControl w:val="0"/>
        <w:tabs>
          <w:tab w:val="left" w:pos="142"/>
        </w:tabs>
        <w:spacing w:line="360" w:lineRule="exact"/>
        <w:ind w:right="-1" w:firstLine="709"/>
        <w:jc w:val="both"/>
        <w:rPr>
          <w:rFonts w:eastAsia="Arial Unicode MS"/>
          <w:spacing w:val="-2"/>
          <w:sz w:val="28"/>
          <w:szCs w:val="28"/>
          <w:lang w:eastAsia="en-US"/>
        </w:rPr>
      </w:pPr>
      <w:r w:rsidRPr="0054598B">
        <w:rPr>
          <w:rFonts w:eastAsia="Arial Unicode MS"/>
          <w:spacing w:val="-2"/>
          <w:sz w:val="28"/>
          <w:szCs w:val="28"/>
          <w:lang w:eastAsia="en-US"/>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6957" w:rsidRPr="00FB4D1C" w:rsidRDefault="00466957" w:rsidP="00466957">
      <w:pPr>
        <w:tabs>
          <w:tab w:val="left" w:pos="142"/>
        </w:tabs>
        <w:spacing w:line="360" w:lineRule="exact"/>
        <w:ind w:firstLine="709"/>
        <w:jc w:val="center"/>
        <w:rPr>
          <w:b/>
          <w:sz w:val="28"/>
          <w:szCs w:val="28"/>
        </w:rPr>
      </w:pPr>
      <w:r w:rsidRPr="00FB4D1C">
        <w:rPr>
          <w:b/>
          <w:sz w:val="28"/>
          <w:szCs w:val="28"/>
        </w:rPr>
        <w:lastRenderedPageBreak/>
        <w:t>Формирование познавательных универсальных учебных действий</w:t>
      </w:r>
    </w:p>
    <w:p w:rsidR="00466957" w:rsidRPr="00FB4D1C" w:rsidRDefault="00466957" w:rsidP="00466957">
      <w:pPr>
        <w:tabs>
          <w:tab w:val="left" w:pos="142"/>
        </w:tabs>
        <w:spacing w:line="360" w:lineRule="exact"/>
        <w:ind w:firstLine="709"/>
        <w:jc w:val="center"/>
        <w:rPr>
          <w:b/>
          <w:sz w:val="28"/>
          <w:szCs w:val="28"/>
        </w:rPr>
      </w:pPr>
      <w:r w:rsidRPr="00FB4D1C">
        <w:rPr>
          <w:b/>
          <w:sz w:val="28"/>
          <w:szCs w:val="28"/>
        </w:rPr>
        <w:t>средствами учебного предмета «Физика». Приемы организации</w:t>
      </w:r>
    </w:p>
    <w:p w:rsidR="00466957" w:rsidRDefault="00466957" w:rsidP="00466957">
      <w:pPr>
        <w:tabs>
          <w:tab w:val="left" w:pos="142"/>
        </w:tabs>
        <w:spacing w:line="360" w:lineRule="exact"/>
        <w:ind w:firstLine="709"/>
        <w:jc w:val="center"/>
        <w:rPr>
          <w:b/>
          <w:sz w:val="28"/>
          <w:szCs w:val="28"/>
        </w:rPr>
      </w:pPr>
      <w:r w:rsidRPr="00FB4D1C">
        <w:rPr>
          <w:b/>
          <w:sz w:val="28"/>
          <w:szCs w:val="28"/>
        </w:rPr>
        <w:t>познавательной деятельности обучающихся</w:t>
      </w:r>
    </w:p>
    <w:p w:rsidR="00466957" w:rsidRPr="00FB4D1C" w:rsidRDefault="00466957" w:rsidP="00466957">
      <w:pPr>
        <w:tabs>
          <w:tab w:val="left" w:pos="142"/>
        </w:tabs>
        <w:spacing w:line="360" w:lineRule="exact"/>
        <w:ind w:firstLine="709"/>
        <w:jc w:val="center"/>
        <w:rPr>
          <w:b/>
          <w:sz w:val="28"/>
          <w:szCs w:val="28"/>
        </w:rPr>
      </w:pPr>
    </w:p>
    <w:p w:rsidR="00466957" w:rsidRPr="00FB4D1C" w:rsidRDefault="00466957" w:rsidP="00466957">
      <w:pPr>
        <w:tabs>
          <w:tab w:val="left" w:pos="142"/>
        </w:tabs>
        <w:spacing w:line="360" w:lineRule="exact"/>
        <w:ind w:firstLine="709"/>
        <w:jc w:val="both"/>
        <w:rPr>
          <w:sz w:val="28"/>
          <w:szCs w:val="28"/>
        </w:rPr>
      </w:pPr>
      <w:r w:rsidRPr="00FB4D1C">
        <w:rPr>
          <w:sz w:val="28"/>
          <w:szCs w:val="28"/>
        </w:rPr>
        <w:t>В федеральной рабочей программе</w:t>
      </w:r>
      <w:r>
        <w:rPr>
          <w:sz w:val="28"/>
          <w:szCs w:val="28"/>
        </w:rPr>
        <w:t xml:space="preserve"> по физике для уровня основного </w:t>
      </w:r>
      <w:r w:rsidR="00043DDE">
        <w:rPr>
          <w:sz w:val="28"/>
          <w:szCs w:val="28"/>
        </w:rPr>
        <w:t xml:space="preserve">общего образования </w:t>
      </w:r>
      <w:r w:rsidRPr="00FB4D1C">
        <w:rPr>
          <w:sz w:val="28"/>
          <w:szCs w:val="28"/>
        </w:rPr>
        <w:t xml:space="preserve">определяются </w:t>
      </w:r>
      <w:proofErr w:type="spellStart"/>
      <w:r w:rsidRPr="00FB4D1C">
        <w:rPr>
          <w:sz w:val="28"/>
          <w:szCs w:val="28"/>
        </w:rPr>
        <w:t>метапредметные</w:t>
      </w:r>
      <w:proofErr w:type="spellEnd"/>
      <w:r w:rsidRPr="00FB4D1C">
        <w:rPr>
          <w:sz w:val="28"/>
          <w:szCs w:val="28"/>
        </w:rPr>
        <w:t xml:space="preserve"> образовательные</w:t>
      </w:r>
      <w:r>
        <w:rPr>
          <w:sz w:val="28"/>
          <w:szCs w:val="28"/>
        </w:rPr>
        <w:t xml:space="preserve"> </w:t>
      </w:r>
      <w:r w:rsidRPr="00FB4D1C">
        <w:rPr>
          <w:sz w:val="28"/>
          <w:szCs w:val="28"/>
        </w:rPr>
        <w:t>результаты, на достижение которых, наряду с предметными и личностными</w:t>
      </w:r>
      <w:r>
        <w:rPr>
          <w:sz w:val="28"/>
          <w:szCs w:val="28"/>
        </w:rPr>
        <w:t xml:space="preserve"> </w:t>
      </w:r>
      <w:r w:rsidRPr="00FB4D1C">
        <w:rPr>
          <w:sz w:val="28"/>
          <w:szCs w:val="28"/>
        </w:rPr>
        <w:t>результатами, должно быть направлено изучение физики.</w:t>
      </w:r>
    </w:p>
    <w:p w:rsidR="00466957" w:rsidRPr="00FB4D1C" w:rsidRDefault="00466957" w:rsidP="00466957">
      <w:pPr>
        <w:tabs>
          <w:tab w:val="left" w:pos="142"/>
        </w:tabs>
        <w:spacing w:line="360" w:lineRule="exact"/>
        <w:ind w:firstLine="709"/>
        <w:jc w:val="both"/>
        <w:rPr>
          <w:sz w:val="28"/>
          <w:szCs w:val="28"/>
        </w:rPr>
      </w:pPr>
      <w:proofErr w:type="spellStart"/>
      <w:r w:rsidRPr="00FB4D1C">
        <w:rPr>
          <w:sz w:val="28"/>
          <w:szCs w:val="28"/>
        </w:rPr>
        <w:t>Межпредметные</w:t>
      </w:r>
      <w:proofErr w:type="spellEnd"/>
      <w:r w:rsidRPr="00FB4D1C">
        <w:rPr>
          <w:sz w:val="28"/>
          <w:szCs w:val="28"/>
        </w:rPr>
        <w:t xml:space="preserve"> понятия, осваивае</w:t>
      </w:r>
      <w:r>
        <w:rPr>
          <w:sz w:val="28"/>
          <w:szCs w:val="28"/>
        </w:rPr>
        <w:t xml:space="preserve">мые при изучении физики, должны </w:t>
      </w:r>
      <w:r w:rsidRPr="00FB4D1C">
        <w:rPr>
          <w:sz w:val="28"/>
          <w:szCs w:val="28"/>
        </w:rPr>
        <w:t>связывать именно физику с другими учебными предметами и предметными</w:t>
      </w:r>
      <w:r>
        <w:rPr>
          <w:sz w:val="28"/>
          <w:szCs w:val="28"/>
        </w:rPr>
        <w:t xml:space="preserve"> </w:t>
      </w:r>
      <w:r w:rsidRPr="00FB4D1C">
        <w:rPr>
          <w:sz w:val="28"/>
          <w:szCs w:val="28"/>
        </w:rPr>
        <w:t>областями, а универсальные действия должны формироваться в процессе той</w:t>
      </w:r>
      <w:r>
        <w:rPr>
          <w:sz w:val="28"/>
          <w:szCs w:val="28"/>
        </w:rPr>
        <w:t xml:space="preserve"> </w:t>
      </w:r>
      <w:r w:rsidRPr="00FB4D1C">
        <w:rPr>
          <w:sz w:val="28"/>
          <w:szCs w:val="28"/>
        </w:rPr>
        <w:t>деятельности, которая органично присуща освоению физических знаний.</w:t>
      </w:r>
    </w:p>
    <w:p w:rsidR="00466957" w:rsidRPr="00FB4D1C" w:rsidRDefault="00466957" w:rsidP="00466957">
      <w:pPr>
        <w:tabs>
          <w:tab w:val="left" w:pos="142"/>
        </w:tabs>
        <w:spacing w:line="360" w:lineRule="exact"/>
        <w:ind w:firstLine="709"/>
        <w:jc w:val="both"/>
        <w:rPr>
          <w:sz w:val="28"/>
          <w:szCs w:val="28"/>
        </w:rPr>
      </w:pPr>
      <w:r w:rsidRPr="00FB4D1C">
        <w:rPr>
          <w:sz w:val="28"/>
          <w:szCs w:val="28"/>
        </w:rPr>
        <w:t>Далее кратко описана учебная деятельнос</w:t>
      </w:r>
      <w:r>
        <w:rPr>
          <w:sz w:val="28"/>
          <w:szCs w:val="28"/>
        </w:rPr>
        <w:t xml:space="preserve">ть на уроках физики, приводящая </w:t>
      </w:r>
      <w:r w:rsidRPr="00FB4D1C">
        <w:rPr>
          <w:sz w:val="28"/>
          <w:szCs w:val="28"/>
        </w:rPr>
        <w:t>к освоению универсальных учебных действий, также предложены средства</w:t>
      </w:r>
      <w:r>
        <w:rPr>
          <w:sz w:val="28"/>
          <w:szCs w:val="28"/>
        </w:rPr>
        <w:t xml:space="preserve"> </w:t>
      </w:r>
      <w:r w:rsidRPr="00FB4D1C">
        <w:rPr>
          <w:sz w:val="28"/>
          <w:szCs w:val="28"/>
        </w:rPr>
        <w:t xml:space="preserve">текущего и итогового контроля достижения соответствующих </w:t>
      </w:r>
      <w:proofErr w:type="spellStart"/>
      <w:r w:rsidRPr="00FB4D1C">
        <w:rPr>
          <w:sz w:val="28"/>
          <w:szCs w:val="28"/>
        </w:rPr>
        <w:t>метапредметных</w:t>
      </w:r>
      <w:proofErr w:type="spellEnd"/>
      <w:r>
        <w:rPr>
          <w:sz w:val="28"/>
          <w:szCs w:val="28"/>
        </w:rPr>
        <w:t xml:space="preserve"> </w:t>
      </w:r>
      <w:r w:rsidRPr="00FB4D1C">
        <w:rPr>
          <w:sz w:val="28"/>
          <w:szCs w:val="28"/>
        </w:rPr>
        <w:t>результатов.</w:t>
      </w:r>
    </w:p>
    <w:p w:rsidR="00466957" w:rsidRDefault="00466957" w:rsidP="00466957">
      <w:pPr>
        <w:tabs>
          <w:tab w:val="left" w:pos="142"/>
        </w:tabs>
        <w:spacing w:line="360" w:lineRule="exact"/>
        <w:ind w:firstLine="709"/>
        <w:jc w:val="center"/>
        <w:rPr>
          <w:b/>
          <w:i/>
          <w:sz w:val="28"/>
          <w:szCs w:val="28"/>
        </w:rPr>
      </w:pPr>
    </w:p>
    <w:p w:rsidR="00466957" w:rsidRDefault="00466957" w:rsidP="00466957">
      <w:pPr>
        <w:tabs>
          <w:tab w:val="left" w:pos="142"/>
        </w:tabs>
        <w:spacing w:line="360" w:lineRule="exact"/>
        <w:ind w:firstLine="709"/>
        <w:jc w:val="center"/>
        <w:rPr>
          <w:b/>
          <w:i/>
          <w:sz w:val="28"/>
          <w:szCs w:val="28"/>
        </w:rPr>
      </w:pPr>
      <w:r w:rsidRPr="00FB4D1C">
        <w:rPr>
          <w:b/>
          <w:i/>
          <w:sz w:val="28"/>
          <w:szCs w:val="28"/>
        </w:rPr>
        <w:t xml:space="preserve">Учебная деятельность, направленная на достижение </w:t>
      </w:r>
      <w:proofErr w:type="spellStart"/>
      <w:r w:rsidRPr="00FB4D1C">
        <w:rPr>
          <w:b/>
          <w:i/>
          <w:sz w:val="28"/>
          <w:szCs w:val="28"/>
        </w:rPr>
        <w:t>метапредметных</w:t>
      </w:r>
      <w:proofErr w:type="spellEnd"/>
      <w:r w:rsidRPr="00FB4D1C">
        <w:rPr>
          <w:b/>
          <w:i/>
          <w:sz w:val="28"/>
          <w:szCs w:val="28"/>
        </w:rPr>
        <w:t xml:space="preserve"> результатов</w:t>
      </w:r>
    </w:p>
    <w:p w:rsidR="00466957" w:rsidRPr="00FB4D1C" w:rsidRDefault="00466957" w:rsidP="00466957">
      <w:pPr>
        <w:tabs>
          <w:tab w:val="left" w:pos="142"/>
        </w:tabs>
        <w:spacing w:line="360" w:lineRule="exact"/>
        <w:ind w:firstLine="709"/>
        <w:jc w:val="center"/>
        <w:rPr>
          <w:b/>
          <w:i/>
          <w:sz w:val="28"/>
          <w:szCs w:val="28"/>
        </w:rPr>
      </w:pPr>
    </w:p>
    <w:p w:rsidR="00466957" w:rsidRPr="00FB4D1C" w:rsidRDefault="00466957" w:rsidP="00466957">
      <w:pPr>
        <w:tabs>
          <w:tab w:val="left" w:pos="142"/>
        </w:tabs>
        <w:spacing w:line="360" w:lineRule="exact"/>
        <w:ind w:firstLine="709"/>
        <w:jc w:val="both"/>
        <w:rPr>
          <w:sz w:val="28"/>
          <w:szCs w:val="28"/>
        </w:rPr>
      </w:pPr>
      <w:r w:rsidRPr="00FB4D1C">
        <w:rPr>
          <w:sz w:val="28"/>
          <w:szCs w:val="28"/>
        </w:rPr>
        <w:t>В ФГОС ООО универсальные уче</w:t>
      </w:r>
      <w:r>
        <w:rPr>
          <w:sz w:val="28"/>
          <w:szCs w:val="28"/>
        </w:rPr>
        <w:t xml:space="preserve">бные действия, освоение которых </w:t>
      </w:r>
      <w:r w:rsidRPr="00FB4D1C">
        <w:rPr>
          <w:sz w:val="28"/>
          <w:szCs w:val="28"/>
        </w:rPr>
        <w:t xml:space="preserve">обеспечивает достижение </w:t>
      </w:r>
      <w:proofErr w:type="spellStart"/>
      <w:r w:rsidRPr="00FB4D1C">
        <w:rPr>
          <w:sz w:val="28"/>
          <w:szCs w:val="28"/>
        </w:rPr>
        <w:t>метапредметных</w:t>
      </w:r>
      <w:proofErr w:type="spellEnd"/>
      <w:r w:rsidRPr="00FB4D1C">
        <w:rPr>
          <w:sz w:val="28"/>
          <w:szCs w:val="28"/>
        </w:rPr>
        <w:t xml:space="preserve"> образовательных результатов,</w:t>
      </w:r>
      <w:r>
        <w:rPr>
          <w:sz w:val="28"/>
          <w:szCs w:val="28"/>
        </w:rPr>
        <w:t xml:space="preserve"> </w:t>
      </w:r>
      <w:r w:rsidRPr="00FB4D1C">
        <w:rPr>
          <w:sz w:val="28"/>
          <w:szCs w:val="28"/>
        </w:rPr>
        <w:t>подразделяются на три основные группы:</w:t>
      </w:r>
    </w:p>
    <w:p w:rsidR="00466957" w:rsidRPr="00FB4D1C" w:rsidRDefault="00466957" w:rsidP="00466957">
      <w:pPr>
        <w:tabs>
          <w:tab w:val="left" w:pos="142"/>
        </w:tabs>
        <w:spacing w:line="360" w:lineRule="exact"/>
        <w:ind w:firstLine="709"/>
        <w:jc w:val="both"/>
        <w:rPr>
          <w:sz w:val="28"/>
          <w:szCs w:val="28"/>
        </w:rPr>
      </w:pPr>
      <w:r>
        <w:rPr>
          <w:sz w:val="28"/>
          <w:szCs w:val="28"/>
        </w:rPr>
        <w:t xml:space="preserve">- </w:t>
      </w:r>
      <w:r w:rsidRPr="00FB4D1C">
        <w:rPr>
          <w:sz w:val="28"/>
          <w:szCs w:val="28"/>
        </w:rPr>
        <w:t>познавательные универсальные учебные действия;</w:t>
      </w:r>
    </w:p>
    <w:p w:rsidR="00466957" w:rsidRPr="00FB4D1C" w:rsidRDefault="00466957" w:rsidP="00466957">
      <w:pPr>
        <w:tabs>
          <w:tab w:val="left" w:pos="142"/>
        </w:tabs>
        <w:spacing w:line="360" w:lineRule="exact"/>
        <w:ind w:firstLine="709"/>
        <w:jc w:val="both"/>
        <w:rPr>
          <w:sz w:val="28"/>
          <w:szCs w:val="28"/>
        </w:rPr>
      </w:pPr>
      <w:r>
        <w:rPr>
          <w:sz w:val="28"/>
          <w:szCs w:val="28"/>
        </w:rPr>
        <w:t xml:space="preserve">- </w:t>
      </w:r>
      <w:r w:rsidRPr="00FB4D1C">
        <w:rPr>
          <w:sz w:val="28"/>
          <w:szCs w:val="28"/>
        </w:rPr>
        <w:t>коммуникативные универсальные учебные действия;</w:t>
      </w:r>
    </w:p>
    <w:p w:rsidR="00466957" w:rsidRDefault="00466957" w:rsidP="00466957">
      <w:pPr>
        <w:tabs>
          <w:tab w:val="left" w:pos="142"/>
        </w:tabs>
        <w:spacing w:line="360" w:lineRule="exact"/>
        <w:ind w:firstLine="709"/>
        <w:jc w:val="both"/>
        <w:rPr>
          <w:sz w:val="28"/>
          <w:szCs w:val="28"/>
        </w:rPr>
      </w:pPr>
      <w:r>
        <w:rPr>
          <w:sz w:val="28"/>
          <w:szCs w:val="28"/>
        </w:rPr>
        <w:t xml:space="preserve">- </w:t>
      </w:r>
      <w:r w:rsidRPr="00FB4D1C">
        <w:rPr>
          <w:sz w:val="28"/>
          <w:szCs w:val="28"/>
        </w:rPr>
        <w:t>регулятивные универсальные учебные действия.</w:t>
      </w:r>
    </w:p>
    <w:p w:rsidR="00466957" w:rsidRDefault="00466957" w:rsidP="00466957">
      <w:pPr>
        <w:widowControl w:val="0"/>
        <w:tabs>
          <w:tab w:val="left" w:pos="334"/>
        </w:tabs>
        <w:spacing w:line="280" w:lineRule="auto"/>
        <w:ind w:firstLine="708"/>
        <w:jc w:val="both"/>
        <w:rPr>
          <w:color w:val="000000"/>
          <w:sz w:val="28"/>
          <w:szCs w:val="28"/>
        </w:rPr>
      </w:pPr>
      <w:r>
        <w:rPr>
          <w:color w:val="000000"/>
          <w:sz w:val="28"/>
          <w:szCs w:val="28"/>
        </w:rPr>
        <w:t xml:space="preserve"> </w:t>
      </w:r>
      <w:r w:rsidR="00043DDE">
        <w:rPr>
          <w:color w:val="000000"/>
          <w:sz w:val="28"/>
          <w:szCs w:val="28"/>
        </w:rPr>
        <w:t>В ФРП по физике</w:t>
      </w:r>
      <w:r w:rsidRPr="00FB4D1C">
        <w:rPr>
          <w:color w:val="000000"/>
          <w:sz w:val="28"/>
          <w:szCs w:val="28"/>
        </w:rPr>
        <w:t xml:space="preserve"> в качестве планируемых </w:t>
      </w:r>
      <w:proofErr w:type="spellStart"/>
      <w:r w:rsidRPr="00FB4D1C">
        <w:rPr>
          <w:color w:val="000000"/>
          <w:sz w:val="28"/>
          <w:szCs w:val="28"/>
        </w:rPr>
        <w:t>метапредметных</w:t>
      </w:r>
      <w:proofErr w:type="spellEnd"/>
      <w:r w:rsidRPr="00FB4D1C">
        <w:rPr>
          <w:color w:val="000000"/>
          <w:sz w:val="28"/>
          <w:szCs w:val="28"/>
        </w:rPr>
        <w:t xml:space="preserve"> результатов представлены учебные действия, относящиеся ко всем трем группам. Наиболее полно специфика предмета выражается в овладении познавательными УУД, тогда как коммуникативные действия, связанные с взаимодействием участников образовательного процесса, и регулятивные действия, связанные с управлением собственной деятельностью, формируются, как правило, в процессе учебной деятельности, сходной для всех учебных предметов. Поэтому ниже в </w:t>
      </w:r>
      <w:r w:rsidR="00043DDE">
        <w:rPr>
          <w:sz w:val="28"/>
          <w:szCs w:val="28"/>
        </w:rPr>
        <w:t xml:space="preserve">таблице </w:t>
      </w:r>
      <w:proofErr w:type="gramStart"/>
      <w:r w:rsidR="00043DDE">
        <w:rPr>
          <w:sz w:val="28"/>
          <w:szCs w:val="28"/>
        </w:rPr>
        <w:t>приведены</w:t>
      </w:r>
      <w:r w:rsidRPr="00043DDE">
        <w:rPr>
          <w:color w:val="000000"/>
          <w:sz w:val="28"/>
          <w:szCs w:val="28"/>
        </w:rPr>
        <w:t xml:space="preserve"> </w:t>
      </w:r>
      <w:r w:rsidRPr="00FB4D1C">
        <w:rPr>
          <w:color w:val="000000"/>
          <w:sz w:val="28"/>
          <w:szCs w:val="28"/>
        </w:rPr>
        <w:t xml:space="preserve"> познавательные</w:t>
      </w:r>
      <w:proofErr w:type="gramEnd"/>
      <w:r w:rsidRPr="00FB4D1C">
        <w:rPr>
          <w:color w:val="000000"/>
          <w:sz w:val="28"/>
          <w:szCs w:val="28"/>
        </w:rPr>
        <w:t xml:space="preserve"> учебные действия, которые определяются в ФРП по физике в качестве планируемых </w:t>
      </w:r>
      <w:proofErr w:type="spellStart"/>
      <w:r w:rsidRPr="00FB4D1C">
        <w:rPr>
          <w:color w:val="000000"/>
          <w:sz w:val="28"/>
          <w:szCs w:val="28"/>
        </w:rPr>
        <w:t>метапредметных</w:t>
      </w:r>
      <w:proofErr w:type="spellEnd"/>
      <w:r w:rsidRPr="00FB4D1C">
        <w:rPr>
          <w:color w:val="000000"/>
          <w:sz w:val="28"/>
          <w:szCs w:val="28"/>
        </w:rPr>
        <w:t xml:space="preserve"> результатов, раскрываются через деятельность обучающихся в процессе освоения курса физики.</w:t>
      </w:r>
    </w:p>
    <w:p w:rsidR="00466957" w:rsidRDefault="00466957" w:rsidP="00466957">
      <w:pPr>
        <w:widowControl w:val="0"/>
        <w:tabs>
          <w:tab w:val="left" w:pos="334"/>
        </w:tabs>
        <w:spacing w:line="280" w:lineRule="auto"/>
        <w:ind w:firstLine="708"/>
        <w:jc w:val="center"/>
        <w:rPr>
          <w:i/>
          <w:iCs/>
          <w:color w:val="000000"/>
          <w:sz w:val="28"/>
          <w:szCs w:val="28"/>
        </w:rPr>
      </w:pPr>
    </w:p>
    <w:p w:rsidR="00466957" w:rsidRPr="00771D57" w:rsidRDefault="00466957" w:rsidP="00466957">
      <w:pPr>
        <w:widowControl w:val="0"/>
        <w:tabs>
          <w:tab w:val="left" w:pos="334"/>
        </w:tabs>
        <w:spacing w:line="280" w:lineRule="auto"/>
        <w:ind w:firstLine="708"/>
        <w:jc w:val="center"/>
        <w:rPr>
          <w:i/>
          <w:iCs/>
          <w:color w:val="000000"/>
          <w:sz w:val="28"/>
          <w:szCs w:val="28"/>
        </w:rPr>
      </w:pPr>
      <w:r w:rsidRPr="00771D57">
        <w:rPr>
          <w:i/>
          <w:iCs/>
          <w:color w:val="000000"/>
          <w:sz w:val="28"/>
          <w:szCs w:val="28"/>
        </w:rPr>
        <w:t xml:space="preserve">Виды деятельности обучающихся при изучении физики, обеспечивающие формирование познавательных универсальных учебных </w:t>
      </w:r>
      <w:r w:rsidRPr="00771D57">
        <w:rPr>
          <w:i/>
          <w:iCs/>
          <w:color w:val="000000"/>
          <w:sz w:val="28"/>
          <w:szCs w:val="28"/>
        </w:rPr>
        <w:lastRenderedPageBreak/>
        <w:t>действий</w:t>
      </w:r>
    </w:p>
    <w:p w:rsidR="00466957" w:rsidRDefault="00466957" w:rsidP="00466957">
      <w:pPr>
        <w:widowControl w:val="0"/>
        <w:tabs>
          <w:tab w:val="left" w:pos="334"/>
        </w:tabs>
        <w:spacing w:line="280" w:lineRule="auto"/>
        <w:ind w:firstLine="708"/>
        <w:jc w:val="both"/>
        <w:rPr>
          <w:color w:val="000000"/>
          <w:sz w:val="28"/>
          <w:szCs w:val="28"/>
        </w:rPr>
      </w:pPr>
    </w:p>
    <w:tbl>
      <w:tblPr>
        <w:tblStyle w:val="a6"/>
        <w:tblW w:w="0" w:type="auto"/>
        <w:tblLook w:val="04A0" w:firstRow="1" w:lastRow="0" w:firstColumn="1" w:lastColumn="0" w:noHBand="0" w:noVBand="1"/>
      </w:tblPr>
      <w:tblGrid>
        <w:gridCol w:w="704"/>
        <w:gridCol w:w="4111"/>
        <w:gridCol w:w="4530"/>
      </w:tblGrid>
      <w:tr w:rsidR="00466957" w:rsidTr="00862C17">
        <w:tc>
          <w:tcPr>
            <w:tcW w:w="704" w:type="dxa"/>
          </w:tcPr>
          <w:p w:rsidR="00466957" w:rsidRPr="00771D57" w:rsidRDefault="00466957" w:rsidP="00862C17">
            <w:pPr>
              <w:widowControl w:val="0"/>
              <w:tabs>
                <w:tab w:val="left" w:pos="334"/>
              </w:tabs>
              <w:spacing w:line="280" w:lineRule="auto"/>
              <w:jc w:val="both"/>
              <w:rPr>
                <w:rFonts w:ascii="Times New Roman" w:hAnsi="Times New Roman"/>
                <w:i/>
                <w:color w:val="000000"/>
                <w:sz w:val="28"/>
                <w:szCs w:val="28"/>
              </w:rPr>
            </w:pPr>
            <w:r w:rsidRPr="00771D57">
              <w:rPr>
                <w:rFonts w:ascii="Times New Roman" w:hAnsi="Times New Roman"/>
                <w:i/>
                <w:color w:val="000000"/>
                <w:sz w:val="28"/>
                <w:szCs w:val="28"/>
              </w:rPr>
              <w:t>№</w:t>
            </w:r>
          </w:p>
        </w:tc>
        <w:tc>
          <w:tcPr>
            <w:tcW w:w="4111" w:type="dxa"/>
          </w:tcPr>
          <w:p w:rsidR="00466957" w:rsidRPr="00771D57" w:rsidRDefault="00466957" w:rsidP="00862C17">
            <w:pPr>
              <w:autoSpaceDE w:val="0"/>
              <w:autoSpaceDN w:val="0"/>
              <w:adjustRightInd w:val="0"/>
              <w:rPr>
                <w:rFonts w:eastAsiaTheme="minorHAnsi"/>
                <w:i/>
                <w:iCs/>
                <w:color w:val="000000"/>
                <w:sz w:val="28"/>
                <w:szCs w:val="28"/>
                <w:lang w:eastAsia="en-US"/>
              </w:rPr>
            </w:pPr>
            <w:r>
              <w:rPr>
                <w:rFonts w:ascii="Times New Roman CYR" w:eastAsiaTheme="minorHAnsi" w:hAnsi="Times New Roman CYR" w:cs="Times New Roman CYR"/>
                <w:i/>
                <w:iCs/>
                <w:color w:val="000000"/>
                <w:sz w:val="28"/>
                <w:szCs w:val="28"/>
                <w:lang w:eastAsia="en-US"/>
              </w:rPr>
              <w:t xml:space="preserve">Познавательные универсальные </w:t>
            </w:r>
            <w:r>
              <w:rPr>
                <w:rFonts w:ascii="Times New Roman CYR" w:eastAsiaTheme="minorHAnsi" w:hAnsi="Times New Roman CYR" w:cs="Times New Roman CYR"/>
                <w:i/>
                <w:iCs/>
                <w:color w:val="333333"/>
                <w:sz w:val="28"/>
                <w:szCs w:val="28"/>
                <w:lang w:eastAsia="en-US"/>
              </w:rPr>
              <w:t>учебные</w:t>
            </w:r>
            <w:r>
              <w:rPr>
                <w:rFonts w:eastAsiaTheme="minorHAnsi"/>
                <w:i/>
                <w:iCs/>
                <w:color w:val="000000"/>
                <w:sz w:val="28"/>
                <w:szCs w:val="28"/>
                <w:lang w:eastAsia="en-US"/>
              </w:rPr>
              <w:t xml:space="preserve"> </w:t>
            </w:r>
            <w:r>
              <w:rPr>
                <w:rFonts w:ascii="Times New Roman CYR" w:eastAsiaTheme="minorHAnsi" w:hAnsi="Times New Roman CYR" w:cs="Times New Roman CYR"/>
                <w:i/>
                <w:iCs/>
                <w:color w:val="000000"/>
                <w:sz w:val="28"/>
                <w:szCs w:val="28"/>
                <w:lang w:eastAsia="en-US"/>
              </w:rPr>
              <w:t>действия</w:t>
            </w:r>
          </w:p>
        </w:tc>
        <w:tc>
          <w:tcPr>
            <w:tcW w:w="4530" w:type="dxa"/>
          </w:tcPr>
          <w:p w:rsidR="00466957" w:rsidRPr="00771D57" w:rsidRDefault="00466957" w:rsidP="00862C17">
            <w:pPr>
              <w:autoSpaceDE w:val="0"/>
              <w:autoSpaceDN w:val="0"/>
              <w:adjustRightInd w:val="0"/>
              <w:rPr>
                <w:rFonts w:eastAsiaTheme="minorHAnsi"/>
                <w:i/>
                <w:iCs/>
                <w:color w:val="000000"/>
                <w:sz w:val="28"/>
                <w:szCs w:val="28"/>
                <w:lang w:eastAsia="en-US"/>
              </w:rPr>
            </w:pPr>
            <w:r>
              <w:rPr>
                <w:rFonts w:ascii="Times New Roman CYR" w:eastAsiaTheme="minorHAnsi" w:hAnsi="Times New Roman CYR" w:cs="Times New Roman CYR"/>
                <w:i/>
                <w:iCs/>
                <w:color w:val="000000"/>
                <w:sz w:val="28"/>
                <w:szCs w:val="28"/>
                <w:lang w:eastAsia="en-US"/>
              </w:rPr>
              <w:t>Примеры видов деятельности обучающихся в процессе изучения физики</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1</w:t>
            </w:r>
          </w:p>
        </w:tc>
        <w:tc>
          <w:tcPr>
            <w:tcW w:w="8641" w:type="dxa"/>
            <w:gridSpan w:val="2"/>
          </w:tcPr>
          <w:p w:rsidR="00466957" w:rsidRPr="00771D57" w:rsidRDefault="00466957" w:rsidP="00862C17">
            <w:pPr>
              <w:autoSpaceDE w:val="0"/>
              <w:autoSpaceDN w:val="0"/>
              <w:adjustRightInd w:val="0"/>
              <w:jc w:val="center"/>
              <w:rPr>
                <w:rFonts w:eastAsiaTheme="minorHAnsi"/>
                <w:b/>
                <w:bCs/>
                <w:color w:val="000000"/>
                <w:sz w:val="28"/>
                <w:szCs w:val="28"/>
                <w:lang w:eastAsia="en-US"/>
              </w:rPr>
            </w:pPr>
            <w:r>
              <w:rPr>
                <w:rFonts w:ascii="Times New Roman CYR" w:eastAsiaTheme="minorHAnsi" w:hAnsi="Times New Roman CYR" w:cs="Times New Roman CYR"/>
                <w:b/>
                <w:bCs/>
                <w:color w:val="000000"/>
                <w:sz w:val="28"/>
                <w:szCs w:val="28"/>
                <w:lang w:eastAsia="en-US"/>
              </w:rPr>
              <w:t>Базовые логические действия</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1.1</w:t>
            </w:r>
          </w:p>
        </w:tc>
        <w:tc>
          <w:tcPr>
            <w:tcW w:w="4111" w:type="dxa"/>
          </w:tcPr>
          <w:p w:rsidR="004669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Выявлять и характеризовать существенные признаки объектов (явлений)</w:t>
            </w:r>
          </w:p>
          <w:p w:rsidR="00466957" w:rsidRDefault="00466957" w:rsidP="00862C17">
            <w:pPr>
              <w:widowControl w:val="0"/>
              <w:tabs>
                <w:tab w:val="left" w:pos="334"/>
              </w:tabs>
              <w:spacing w:line="280" w:lineRule="auto"/>
              <w:jc w:val="both"/>
              <w:rPr>
                <w:color w:val="000000"/>
                <w:sz w:val="28"/>
                <w:szCs w:val="28"/>
              </w:rPr>
            </w:pPr>
          </w:p>
        </w:tc>
        <w:tc>
          <w:tcPr>
            <w:tcW w:w="4530" w:type="dxa"/>
          </w:tcPr>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Описывать наблюдаемые физические явления: механические, тепловые, электромагнитные, световые, звуковые. Например, процесс кипения воды в прозрачном электрическом чайнике; разогревание полотна ножовки при распиливании доски (тепловые явления); разложение белого света в спектр при отражении от поверхности компакт</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диска; преломление или полное внутреннее отражение лазерного луча в воде (световые явления)</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1.2</w:t>
            </w:r>
          </w:p>
        </w:tc>
        <w:tc>
          <w:tcPr>
            <w:tcW w:w="4111" w:type="dxa"/>
          </w:tcPr>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Устанавливать существенный признак классификации, основания для обобщения и сравнения</w:t>
            </w:r>
          </w:p>
        </w:tc>
        <w:tc>
          <w:tcPr>
            <w:tcW w:w="4530" w:type="dxa"/>
          </w:tcPr>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Аргументированно относить наблюдаемое явление к соответствующему классу явлений (физические, химические) и виду физических явлений</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1.3</w:t>
            </w:r>
          </w:p>
        </w:tc>
        <w:tc>
          <w:tcPr>
            <w:tcW w:w="4111" w:type="dxa"/>
          </w:tcPr>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Выявлять закономерности и противоречия в рассматриваемых фактах, данных и наблюдениях, относящихся к физическим явлениям</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На основе наблюдений или описаний физических явлений выявлять закономерности, </w:t>
            </w:r>
            <w:proofErr w:type="gramStart"/>
            <w:r>
              <w:rPr>
                <w:rFonts w:ascii="Times New Roman CYR" w:eastAsiaTheme="minorHAnsi" w:hAnsi="Times New Roman CYR" w:cs="Times New Roman CYR"/>
                <w:color w:val="000000"/>
                <w:sz w:val="28"/>
                <w:szCs w:val="28"/>
                <w:lang w:eastAsia="en-US"/>
              </w:rPr>
              <w:t>например</w:t>
            </w:r>
            <w:proofErr w:type="gramEnd"/>
            <w:r>
              <w:rPr>
                <w:rFonts w:ascii="Times New Roman CYR" w:eastAsiaTheme="minorHAnsi" w:hAnsi="Times New Roman CYR" w:cs="Times New Roman CYR"/>
                <w:color w:val="000000"/>
                <w:sz w:val="28"/>
                <w:szCs w:val="28"/>
                <w:lang w:eastAsia="en-US"/>
              </w:rPr>
              <w:t>: чем больше сила тока в проволочной катушке, тем сильнее она притягивает железный предмет; чем длиннее нить маятника, тем больше период его колебаний.</w:t>
            </w:r>
          </w:p>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Выявлять противоречия в рассматриваемых данных, например: значимое отклонение экспериментального графика от ожидаемой физической закономерности и выдвижение предположений о причинах этих отклонений</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lastRenderedPageBreak/>
              <w:t>1.4</w:t>
            </w:r>
          </w:p>
        </w:tc>
        <w:tc>
          <w:tcPr>
            <w:tcW w:w="4111" w:type="dxa"/>
          </w:tcPr>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Выявлять причинно</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Объяснять причины наблюдаемого или описанного явления (например, при решении качественной физической задачи), распознавая при этом проявление соответствующего физического закона (дедукция) или обнаруживая закономерность при сравнении и сопоставлении ряда событий или опытов (индукция).</w:t>
            </w:r>
          </w:p>
          <w:p w:rsidR="00466957" w:rsidRPr="00771D57"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Закономерность может выдвигаться в виде гипотезы, подлежащей проверке</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1.5</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При решении физической задачи повышенного или высокого уровня сложности, требующей построения физической модели, учитывать возможность использования альтернативных моделей.</w:t>
            </w:r>
          </w:p>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Обоснованно выбирать одну из моделей для решения данной задачи</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2</w:t>
            </w:r>
          </w:p>
        </w:tc>
        <w:tc>
          <w:tcPr>
            <w:tcW w:w="8641" w:type="dxa"/>
            <w:gridSpan w:val="2"/>
          </w:tcPr>
          <w:p w:rsidR="00466957" w:rsidRPr="006D7880" w:rsidRDefault="00466957" w:rsidP="00862C17">
            <w:pPr>
              <w:autoSpaceDE w:val="0"/>
              <w:autoSpaceDN w:val="0"/>
              <w:adjustRightInd w:val="0"/>
              <w:jc w:val="center"/>
              <w:rPr>
                <w:rFonts w:eastAsiaTheme="minorHAnsi"/>
                <w:b/>
                <w:bCs/>
                <w:color w:val="000000"/>
                <w:sz w:val="28"/>
                <w:szCs w:val="28"/>
                <w:lang w:eastAsia="en-US"/>
              </w:rPr>
            </w:pPr>
            <w:r>
              <w:rPr>
                <w:rFonts w:ascii="Times New Roman CYR" w:eastAsiaTheme="minorHAnsi" w:hAnsi="Times New Roman CYR" w:cs="Times New Roman CYR"/>
                <w:b/>
                <w:bCs/>
                <w:color w:val="000000"/>
                <w:sz w:val="28"/>
                <w:szCs w:val="28"/>
                <w:lang w:eastAsia="en-US"/>
              </w:rPr>
              <w:t>Базовые исследовательские действия</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2.1</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Использовать вопросы как исследовательский инструмент познания</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Самостоятельно формулировать вопросы о причинах наблюдаемых явлений, о способах получения тех или иных знаний, о доказательствах сделанных утверждений.</w:t>
            </w:r>
          </w:p>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Преобразовывать вопрос в цель и задачу исследования.</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Например, вопрос </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Почему не тонет в воде тяжелое металлическое судно?</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может быть преобразован в цель исследования: определить, от чего зависит выталкивающая сила, действующая на погруженное в жидкость тело</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2.2</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Проводить по самостоятельно составленному плану опыт, несложный физический эксперимент, небольшое исследование физического явления</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В соответствии с поставленной целью исследования самостоятельно составлять план исследования и проводить его самостоятельно или с поддержкой учителя.</w:t>
            </w:r>
          </w:p>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lastRenderedPageBreak/>
              <w:t>Например, составлять план исследования зависимости периода колебаний нитяного маятника от различных параметров</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lastRenderedPageBreak/>
              <w:t>2.3</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Оценивать на применимость и достоверность информацию, полученную в ходе исследования или эксперимента</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Учитывать и оценивать погрешность полученных в исследовании или эксперименте данных.</w:t>
            </w:r>
          </w:p>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Соотносить полученные данные с теоретическими предсказаниями и здравым смыслом</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2.4</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Самостоятельно формулировать обобщения и выводы по результатам проведенного наблюдения, опыта, исследования</w:t>
            </w:r>
          </w:p>
        </w:tc>
        <w:tc>
          <w:tcPr>
            <w:tcW w:w="4530"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Самостоятельно интерпретировать данные, полученные в ходе наблюдений, исследований или эксперимента, формулировать обобщения и выводы о наблюдаемых зависимостях или закономерностях</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2.5</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tc>
        <w:tc>
          <w:tcPr>
            <w:tcW w:w="4530"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На основе обнаруженных в исследовании зависимостей или изученных закономерностей прогнозировать примерные значения соответствующих физических величин при изменении внешних параметров или условий протекания процессов</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3</w:t>
            </w:r>
          </w:p>
        </w:tc>
        <w:tc>
          <w:tcPr>
            <w:tcW w:w="8641" w:type="dxa"/>
            <w:gridSpan w:val="2"/>
          </w:tcPr>
          <w:p w:rsidR="00466957" w:rsidRPr="006D7880" w:rsidRDefault="00466957" w:rsidP="00862C17">
            <w:pPr>
              <w:autoSpaceDE w:val="0"/>
              <w:autoSpaceDN w:val="0"/>
              <w:adjustRightInd w:val="0"/>
              <w:jc w:val="center"/>
              <w:rPr>
                <w:rFonts w:eastAsiaTheme="minorHAnsi"/>
                <w:b/>
                <w:bCs/>
                <w:color w:val="000000"/>
                <w:sz w:val="28"/>
                <w:szCs w:val="28"/>
                <w:lang w:eastAsia="en-US"/>
              </w:rPr>
            </w:pPr>
            <w:r>
              <w:rPr>
                <w:rFonts w:ascii="Times New Roman CYR" w:eastAsiaTheme="minorHAnsi" w:hAnsi="Times New Roman CYR" w:cs="Times New Roman CYR"/>
                <w:b/>
                <w:bCs/>
                <w:color w:val="000000"/>
                <w:sz w:val="28"/>
                <w:szCs w:val="28"/>
                <w:lang w:eastAsia="en-US"/>
              </w:rPr>
              <w:t>Работа с информацией</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3.1</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Применять различные методы, инструменты и запросы при поиске и отборе информации или данных с учетом предложенной учебной физической задачи</w:t>
            </w:r>
          </w:p>
        </w:tc>
        <w:tc>
          <w:tcPr>
            <w:tcW w:w="4530"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Формулировать запрос и искать нужную информацию:</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при решении физических задач с недостающими данными и основанными на реальных ситуациях;</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при выполнении учебных исследований, выходящих за рамки стандартных лабораторных работ; при выполнении учебных проектов физического содержания</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t>3.2</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Анализировать, систематизировать и интерпретировать информацию различных видов и форм представления</w:t>
            </w:r>
          </w:p>
        </w:tc>
        <w:tc>
          <w:tcPr>
            <w:tcW w:w="4530"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 xml:space="preserve">Анализировать и интерпретировать экспериментальные данные лабораторных работ и научных экспериментальных исследований (в случае их использования в задачах и проектах), </w:t>
            </w:r>
            <w:r>
              <w:rPr>
                <w:rFonts w:ascii="Times New Roman CYR" w:eastAsiaTheme="minorHAnsi" w:hAnsi="Times New Roman CYR" w:cs="Times New Roman CYR"/>
                <w:color w:val="000000"/>
                <w:sz w:val="28"/>
                <w:szCs w:val="28"/>
                <w:lang w:eastAsia="en-US"/>
              </w:rPr>
              <w:lastRenderedPageBreak/>
              <w:t>представленные в виде графиков, таблиц, диаграмм, фотографий и др.</w:t>
            </w:r>
          </w:p>
        </w:tc>
      </w:tr>
      <w:tr w:rsidR="00466957" w:rsidTr="00862C17">
        <w:tc>
          <w:tcPr>
            <w:tcW w:w="704" w:type="dxa"/>
          </w:tcPr>
          <w:p w:rsidR="00466957" w:rsidRDefault="00466957" w:rsidP="00862C17">
            <w:pPr>
              <w:widowControl w:val="0"/>
              <w:tabs>
                <w:tab w:val="left" w:pos="334"/>
              </w:tabs>
              <w:spacing w:line="280" w:lineRule="auto"/>
              <w:jc w:val="both"/>
              <w:rPr>
                <w:color w:val="000000"/>
                <w:sz w:val="28"/>
                <w:szCs w:val="28"/>
              </w:rPr>
            </w:pPr>
            <w:r>
              <w:rPr>
                <w:color w:val="000000"/>
                <w:sz w:val="28"/>
                <w:szCs w:val="28"/>
              </w:rPr>
              <w:lastRenderedPageBreak/>
              <w:t>3.3</w:t>
            </w:r>
          </w:p>
        </w:tc>
        <w:tc>
          <w:tcPr>
            <w:tcW w:w="4111" w:type="dxa"/>
          </w:tcPr>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c>
          <w:tcPr>
            <w:tcW w:w="4530" w:type="dxa"/>
          </w:tcPr>
          <w:p w:rsidR="00466957" w:rsidRDefault="00466957" w:rsidP="00862C17">
            <w:pPr>
              <w:autoSpaceDE w:val="0"/>
              <w:autoSpaceDN w:val="0"/>
              <w:adjustRightInd w:val="0"/>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Использовать в представлении результатов лабораторных работ и учебных исследований графики, таблицы, диаграммы, схемы.</w:t>
            </w:r>
          </w:p>
          <w:p w:rsidR="00466957" w:rsidRPr="006D7880" w:rsidRDefault="00466957" w:rsidP="00862C17">
            <w:pPr>
              <w:autoSpaceDE w:val="0"/>
              <w:autoSpaceDN w:val="0"/>
              <w:adjustRightInd w:val="0"/>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Использовать рисунки и схемы при решении физических задач</w:t>
            </w:r>
          </w:p>
        </w:tc>
      </w:tr>
    </w:tbl>
    <w:p w:rsidR="00466957" w:rsidRDefault="00466957" w:rsidP="00466957">
      <w:pPr>
        <w:widowControl w:val="0"/>
        <w:tabs>
          <w:tab w:val="left" w:pos="334"/>
        </w:tabs>
        <w:spacing w:line="280" w:lineRule="auto"/>
        <w:ind w:firstLine="708"/>
        <w:jc w:val="both"/>
        <w:rPr>
          <w:color w:val="000000"/>
          <w:sz w:val="28"/>
          <w:szCs w:val="28"/>
        </w:rPr>
      </w:pPr>
    </w:p>
    <w:p w:rsidR="00466957" w:rsidRPr="00047516" w:rsidRDefault="00466957" w:rsidP="00466957">
      <w:pPr>
        <w:widowControl w:val="0"/>
        <w:tabs>
          <w:tab w:val="left" w:pos="334"/>
        </w:tabs>
        <w:spacing w:line="280" w:lineRule="auto"/>
        <w:ind w:firstLine="708"/>
        <w:jc w:val="both"/>
        <w:rPr>
          <w:color w:val="000000"/>
          <w:sz w:val="28"/>
          <w:szCs w:val="28"/>
        </w:rPr>
      </w:pPr>
      <w:r w:rsidRPr="00047516">
        <w:rPr>
          <w:color w:val="000000"/>
          <w:sz w:val="28"/>
          <w:szCs w:val="28"/>
        </w:rPr>
        <w:t>В Униве</w:t>
      </w:r>
      <w:r w:rsidR="00043DDE">
        <w:rPr>
          <w:color w:val="000000"/>
          <w:sz w:val="28"/>
          <w:szCs w:val="28"/>
        </w:rPr>
        <w:t>рсальном кодификаторе по физике</w:t>
      </w:r>
      <w:r w:rsidRPr="00043DDE">
        <w:rPr>
          <w:sz w:val="28"/>
          <w:szCs w:val="28"/>
        </w:rPr>
        <w:t>,</w:t>
      </w:r>
      <w:r w:rsidRPr="00047516">
        <w:rPr>
          <w:color w:val="FF0000"/>
          <w:sz w:val="28"/>
          <w:szCs w:val="28"/>
        </w:rPr>
        <w:t xml:space="preserve"> </w:t>
      </w:r>
      <w:r w:rsidRPr="00047516">
        <w:rPr>
          <w:color w:val="000000"/>
          <w:sz w:val="28"/>
          <w:szCs w:val="28"/>
        </w:rPr>
        <w:t xml:space="preserve">разработанном в Федеральном институте педагогических измерений, устанавливается тесная связь между проверяемыми предметными результатами обучения и </w:t>
      </w:r>
      <w:proofErr w:type="spellStart"/>
      <w:r w:rsidRPr="00047516">
        <w:rPr>
          <w:color w:val="000000"/>
          <w:sz w:val="28"/>
          <w:szCs w:val="28"/>
        </w:rPr>
        <w:t>метапредметными</w:t>
      </w:r>
      <w:proofErr w:type="spellEnd"/>
      <w:r w:rsidRPr="00047516">
        <w:rPr>
          <w:color w:val="000000"/>
          <w:sz w:val="28"/>
          <w:szCs w:val="28"/>
        </w:rPr>
        <w:t xml:space="preserve"> результатами. Так, каждому из </w:t>
      </w:r>
      <w:proofErr w:type="spellStart"/>
      <w:r w:rsidRPr="00047516">
        <w:rPr>
          <w:color w:val="000000"/>
          <w:sz w:val="28"/>
          <w:szCs w:val="28"/>
        </w:rPr>
        <w:t>метапредметных</w:t>
      </w:r>
      <w:proofErr w:type="spellEnd"/>
      <w:r w:rsidRPr="00047516">
        <w:rPr>
          <w:color w:val="000000"/>
          <w:sz w:val="28"/>
          <w:szCs w:val="28"/>
        </w:rPr>
        <w:t xml:space="preserve"> результатов поставлена в соответствие группа предметных результатов, которая, по мнению разработчиков, раскрывает и детализирует смысл соответствующего </w:t>
      </w:r>
      <w:proofErr w:type="spellStart"/>
      <w:r w:rsidRPr="00047516">
        <w:rPr>
          <w:color w:val="000000"/>
          <w:sz w:val="28"/>
          <w:szCs w:val="28"/>
        </w:rPr>
        <w:t>метапредметного</w:t>
      </w:r>
      <w:proofErr w:type="spellEnd"/>
      <w:r w:rsidRPr="00047516">
        <w:rPr>
          <w:color w:val="000000"/>
          <w:sz w:val="28"/>
          <w:szCs w:val="28"/>
        </w:rPr>
        <w:t xml:space="preserve"> умения или универсального учебного действия. Тем самым выполнение предметных учебных задач, относящихся к определенной группе, должно контролировать достижение не только самих предметных результатов, но и </w:t>
      </w:r>
      <w:proofErr w:type="spellStart"/>
      <w:r w:rsidRPr="00047516">
        <w:rPr>
          <w:color w:val="000000"/>
          <w:sz w:val="28"/>
          <w:szCs w:val="28"/>
        </w:rPr>
        <w:t>метапредметного</w:t>
      </w:r>
      <w:proofErr w:type="spellEnd"/>
      <w:r w:rsidRPr="00047516">
        <w:rPr>
          <w:color w:val="000000"/>
          <w:sz w:val="28"/>
          <w:szCs w:val="28"/>
        </w:rPr>
        <w:t xml:space="preserve"> результата, объединяющего их в группу.</w:t>
      </w:r>
    </w:p>
    <w:p w:rsidR="006D3CDF" w:rsidRDefault="006D3CDF" w:rsidP="00BA1D78">
      <w:pPr>
        <w:widowControl w:val="0"/>
        <w:tabs>
          <w:tab w:val="left" w:pos="142"/>
        </w:tabs>
        <w:spacing w:line="360" w:lineRule="exact"/>
        <w:ind w:right="-1"/>
        <w:jc w:val="both"/>
        <w:rPr>
          <w:rFonts w:eastAsia="Arial Unicode MS"/>
          <w:b/>
          <w:spacing w:val="-2"/>
          <w:sz w:val="28"/>
          <w:szCs w:val="28"/>
          <w:lang w:eastAsia="en-US"/>
        </w:rPr>
      </w:pPr>
    </w:p>
    <w:p w:rsidR="00F25668" w:rsidRDefault="00043DDE" w:rsidP="00F25668">
      <w:pPr>
        <w:tabs>
          <w:tab w:val="left" w:pos="0"/>
          <w:tab w:val="left" w:pos="142"/>
        </w:tabs>
        <w:autoSpaceDE w:val="0"/>
        <w:autoSpaceDN w:val="0"/>
        <w:adjustRightInd w:val="0"/>
        <w:spacing w:line="360" w:lineRule="exact"/>
        <w:ind w:firstLine="709"/>
        <w:jc w:val="both"/>
        <w:rPr>
          <w:rFonts w:eastAsia="Calibri"/>
          <w:b/>
          <w:sz w:val="28"/>
          <w:szCs w:val="28"/>
          <w:lang w:eastAsia="en-US"/>
        </w:rPr>
      </w:pPr>
      <w:r>
        <w:rPr>
          <w:rFonts w:eastAsia="Calibri"/>
          <w:b/>
          <w:sz w:val="28"/>
          <w:szCs w:val="28"/>
          <w:lang w:eastAsia="en-US"/>
        </w:rPr>
        <w:t xml:space="preserve">7. </w:t>
      </w:r>
      <w:r w:rsidR="00F25668" w:rsidRPr="00F25668">
        <w:rPr>
          <w:rFonts w:eastAsia="Calibri"/>
          <w:b/>
          <w:sz w:val="28"/>
          <w:szCs w:val="28"/>
          <w:lang w:eastAsia="en-US"/>
        </w:rPr>
        <w:t>Федеральный перечень учебников. Какие учебники использов</w:t>
      </w:r>
      <w:r>
        <w:rPr>
          <w:rFonts w:eastAsia="Calibri"/>
          <w:b/>
          <w:sz w:val="28"/>
          <w:szCs w:val="28"/>
          <w:lang w:eastAsia="en-US"/>
        </w:rPr>
        <w:t>ать в 2024-25</w:t>
      </w:r>
      <w:r w:rsidR="00BA1D78">
        <w:rPr>
          <w:rFonts w:eastAsia="Calibri"/>
          <w:b/>
          <w:sz w:val="28"/>
          <w:szCs w:val="28"/>
          <w:lang w:eastAsia="en-US"/>
        </w:rPr>
        <w:t xml:space="preserve"> учебном году</w:t>
      </w:r>
    </w:p>
    <w:p w:rsidR="006D3CDF" w:rsidRPr="00F25668" w:rsidRDefault="006D3CDF" w:rsidP="00F25668">
      <w:pPr>
        <w:tabs>
          <w:tab w:val="left" w:pos="0"/>
          <w:tab w:val="left" w:pos="142"/>
        </w:tabs>
        <w:autoSpaceDE w:val="0"/>
        <w:autoSpaceDN w:val="0"/>
        <w:adjustRightInd w:val="0"/>
        <w:spacing w:line="360" w:lineRule="exact"/>
        <w:ind w:firstLine="709"/>
        <w:jc w:val="both"/>
        <w:rPr>
          <w:rFonts w:eastAsia="Calibri"/>
          <w:b/>
          <w:sz w:val="28"/>
          <w:szCs w:val="28"/>
          <w:lang w:eastAsia="en-US"/>
        </w:rPr>
      </w:pPr>
    </w:p>
    <w:p w:rsidR="00F25668" w:rsidRPr="00F25668" w:rsidRDefault="00F25668" w:rsidP="00F25668">
      <w:pPr>
        <w:tabs>
          <w:tab w:val="left" w:pos="142"/>
        </w:tabs>
        <w:spacing w:line="360" w:lineRule="exact"/>
        <w:ind w:firstLine="709"/>
        <w:jc w:val="both"/>
        <w:rPr>
          <w:rFonts w:eastAsia="Calibri"/>
          <w:sz w:val="28"/>
          <w:szCs w:val="28"/>
          <w:lang w:eastAsia="en-US"/>
        </w:rPr>
      </w:pPr>
      <w:r w:rsidRPr="00F25668">
        <w:rPr>
          <w:rFonts w:eastAsia="Calibri"/>
          <w:sz w:val="28"/>
          <w:szCs w:val="28"/>
          <w:lang w:eastAsia="en-US"/>
        </w:rPr>
        <w:t xml:space="preserve">Действующий федеральный перечень учебников (утверждён Приказом </w:t>
      </w:r>
      <w:proofErr w:type="spellStart"/>
      <w:r w:rsidRPr="00F25668">
        <w:rPr>
          <w:rFonts w:eastAsia="Calibri"/>
          <w:sz w:val="28"/>
          <w:szCs w:val="28"/>
          <w:lang w:eastAsia="en-US"/>
        </w:rPr>
        <w:t>Минпросвещения</w:t>
      </w:r>
      <w:proofErr w:type="spellEnd"/>
      <w:r w:rsidRPr="00F25668">
        <w:rPr>
          <w:rFonts w:eastAsia="Calibri"/>
          <w:sz w:val="28"/>
          <w:szCs w:val="28"/>
          <w:lang w:eastAsia="en-US"/>
        </w:rPr>
        <w:t xml:space="preserve"> РФ № 254 от 20.05.2020) не содержит учебников, прошедших экспертизу на соответствие требованиям обновлённых ФГОС.</w:t>
      </w:r>
    </w:p>
    <w:p w:rsidR="00F25668" w:rsidRPr="00F25668" w:rsidRDefault="00F25668" w:rsidP="00F25668">
      <w:pPr>
        <w:widowControl w:val="0"/>
        <w:tabs>
          <w:tab w:val="left" w:pos="142"/>
        </w:tabs>
        <w:spacing w:line="360" w:lineRule="exact"/>
        <w:ind w:firstLine="709"/>
        <w:jc w:val="both"/>
        <w:rPr>
          <w:rFonts w:eastAsia="Arial Unicode MS"/>
          <w:spacing w:val="8"/>
          <w:sz w:val="28"/>
          <w:szCs w:val="28"/>
          <w:lang w:eastAsia="en-US"/>
        </w:rPr>
      </w:pPr>
      <w:r w:rsidRPr="00F25668">
        <w:rPr>
          <w:rFonts w:eastAsia="Arial Unicode MS"/>
          <w:spacing w:val="8"/>
          <w:sz w:val="28"/>
          <w:szCs w:val="28"/>
          <w:lang w:eastAsia="en-US"/>
        </w:rPr>
        <w:t>В период пе</w:t>
      </w:r>
      <w:r w:rsidR="00986DDA">
        <w:rPr>
          <w:rFonts w:eastAsia="Arial Unicode MS"/>
          <w:spacing w:val="8"/>
          <w:sz w:val="28"/>
          <w:szCs w:val="28"/>
          <w:lang w:eastAsia="en-US"/>
        </w:rPr>
        <w:t>рехода на обновлённые ФГОС-2021</w:t>
      </w:r>
    </w:p>
    <w:p w:rsidR="00F25668" w:rsidRPr="00986DDA" w:rsidRDefault="00F25668" w:rsidP="00F25668">
      <w:pPr>
        <w:widowControl w:val="0"/>
        <w:tabs>
          <w:tab w:val="left" w:pos="142"/>
        </w:tabs>
        <w:spacing w:line="360" w:lineRule="exact"/>
        <w:ind w:firstLine="709"/>
        <w:jc w:val="both"/>
        <w:rPr>
          <w:rFonts w:eastAsia="Arial Unicode MS"/>
          <w:bCs/>
          <w:spacing w:val="2"/>
          <w:sz w:val="28"/>
          <w:szCs w:val="28"/>
          <w:lang w:eastAsia="en-US"/>
        </w:rPr>
      </w:pPr>
      <w:r w:rsidRPr="00F25668">
        <w:rPr>
          <w:rFonts w:eastAsia="Arial Unicode MS"/>
          <w:spacing w:val="8"/>
          <w:sz w:val="28"/>
          <w:szCs w:val="28"/>
          <w:shd w:val="clear" w:color="auto" w:fill="FFFFFF"/>
          <w:lang w:eastAsia="en-US"/>
        </w:rPr>
        <w:t>•</w:t>
      </w:r>
      <w:r w:rsidRPr="00986DDA">
        <w:rPr>
          <w:rFonts w:eastAsia="Arial Unicode MS"/>
          <w:spacing w:val="8"/>
          <w:sz w:val="28"/>
          <w:szCs w:val="28"/>
          <w:shd w:val="clear" w:color="auto" w:fill="FFFFFF"/>
          <w:lang w:eastAsia="en-US"/>
        </w:rPr>
        <w:t xml:space="preserve">могут быть использованы </w:t>
      </w:r>
      <w:r w:rsidRPr="00986DDA">
        <w:rPr>
          <w:rFonts w:eastAsia="Arial Unicode MS"/>
          <w:bCs/>
          <w:spacing w:val="2"/>
          <w:sz w:val="28"/>
          <w:szCs w:val="28"/>
          <w:lang w:eastAsia="en-US"/>
        </w:rPr>
        <w:t>любые учебно-методические комплекты, включённые в федеральный перечень учебников</w:t>
      </w:r>
    </w:p>
    <w:p w:rsidR="00F25668" w:rsidRPr="00F25668" w:rsidRDefault="00F25668" w:rsidP="00F25668">
      <w:pPr>
        <w:widowControl w:val="0"/>
        <w:tabs>
          <w:tab w:val="left" w:pos="142"/>
        </w:tabs>
        <w:spacing w:line="360" w:lineRule="exact"/>
        <w:ind w:firstLine="709"/>
        <w:jc w:val="both"/>
        <w:rPr>
          <w:rFonts w:eastAsia="Arial Unicode MS"/>
          <w:spacing w:val="8"/>
          <w:sz w:val="28"/>
          <w:szCs w:val="28"/>
          <w:lang w:eastAsia="en-US"/>
        </w:rPr>
      </w:pPr>
      <w:r w:rsidRPr="00F25668">
        <w:rPr>
          <w:rFonts w:eastAsia="Arial Unicode MS"/>
          <w:spacing w:val="8"/>
          <w:sz w:val="28"/>
          <w:szCs w:val="28"/>
          <w:lang w:eastAsia="en-US"/>
        </w:rPr>
        <w:t xml:space="preserve">•особое внимание должно быть уделено изменению методики преподавания учебных предметов </w:t>
      </w:r>
      <w:r w:rsidRPr="00986DDA">
        <w:rPr>
          <w:rFonts w:eastAsia="Arial Unicode MS"/>
          <w:bCs/>
          <w:spacing w:val="2"/>
          <w:sz w:val="28"/>
          <w:szCs w:val="28"/>
          <w:shd w:val="clear" w:color="auto" w:fill="FFFFFF"/>
          <w:lang w:eastAsia="en-US"/>
        </w:rPr>
        <w:t>при одновременном использовании дополнительных учебных, дидактических материалов</w:t>
      </w:r>
      <w:r w:rsidRPr="00986DDA">
        <w:rPr>
          <w:rFonts w:eastAsia="Arial Unicode MS"/>
          <w:spacing w:val="8"/>
          <w:sz w:val="28"/>
          <w:szCs w:val="28"/>
          <w:lang w:eastAsia="en-US"/>
        </w:rPr>
        <w:t xml:space="preserve">, </w:t>
      </w:r>
      <w:r w:rsidRPr="00F25668">
        <w:rPr>
          <w:rFonts w:eastAsia="Arial Unicode MS"/>
          <w:spacing w:val="8"/>
          <w:sz w:val="28"/>
          <w:szCs w:val="28"/>
          <w:lang w:eastAsia="en-US"/>
        </w:rPr>
        <w:t xml:space="preserve">ориентированных на формирование предметных, </w:t>
      </w:r>
      <w:proofErr w:type="spellStart"/>
      <w:r w:rsidRPr="00F25668">
        <w:rPr>
          <w:rFonts w:eastAsia="Arial Unicode MS"/>
          <w:spacing w:val="8"/>
          <w:sz w:val="28"/>
          <w:szCs w:val="28"/>
          <w:lang w:eastAsia="en-US"/>
        </w:rPr>
        <w:t>метапредметных</w:t>
      </w:r>
      <w:proofErr w:type="spellEnd"/>
      <w:r w:rsidRPr="00F25668">
        <w:rPr>
          <w:rFonts w:eastAsia="Arial Unicode MS"/>
          <w:spacing w:val="8"/>
          <w:sz w:val="28"/>
          <w:szCs w:val="28"/>
          <w:lang w:eastAsia="en-US"/>
        </w:rPr>
        <w:t xml:space="preserve"> и личностных результатов (Письмо Министерства просвещения от 11.11.2021 № 03-1899 «Об обеспечении учебными изданиями (учебниками и учебными пособиями) обучающихся в 2022/23 учебном году)</w:t>
      </w:r>
    </w:p>
    <w:p w:rsidR="00CA6535" w:rsidRDefault="00CA6535" w:rsidP="00CA6535">
      <w:pPr>
        <w:autoSpaceDE w:val="0"/>
        <w:autoSpaceDN w:val="0"/>
        <w:adjustRightInd w:val="0"/>
        <w:ind w:firstLine="851"/>
        <w:jc w:val="both"/>
        <w:rPr>
          <w:rFonts w:eastAsiaTheme="minorHAnsi"/>
          <w:sz w:val="28"/>
          <w:szCs w:val="28"/>
          <w:lang w:eastAsia="en-US"/>
        </w:rPr>
      </w:pPr>
      <w:r w:rsidRPr="00F14B93">
        <w:rPr>
          <w:rFonts w:eastAsiaTheme="minorHAnsi"/>
          <w:sz w:val="28"/>
          <w:szCs w:val="28"/>
          <w:lang w:eastAsia="en-US"/>
        </w:rPr>
        <w:t xml:space="preserve">Приказ </w:t>
      </w:r>
      <w:r w:rsidRPr="006B7EA9">
        <w:rPr>
          <w:rFonts w:eastAsia="Calibri"/>
          <w:sz w:val="28"/>
          <w:szCs w:val="28"/>
          <w:shd w:val="clear" w:color="auto" w:fill="FFFFFF"/>
          <w:lang w:eastAsia="en-US"/>
        </w:rPr>
        <w:t xml:space="preserve">Министерства просвещения Российской Федерации </w:t>
      </w:r>
      <w:r w:rsidRPr="00F14B93">
        <w:rPr>
          <w:rFonts w:eastAsiaTheme="minorHAnsi"/>
          <w:sz w:val="28"/>
          <w:szCs w:val="28"/>
          <w:lang w:eastAsia="en-US"/>
        </w:rPr>
        <w:t xml:space="preserve">от 21 сентября 2022 г. N 858 </w:t>
      </w:r>
      <w:r>
        <w:rPr>
          <w:rFonts w:eastAsiaTheme="minorHAnsi"/>
          <w:sz w:val="28"/>
          <w:szCs w:val="28"/>
          <w:lang w:eastAsia="en-US"/>
        </w:rPr>
        <w:t>«О</w:t>
      </w:r>
      <w:r w:rsidRPr="00F14B93">
        <w:rPr>
          <w:rFonts w:eastAsiaTheme="minorHAnsi"/>
          <w:sz w:val="28"/>
          <w:szCs w:val="28"/>
          <w:lang w:eastAsia="en-US"/>
        </w:rPr>
        <w:t xml:space="preserve">б утверждении федерального перечня учебников, </w:t>
      </w:r>
      <w:r w:rsidRPr="00F14B93">
        <w:rPr>
          <w:rFonts w:eastAsiaTheme="minorHAnsi"/>
          <w:sz w:val="28"/>
          <w:szCs w:val="28"/>
          <w:lang w:eastAsia="en-US"/>
        </w:rPr>
        <w:lastRenderedPageBreak/>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eastAsiaTheme="minorHAnsi"/>
          <w:sz w:val="28"/>
          <w:szCs w:val="28"/>
          <w:lang w:eastAsia="en-US"/>
        </w:rPr>
        <w:t>»</w:t>
      </w:r>
      <w:r w:rsidRPr="00F14B93">
        <w:t xml:space="preserve"> </w:t>
      </w:r>
      <w:r w:rsidRPr="00F14B93">
        <w:rPr>
          <w:rFonts w:eastAsiaTheme="minorHAnsi"/>
          <w:sz w:val="28"/>
          <w:szCs w:val="28"/>
          <w:lang w:eastAsia="en-US"/>
        </w:rPr>
        <w:t>(Зарегистрировано в Минюсте России 01.11.2022 N 70799)</w:t>
      </w:r>
      <w:r w:rsidRPr="00F14B93">
        <w:t xml:space="preserve"> </w:t>
      </w:r>
      <w:hyperlink r:id="rId20" w:history="1">
        <w:r w:rsidRPr="005F449E">
          <w:rPr>
            <w:rStyle w:val="a3"/>
            <w:rFonts w:eastAsiaTheme="minorHAnsi"/>
            <w:sz w:val="28"/>
            <w:szCs w:val="28"/>
            <w:lang w:eastAsia="en-US"/>
          </w:rPr>
          <w:t>https://www.garant.ru/products/ipo/prime/doc/405490287/</w:t>
        </w:r>
      </w:hyperlink>
      <w:r>
        <w:rPr>
          <w:rFonts w:eastAsiaTheme="minorHAnsi"/>
          <w:sz w:val="28"/>
          <w:szCs w:val="28"/>
          <w:lang w:eastAsia="en-US"/>
        </w:rPr>
        <w:t xml:space="preserve">  Включает в себя следующие учебники</w:t>
      </w:r>
      <w:r w:rsidR="00986DDA">
        <w:rPr>
          <w:rFonts w:eastAsiaTheme="minorHAnsi"/>
          <w:sz w:val="28"/>
          <w:szCs w:val="28"/>
          <w:lang w:eastAsia="en-US"/>
        </w:rPr>
        <w:t xml:space="preserve"> физики</w:t>
      </w:r>
      <w:r w:rsidR="00436CC9">
        <w:rPr>
          <w:rFonts w:eastAsiaTheme="minorHAnsi"/>
          <w:sz w:val="28"/>
          <w:szCs w:val="28"/>
          <w:lang w:eastAsia="en-US"/>
        </w:rPr>
        <w:t xml:space="preserve"> для 7-9 классов</w:t>
      </w:r>
      <w:r>
        <w:rPr>
          <w:rFonts w:eastAsiaTheme="minorHAnsi"/>
          <w:sz w:val="28"/>
          <w:szCs w:val="28"/>
          <w:lang w:eastAsia="en-US"/>
        </w:rPr>
        <w:t>:</w:t>
      </w:r>
    </w:p>
    <w:p w:rsidR="00CA6535" w:rsidRDefault="00CA6535" w:rsidP="00CA6535">
      <w:pPr>
        <w:autoSpaceDE w:val="0"/>
        <w:autoSpaceDN w:val="0"/>
        <w:adjustRightInd w:val="0"/>
        <w:ind w:firstLine="851"/>
        <w:jc w:val="both"/>
        <w:rPr>
          <w:rFonts w:eastAsia="Calibri"/>
          <w:sz w:val="28"/>
          <w:szCs w:val="28"/>
          <w:lang w:eastAsia="en-US"/>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6"/>
        <w:gridCol w:w="915"/>
        <w:gridCol w:w="1353"/>
        <w:gridCol w:w="1320"/>
        <w:gridCol w:w="239"/>
        <w:gridCol w:w="1281"/>
        <w:gridCol w:w="612"/>
        <w:gridCol w:w="1294"/>
        <w:gridCol w:w="1294"/>
        <w:gridCol w:w="621"/>
      </w:tblGrid>
      <w:tr w:rsidR="00436CC9" w:rsidRPr="00CA6535" w:rsidTr="00C0235B">
        <w:trPr>
          <w:gridAfter w:val="7"/>
          <w:wAfter w:w="6661" w:type="dxa"/>
        </w:trPr>
        <w:tc>
          <w:tcPr>
            <w:tcW w:w="426"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584</w:t>
            </w:r>
          </w:p>
        </w:tc>
        <w:tc>
          <w:tcPr>
            <w:tcW w:w="915"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1.1.2.6.</w:t>
            </w:r>
          </w:p>
        </w:tc>
        <w:tc>
          <w:tcPr>
            <w:tcW w:w="1353"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Естественнонаучные предметы (предметная область)</w:t>
            </w:r>
          </w:p>
        </w:tc>
      </w:tr>
      <w:tr w:rsidR="00436CC9" w:rsidRPr="00CA6535" w:rsidTr="00C0235B">
        <w:trPr>
          <w:gridAfter w:val="7"/>
          <w:wAfter w:w="6661" w:type="dxa"/>
        </w:trPr>
        <w:tc>
          <w:tcPr>
            <w:tcW w:w="426"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585</w:t>
            </w:r>
          </w:p>
        </w:tc>
        <w:tc>
          <w:tcPr>
            <w:tcW w:w="915"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1.1.2.6.1.</w:t>
            </w:r>
          </w:p>
        </w:tc>
        <w:tc>
          <w:tcPr>
            <w:tcW w:w="1353"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Физика (учебный предмет)</w:t>
            </w:r>
          </w:p>
        </w:tc>
      </w:tr>
      <w:tr w:rsidR="00436CC9" w:rsidRPr="00CA6535" w:rsidTr="00C0235B">
        <w:tc>
          <w:tcPr>
            <w:tcW w:w="426"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586</w:t>
            </w:r>
          </w:p>
        </w:tc>
        <w:tc>
          <w:tcPr>
            <w:tcW w:w="915"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1.1.2.6.1.1.1</w:t>
            </w:r>
          </w:p>
        </w:tc>
        <w:tc>
          <w:tcPr>
            <w:tcW w:w="1353"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Физика: 7-й класс: базовый уровень: учебник</w:t>
            </w:r>
          </w:p>
        </w:tc>
        <w:tc>
          <w:tcPr>
            <w:tcW w:w="1320" w:type="dxa"/>
            <w:shd w:val="clear" w:color="auto" w:fill="FFFFFF"/>
            <w:hideMark/>
          </w:tcPr>
          <w:p w:rsidR="00436CC9" w:rsidRPr="00CA6535" w:rsidRDefault="00436CC9" w:rsidP="00CA6535">
            <w:pPr>
              <w:rPr>
                <w:rFonts w:ascii="Arial" w:hAnsi="Arial" w:cs="Arial"/>
                <w:color w:val="333333"/>
                <w:sz w:val="21"/>
                <w:szCs w:val="21"/>
              </w:rPr>
            </w:pPr>
            <w:proofErr w:type="spellStart"/>
            <w:r w:rsidRPr="00CA6535">
              <w:rPr>
                <w:rFonts w:ascii="Arial" w:hAnsi="Arial" w:cs="Arial"/>
                <w:color w:val="333333"/>
                <w:sz w:val="21"/>
                <w:szCs w:val="21"/>
              </w:rPr>
              <w:t>Перышкин</w:t>
            </w:r>
            <w:proofErr w:type="spellEnd"/>
            <w:r w:rsidRPr="00CA6535">
              <w:rPr>
                <w:rFonts w:ascii="Arial" w:hAnsi="Arial" w:cs="Arial"/>
                <w:color w:val="333333"/>
                <w:sz w:val="21"/>
                <w:szCs w:val="21"/>
              </w:rPr>
              <w:t xml:space="preserve"> И.М., Иванов А.И.</w:t>
            </w:r>
          </w:p>
        </w:tc>
        <w:tc>
          <w:tcPr>
            <w:tcW w:w="239"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7</w:t>
            </w:r>
          </w:p>
        </w:tc>
        <w:tc>
          <w:tcPr>
            <w:tcW w:w="128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3-е издание, переработанное</w:t>
            </w:r>
          </w:p>
        </w:tc>
        <w:tc>
          <w:tcPr>
            <w:tcW w:w="612"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Приказ № 287</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“Просвещение”</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w:t>
            </w:r>
            <w:proofErr w:type="spellStart"/>
            <w:r w:rsidRPr="00CA6535">
              <w:rPr>
                <w:rFonts w:ascii="Arial" w:hAnsi="Arial" w:cs="Arial"/>
                <w:color w:val="333333"/>
                <w:sz w:val="21"/>
                <w:szCs w:val="21"/>
              </w:rPr>
              <w:t>Прос</w:t>
            </w:r>
            <w:proofErr w:type="spellEnd"/>
            <w:r w:rsidRPr="00CA6535">
              <w:rPr>
                <w:rFonts w:ascii="Arial" w:hAnsi="Arial" w:cs="Arial"/>
                <w:color w:val="333333"/>
                <w:sz w:val="21"/>
                <w:szCs w:val="21"/>
              </w:rPr>
              <w:t xml:space="preserve"> </w:t>
            </w:r>
            <w:proofErr w:type="spellStart"/>
            <w:r w:rsidRPr="00CA6535">
              <w:rPr>
                <w:rFonts w:ascii="Arial" w:hAnsi="Arial" w:cs="Arial"/>
                <w:color w:val="333333"/>
                <w:sz w:val="21"/>
                <w:szCs w:val="21"/>
              </w:rPr>
              <w:t>вещение</w:t>
            </w:r>
            <w:proofErr w:type="spellEnd"/>
            <w:r w:rsidRPr="00CA6535">
              <w:rPr>
                <w:rFonts w:ascii="Arial" w:hAnsi="Arial" w:cs="Arial"/>
                <w:color w:val="333333"/>
                <w:sz w:val="21"/>
                <w:szCs w:val="21"/>
              </w:rPr>
              <w:t>”</w:t>
            </w:r>
          </w:p>
        </w:tc>
        <w:tc>
          <w:tcPr>
            <w:tcW w:w="62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До 25 апреля 2027 года</w:t>
            </w:r>
          </w:p>
        </w:tc>
      </w:tr>
      <w:tr w:rsidR="00436CC9" w:rsidRPr="00CA6535" w:rsidTr="00C0235B">
        <w:tc>
          <w:tcPr>
            <w:tcW w:w="426"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587</w:t>
            </w:r>
          </w:p>
        </w:tc>
        <w:tc>
          <w:tcPr>
            <w:tcW w:w="915"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1.1.2.6.1.1.2</w:t>
            </w:r>
          </w:p>
        </w:tc>
        <w:tc>
          <w:tcPr>
            <w:tcW w:w="1353"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Физика: 8-й класс: базовый уровень: учебник</w:t>
            </w:r>
          </w:p>
        </w:tc>
        <w:tc>
          <w:tcPr>
            <w:tcW w:w="1320" w:type="dxa"/>
            <w:shd w:val="clear" w:color="auto" w:fill="FFFFFF"/>
            <w:hideMark/>
          </w:tcPr>
          <w:p w:rsidR="00436CC9" w:rsidRPr="00CA6535" w:rsidRDefault="00436CC9" w:rsidP="00CA6535">
            <w:pPr>
              <w:rPr>
                <w:rFonts w:ascii="Arial" w:hAnsi="Arial" w:cs="Arial"/>
                <w:color w:val="333333"/>
                <w:sz w:val="21"/>
                <w:szCs w:val="21"/>
              </w:rPr>
            </w:pPr>
            <w:proofErr w:type="spellStart"/>
            <w:r w:rsidRPr="00CA6535">
              <w:rPr>
                <w:rFonts w:ascii="Arial" w:hAnsi="Arial" w:cs="Arial"/>
                <w:color w:val="333333"/>
                <w:sz w:val="21"/>
                <w:szCs w:val="21"/>
              </w:rPr>
              <w:t>Перышкин</w:t>
            </w:r>
            <w:proofErr w:type="spellEnd"/>
            <w:r w:rsidRPr="00CA6535">
              <w:rPr>
                <w:rFonts w:ascii="Arial" w:hAnsi="Arial" w:cs="Arial"/>
                <w:color w:val="333333"/>
                <w:sz w:val="21"/>
                <w:szCs w:val="21"/>
              </w:rPr>
              <w:t xml:space="preserve"> И. М., Иванов А. И.</w:t>
            </w:r>
          </w:p>
        </w:tc>
        <w:tc>
          <w:tcPr>
            <w:tcW w:w="239"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8</w:t>
            </w:r>
          </w:p>
        </w:tc>
        <w:tc>
          <w:tcPr>
            <w:tcW w:w="128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3-е издание, переработанное</w:t>
            </w:r>
          </w:p>
        </w:tc>
        <w:tc>
          <w:tcPr>
            <w:tcW w:w="612"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Приказ № 287</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“Просвещение”</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“Просвещение”</w:t>
            </w:r>
          </w:p>
        </w:tc>
        <w:tc>
          <w:tcPr>
            <w:tcW w:w="62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До 25 апреля 2027 года</w:t>
            </w:r>
          </w:p>
        </w:tc>
      </w:tr>
      <w:tr w:rsidR="00436CC9" w:rsidRPr="00CA6535" w:rsidTr="00C0235B">
        <w:tc>
          <w:tcPr>
            <w:tcW w:w="426"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588</w:t>
            </w:r>
          </w:p>
        </w:tc>
        <w:tc>
          <w:tcPr>
            <w:tcW w:w="915"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1.1.2.6.1.1.3</w:t>
            </w:r>
          </w:p>
        </w:tc>
        <w:tc>
          <w:tcPr>
            <w:tcW w:w="1353"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Физика: 9-й класс: базовый уровень: учебник</w:t>
            </w:r>
          </w:p>
        </w:tc>
        <w:tc>
          <w:tcPr>
            <w:tcW w:w="1320" w:type="dxa"/>
            <w:shd w:val="clear" w:color="auto" w:fill="FFFFFF"/>
            <w:hideMark/>
          </w:tcPr>
          <w:p w:rsidR="00436CC9" w:rsidRPr="00CA6535" w:rsidRDefault="00436CC9" w:rsidP="00CA6535">
            <w:pPr>
              <w:rPr>
                <w:rFonts w:ascii="Arial" w:hAnsi="Arial" w:cs="Arial"/>
                <w:color w:val="333333"/>
                <w:sz w:val="21"/>
                <w:szCs w:val="21"/>
              </w:rPr>
            </w:pPr>
            <w:proofErr w:type="spellStart"/>
            <w:r w:rsidRPr="00CA6535">
              <w:rPr>
                <w:rFonts w:ascii="Arial" w:hAnsi="Arial" w:cs="Arial"/>
                <w:color w:val="333333"/>
                <w:sz w:val="21"/>
                <w:szCs w:val="21"/>
              </w:rPr>
              <w:t>Перышкин</w:t>
            </w:r>
            <w:proofErr w:type="spellEnd"/>
            <w:r w:rsidRPr="00CA6535">
              <w:rPr>
                <w:rFonts w:ascii="Arial" w:hAnsi="Arial" w:cs="Arial"/>
                <w:color w:val="333333"/>
                <w:sz w:val="21"/>
                <w:szCs w:val="21"/>
              </w:rPr>
              <w:t xml:space="preserve"> И. М., </w:t>
            </w:r>
            <w:proofErr w:type="spellStart"/>
            <w:r w:rsidRPr="00CA6535">
              <w:rPr>
                <w:rFonts w:ascii="Arial" w:hAnsi="Arial" w:cs="Arial"/>
                <w:color w:val="333333"/>
                <w:sz w:val="21"/>
                <w:szCs w:val="21"/>
              </w:rPr>
              <w:t>Гутник</w:t>
            </w:r>
            <w:proofErr w:type="spellEnd"/>
            <w:r w:rsidRPr="00CA6535">
              <w:rPr>
                <w:rFonts w:ascii="Arial" w:hAnsi="Arial" w:cs="Arial"/>
                <w:color w:val="333333"/>
                <w:sz w:val="21"/>
                <w:szCs w:val="21"/>
              </w:rPr>
              <w:t xml:space="preserve"> Е. М., Иванов А. И., Петрова М. А.</w:t>
            </w:r>
          </w:p>
        </w:tc>
        <w:tc>
          <w:tcPr>
            <w:tcW w:w="239"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9</w:t>
            </w:r>
          </w:p>
        </w:tc>
        <w:tc>
          <w:tcPr>
            <w:tcW w:w="128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3-е издание, переработанное</w:t>
            </w:r>
          </w:p>
        </w:tc>
        <w:tc>
          <w:tcPr>
            <w:tcW w:w="612"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Приказ № 287</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“Просвещение”</w:t>
            </w:r>
          </w:p>
        </w:tc>
        <w:tc>
          <w:tcPr>
            <w:tcW w:w="1294"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Акционерное общество “Издательство “Просвещение”</w:t>
            </w:r>
          </w:p>
        </w:tc>
        <w:tc>
          <w:tcPr>
            <w:tcW w:w="621" w:type="dxa"/>
            <w:shd w:val="clear" w:color="auto" w:fill="FFFFFF"/>
            <w:hideMark/>
          </w:tcPr>
          <w:p w:rsidR="00436CC9" w:rsidRPr="00CA6535" w:rsidRDefault="00436CC9" w:rsidP="00CA6535">
            <w:pPr>
              <w:rPr>
                <w:rFonts w:ascii="Arial" w:hAnsi="Arial" w:cs="Arial"/>
                <w:color w:val="333333"/>
                <w:sz w:val="21"/>
                <w:szCs w:val="21"/>
              </w:rPr>
            </w:pPr>
            <w:r w:rsidRPr="00CA6535">
              <w:rPr>
                <w:rFonts w:ascii="Arial" w:hAnsi="Arial" w:cs="Arial"/>
                <w:color w:val="333333"/>
                <w:sz w:val="21"/>
                <w:szCs w:val="21"/>
              </w:rPr>
              <w:t>До 25 апреля 2027 года</w:t>
            </w:r>
          </w:p>
        </w:tc>
      </w:tr>
    </w:tbl>
    <w:p w:rsidR="002D38F6" w:rsidRDefault="002D38F6" w:rsidP="001F1509">
      <w:pPr>
        <w:rPr>
          <w:sz w:val="28"/>
          <w:szCs w:val="28"/>
        </w:rPr>
      </w:pPr>
    </w:p>
    <w:p w:rsidR="001F1509" w:rsidRDefault="002D38F6" w:rsidP="001F1509">
      <w:pPr>
        <w:rPr>
          <w:sz w:val="28"/>
          <w:szCs w:val="28"/>
        </w:rPr>
      </w:pPr>
      <w:r>
        <w:rPr>
          <w:sz w:val="28"/>
          <w:szCs w:val="28"/>
        </w:rPr>
        <w:t xml:space="preserve">Для 10-11 классов </w:t>
      </w:r>
      <w:r w:rsidR="00213A36">
        <w:rPr>
          <w:sz w:val="28"/>
          <w:szCs w:val="28"/>
        </w:rPr>
        <w:t>утверждены</w:t>
      </w:r>
      <w:r>
        <w:rPr>
          <w:sz w:val="28"/>
          <w:szCs w:val="28"/>
        </w:rPr>
        <w:t xml:space="preserve"> следующие учебники</w:t>
      </w:r>
      <w:r w:rsidR="00213A36">
        <w:rPr>
          <w:sz w:val="28"/>
          <w:szCs w:val="28"/>
        </w:rPr>
        <w:t>:</w:t>
      </w:r>
    </w:p>
    <w:p w:rsidR="002D38F6" w:rsidRDefault="002D38F6" w:rsidP="001F1509">
      <w:pPr>
        <w:rPr>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1"/>
        <w:gridCol w:w="1197"/>
        <w:gridCol w:w="792"/>
        <w:gridCol w:w="1257"/>
        <w:gridCol w:w="227"/>
        <w:gridCol w:w="1530"/>
        <w:gridCol w:w="1290"/>
        <w:gridCol w:w="1092"/>
        <w:gridCol w:w="563"/>
        <w:gridCol w:w="786"/>
      </w:tblGrid>
      <w:tr w:rsidR="002D38F6" w:rsidRPr="002D38F6" w:rsidTr="002D38F6">
        <w:trPr>
          <w:gridAfter w:val="8"/>
        </w:trPr>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Естественные науки (предметная область)</w:t>
            </w:r>
          </w:p>
        </w:tc>
      </w:tr>
      <w:tr w:rsidR="002D38F6" w:rsidRPr="002D38F6" w:rsidTr="002D38F6">
        <w:trPr>
          <w:gridAfter w:val="7"/>
        </w:trPr>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751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Физика (учебный предмет)</w:t>
            </w:r>
          </w:p>
        </w:tc>
      </w:tr>
      <w:tr w:rsidR="002D38F6" w:rsidRPr="002D38F6" w:rsidTr="002D38F6">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752</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1.1.3.6.1.1.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Физика</w:t>
            </w:r>
          </w:p>
        </w:tc>
        <w:tc>
          <w:tcPr>
            <w:tcW w:w="0" w:type="auto"/>
            <w:shd w:val="clear" w:color="auto" w:fill="FFFFFF"/>
            <w:hideMark/>
          </w:tcPr>
          <w:p w:rsidR="002D38F6" w:rsidRPr="002D38F6" w:rsidRDefault="002D38F6" w:rsidP="002D38F6">
            <w:pPr>
              <w:rPr>
                <w:rFonts w:ascii="Arial" w:hAnsi="Arial" w:cs="Arial"/>
                <w:color w:val="333333"/>
                <w:sz w:val="21"/>
                <w:szCs w:val="21"/>
              </w:rPr>
            </w:pPr>
            <w:proofErr w:type="spellStart"/>
            <w:r w:rsidRPr="002D38F6">
              <w:rPr>
                <w:rFonts w:ascii="Arial" w:hAnsi="Arial" w:cs="Arial"/>
                <w:color w:val="333333"/>
                <w:sz w:val="21"/>
                <w:szCs w:val="21"/>
              </w:rPr>
              <w:t>Мякишев</w:t>
            </w:r>
            <w:proofErr w:type="spellEnd"/>
            <w:r w:rsidRPr="002D38F6">
              <w:rPr>
                <w:rFonts w:ascii="Arial" w:hAnsi="Arial" w:cs="Arial"/>
                <w:color w:val="333333"/>
                <w:sz w:val="21"/>
                <w:szCs w:val="21"/>
              </w:rPr>
              <w:t xml:space="preserve"> Г.Я., </w:t>
            </w:r>
            <w:proofErr w:type="spellStart"/>
            <w:r w:rsidRPr="002D38F6">
              <w:rPr>
                <w:rFonts w:ascii="Arial" w:hAnsi="Arial" w:cs="Arial"/>
                <w:color w:val="333333"/>
                <w:sz w:val="21"/>
                <w:szCs w:val="21"/>
              </w:rPr>
              <w:t>Буховцев</w:t>
            </w:r>
            <w:proofErr w:type="spellEnd"/>
            <w:r w:rsidRPr="002D38F6">
              <w:rPr>
                <w:rFonts w:ascii="Arial" w:hAnsi="Arial" w:cs="Arial"/>
                <w:color w:val="333333"/>
                <w:sz w:val="21"/>
                <w:szCs w:val="21"/>
              </w:rPr>
              <w:t xml:space="preserve"> Б.Б., Сотский Н.Н. под редакцией </w:t>
            </w:r>
            <w:r w:rsidRPr="002D38F6">
              <w:rPr>
                <w:rFonts w:ascii="Arial" w:hAnsi="Arial" w:cs="Arial"/>
                <w:color w:val="333333"/>
                <w:sz w:val="21"/>
                <w:szCs w:val="21"/>
              </w:rPr>
              <w:lastRenderedPageBreak/>
              <w:t>Парфентьевой Н.А.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lastRenderedPageBreak/>
              <w:t>10</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   </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От 20 мая 2020 года № 254</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До 25 сентября 2025 года</w:t>
            </w:r>
          </w:p>
        </w:tc>
      </w:tr>
      <w:tr w:rsidR="002D38F6" w:rsidRPr="002D38F6" w:rsidTr="002D38F6">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753</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1.1.3.6.1.1.2</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Физика</w:t>
            </w:r>
          </w:p>
        </w:tc>
        <w:tc>
          <w:tcPr>
            <w:tcW w:w="0" w:type="auto"/>
            <w:shd w:val="clear" w:color="auto" w:fill="FFFFFF"/>
            <w:hideMark/>
          </w:tcPr>
          <w:p w:rsidR="002D38F6" w:rsidRPr="002D38F6" w:rsidRDefault="002D38F6" w:rsidP="002D38F6">
            <w:pPr>
              <w:rPr>
                <w:rFonts w:ascii="Arial" w:hAnsi="Arial" w:cs="Arial"/>
                <w:color w:val="333333"/>
                <w:sz w:val="21"/>
                <w:szCs w:val="21"/>
              </w:rPr>
            </w:pPr>
            <w:proofErr w:type="spellStart"/>
            <w:r w:rsidRPr="002D38F6">
              <w:rPr>
                <w:rFonts w:ascii="Arial" w:hAnsi="Arial" w:cs="Arial"/>
                <w:color w:val="333333"/>
                <w:sz w:val="21"/>
                <w:szCs w:val="21"/>
              </w:rPr>
              <w:t>Мякишев</w:t>
            </w:r>
            <w:proofErr w:type="spellEnd"/>
            <w:r w:rsidRPr="002D38F6">
              <w:rPr>
                <w:rFonts w:ascii="Arial" w:hAnsi="Arial" w:cs="Arial"/>
                <w:color w:val="333333"/>
                <w:sz w:val="21"/>
                <w:szCs w:val="21"/>
              </w:rPr>
              <w:t xml:space="preserve"> Г.Л., </w:t>
            </w:r>
            <w:proofErr w:type="spellStart"/>
            <w:r w:rsidRPr="002D38F6">
              <w:rPr>
                <w:rFonts w:ascii="Arial" w:hAnsi="Arial" w:cs="Arial"/>
                <w:color w:val="333333"/>
                <w:sz w:val="21"/>
                <w:szCs w:val="21"/>
              </w:rPr>
              <w:t>Буховцев</w:t>
            </w:r>
            <w:proofErr w:type="spellEnd"/>
            <w:r w:rsidRPr="002D38F6">
              <w:rPr>
                <w:rFonts w:ascii="Arial" w:hAnsi="Arial" w:cs="Arial"/>
                <w:color w:val="333333"/>
                <w:sz w:val="21"/>
                <w:szCs w:val="21"/>
              </w:rPr>
              <w:t xml:space="preserve"> Б.Б., </w:t>
            </w:r>
            <w:proofErr w:type="spellStart"/>
            <w:r w:rsidRPr="002D38F6">
              <w:rPr>
                <w:rFonts w:ascii="Arial" w:hAnsi="Arial" w:cs="Arial"/>
                <w:color w:val="333333"/>
                <w:sz w:val="21"/>
                <w:szCs w:val="21"/>
              </w:rPr>
              <w:t>Чаругин</w:t>
            </w:r>
            <w:proofErr w:type="spellEnd"/>
            <w:r w:rsidRPr="002D38F6">
              <w:rPr>
                <w:rFonts w:ascii="Arial" w:hAnsi="Arial" w:cs="Arial"/>
                <w:color w:val="333333"/>
                <w:sz w:val="21"/>
                <w:szCs w:val="21"/>
              </w:rPr>
              <w:t xml:space="preserve"> В.М. под редакцией Парфентьевой Н.А.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   </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От 20 мая 2020 года № 254</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До 25 сентября 2025 года</w:t>
            </w:r>
          </w:p>
        </w:tc>
      </w:tr>
      <w:tr w:rsidR="002D38F6" w:rsidRPr="002D38F6" w:rsidTr="002D38F6">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754</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1.1.3.6.1.2.1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Физика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Касьянов В.А.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10</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Общество с ограниченной ответственностью “ДРОФА”; 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Углубленное обучение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От 20 мая 2020 года № 254</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До 25 сентября 2025 года</w:t>
            </w:r>
          </w:p>
        </w:tc>
      </w:tr>
      <w:tr w:rsidR="002D38F6" w:rsidRPr="002D38F6" w:rsidTr="002D38F6">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755</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1.1.3.6.1.2.2</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Физика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Касьянов В.А.</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11</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Общество с ограниченной ответственностью “ДРОФА”: 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Акционерное общество “Издательство “Просвещение”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Углубленное обучение</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От 20 мая 2020 года № 254</w:t>
            </w:r>
          </w:p>
        </w:tc>
        <w:tc>
          <w:tcPr>
            <w:tcW w:w="0" w:type="auto"/>
            <w:shd w:val="clear" w:color="auto" w:fill="FFFFFF"/>
            <w:hideMark/>
          </w:tcPr>
          <w:p w:rsidR="002D38F6" w:rsidRPr="002D38F6" w:rsidRDefault="002D38F6" w:rsidP="002D38F6">
            <w:pPr>
              <w:rPr>
                <w:rFonts w:ascii="Arial" w:hAnsi="Arial" w:cs="Arial"/>
                <w:color w:val="333333"/>
                <w:sz w:val="21"/>
                <w:szCs w:val="21"/>
              </w:rPr>
            </w:pPr>
            <w:r w:rsidRPr="002D38F6">
              <w:rPr>
                <w:rFonts w:ascii="Arial" w:hAnsi="Arial" w:cs="Arial"/>
                <w:color w:val="333333"/>
                <w:sz w:val="21"/>
                <w:szCs w:val="21"/>
              </w:rPr>
              <w:t>До 25 сентября 2025 года</w:t>
            </w:r>
          </w:p>
        </w:tc>
      </w:tr>
    </w:tbl>
    <w:p w:rsidR="002D38F6" w:rsidRPr="002D38F6" w:rsidRDefault="002D38F6" w:rsidP="001F1509">
      <w:pPr>
        <w:rPr>
          <w:sz w:val="28"/>
          <w:szCs w:val="28"/>
        </w:rPr>
      </w:pPr>
    </w:p>
    <w:p w:rsidR="00213A36" w:rsidRPr="00213A36" w:rsidRDefault="00213A36" w:rsidP="003C7948">
      <w:pPr>
        <w:spacing w:line="276" w:lineRule="auto"/>
        <w:ind w:firstLine="709"/>
        <w:jc w:val="both"/>
        <w:rPr>
          <w:sz w:val="28"/>
          <w:szCs w:val="28"/>
        </w:rPr>
      </w:pPr>
      <w:r>
        <w:rPr>
          <w:sz w:val="28"/>
          <w:szCs w:val="28"/>
        </w:rPr>
        <w:t xml:space="preserve">В приложении 2 приказа Министерства просвещения Российской Федерации </w:t>
      </w:r>
      <w:r w:rsidRPr="00213A36">
        <w:rPr>
          <w:sz w:val="28"/>
          <w:szCs w:val="28"/>
        </w:rPr>
        <w:t>от 21 сентября 2022 г. № 858</w:t>
      </w:r>
      <w:r>
        <w:rPr>
          <w:sz w:val="28"/>
          <w:szCs w:val="28"/>
        </w:rPr>
        <w:t xml:space="preserve"> утвержден п</w:t>
      </w:r>
      <w:r w:rsidRPr="00213A36">
        <w:rPr>
          <w:bCs/>
          <w:sz w:val="28"/>
          <w:szCs w:val="28"/>
        </w:rPr>
        <w:t>редельный срок использования учебников, содержавшихся в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утвержденном приказом Министерства просвещения Российской Федерации от 20 мая 2020 г. № 254 (зарегистрирован Министерством юстиции Российской Федерации 14 сентября 2020 г., регистрационный № 59808), и не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 858</w:t>
      </w:r>
    </w:p>
    <w:p w:rsidR="002D38F6" w:rsidRPr="00213A36" w:rsidRDefault="002D38F6" w:rsidP="003C7948">
      <w:pPr>
        <w:spacing w:line="276" w:lineRule="auto"/>
        <w:ind w:firstLine="709"/>
        <w:jc w:val="both"/>
        <w:rPr>
          <w:sz w:val="28"/>
          <w:szCs w:val="28"/>
        </w:rPr>
      </w:pPr>
    </w:p>
    <w:p w:rsidR="001F1509" w:rsidRPr="001F1509" w:rsidRDefault="00BA1D78" w:rsidP="001F1509">
      <w:pPr>
        <w:rPr>
          <w:b/>
          <w:sz w:val="28"/>
          <w:szCs w:val="28"/>
        </w:rPr>
      </w:pPr>
      <w:r>
        <w:rPr>
          <w:b/>
          <w:sz w:val="28"/>
          <w:szCs w:val="28"/>
        </w:rPr>
        <w:t>8.</w:t>
      </w:r>
      <w:r w:rsidR="00986DDA">
        <w:rPr>
          <w:b/>
          <w:sz w:val="28"/>
          <w:szCs w:val="28"/>
        </w:rPr>
        <w:t xml:space="preserve"> И</w:t>
      </w:r>
      <w:r w:rsidR="001F1509" w:rsidRPr="001F1509">
        <w:rPr>
          <w:b/>
          <w:sz w:val="28"/>
          <w:szCs w:val="28"/>
        </w:rPr>
        <w:t>нтерактивные материалы и ЭОР</w:t>
      </w:r>
    </w:p>
    <w:p w:rsidR="001F1509" w:rsidRPr="001F1509" w:rsidRDefault="001F1509" w:rsidP="001F1509">
      <w:pPr>
        <w:ind w:firstLine="709"/>
        <w:rPr>
          <w:sz w:val="28"/>
          <w:szCs w:val="28"/>
          <w:u w:val="single"/>
        </w:rPr>
      </w:pPr>
      <w:r w:rsidRPr="001F1509">
        <w:rPr>
          <w:sz w:val="28"/>
          <w:szCs w:val="28"/>
        </w:rPr>
        <w:t>Интерактивные методические материалы для методической поддержки образовательных организаций</w:t>
      </w:r>
      <w:r w:rsidR="00EB44AD">
        <w:rPr>
          <w:sz w:val="28"/>
          <w:szCs w:val="28"/>
        </w:rPr>
        <w:t xml:space="preserve"> представлены в методических кейсах на сайте</w:t>
      </w:r>
      <w:r w:rsidRPr="001F1509">
        <w:rPr>
          <w:sz w:val="28"/>
          <w:szCs w:val="28"/>
        </w:rPr>
        <w:t xml:space="preserve">: </w:t>
      </w:r>
      <w:hyperlink r:id="rId21" w:history="1">
        <w:r w:rsidRPr="001F1509">
          <w:rPr>
            <w:rStyle w:val="a3"/>
            <w:sz w:val="28"/>
            <w:szCs w:val="28"/>
          </w:rPr>
          <w:t>https://content.edsoo.ru/case/</w:t>
        </w:r>
      </w:hyperlink>
      <w:r w:rsidRPr="001F1509">
        <w:rPr>
          <w:sz w:val="28"/>
          <w:szCs w:val="28"/>
          <w:u w:val="single"/>
        </w:rPr>
        <w:t>;</w:t>
      </w:r>
    </w:p>
    <w:p w:rsidR="001F1509" w:rsidRPr="001F1509" w:rsidRDefault="001F1509" w:rsidP="001F1509">
      <w:pPr>
        <w:rPr>
          <w:sz w:val="28"/>
          <w:szCs w:val="28"/>
          <w:u w:val="single"/>
        </w:rPr>
      </w:pPr>
    </w:p>
    <w:p w:rsidR="001F1509" w:rsidRPr="001F1509" w:rsidRDefault="001F1509" w:rsidP="001F1509">
      <w:pPr>
        <w:rPr>
          <w:b/>
          <w:sz w:val="28"/>
          <w:szCs w:val="28"/>
        </w:rPr>
      </w:pPr>
      <w:r w:rsidRPr="001F1509">
        <w:rPr>
          <w:sz w:val="28"/>
          <w:szCs w:val="28"/>
          <w:u w:val="single"/>
        </w:rPr>
        <w:t xml:space="preserve"> Физика</w:t>
      </w:r>
      <w:r w:rsidRPr="001F1509">
        <w:rPr>
          <w:b/>
          <w:sz w:val="28"/>
          <w:szCs w:val="28"/>
        </w:rPr>
        <w:t xml:space="preserve">: </w:t>
      </w:r>
      <w:hyperlink r:id="rId22" w:history="1">
        <w:r w:rsidRPr="001F1509">
          <w:rPr>
            <w:rStyle w:val="a3"/>
            <w:b/>
            <w:sz w:val="28"/>
            <w:szCs w:val="28"/>
          </w:rPr>
          <w:t>https://content.edsoo.ru/case/subject/9/</w:t>
        </w:r>
      </w:hyperlink>
    </w:p>
    <w:p w:rsidR="001F1509" w:rsidRPr="001F1509" w:rsidRDefault="001F1509" w:rsidP="001F1509">
      <w:pPr>
        <w:rPr>
          <w:bCs/>
          <w:sz w:val="28"/>
          <w:szCs w:val="28"/>
        </w:rPr>
      </w:pPr>
      <w:r w:rsidRPr="001F1509">
        <w:rPr>
          <w:bCs/>
          <w:sz w:val="28"/>
          <w:szCs w:val="28"/>
        </w:rPr>
        <w:t>Перечень учебных кейсов по физики</w:t>
      </w:r>
    </w:p>
    <w:tbl>
      <w:tblPr>
        <w:tblStyle w:val="a6"/>
        <w:tblW w:w="0" w:type="auto"/>
        <w:tblLook w:val="04A0" w:firstRow="1" w:lastRow="0" w:firstColumn="1" w:lastColumn="0" w:noHBand="0" w:noVBand="1"/>
      </w:tblPr>
      <w:tblGrid>
        <w:gridCol w:w="809"/>
        <w:gridCol w:w="8536"/>
      </w:tblGrid>
      <w:tr w:rsidR="001F1509" w:rsidRPr="001F1509" w:rsidTr="00677C5C">
        <w:tc>
          <w:tcPr>
            <w:tcW w:w="817" w:type="dxa"/>
            <w:shd w:val="clear" w:color="auto" w:fill="EDEDED" w:themeFill="accent3" w:themeFillTint="33"/>
            <w:vAlign w:val="center"/>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 п/п</w:t>
            </w:r>
          </w:p>
        </w:tc>
        <w:tc>
          <w:tcPr>
            <w:tcW w:w="8754" w:type="dxa"/>
            <w:shd w:val="clear" w:color="auto" w:fill="EDEDED" w:themeFill="accent3" w:themeFillTint="33"/>
            <w:vAlign w:val="center"/>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Название кейсов</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1.</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Естественнонаучный метод познания</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2.</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Действие магнитного поля на проводник с током. Индукция магнитного поля</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3.</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Электромагнитные явления</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4.</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Сохранение импульса</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5.</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Погрешность измерения. Ее учет в экспериментальных исследованиях</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6.</w:t>
            </w:r>
          </w:p>
        </w:tc>
        <w:tc>
          <w:tcPr>
            <w:tcW w:w="8754" w:type="dxa"/>
          </w:tcPr>
          <w:p w:rsidR="001F1509" w:rsidRPr="001F1509" w:rsidRDefault="001F1509" w:rsidP="001F1509">
            <w:pPr>
              <w:rPr>
                <w:rFonts w:ascii="Times New Roman" w:hAnsi="Times New Roman"/>
                <w:sz w:val="28"/>
                <w:szCs w:val="28"/>
              </w:rPr>
            </w:pPr>
            <w:r w:rsidRPr="001F1509">
              <w:rPr>
                <w:rFonts w:ascii="Times New Roman" w:hAnsi="Times New Roman"/>
                <w:sz w:val="28"/>
                <w:szCs w:val="28"/>
              </w:rPr>
              <w:t>Проблема вычисления при обучении</w:t>
            </w:r>
          </w:p>
        </w:tc>
      </w:tr>
    </w:tbl>
    <w:p w:rsidR="00EB44AD" w:rsidRDefault="00EB44AD" w:rsidP="00EB44AD">
      <w:pPr>
        <w:jc w:val="both"/>
        <w:rPr>
          <w:bCs/>
          <w:sz w:val="28"/>
          <w:szCs w:val="28"/>
        </w:rPr>
      </w:pPr>
    </w:p>
    <w:p w:rsidR="001F1509" w:rsidRPr="001F1509" w:rsidRDefault="001F1509" w:rsidP="00EB44AD">
      <w:pPr>
        <w:ind w:firstLine="709"/>
        <w:jc w:val="both"/>
        <w:rPr>
          <w:bCs/>
          <w:sz w:val="28"/>
          <w:szCs w:val="28"/>
        </w:rPr>
      </w:pPr>
      <w:r w:rsidRPr="001F1509">
        <w:rPr>
          <w:bCs/>
          <w:sz w:val="28"/>
          <w:szCs w:val="28"/>
        </w:rPr>
        <w:t>В данном блоке представлены кейсы по курсу физика. В них предусматривается знакомство с теоретическим материалом, выполнение тестовых заданий на основе предложенной информации.</w:t>
      </w:r>
    </w:p>
    <w:p w:rsidR="001F1509" w:rsidRPr="001F1509" w:rsidRDefault="001F1509" w:rsidP="001F1509">
      <w:pPr>
        <w:numPr>
          <w:ilvl w:val="0"/>
          <w:numId w:val="6"/>
        </w:numPr>
        <w:rPr>
          <w:bCs/>
          <w:sz w:val="28"/>
          <w:szCs w:val="28"/>
        </w:rPr>
      </w:pPr>
      <w:r w:rsidRPr="001F1509">
        <w:rPr>
          <w:bCs/>
          <w:sz w:val="28"/>
          <w:szCs w:val="28"/>
        </w:rPr>
        <w:t xml:space="preserve">Интерактивные виртуальные лабораторные и практические работы на углубленном уровне основного общего образования: </w:t>
      </w:r>
      <w:hyperlink r:id="rId23" w:history="1">
        <w:r w:rsidRPr="001F1509">
          <w:rPr>
            <w:rStyle w:val="a3"/>
            <w:bCs/>
            <w:sz w:val="28"/>
            <w:szCs w:val="28"/>
          </w:rPr>
          <w:t>https://content.edsoo.ru/lab/</w:t>
        </w:r>
      </w:hyperlink>
    </w:p>
    <w:p w:rsidR="001F1509" w:rsidRPr="001F1509" w:rsidRDefault="001F1509" w:rsidP="001F1509">
      <w:pPr>
        <w:rPr>
          <w:sz w:val="28"/>
          <w:szCs w:val="28"/>
          <w:u w:val="single"/>
        </w:rPr>
      </w:pPr>
      <w:r w:rsidRPr="001F1509">
        <w:rPr>
          <w:sz w:val="28"/>
          <w:szCs w:val="28"/>
        </w:rPr>
        <w:t xml:space="preserve">Физика: </w:t>
      </w:r>
      <w:hyperlink r:id="rId24" w:history="1">
        <w:r w:rsidRPr="001F1509">
          <w:rPr>
            <w:rStyle w:val="a3"/>
            <w:sz w:val="28"/>
            <w:szCs w:val="28"/>
          </w:rPr>
          <w:t>https://content.edsoo.ru/lab/subject/2/</w:t>
        </w:r>
      </w:hyperlink>
    </w:p>
    <w:p w:rsidR="001F1509" w:rsidRPr="001F1509" w:rsidRDefault="001F1509" w:rsidP="001F1509">
      <w:pPr>
        <w:rPr>
          <w:sz w:val="28"/>
          <w:szCs w:val="28"/>
        </w:rPr>
      </w:pPr>
    </w:p>
    <w:p w:rsidR="001F1509" w:rsidRPr="001F1509" w:rsidRDefault="001F1509" w:rsidP="001F1509">
      <w:pPr>
        <w:rPr>
          <w:sz w:val="28"/>
          <w:szCs w:val="28"/>
        </w:rPr>
      </w:pPr>
      <w:r w:rsidRPr="001F1509">
        <w:rPr>
          <w:sz w:val="28"/>
          <w:szCs w:val="28"/>
        </w:rPr>
        <w:t>Перечень Интерактивных виртуальных лабораторных и практических работ</w:t>
      </w:r>
    </w:p>
    <w:tbl>
      <w:tblPr>
        <w:tblStyle w:val="a6"/>
        <w:tblW w:w="0" w:type="auto"/>
        <w:tblLook w:val="04A0" w:firstRow="1" w:lastRow="0" w:firstColumn="1" w:lastColumn="0" w:noHBand="0" w:noVBand="1"/>
      </w:tblPr>
      <w:tblGrid>
        <w:gridCol w:w="809"/>
        <w:gridCol w:w="8536"/>
      </w:tblGrid>
      <w:tr w:rsidR="001F1509" w:rsidRPr="001F1509" w:rsidTr="00677C5C">
        <w:tc>
          <w:tcPr>
            <w:tcW w:w="817" w:type="dxa"/>
            <w:shd w:val="clear" w:color="auto" w:fill="EDEDED" w:themeFill="accent3" w:themeFillTint="33"/>
            <w:vAlign w:val="center"/>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 п/п</w:t>
            </w:r>
          </w:p>
        </w:tc>
        <w:tc>
          <w:tcPr>
            <w:tcW w:w="8754" w:type="dxa"/>
            <w:shd w:val="clear" w:color="auto" w:fill="EDEDED" w:themeFill="accent3" w:themeFillTint="33"/>
            <w:vAlign w:val="center"/>
          </w:tcPr>
          <w:p w:rsidR="001F1509" w:rsidRPr="001F1509" w:rsidRDefault="001F1509" w:rsidP="001F1509">
            <w:pPr>
              <w:rPr>
                <w:rFonts w:ascii="Times New Roman" w:hAnsi="Times New Roman"/>
                <w:sz w:val="28"/>
                <w:szCs w:val="28"/>
              </w:rPr>
            </w:pPr>
            <w:r w:rsidRPr="001F1509">
              <w:rPr>
                <w:rFonts w:ascii="Times New Roman" w:hAnsi="Times New Roman"/>
                <w:bCs/>
                <w:sz w:val="28"/>
                <w:szCs w:val="28"/>
              </w:rPr>
              <w:t>Интерактивные виртуальные лабораторные и практические работы на углубленном уровне основного общего образования</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1.</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механического движения тела.</w:t>
            </w:r>
          </w:p>
        </w:tc>
      </w:tr>
      <w:tr w:rsidR="001F1509" w:rsidRPr="001F1509" w:rsidTr="00677C5C">
        <w:tc>
          <w:tcPr>
            <w:tcW w:w="817" w:type="dxa"/>
          </w:tcPr>
          <w:p w:rsidR="001F1509" w:rsidRPr="001F1509" w:rsidRDefault="001F1509" w:rsidP="001F1509">
            <w:pPr>
              <w:rPr>
                <w:rFonts w:ascii="Times New Roman" w:hAnsi="Times New Roman"/>
                <w:b/>
                <w:bCs/>
                <w:sz w:val="28"/>
                <w:szCs w:val="28"/>
                <w:lang w:val="en-US"/>
              </w:rPr>
            </w:pPr>
            <w:r w:rsidRPr="001F1509">
              <w:rPr>
                <w:rFonts w:ascii="Times New Roman" w:hAnsi="Times New Roman"/>
                <w:b/>
                <w:bCs/>
                <w:sz w:val="28"/>
                <w:szCs w:val="28"/>
                <w:lang w:val="en-US"/>
              </w:rPr>
              <w:t>2</w:t>
            </w:r>
            <w:r w:rsidRPr="001F1509">
              <w:rPr>
                <w:rFonts w:ascii="Times New Roman" w:hAnsi="Times New Roman"/>
                <w:b/>
                <w:bCs/>
                <w:sz w:val="28"/>
                <w:szCs w:val="28"/>
              </w:rPr>
              <w:t>.</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Исследование различных видов сил. Экспериментальное определение величины гравитационной постоянной.</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lang w:val="en-US"/>
              </w:rPr>
              <w:t>3</w:t>
            </w:r>
            <w:r w:rsidRPr="001F1509">
              <w:rPr>
                <w:rFonts w:ascii="Times New Roman" w:hAnsi="Times New Roman"/>
                <w:b/>
                <w:bCs/>
                <w:sz w:val="28"/>
                <w:szCs w:val="28"/>
              </w:rPr>
              <w:t>.</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Проверка закона сохранения импульса и закона сохранения энергии</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4.</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механических колебаний.</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5.</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Исследование процессов перехода веществ из одного агрегатного состояния в другое.</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6.</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видов теплопередачи.</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7.</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Определение КПД простых механизмов и тепловой машины.</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8.</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последовательного и параллельного соединения проводников. Проверка закона Джоуля-Ленца.</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9.</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действия магнитного поля на проводник с током, изучение явления электромагнитной индукции.</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10.</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Проверка закона отражения света и закона преломления света. Получение изображения с помощью линзы.</w:t>
            </w:r>
          </w:p>
        </w:tc>
      </w:tr>
      <w:tr w:rsidR="001F1509" w:rsidRPr="001F1509" w:rsidTr="00677C5C">
        <w:tc>
          <w:tcPr>
            <w:tcW w:w="817" w:type="dxa"/>
          </w:tcPr>
          <w:p w:rsidR="001F1509" w:rsidRPr="001F1509" w:rsidRDefault="001F1509" w:rsidP="001F1509">
            <w:pPr>
              <w:rPr>
                <w:rFonts w:ascii="Times New Roman" w:hAnsi="Times New Roman"/>
                <w:b/>
                <w:bCs/>
                <w:sz w:val="28"/>
                <w:szCs w:val="28"/>
              </w:rPr>
            </w:pPr>
            <w:r w:rsidRPr="001F1509">
              <w:rPr>
                <w:rFonts w:ascii="Times New Roman" w:hAnsi="Times New Roman"/>
                <w:b/>
                <w:bCs/>
                <w:sz w:val="28"/>
                <w:szCs w:val="28"/>
              </w:rPr>
              <w:t>11.</w:t>
            </w:r>
          </w:p>
        </w:tc>
        <w:tc>
          <w:tcPr>
            <w:tcW w:w="8754" w:type="dxa"/>
          </w:tcPr>
          <w:p w:rsidR="001F1509" w:rsidRPr="001F1509" w:rsidRDefault="001F1509" w:rsidP="001F1509">
            <w:pPr>
              <w:rPr>
                <w:rFonts w:ascii="Times New Roman" w:hAnsi="Times New Roman"/>
                <w:bCs/>
                <w:sz w:val="28"/>
                <w:szCs w:val="28"/>
              </w:rPr>
            </w:pPr>
            <w:r w:rsidRPr="001F1509">
              <w:rPr>
                <w:rFonts w:ascii="Times New Roman" w:hAnsi="Times New Roman"/>
                <w:bCs/>
                <w:sz w:val="28"/>
                <w:szCs w:val="28"/>
              </w:rPr>
              <w:t>Изучение волновых свойств света: дисперсии, дифракции, интерференции и поляризации.</w:t>
            </w:r>
          </w:p>
        </w:tc>
      </w:tr>
    </w:tbl>
    <w:p w:rsidR="001F1509" w:rsidRPr="001F1509" w:rsidRDefault="001F1509" w:rsidP="00EB44AD">
      <w:pPr>
        <w:ind w:firstLine="709"/>
        <w:jc w:val="both"/>
        <w:rPr>
          <w:sz w:val="28"/>
          <w:szCs w:val="28"/>
        </w:rPr>
      </w:pPr>
      <w:r w:rsidRPr="001F1509">
        <w:rPr>
          <w:sz w:val="28"/>
          <w:szCs w:val="28"/>
        </w:rPr>
        <w:t xml:space="preserve">Внутри каждой темы предлагаются видео материалы, теоретический блок, указаны цели и задачи исследований, методические рекомендации для </w:t>
      </w:r>
      <w:r w:rsidRPr="001F1509">
        <w:rPr>
          <w:sz w:val="28"/>
          <w:szCs w:val="28"/>
        </w:rPr>
        <w:lastRenderedPageBreak/>
        <w:t>учителя, несколько работ с пошаговым инструктажем, тестовые задания для проверки усвоения инфор</w:t>
      </w:r>
      <w:r w:rsidR="00EB44AD">
        <w:rPr>
          <w:sz w:val="28"/>
          <w:szCs w:val="28"/>
        </w:rPr>
        <w:t xml:space="preserve">мации и список литературы. Все </w:t>
      </w:r>
      <w:r w:rsidRPr="001F1509">
        <w:rPr>
          <w:sz w:val="28"/>
          <w:szCs w:val="28"/>
        </w:rPr>
        <w:t>работы могут выполняться по отдельности, как в рамках урочной, так и внеурочной работы, для домашнего закрепления учебного материала обучающимися.</w:t>
      </w:r>
    </w:p>
    <w:p w:rsidR="001F1509" w:rsidRPr="001F1509" w:rsidRDefault="001F1509" w:rsidP="001F1509">
      <w:pPr>
        <w:rPr>
          <w:b/>
          <w:sz w:val="28"/>
          <w:szCs w:val="28"/>
        </w:rPr>
      </w:pPr>
    </w:p>
    <w:p w:rsidR="001F1509" w:rsidRPr="001F1509" w:rsidRDefault="001F1509" w:rsidP="001F1509">
      <w:pPr>
        <w:rPr>
          <w:b/>
          <w:sz w:val="28"/>
          <w:szCs w:val="28"/>
        </w:rPr>
      </w:pPr>
      <w:r w:rsidRPr="001F1509">
        <w:rPr>
          <w:b/>
          <w:sz w:val="28"/>
          <w:szCs w:val="28"/>
        </w:rPr>
        <w:t>Перечень электронных образовательных ресурсов для дистанционного обучения</w:t>
      </w:r>
    </w:p>
    <w:p w:rsidR="001F1509" w:rsidRPr="001F1509" w:rsidRDefault="001F1509" w:rsidP="001F1509">
      <w:pPr>
        <w:rPr>
          <w:b/>
          <w:sz w:val="28"/>
          <w:szCs w:val="28"/>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6946"/>
      </w:tblGrid>
      <w:tr w:rsidR="001F1509" w:rsidRPr="001F1509" w:rsidTr="00677C5C">
        <w:trPr>
          <w:trHeight w:val="275"/>
        </w:trPr>
        <w:tc>
          <w:tcPr>
            <w:tcW w:w="2693" w:type="dxa"/>
            <w:shd w:val="clear" w:color="auto" w:fill="auto"/>
          </w:tcPr>
          <w:p w:rsidR="001F1509" w:rsidRPr="001F1509" w:rsidRDefault="001F1509" w:rsidP="001F1509">
            <w:pPr>
              <w:rPr>
                <w:b/>
                <w:sz w:val="28"/>
                <w:szCs w:val="28"/>
              </w:rPr>
            </w:pPr>
            <w:r w:rsidRPr="001F1509">
              <w:rPr>
                <w:b/>
                <w:sz w:val="28"/>
                <w:szCs w:val="28"/>
              </w:rPr>
              <w:t>Название ресурса</w:t>
            </w:r>
          </w:p>
        </w:tc>
        <w:tc>
          <w:tcPr>
            <w:tcW w:w="6946" w:type="dxa"/>
          </w:tcPr>
          <w:p w:rsidR="001F1509" w:rsidRPr="001F1509" w:rsidRDefault="001F1509" w:rsidP="001F1509">
            <w:pPr>
              <w:rPr>
                <w:b/>
                <w:sz w:val="28"/>
                <w:szCs w:val="28"/>
              </w:rPr>
            </w:pPr>
            <w:r w:rsidRPr="001F1509">
              <w:rPr>
                <w:b/>
                <w:sz w:val="28"/>
                <w:szCs w:val="28"/>
              </w:rPr>
              <w:t>Краткая характеристика</w:t>
            </w:r>
          </w:p>
        </w:tc>
      </w:tr>
      <w:tr w:rsidR="001F1509" w:rsidRPr="001F1509" w:rsidTr="00677C5C">
        <w:trPr>
          <w:trHeight w:val="275"/>
        </w:trPr>
        <w:tc>
          <w:tcPr>
            <w:tcW w:w="2693" w:type="dxa"/>
            <w:shd w:val="clear" w:color="auto" w:fill="auto"/>
          </w:tcPr>
          <w:p w:rsidR="001F1509" w:rsidRPr="001F1509" w:rsidRDefault="00476688" w:rsidP="001F1509">
            <w:pPr>
              <w:rPr>
                <w:b/>
                <w:sz w:val="28"/>
                <w:szCs w:val="28"/>
              </w:rPr>
            </w:pPr>
            <w:hyperlink r:id="rId25" w:history="1">
              <w:r w:rsidR="001F1509" w:rsidRPr="001F1509">
                <w:rPr>
                  <w:rStyle w:val="a3"/>
                  <w:sz w:val="28"/>
                  <w:szCs w:val="28"/>
                </w:rPr>
                <w:t>https://content.edsoo.ru/case/</w:t>
              </w:r>
            </w:hyperlink>
          </w:p>
        </w:tc>
        <w:tc>
          <w:tcPr>
            <w:tcW w:w="6946" w:type="dxa"/>
            <w:shd w:val="clear" w:color="auto" w:fill="auto"/>
          </w:tcPr>
          <w:p w:rsidR="001F1509" w:rsidRPr="001F1509" w:rsidRDefault="001F1509" w:rsidP="001F1509">
            <w:pPr>
              <w:rPr>
                <w:b/>
                <w:sz w:val="28"/>
                <w:szCs w:val="28"/>
              </w:rPr>
            </w:pPr>
            <w:r w:rsidRPr="001F1509">
              <w:rPr>
                <w:sz w:val="28"/>
                <w:szCs w:val="28"/>
              </w:rPr>
              <w:t>Интерактивные методические материалы для методической поддержки образовательных организаций:</w:t>
            </w:r>
          </w:p>
        </w:tc>
      </w:tr>
      <w:tr w:rsidR="001F1509" w:rsidRPr="001F1509" w:rsidTr="00677C5C">
        <w:trPr>
          <w:trHeight w:val="275"/>
        </w:trPr>
        <w:tc>
          <w:tcPr>
            <w:tcW w:w="2693" w:type="dxa"/>
            <w:shd w:val="clear" w:color="auto" w:fill="auto"/>
          </w:tcPr>
          <w:p w:rsidR="001F1509" w:rsidRPr="001F1509" w:rsidRDefault="00476688" w:rsidP="001F1509">
            <w:pPr>
              <w:rPr>
                <w:sz w:val="28"/>
                <w:szCs w:val="28"/>
              </w:rPr>
            </w:pPr>
            <w:hyperlink r:id="rId26" w:history="1">
              <w:r w:rsidR="001F1509" w:rsidRPr="001F1509">
                <w:rPr>
                  <w:rStyle w:val="a3"/>
                  <w:sz w:val="28"/>
                  <w:szCs w:val="28"/>
                </w:rPr>
                <w:t>https://uchi.ru/</w:t>
              </w:r>
            </w:hyperlink>
            <w:r w:rsidR="001F1509" w:rsidRPr="001F1509">
              <w:rPr>
                <w:sz w:val="28"/>
                <w:szCs w:val="28"/>
              </w:rPr>
              <w:t xml:space="preserve"> Учи </w:t>
            </w:r>
            <w:proofErr w:type="spellStart"/>
            <w:r w:rsidR="001F1509" w:rsidRPr="001F1509">
              <w:rPr>
                <w:sz w:val="28"/>
                <w:szCs w:val="28"/>
              </w:rPr>
              <w:t>ру</w:t>
            </w:r>
            <w:proofErr w:type="spellEnd"/>
          </w:p>
        </w:tc>
        <w:tc>
          <w:tcPr>
            <w:tcW w:w="6946" w:type="dxa"/>
            <w:vMerge w:val="restart"/>
            <w:shd w:val="clear" w:color="auto" w:fill="auto"/>
          </w:tcPr>
          <w:p w:rsidR="001F1509" w:rsidRPr="001F1509" w:rsidRDefault="001F1509" w:rsidP="001F1509">
            <w:pPr>
              <w:rPr>
                <w:sz w:val="28"/>
                <w:szCs w:val="28"/>
              </w:rPr>
            </w:pPr>
            <w:r w:rsidRPr="001F1509">
              <w:rPr>
                <w:sz w:val="28"/>
                <w:szCs w:val="28"/>
              </w:rPr>
              <w:t>Онлайн-платформа для изучения общеобразовательных</w:t>
            </w:r>
          </w:p>
          <w:p w:rsidR="001F1509" w:rsidRPr="001F1509" w:rsidRDefault="001F1509" w:rsidP="001F1509">
            <w:pPr>
              <w:rPr>
                <w:sz w:val="28"/>
                <w:szCs w:val="28"/>
              </w:rPr>
            </w:pPr>
            <w:r w:rsidRPr="001F1509">
              <w:rPr>
                <w:sz w:val="28"/>
                <w:szCs w:val="28"/>
              </w:rPr>
              <w:t>предметов в интерактивной форме. Возможность изучения</w:t>
            </w:r>
            <w:r>
              <w:rPr>
                <w:sz w:val="28"/>
                <w:szCs w:val="28"/>
              </w:rPr>
              <w:t xml:space="preserve"> </w:t>
            </w:r>
            <w:r w:rsidRPr="001F1509">
              <w:rPr>
                <w:sz w:val="28"/>
                <w:szCs w:val="28"/>
              </w:rPr>
              <w:t>всей школьной программы. "</w:t>
            </w:r>
            <w:proofErr w:type="spellStart"/>
            <w:r w:rsidRPr="001F1509">
              <w:rPr>
                <w:sz w:val="28"/>
                <w:szCs w:val="28"/>
              </w:rPr>
              <w:t>Учи.ру</w:t>
            </w:r>
            <w:proofErr w:type="spellEnd"/>
            <w:r w:rsidRPr="001F1509">
              <w:rPr>
                <w:sz w:val="28"/>
                <w:szCs w:val="28"/>
              </w:rPr>
              <w:t xml:space="preserve">" специализируется на создании и разработки курсов по определенным предметам. Нужно зарегистрироваться в </w:t>
            </w:r>
            <w:proofErr w:type="spellStart"/>
            <w:r w:rsidRPr="001F1509">
              <w:rPr>
                <w:sz w:val="28"/>
                <w:szCs w:val="28"/>
              </w:rPr>
              <w:t>Яндекс.Учебнике</w:t>
            </w:r>
            <w:proofErr w:type="spellEnd"/>
          </w:p>
        </w:tc>
      </w:tr>
      <w:tr w:rsidR="001F1509" w:rsidRPr="001F1509" w:rsidTr="00677C5C">
        <w:trPr>
          <w:trHeight w:val="1106"/>
        </w:trPr>
        <w:tc>
          <w:tcPr>
            <w:tcW w:w="2693" w:type="dxa"/>
            <w:shd w:val="clear" w:color="auto" w:fill="auto"/>
          </w:tcPr>
          <w:p w:rsidR="001F1509" w:rsidRPr="001F1509" w:rsidRDefault="001F1509" w:rsidP="001F1509">
            <w:pPr>
              <w:rPr>
                <w:sz w:val="28"/>
                <w:szCs w:val="28"/>
              </w:rPr>
            </w:pPr>
          </w:p>
        </w:tc>
        <w:tc>
          <w:tcPr>
            <w:tcW w:w="6946" w:type="dxa"/>
            <w:vMerge/>
            <w:shd w:val="clear" w:color="auto" w:fill="auto"/>
          </w:tcPr>
          <w:p w:rsidR="001F1509" w:rsidRPr="001F1509" w:rsidRDefault="001F1509" w:rsidP="001F1509">
            <w:pPr>
              <w:rPr>
                <w:sz w:val="28"/>
                <w:szCs w:val="28"/>
              </w:rPr>
            </w:pPr>
          </w:p>
        </w:tc>
      </w:tr>
      <w:tr w:rsidR="001F1509" w:rsidRPr="001F1509" w:rsidTr="00677C5C">
        <w:trPr>
          <w:trHeight w:val="1106"/>
        </w:trPr>
        <w:tc>
          <w:tcPr>
            <w:tcW w:w="2693" w:type="dxa"/>
            <w:shd w:val="clear" w:color="auto" w:fill="auto"/>
          </w:tcPr>
          <w:p w:rsidR="001F1509" w:rsidRPr="001F1509" w:rsidRDefault="00476688" w:rsidP="001F1509">
            <w:pPr>
              <w:rPr>
                <w:sz w:val="28"/>
                <w:szCs w:val="28"/>
                <w:lang w:val="en-US"/>
              </w:rPr>
            </w:pPr>
            <w:hyperlink r:id="rId27" w:history="1">
              <w:r w:rsidR="001F1509" w:rsidRPr="001F1509">
                <w:rPr>
                  <w:rStyle w:val="a3"/>
                  <w:sz w:val="28"/>
                  <w:szCs w:val="28"/>
                  <w:lang w:val="en-US"/>
                </w:rPr>
                <w:t xml:space="preserve">http://skiv.instrao.ru/bank- </w:t>
              </w:r>
            </w:hyperlink>
            <w:hyperlink r:id="rId28" w:history="1">
              <w:r w:rsidR="001F1509" w:rsidRPr="001F1509">
                <w:rPr>
                  <w:rStyle w:val="a3"/>
                  <w:sz w:val="28"/>
                  <w:szCs w:val="28"/>
                  <w:lang w:val="en-US"/>
                </w:rPr>
                <w:t xml:space="preserve"> </w:t>
              </w:r>
            </w:hyperlink>
            <w:hyperlink r:id="rId29" w:history="1">
              <w:proofErr w:type="spellStart"/>
              <w:r w:rsidR="001F1509" w:rsidRPr="001F1509">
                <w:rPr>
                  <w:rStyle w:val="a3"/>
                  <w:sz w:val="28"/>
                  <w:szCs w:val="28"/>
                  <w:lang w:val="en-US"/>
                </w:rPr>
                <w:t>zadaniy</w:t>
              </w:r>
              <w:proofErr w:type="spellEnd"/>
              <w:r w:rsidR="001F1509" w:rsidRPr="001F1509">
                <w:rPr>
                  <w:rStyle w:val="a3"/>
                  <w:sz w:val="28"/>
                  <w:szCs w:val="28"/>
                  <w:lang w:val="en-US"/>
                </w:rPr>
                <w:t>/</w:t>
              </w:r>
              <w:proofErr w:type="spellStart"/>
              <w:r w:rsidR="001F1509" w:rsidRPr="001F1509">
                <w:rPr>
                  <w:rStyle w:val="a3"/>
                  <w:sz w:val="28"/>
                  <w:szCs w:val="28"/>
                  <w:lang w:val="en-US"/>
                </w:rPr>
                <w:t>estestvennonauchnaya-gramotnost</w:t>
              </w:r>
              <w:proofErr w:type="spellEnd"/>
            </w:hyperlink>
          </w:p>
        </w:tc>
        <w:tc>
          <w:tcPr>
            <w:tcW w:w="6946" w:type="dxa"/>
            <w:shd w:val="clear" w:color="auto" w:fill="auto"/>
          </w:tcPr>
          <w:p w:rsidR="001F1509" w:rsidRPr="001F1509" w:rsidRDefault="001F1509" w:rsidP="001F1509">
            <w:pPr>
              <w:rPr>
                <w:sz w:val="28"/>
                <w:szCs w:val="28"/>
              </w:rPr>
            </w:pPr>
            <w:r w:rsidRPr="001F1509">
              <w:rPr>
                <w:sz w:val="28"/>
                <w:szCs w:val="28"/>
              </w:rPr>
              <w:t>ФГБНУ Институт стратегии развития образования РАО</w:t>
            </w:r>
          </w:p>
          <w:p w:rsidR="001F1509" w:rsidRPr="001F1509" w:rsidRDefault="001F1509" w:rsidP="001F1509">
            <w:pPr>
              <w:rPr>
                <w:sz w:val="28"/>
                <w:szCs w:val="28"/>
              </w:rPr>
            </w:pPr>
            <w:r w:rsidRPr="001F1509">
              <w:rPr>
                <w:sz w:val="28"/>
                <w:szCs w:val="28"/>
              </w:rPr>
              <w:t>Функциональная грамотность: ЕНГ</w:t>
            </w:r>
          </w:p>
        </w:tc>
      </w:tr>
      <w:tr w:rsidR="001F1509" w:rsidRPr="001F1509" w:rsidTr="00677C5C">
        <w:trPr>
          <w:trHeight w:val="1106"/>
        </w:trPr>
        <w:tc>
          <w:tcPr>
            <w:tcW w:w="2693" w:type="dxa"/>
            <w:shd w:val="clear" w:color="auto" w:fill="auto"/>
          </w:tcPr>
          <w:p w:rsidR="001F1509" w:rsidRPr="001F1509" w:rsidRDefault="00476688" w:rsidP="001F1509">
            <w:pPr>
              <w:rPr>
                <w:sz w:val="28"/>
                <w:szCs w:val="28"/>
                <w:u w:val="thick"/>
              </w:rPr>
            </w:pPr>
            <w:hyperlink r:id="rId30" w:history="1">
              <w:r w:rsidR="001F1509" w:rsidRPr="001F1509">
                <w:rPr>
                  <w:rStyle w:val="a3"/>
                  <w:sz w:val="28"/>
                  <w:szCs w:val="28"/>
                </w:rPr>
                <w:t>(fipi.ru)</w:t>
              </w:r>
            </w:hyperlink>
          </w:p>
          <w:p w:rsidR="001F1509" w:rsidRPr="001F1509" w:rsidRDefault="001F1509" w:rsidP="001F1509">
            <w:pPr>
              <w:rPr>
                <w:sz w:val="28"/>
                <w:szCs w:val="28"/>
                <w:u w:val="thick"/>
              </w:rPr>
            </w:pPr>
          </w:p>
        </w:tc>
        <w:tc>
          <w:tcPr>
            <w:tcW w:w="6946" w:type="dxa"/>
            <w:shd w:val="clear" w:color="auto" w:fill="auto"/>
          </w:tcPr>
          <w:p w:rsidR="001F1509" w:rsidRPr="001F1509" w:rsidRDefault="001F1509" w:rsidP="001F1509">
            <w:pPr>
              <w:rPr>
                <w:sz w:val="28"/>
                <w:szCs w:val="28"/>
                <w:u w:val="thick"/>
              </w:rPr>
            </w:pPr>
            <w:r w:rsidRPr="001F1509">
              <w:rPr>
                <w:sz w:val="28"/>
                <w:szCs w:val="28"/>
              </w:rPr>
              <w:t xml:space="preserve">ФИПИ </w:t>
            </w:r>
            <w:hyperlink r:id="rId31" w:history="1">
              <w:r w:rsidRPr="001F1509">
                <w:rPr>
                  <w:rStyle w:val="a3"/>
                  <w:sz w:val="28"/>
                  <w:szCs w:val="28"/>
                </w:rPr>
                <w:t>Открытый</w:t>
              </w:r>
            </w:hyperlink>
            <w:hyperlink r:id="rId32" w:history="1">
              <w:r w:rsidRPr="001F1509">
                <w:rPr>
                  <w:rStyle w:val="a3"/>
                  <w:sz w:val="28"/>
                  <w:szCs w:val="28"/>
                </w:rPr>
                <w:t xml:space="preserve"> </w:t>
              </w:r>
            </w:hyperlink>
            <w:hyperlink r:id="rId33" w:history="1">
              <w:r w:rsidRPr="001F1509">
                <w:rPr>
                  <w:rStyle w:val="a3"/>
                  <w:sz w:val="28"/>
                  <w:szCs w:val="28"/>
                </w:rPr>
                <w:t>банк</w:t>
              </w:r>
            </w:hyperlink>
            <w:hyperlink r:id="rId34" w:history="1">
              <w:r w:rsidRPr="001F1509">
                <w:rPr>
                  <w:rStyle w:val="a3"/>
                  <w:sz w:val="28"/>
                  <w:szCs w:val="28"/>
                </w:rPr>
                <w:t xml:space="preserve"> </w:t>
              </w:r>
            </w:hyperlink>
            <w:hyperlink r:id="rId35" w:history="1">
              <w:r w:rsidRPr="001F1509">
                <w:rPr>
                  <w:rStyle w:val="a3"/>
                  <w:sz w:val="28"/>
                  <w:szCs w:val="28"/>
                </w:rPr>
                <w:t>заданий</w:t>
              </w:r>
            </w:hyperlink>
            <w:hyperlink r:id="rId36" w:history="1">
              <w:r w:rsidRPr="001F1509">
                <w:rPr>
                  <w:rStyle w:val="a3"/>
                  <w:sz w:val="28"/>
                  <w:szCs w:val="28"/>
                </w:rPr>
                <w:t xml:space="preserve"> </w:t>
              </w:r>
            </w:hyperlink>
            <w:hyperlink r:id="rId37" w:history="1">
              <w:r w:rsidRPr="001F1509">
                <w:rPr>
                  <w:rStyle w:val="a3"/>
                  <w:sz w:val="28"/>
                  <w:szCs w:val="28"/>
                </w:rPr>
                <w:t>для</w:t>
              </w:r>
            </w:hyperlink>
            <w:hyperlink r:id="rId38" w:history="1">
              <w:r w:rsidRPr="001F1509">
                <w:rPr>
                  <w:rStyle w:val="a3"/>
                  <w:sz w:val="28"/>
                  <w:szCs w:val="28"/>
                </w:rPr>
                <w:t xml:space="preserve"> </w:t>
              </w:r>
            </w:hyperlink>
            <w:hyperlink r:id="rId39" w:history="1">
              <w:r w:rsidRPr="001F1509">
                <w:rPr>
                  <w:rStyle w:val="a3"/>
                  <w:sz w:val="28"/>
                  <w:szCs w:val="28"/>
                </w:rPr>
                <w:t>оценки</w:t>
              </w:r>
            </w:hyperlink>
            <w:hyperlink r:id="rId40" w:history="1">
              <w:r w:rsidRPr="001F1509">
                <w:rPr>
                  <w:rStyle w:val="a3"/>
                  <w:sz w:val="28"/>
                  <w:szCs w:val="28"/>
                </w:rPr>
                <w:t xml:space="preserve"> </w:t>
              </w:r>
            </w:hyperlink>
            <w:hyperlink r:id="rId41" w:history="1">
              <w:r w:rsidRPr="001F1509">
                <w:rPr>
                  <w:rStyle w:val="a3"/>
                  <w:sz w:val="28"/>
                  <w:szCs w:val="28"/>
                </w:rPr>
                <w:t>естественнонаучной</w:t>
              </w:r>
            </w:hyperlink>
          </w:p>
          <w:p w:rsidR="001F1509" w:rsidRPr="001F1509" w:rsidRDefault="00476688" w:rsidP="001F1509">
            <w:pPr>
              <w:rPr>
                <w:sz w:val="28"/>
                <w:szCs w:val="28"/>
                <w:u w:val="thick"/>
              </w:rPr>
            </w:pPr>
            <w:hyperlink r:id="rId42" w:history="1">
              <w:r w:rsidR="001F1509" w:rsidRPr="001F1509">
                <w:rPr>
                  <w:rStyle w:val="a3"/>
                  <w:sz w:val="28"/>
                  <w:szCs w:val="28"/>
                </w:rPr>
                <w:t xml:space="preserve">грамотности </w:t>
              </w:r>
            </w:hyperlink>
            <w:hyperlink r:id="rId43" w:history="1">
              <w:r w:rsidR="001F1509" w:rsidRPr="001F1509">
                <w:rPr>
                  <w:rStyle w:val="a3"/>
                  <w:sz w:val="28"/>
                  <w:szCs w:val="28"/>
                </w:rPr>
                <w:t>(fipi.ru)</w:t>
              </w:r>
            </w:hyperlink>
          </w:p>
          <w:p w:rsidR="001F1509" w:rsidRPr="001F1509" w:rsidRDefault="001F1509" w:rsidP="001F1509">
            <w:pPr>
              <w:rPr>
                <w:sz w:val="28"/>
                <w:szCs w:val="28"/>
              </w:rPr>
            </w:pPr>
          </w:p>
        </w:tc>
      </w:tr>
      <w:tr w:rsidR="001F1509" w:rsidRPr="001F1509" w:rsidTr="00677C5C">
        <w:trPr>
          <w:trHeight w:val="1655"/>
        </w:trPr>
        <w:tc>
          <w:tcPr>
            <w:tcW w:w="2693" w:type="dxa"/>
            <w:shd w:val="clear" w:color="auto" w:fill="auto"/>
          </w:tcPr>
          <w:p w:rsidR="001F1509" w:rsidRPr="001F1509" w:rsidRDefault="001F1509" w:rsidP="001F1509">
            <w:pPr>
              <w:rPr>
                <w:sz w:val="28"/>
                <w:szCs w:val="28"/>
              </w:rPr>
            </w:pPr>
            <w:proofErr w:type="spellStart"/>
            <w:r w:rsidRPr="001F1509">
              <w:rPr>
                <w:sz w:val="28"/>
                <w:szCs w:val="28"/>
              </w:rPr>
              <w:t>Инфоурок</w:t>
            </w:r>
            <w:proofErr w:type="spellEnd"/>
            <w:r w:rsidRPr="001F1509">
              <w:rPr>
                <w:sz w:val="28"/>
                <w:szCs w:val="28"/>
              </w:rPr>
              <w:t xml:space="preserve"> </w:t>
            </w:r>
            <w:hyperlink r:id="rId44">
              <w:r w:rsidRPr="001F1509">
                <w:rPr>
                  <w:rStyle w:val="a3"/>
                  <w:sz w:val="28"/>
                  <w:szCs w:val="28"/>
                </w:rPr>
                <w:t>https://infourok.ru</w:t>
              </w:r>
            </w:hyperlink>
            <w:r w:rsidRPr="001F1509">
              <w:rPr>
                <w:sz w:val="28"/>
                <w:szCs w:val="28"/>
              </w:rPr>
              <w:t>/</w:t>
            </w:r>
          </w:p>
        </w:tc>
        <w:tc>
          <w:tcPr>
            <w:tcW w:w="6946" w:type="dxa"/>
            <w:shd w:val="clear" w:color="auto" w:fill="auto"/>
          </w:tcPr>
          <w:p w:rsidR="001F1509" w:rsidRPr="001F1509" w:rsidRDefault="001F1509" w:rsidP="00EB44AD">
            <w:pPr>
              <w:rPr>
                <w:sz w:val="28"/>
                <w:szCs w:val="28"/>
              </w:rPr>
            </w:pPr>
            <w:r w:rsidRPr="001F1509">
              <w:rPr>
                <w:sz w:val="28"/>
                <w:szCs w:val="28"/>
              </w:rPr>
              <w:t xml:space="preserve">Образовательный интернет-проект в России, для учеников и для преподавателей. Сайт наполнен тестами, полезными изданиями, </w:t>
            </w:r>
            <w:proofErr w:type="spellStart"/>
            <w:r w:rsidRPr="001F1509">
              <w:rPr>
                <w:sz w:val="28"/>
                <w:szCs w:val="28"/>
              </w:rPr>
              <w:t>видеоуроками</w:t>
            </w:r>
            <w:proofErr w:type="spellEnd"/>
            <w:r w:rsidRPr="001F1509">
              <w:rPr>
                <w:sz w:val="28"/>
                <w:szCs w:val="28"/>
              </w:rPr>
              <w:t>, курсами, возможностью получения сертификата учен</w:t>
            </w:r>
            <w:r w:rsidR="00EB44AD">
              <w:rPr>
                <w:sz w:val="28"/>
                <w:szCs w:val="28"/>
              </w:rPr>
              <w:t>иком,</w:t>
            </w:r>
            <w:r w:rsidR="00EB44AD">
              <w:rPr>
                <w:sz w:val="28"/>
                <w:szCs w:val="28"/>
              </w:rPr>
              <w:tab/>
              <w:t xml:space="preserve">а </w:t>
            </w:r>
            <w:r w:rsidRPr="001F1509">
              <w:rPr>
                <w:sz w:val="28"/>
                <w:szCs w:val="28"/>
              </w:rPr>
              <w:t>также</w:t>
            </w:r>
            <w:r w:rsidR="00EB44AD">
              <w:rPr>
                <w:sz w:val="28"/>
                <w:szCs w:val="28"/>
              </w:rPr>
              <w:t xml:space="preserve"> </w:t>
            </w:r>
            <w:r w:rsidRPr="001F1509">
              <w:rPr>
                <w:sz w:val="28"/>
                <w:szCs w:val="28"/>
              </w:rPr>
              <w:tab/>
              <w:t>повышение</w:t>
            </w:r>
            <w:r w:rsidRPr="001F1509">
              <w:rPr>
                <w:sz w:val="28"/>
                <w:szCs w:val="28"/>
              </w:rPr>
              <w:tab/>
            </w:r>
            <w:r w:rsidRPr="001F1509">
              <w:rPr>
                <w:sz w:val="28"/>
                <w:szCs w:val="28"/>
              </w:rPr>
              <w:tab/>
              <w:t>квалификации</w:t>
            </w:r>
            <w:r w:rsidRPr="001F1509">
              <w:rPr>
                <w:sz w:val="28"/>
                <w:szCs w:val="28"/>
              </w:rPr>
              <w:tab/>
              <w:t>и профессио</w:t>
            </w:r>
            <w:r w:rsidR="00EB44AD">
              <w:rPr>
                <w:sz w:val="28"/>
                <w:szCs w:val="28"/>
              </w:rPr>
              <w:t>нальной</w:t>
            </w:r>
            <w:r w:rsidR="00EB44AD">
              <w:rPr>
                <w:sz w:val="28"/>
                <w:szCs w:val="28"/>
              </w:rPr>
              <w:tab/>
            </w:r>
            <w:r w:rsidR="00EB44AD">
              <w:rPr>
                <w:sz w:val="28"/>
                <w:szCs w:val="28"/>
              </w:rPr>
              <w:tab/>
              <w:t>переподготовки</w:t>
            </w:r>
            <w:r w:rsidR="00EB44AD">
              <w:rPr>
                <w:sz w:val="28"/>
                <w:szCs w:val="28"/>
              </w:rPr>
              <w:tab/>
              <w:t>за</w:t>
            </w:r>
            <w:r w:rsidR="00EB44AD">
              <w:rPr>
                <w:sz w:val="28"/>
                <w:szCs w:val="28"/>
              </w:rPr>
              <w:tab/>
              <w:t xml:space="preserve">счет </w:t>
            </w:r>
            <w:r w:rsidRPr="001F1509">
              <w:rPr>
                <w:sz w:val="28"/>
                <w:szCs w:val="28"/>
              </w:rPr>
              <w:t>дистанционного</w:t>
            </w:r>
            <w:r>
              <w:rPr>
                <w:sz w:val="28"/>
                <w:szCs w:val="28"/>
              </w:rPr>
              <w:t xml:space="preserve"> </w:t>
            </w:r>
            <w:r w:rsidRPr="001F1509">
              <w:rPr>
                <w:sz w:val="28"/>
                <w:szCs w:val="28"/>
              </w:rPr>
              <w:t>обучения</w:t>
            </w:r>
          </w:p>
        </w:tc>
      </w:tr>
      <w:tr w:rsidR="001F1509" w:rsidRPr="001F1509" w:rsidTr="00677C5C">
        <w:trPr>
          <w:trHeight w:val="1932"/>
        </w:trPr>
        <w:tc>
          <w:tcPr>
            <w:tcW w:w="2693" w:type="dxa"/>
            <w:shd w:val="clear" w:color="auto" w:fill="auto"/>
          </w:tcPr>
          <w:p w:rsidR="001F1509" w:rsidRPr="001F1509" w:rsidRDefault="001F1509" w:rsidP="001F1509">
            <w:pPr>
              <w:rPr>
                <w:sz w:val="28"/>
                <w:szCs w:val="28"/>
              </w:rPr>
            </w:pPr>
            <w:proofErr w:type="spellStart"/>
            <w:r w:rsidRPr="001F1509">
              <w:rPr>
                <w:sz w:val="28"/>
                <w:szCs w:val="28"/>
              </w:rPr>
              <w:t>Образовариум</w:t>
            </w:r>
            <w:proofErr w:type="spellEnd"/>
            <w:r w:rsidRPr="001F1509">
              <w:rPr>
                <w:sz w:val="28"/>
                <w:szCs w:val="28"/>
              </w:rPr>
              <w:t xml:space="preserve"> </w:t>
            </w:r>
            <w:hyperlink r:id="rId45" w:history="1">
              <w:r w:rsidRPr="001F1509">
                <w:rPr>
                  <w:rStyle w:val="a3"/>
                  <w:sz w:val="28"/>
                  <w:szCs w:val="28"/>
                </w:rPr>
                <w:t>https://obr.nd.ru/</w:t>
              </w:r>
            </w:hyperlink>
          </w:p>
          <w:p w:rsidR="001F1509" w:rsidRPr="001F1509" w:rsidRDefault="001F1509" w:rsidP="001F1509">
            <w:pPr>
              <w:rPr>
                <w:sz w:val="28"/>
                <w:szCs w:val="28"/>
              </w:rPr>
            </w:pPr>
          </w:p>
        </w:tc>
        <w:tc>
          <w:tcPr>
            <w:tcW w:w="6946" w:type="dxa"/>
            <w:shd w:val="clear" w:color="auto" w:fill="auto"/>
          </w:tcPr>
          <w:p w:rsidR="001F1509" w:rsidRPr="001F1509" w:rsidRDefault="001F1509" w:rsidP="001F1509">
            <w:pPr>
              <w:rPr>
                <w:sz w:val="28"/>
                <w:szCs w:val="28"/>
              </w:rPr>
            </w:pPr>
            <w:r w:rsidRPr="001F1509">
              <w:rPr>
                <w:sz w:val="28"/>
                <w:szCs w:val="28"/>
              </w:rPr>
              <w:t>На портале размещены развивающие обучающие программы, творческие конструкторские среды для проектной деятельности, мультимедийные наглядные пособия, интерактивные плакаты, Виртуальные лаборатории, интерактивные упражнения и творческие задания, для организации учебных занятий, учебное видео и многое другое.</w:t>
            </w:r>
          </w:p>
        </w:tc>
      </w:tr>
      <w:tr w:rsidR="001F1509" w:rsidRPr="001F1509" w:rsidTr="00677C5C">
        <w:trPr>
          <w:trHeight w:val="1103"/>
        </w:trPr>
        <w:tc>
          <w:tcPr>
            <w:tcW w:w="2693" w:type="dxa"/>
            <w:shd w:val="clear" w:color="auto" w:fill="auto"/>
          </w:tcPr>
          <w:p w:rsidR="001F1509" w:rsidRPr="001F1509" w:rsidRDefault="001F1509" w:rsidP="001F1509">
            <w:pPr>
              <w:rPr>
                <w:sz w:val="28"/>
                <w:szCs w:val="28"/>
              </w:rPr>
            </w:pPr>
            <w:r w:rsidRPr="001F1509">
              <w:rPr>
                <w:sz w:val="28"/>
                <w:szCs w:val="28"/>
              </w:rPr>
              <w:t xml:space="preserve">Электронно- библиотечная система </w:t>
            </w:r>
            <w:hyperlink r:id="rId46" w:history="1">
              <w:r w:rsidRPr="001F1509">
                <w:rPr>
                  <w:rStyle w:val="a3"/>
                  <w:sz w:val="28"/>
                  <w:szCs w:val="28"/>
                </w:rPr>
                <w:t>https://znanium.com/</w:t>
              </w:r>
            </w:hyperlink>
            <w:r w:rsidRPr="001F1509">
              <w:rPr>
                <w:sz w:val="28"/>
                <w:szCs w:val="28"/>
              </w:rPr>
              <w:t xml:space="preserve"> </w:t>
            </w:r>
          </w:p>
        </w:tc>
        <w:tc>
          <w:tcPr>
            <w:tcW w:w="6946" w:type="dxa"/>
            <w:shd w:val="clear" w:color="auto" w:fill="auto"/>
          </w:tcPr>
          <w:p w:rsidR="001F1509" w:rsidRPr="001F1509" w:rsidRDefault="001F1509" w:rsidP="001F1509">
            <w:pPr>
              <w:rPr>
                <w:sz w:val="28"/>
                <w:szCs w:val="28"/>
              </w:rPr>
            </w:pPr>
            <w:r w:rsidRPr="001F1509">
              <w:rPr>
                <w:sz w:val="28"/>
                <w:szCs w:val="28"/>
              </w:rPr>
              <w:t>Предоставляет</w:t>
            </w:r>
            <w:r w:rsidRPr="001F1509">
              <w:rPr>
                <w:sz w:val="28"/>
                <w:szCs w:val="28"/>
              </w:rPr>
              <w:tab/>
              <w:t>зарегистрированным</w:t>
            </w:r>
            <w:r w:rsidRPr="001F1509">
              <w:rPr>
                <w:sz w:val="28"/>
                <w:szCs w:val="28"/>
              </w:rPr>
              <w:tab/>
              <w:t>пользователям круглосуточный доступ к электронным изданиям из любой точки мира посредством сети Интернет.</w:t>
            </w:r>
          </w:p>
        </w:tc>
      </w:tr>
      <w:tr w:rsidR="001F1509" w:rsidRPr="001F1509" w:rsidTr="00677C5C">
        <w:trPr>
          <w:trHeight w:val="1380"/>
        </w:trPr>
        <w:tc>
          <w:tcPr>
            <w:tcW w:w="2693" w:type="dxa"/>
            <w:shd w:val="clear" w:color="auto" w:fill="auto"/>
          </w:tcPr>
          <w:p w:rsidR="001F1509" w:rsidRPr="001F1509" w:rsidRDefault="001F1509" w:rsidP="001F1509">
            <w:pPr>
              <w:rPr>
                <w:sz w:val="28"/>
                <w:szCs w:val="28"/>
              </w:rPr>
            </w:pPr>
            <w:r w:rsidRPr="001F1509">
              <w:rPr>
                <w:sz w:val="28"/>
                <w:szCs w:val="28"/>
              </w:rPr>
              <w:lastRenderedPageBreak/>
              <w:t>Федеральный центр информационно- образовательных ресурсов</w:t>
            </w:r>
          </w:p>
          <w:p w:rsidR="001F1509" w:rsidRPr="001F1509" w:rsidRDefault="00476688" w:rsidP="001F1509">
            <w:pPr>
              <w:rPr>
                <w:sz w:val="28"/>
                <w:szCs w:val="28"/>
              </w:rPr>
            </w:pPr>
            <w:hyperlink r:id="rId47">
              <w:r w:rsidR="001F1509" w:rsidRPr="001F1509">
                <w:rPr>
                  <w:rStyle w:val="a3"/>
                  <w:sz w:val="28"/>
                  <w:szCs w:val="28"/>
                </w:rPr>
                <w:t>http://fcior.edu.ru/</w:t>
              </w:r>
            </w:hyperlink>
          </w:p>
        </w:tc>
        <w:tc>
          <w:tcPr>
            <w:tcW w:w="6946" w:type="dxa"/>
            <w:shd w:val="clear" w:color="auto" w:fill="auto"/>
          </w:tcPr>
          <w:p w:rsidR="001F1509" w:rsidRPr="001F1509" w:rsidRDefault="001F1509" w:rsidP="001F1509">
            <w:pPr>
              <w:rPr>
                <w:sz w:val="28"/>
                <w:szCs w:val="28"/>
              </w:rPr>
            </w:pPr>
            <w:r w:rsidRPr="001F1509">
              <w:rPr>
                <w:sz w:val="28"/>
                <w:szCs w:val="28"/>
              </w:rPr>
              <w:t>Электронные образовательные ресурсы и сервисы для всех уровней и ступеней образования.</w:t>
            </w:r>
          </w:p>
        </w:tc>
      </w:tr>
      <w:tr w:rsidR="001F1509" w:rsidRPr="001F1509" w:rsidTr="00677C5C">
        <w:trPr>
          <w:trHeight w:val="827"/>
        </w:trPr>
        <w:tc>
          <w:tcPr>
            <w:tcW w:w="2693" w:type="dxa"/>
            <w:shd w:val="clear" w:color="auto" w:fill="auto"/>
          </w:tcPr>
          <w:p w:rsidR="001F1509" w:rsidRPr="001F1509" w:rsidRDefault="00476688" w:rsidP="001F1509">
            <w:pPr>
              <w:rPr>
                <w:sz w:val="28"/>
                <w:szCs w:val="28"/>
              </w:rPr>
            </w:pPr>
            <w:hyperlink r:id="rId48">
              <w:r w:rsidR="001F1509" w:rsidRPr="001F1509">
                <w:rPr>
                  <w:rStyle w:val="a3"/>
                  <w:sz w:val="28"/>
                  <w:szCs w:val="28"/>
                </w:rPr>
                <w:t>«Российская</w:t>
              </w:r>
            </w:hyperlink>
            <w:r w:rsidR="001F1509" w:rsidRPr="001F1509">
              <w:rPr>
                <w:sz w:val="28"/>
                <w:szCs w:val="28"/>
              </w:rPr>
              <w:t xml:space="preserve"> </w:t>
            </w:r>
            <w:hyperlink r:id="rId49">
              <w:r w:rsidR="001F1509" w:rsidRPr="001F1509">
                <w:rPr>
                  <w:rStyle w:val="a3"/>
                  <w:sz w:val="28"/>
                  <w:szCs w:val="28"/>
                </w:rPr>
                <w:t>электронная школа».</w:t>
              </w:r>
            </w:hyperlink>
          </w:p>
          <w:p w:rsidR="001F1509" w:rsidRPr="001F1509" w:rsidRDefault="00476688" w:rsidP="001F1509">
            <w:pPr>
              <w:rPr>
                <w:sz w:val="28"/>
                <w:szCs w:val="28"/>
              </w:rPr>
            </w:pPr>
            <w:hyperlink r:id="rId50">
              <w:r w:rsidR="001F1509" w:rsidRPr="001F1509">
                <w:rPr>
                  <w:rStyle w:val="a3"/>
                  <w:sz w:val="28"/>
                  <w:szCs w:val="28"/>
                </w:rPr>
                <w:t>https://resh.edu.ru/</w:t>
              </w:r>
            </w:hyperlink>
          </w:p>
        </w:tc>
        <w:tc>
          <w:tcPr>
            <w:tcW w:w="6946" w:type="dxa"/>
            <w:shd w:val="clear" w:color="auto" w:fill="auto"/>
          </w:tcPr>
          <w:p w:rsidR="001F1509" w:rsidRPr="001F1509" w:rsidRDefault="001F1509" w:rsidP="001F1509">
            <w:pPr>
              <w:rPr>
                <w:sz w:val="28"/>
                <w:szCs w:val="28"/>
              </w:rPr>
            </w:pPr>
            <w:r w:rsidRPr="001F1509">
              <w:rPr>
                <w:sz w:val="28"/>
                <w:szCs w:val="28"/>
              </w:rPr>
              <w:t>Интерактивные уроки по всему курсу средней школы</w:t>
            </w:r>
          </w:p>
        </w:tc>
      </w:tr>
      <w:tr w:rsidR="001F1509" w:rsidRPr="001F1509" w:rsidTr="00677C5C">
        <w:trPr>
          <w:trHeight w:val="1379"/>
        </w:trPr>
        <w:tc>
          <w:tcPr>
            <w:tcW w:w="2693" w:type="dxa"/>
            <w:shd w:val="clear" w:color="auto" w:fill="auto"/>
          </w:tcPr>
          <w:p w:rsidR="001F1509" w:rsidRPr="001F1509" w:rsidRDefault="001F1509" w:rsidP="001F1509">
            <w:pPr>
              <w:rPr>
                <w:sz w:val="28"/>
                <w:szCs w:val="28"/>
              </w:rPr>
            </w:pPr>
            <w:r w:rsidRPr="001F1509">
              <w:rPr>
                <w:sz w:val="28"/>
                <w:szCs w:val="28"/>
              </w:rPr>
              <w:t xml:space="preserve">«Московская электронная школа» </w:t>
            </w:r>
            <w:hyperlink r:id="rId51" w:history="1">
              <w:r w:rsidRPr="001F1509">
                <w:rPr>
                  <w:rStyle w:val="a3"/>
                  <w:sz w:val="28"/>
                  <w:szCs w:val="28"/>
                </w:rPr>
                <w:t>https://school.mos.ru/</w:t>
              </w:r>
            </w:hyperlink>
            <w:r w:rsidRPr="001F1509">
              <w:rPr>
                <w:sz w:val="28"/>
                <w:szCs w:val="28"/>
              </w:rPr>
              <w:t xml:space="preserve"> </w:t>
            </w:r>
          </w:p>
        </w:tc>
        <w:tc>
          <w:tcPr>
            <w:tcW w:w="6946" w:type="dxa"/>
            <w:shd w:val="clear" w:color="auto" w:fill="auto"/>
          </w:tcPr>
          <w:p w:rsidR="001F1509" w:rsidRPr="001F1509" w:rsidRDefault="001F1509" w:rsidP="001F1509">
            <w:pPr>
              <w:rPr>
                <w:sz w:val="28"/>
                <w:szCs w:val="28"/>
              </w:rPr>
            </w:pPr>
            <w:r>
              <w:rPr>
                <w:sz w:val="28"/>
                <w:szCs w:val="28"/>
              </w:rPr>
              <w:t>Э</w:t>
            </w:r>
            <w:r w:rsidRPr="001F1509">
              <w:rPr>
                <w:sz w:val="28"/>
                <w:szCs w:val="28"/>
              </w:rPr>
              <w:t>то широкий набор электронных учебников и тестов, интерактивные сценарии уроков. Проверка ошибок, общение с преподавателями, домашние задания, материалы для подготовки</w:t>
            </w:r>
            <w:r>
              <w:rPr>
                <w:sz w:val="28"/>
                <w:szCs w:val="28"/>
              </w:rPr>
              <w:t xml:space="preserve"> </w:t>
            </w:r>
            <w:r w:rsidRPr="001F1509">
              <w:rPr>
                <w:sz w:val="28"/>
                <w:szCs w:val="28"/>
              </w:rPr>
              <w:t>к  уроку,  варианты  контрольных  и  тестов  —  всё  это  доступно родителям, преподавателям и студентам с любых устройств.</w:t>
            </w:r>
          </w:p>
        </w:tc>
      </w:tr>
      <w:tr w:rsidR="001F1509" w:rsidRPr="001F1509" w:rsidTr="00677C5C">
        <w:trPr>
          <w:trHeight w:val="2486"/>
        </w:trPr>
        <w:tc>
          <w:tcPr>
            <w:tcW w:w="2693" w:type="dxa"/>
            <w:shd w:val="clear" w:color="auto" w:fill="auto"/>
          </w:tcPr>
          <w:p w:rsidR="001F1509" w:rsidRPr="001F1509" w:rsidRDefault="001F1509" w:rsidP="001F1509">
            <w:pPr>
              <w:rPr>
                <w:sz w:val="28"/>
                <w:szCs w:val="28"/>
              </w:rPr>
            </w:pPr>
            <w:r w:rsidRPr="001F1509">
              <w:rPr>
                <w:sz w:val="28"/>
                <w:szCs w:val="28"/>
              </w:rPr>
              <w:t>«</w:t>
            </w:r>
            <w:hyperlink r:id="rId52">
              <w:r w:rsidRPr="001F1509">
                <w:rPr>
                  <w:rStyle w:val="a3"/>
                  <w:sz w:val="28"/>
                  <w:szCs w:val="28"/>
                </w:rPr>
                <w:t>ЯКласс»</w:t>
              </w:r>
            </w:hyperlink>
            <w:r w:rsidRPr="001F1509">
              <w:rPr>
                <w:sz w:val="28"/>
                <w:szCs w:val="28"/>
              </w:rPr>
              <w:t xml:space="preserve"> </w:t>
            </w:r>
            <w:hyperlink r:id="rId53">
              <w:r w:rsidRPr="001F1509">
                <w:rPr>
                  <w:rStyle w:val="a3"/>
                  <w:sz w:val="28"/>
                  <w:szCs w:val="28"/>
                </w:rPr>
                <w:t>https://www.yaklass.ru/</w:t>
              </w:r>
            </w:hyperlink>
          </w:p>
        </w:tc>
        <w:tc>
          <w:tcPr>
            <w:tcW w:w="6946" w:type="dxa"/>
            <w:shd w:val="clear" w:color="auto" w:fill="auto"/>
          </w:tcPr>
          <w:p w:rsidR="001F1509" w:rsidRPr="001F1509" w:rsidRDefault="001F1509" w:rsidP="001F1509">
            <w:pPr>
              <w:rPr>
                <w:sz w:val="28"/>
                <w:szCs w:val="28"/>
              </w:rPr>
            </w:pPr>
            <w:r w:rsidRPr="001F1509">
              <w:rPr>
                <w:sz w:val="28"/>
                <w:szCs w:val="28"/>
              </w:rPr>
              <w:t xml:space="preserve">Сервис довольно прост в использовании: преподаватель задаёт студенту проверочную работу, студент заходит на сайт и выполняет задание педагога; если студент допускает ошибку, ему объясняют ход решения задания и предлагают выполнить другой вариант. Преподаватель получает отчёт о том, как студенты справляются с заданиями. Для работы на данном сервисе </w:t>
            </w:r>
            <w:r w:rsidRPr="001F1509">
              <w:rPr>
                <w:b/>
                <w:i/>
                <w:sz w:val="28"/>
                <w:szCs w:val="28"/>
              </w:rPr>
              <w:t>необходимо пройти регистрацию</w:t>
            </w:r>
            <w:r w:rsidRPr="001F1509">
              <w:rPr>
                <w:sz w:val="28"/>
                <w:szCs w:val="28"/>
              </w:rPr>
              <w:t>. Представлено краткое руководство, как организовать дистанционное обучение</w:t>
            </w:r>
          </w:p>
          <w:p w:rsidR="001F1509" w:rsidRPr="001F1509" w:rsidRDefault="001F1509" w:rsidP="001F1509">
            <w:pPr>
              <w:rPr>
                <w:sz w:val="28"/>
                <w:szCs w:val="28"/>
              </w:rPr>
            </w:pPr>
            <w:r w:rsidRPr="001F1509">
              <w:rPr>
                <w:sz w:val="28"/>
                <w:szCs w:val="28"/>
              </w:rPr>
              <w:t>во время каникул.</w:t>
            </w:r>
          </w:p>
        </w:tc>
      </w:tr>
      <w:tr w:rsidR="001F1509" w:rsidRPr="001F1509" w:rsidTr="00677C5C">
        <w:trPr>
          <w:trHeight w:val="1932"/>
        </w:trPr>
        <w:tc>
          <w:tcPr>
            <w:tcW w:w="2693" w:type="dxa"/>
            <w:shd w:val="clear" w:color="auto" w:fill="auto"/>
          </w:tcPr>
          <w:p w:rsidR="001F1509" w:rsidRPr="001F1509" w:rsidRDefault="001F1509" w:rsidP="001F1509">
            <w:pPr>
              <w:rPr>
                <w:sz w:val="28"/>
                <w:szCs w:val="28"/>
              </w:rPr>
            </w:pPr>
            <w:r w:rsidRPr="001F1509">
              <w:rPr>
                <w:sz w:val="28"/>
                <w:szCs w:val="28"/>
              </w:rPr>
              <w:t xml:space="preserve">Единое окно доступа к образовательным </w:t>
            </w:r>
            <w:proofErr w:type="gramStart"/>
            <w:r w:rsidRPr="001F1509">
              <w:rPr>
                <w:sz w:val="28"/>
                <w:szCs w:val="28"/>
              </w:rPr>
              <w:t>ресурсам .</w:t>
            </w:r>
            <w:proofErr w:type="gramEnd"/>
          </w:p>
          <w:p w:rsidR="001F1509" w:rsidRPr="001F1509" w:rsidRDefault="00476688" w:rsidP="001F1509">
            <w:pPr>
              <w:rPr>
                <w:sz w:val="28"/>
                <w:szCs w:val="28"/>
              </w:rPr>
            </w:pPr>
            <w:hyperlink r:id="rId54" w:history="1">
              <w:r w:rsidR="001F1509" w:rsidRPr="001F1509">
                <w:rPr>
                  <w:rStyle w:val="a3"/>
                  <w:sz w:val="28"/>
                  <w:szCs w:val="28"/>
                </w:rPr>
                <w:t>http://window.edu.ru/</w:t>
              </w:r>
            </w:hyperlink>
            <w:r w:rsidR="001F1509" w:rsidRPr="001F1509">
              <w:rPr>
                <w:sz w:val="28"/>
                <w:szCs w:val="28"/>
              </w:rPr>
              <w:t xml:space="preserve"> </w:t>
            </w:r>
          </w:p>
        </w:tc>
        <w:tc>
          <w:tcPr>
            <w:tcW w:w="6946" w:type="dxa"/>
            <w:shd w:val="clear" w:color="auto" w:fill="auto"/>
          </w:tcPr>
          <w:p w:rsidR="001F1509" w:rsidRPr="001F1509" w:rsidRDefault="001F1509" w:rsidP="001F1509">
            <w:pPr>
              <w:rPr>
                <w:sz w:val="28"/>
                <w:szCs w:val="28"/>
              </w:rPr>
            </w:pPr>
            <w:r w:rsidRPr="001F1509">
              <w:rPr>
                <w:sz w:val="28"/>
                <w:szCs w:val="28"/>
              </w:rPr>
              <w:t>Свободный доступ к каталогу образовательных интернет- ресурсов, электронная библиотека учебно-методических материалов и пособий для преподавателей и студентов. Возможность скачивания и чтения онлайн учебников по различным дисциплинам. Каталог ссылок на региональные образовательные   порталы.   Удобный   поиск   по направлению,</w:t>
            </w:r>
            <w:r>
              <w:rPr>
                <w:sz w:val="28"/>
                <w:szCs w:val="28"/>
              </w:rPr>
              <w:t xml:space="preserve"> </w:t>
            </w:r>
            <w:r w:rsidRPr="001F1509">
              <w:rPr>
                <w:sz w:val="28"/>
                <w:szCs w:val="28"/>
              </w:rPr>
              <w:t>типу материалов, по аудитории. Новости, отзывы пользователей.</w:t>
            </w:r>
          </w:p>
        </w:tc>
      </w:tr>
      <w:tr w:rsidR="001F1509" w:rsidRPr="001F1509" w:rsidTr="00677C5C">
        <w:trPr>
          <w:trHeight w:val="840"/>
        </w:trPr>
        <w:tc>
          <w:tcPr>
            <w:tcW w:w="2693" w:type="dxa"/>
            <w:shd w:val="clear" w:color="auto" w:fill="auto"/>
          </w:tcPr>
          <w:p w:rsidR="001F1509" w:rsidRPr="001F1509" w:rsidRDefault="001F1509" w:rsidP="001F1509">
            <w:pPr>
              <w:rPr>
                <w:sz w:val="28"/>
                <w:szCs w:val="28"/>
              </w:rPr>
            </w:pPr>
            <w:r w:rsidRPr="001F1509">
              <w:rPr>
                <w:sz w:val="28"/>
                <w:szCs w:val="28"/>
              </w:rPr>
              <w:t>Электронные пособия издательств</w:t>
            </w:r>
          </w:p>
          <w:p w:rsidR="001F1509" w:rsidRPr="001F1509" w:rsidRDefault="001F1509" w:rsidP="001F1509">
            <w:pPr>
              <w:rPr>
                <w:sz w:val="28"/>
                <w:szCs w:val="28"/>
              </w:rPr>
            </w:pPr>
          </w:p>
        </w:tc>
        <w:tc>
          <w:tcPr>
            <w:tcW w:w="6946" w:type="dxa"/>
            <w:shd w:val="clear" w:color="auto" w:fill="auto"/>
          </w:tcPr>
          <w:p w:rsidR="001F1509" w:rsidRPr="001F1509" w:rsidRDefault="00476688" w:rsidP="001F1509">
            <w:pPr>
              <w:rPr>
                <w:sz w:val="28"/>
                <w:szCs w:val="28"/>
              </w:rPr>
            </w:pPr>
            <w:hyperlink r:id="rId55" w:history="1">
              <w:r w:rsidR="001F1509" w:rsidRPr="001F1509">
                <w:rPr>
                  <w:rStyle w:val="a3"/>
                  <w:sz w:val="28"/>
                  <w:szCs w:val="28"/>
                </w:rPr>
                <w:t>https://prosv.ru/</w:t>
              </w:r>
            </w:hyperlink>
            <w:r w:rsidR="001F1509" w:rsidRPr="001F1509">
              <w:rPr>
                <w:sz w:val="28"/>
                <w:szCs w:val="28"/>
              </w:rPr>
              <w:t xml:space="preserve"> «Просвещение»,</w:t>
            </w:r>
          </w:p>
          <w:p w:rsidR="001F1509" w:rsidRPr="001F1509" w:rsidRDefault="00476688" w:rsidP="001F1509">
            <w:pPr>
              <w:rPr>
                <w:sz w:val="28"/>
                <w:szCs w:val="28"/>
              </w:rPr>
            </w:pPr>
            <w:hyperlink r:id="rId56" w:history="1">
              <w:r w:rsidR="001F1509" w:rsidRPr="001F1509">
                <w:rPr>
                  <w:rStyle w:val="a3"/>
                  <w:sz w:val="28"/>
                  <w:szCs w:val="28"/>
                </w:rPr>
                <w:t>https://xn----</w:t>
              </w:r>
              <w:proofErr w:type="spellStart"/>
              <w:r w:rsidR="001F1509" w:rsidRPr="001F1509">
                <w:rPr>
                  <w:rStyle w:val="a3"/>
                  <w:sz w:val="28"/>
                  <w:szCs w:val="28"/>
                </w:rPr>
                <w:t>dtbhthpdbkkaet.xn</w:t>
              </w:r>
              <w:proofErr w:type="spellEnd"/>
              <w:r w:rsidR="001F1509" w:rsidRPr="001F1509">
                <w:rPr>
                  <w:rStyle w:val="a3"/>
                  <w:sz w:val="28"/>
                  <w:szCs w:val="28"/>
                </w:rPr>
                <w:t>--p1ai/</w:t>
              </w:r>
            </w:hyperlink>
            <w:r w:rsidR="001F1509" w:rsidRPr="001F1509">
              <w:rPr>
                <w:sz w:val="28"/>
                <w:szCs w:val="28"/>
              </w:rPr>
              <w:t xml:space="preserve"> «Русское слово»</w:t>
            </w:r>
          </w:p>
        </w:tc>
      </w:tr>
    </w:tbl>
    <w:p w:rsidR="00EB44AD" w:rsidRDefault="00EB44AD" w:rsidP="00677C5C">
      <w:pPr>
        <w:tabs>
          <w:tab w:val="left" w:pos="142"/>
        </w:tabs>
        <w:spacing w:line="360" w:lineRule="exact"/>
        <w:ind w:firstLine="709"/>
        <w:jc w:val="both"/>
        <w:rPr>
          <w:rFonts w:eastAsia="Calibri"/>
          <w:b/>
          <w:sz w:val="28"/>
          <w:szCs w:val="28"/>
          <w:lang w:eastAsia="en-US"/>
        </w:rPr>
      </w:pPr>
    </w:p>
    <w:p w:rsidR="00677C5C" w:rsidRDefault="000F694A" w:rsidP="00677C5C">
      <w:pPr>
        <w:tabs>
          <w:tab w:val="left" w:pos="142"/>
        </w:tabs>
        <w:spacing w:line="360" w:lineRule="exact"/>
        <w:ind w:firstLine="709"/>
        <w:jc w:val="both"/>
        <w:rPr>
          <w:rFonts w:eastAsia="Calibri"/>
          <w:b/>
          <w:sz w:val="28"/>
          <w:szCs w:val="28"/>
          <w:lang w:eastAsia="en-US"/>
        </w:rPr>
      </w:pPr>
      <w:r>
        <w:rPr>
          <w:rFonts w:eastAsia="Calibri"/>
          <w:b/>
          <w:sz w:val="28"/>
          <w:szCs w:val="28"/>
          <w:lang w:eastAsia="en-US"/>
        </w:rPr>
        <w:t>8</w:t>
      </w:r>
      <w:r w:rsidR="00677C5C" w:rsidRPr="00677C5C">
        <w:rPr>
          <w:rFonts w:eastAsia="Calibri"/>
          <w:b/>
          <w:sz w:val="28"/>
          <w:szCs w:val="28"/>
          <w:lang w:eastAsia="en-US"/>
        </w:rPr>
        <w:t>. Рекомендации по подготовке школьников к о</w:t>
      </w:r>
      <w:r>
        <w:rPr>
          <w:rFonts w:eastAsia="Calibri"/>
          <w:b/>
          <w:sz w:val="28"/>
          <w:szCs w:val="28"/>
          <w:lang w:eastAsia="en-US"/>
        </w:rPr>
        <w:t>лимпиадам и конкурсам по физик</w:t>
      </w:r>
      <w:r w:rsidR="00EB44AD">
        <w:rPr>
          <w:rFonts w:eastAsia="Calibri"/>
          <w:b/>
          <w:sz w:val="28"/>
          <w:szCs w:val="28"/>
          <w:lang w:eastAsia="en-US"/>
        </w:rPr>
        <w:t>е.</w:t>
      </w:r>
    </w:p>
    <w:p w:rsidR="00EB44AD" w:rsidRPr="00677C5C" w:rsidRDefault="00EB44AD" w:rsidP="00677C5C">
      <w:pPr>
        <w:tabs>
          <w:tab w:val="left" w:pos="142"/>
        </w:tabs>
        <w:spacing w:line="360" w:lineRule="exact"/>
        <w:ind w:firstLine="709"/>
        <w:jc w:val="both"/>
        <w:rPr>
          <w:rFonts w:eastAsia="Calibri"/>
          <w:b/>
          <w:sz w:val="28"/>
          <w:szCs w:val="28"/>
          <w:lang w:eastAsia="en-US"/>
        </w:rPr>
      </w:pPr>
    </w:p>
    <w:p w:rsidR="00677C5C" w:rsidRDefault="00677C5C" w:rsidP="00677C5C">
      <w:pPr>
        <w:tabs>
          <w:tab w:val="left" w:pos="142"/>
        </w:tabs>
        <w:suppressAutoHyphens/>
        <w:spacing w:line="360" w:lineRule="exact"/>
        <w:ind w:firstLine="709"/>
        <w:jc w:val="both"/>
        <w:rPr>
          <w:sz w:val="28"/>
          <w:szCs w:val="28"/>
          <w:lang w:eastAsia="ar-SA"/>
        </w:rPr>
      </w:pPr>
      <w:r w:rsidRPr="00677C5C">
        <w:rPr>
          <w:sz w:val="28"/>
          <w:szCs w:val="28"/>
          <w:lang w:eastAsia="ar-SA"/>
        </w:rPr>
        <w:t>Олимпиады по профилю «Физика», включенные в перечень РСОШ (Российской совет олимпиад школьников на 2022-23 год), дающие возможность абитуриентам получить право на поступление «без ВИ» или «100 баллов ЕГЭ» при наличии результата ЕГЭ по физики не менее 75 баллов</w:t>
      </w:r>
    </w:p>
    <w:p w:rsidR="00F773AE" w:rsidRPr="00677C5C" w:rsidRDefault="00F773AE" w:rsidP="00677C5C">
      <w:pPr>
        <w:tabs>
          <w:tab w:val="left" w:pos="142"/>
        </w:tabs>
        <w:suppressAutoHyphens/>
        <w:spacing w:line="360" w:lineRule="exact"/>
        <w:ind w:firstLine="709"/>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494"/>
        <w:gridCol w:w="1575"/>
        <w:gridCol w:w="2501"/>
      </w:tblGrid>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Наименование олимпиады</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Профильный предмет</w:t>
            </w:r>
          </w:p>
        </w:tc>
        <w:tc>
          <w:tcPr>
            <w:tcW w:w="1880" w:type="dxa"/>
            <w:shd w:val="clear" w:color="auto" w:fill="auto"/>
          </w:tcPr>
          <w:p w:rsidR="00677C5C" w:rsidRPr="00677C5C" w:rsidRDefault="00677C5C" w:rsidP="00057693">
            <w:pPr>
              <w:tabs>
                <w:tab w:val="left" w:pos="142"/>
              </w:tabs>
              <w:suppressAutoHyphens/>
              <w:spacing w:line="360" w:lineRule="exact"/>
              <w:jc w:val="both"/>
              <w:rPr>
                <w:rFonts w:eastAsia="Calibri"/>
                <w:sz w:val="28"/>
                <w:szCs w:val="28"/>
                <w:lang w:eastAsia="ar-SA"/>
              </w:rPr>
            </w:pPr>
            <w:r w:rsidRPr="00677C5C">
              <w:rPr>
                <w:rFonts w:eastAsia="Calibri"/>
                <w:sz w:val="28"/>
                <w:szCs w:val="28"/>
                <w:lang w:eastAsia="ar-SA"/>
              </w:rPr>
              <w:t>уровень</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Организатор</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Турнир им. Ломоносова</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 xml:space="preserve">физика </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3</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МГУ им. Ломоносова</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«Физтех»</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3</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МФТИ им. Баумана</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proofErr w:type="spellStart"/>
            <w:r w:rsidRPr="00677C5C">
              <w:rPr>
                <w:rFonts w:eastAsia="Calibri"/>
                <w:sz w:val="28"/>
                <w:szCs w:val="28"/>
                <w:lang w:eastAsia="ar-SA"/>
              </w:rPr>
              <w:t>Всесибирская</w:t>
            </w:r>
            <w:proofErr w:type="spellEnd"/>
            <w:r w:rsidRPr="00677C5C">
              <w:rPr>
                <w:rFonts w:eastAsia="Calibri"/>
                <w:sz w:val="28"/>
                <w:szCs w:val="28"/>
                <w:lang w:eastAsia="ar-SA"/>
              </w:rPr>
              <w:t xml:space="preserve"> открытая олимпиада школьников</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2</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НГУ (Новосибирский государственный университет)</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Олимпиада СПбГУ</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1</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Санкт – Петербургский государственный университет</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«Московская олимпиада школьников»</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2</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Центр педагогического мастерства, г. Москва, МГУ им. Ломоносова</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«Будущие исследователи – будущее науки»</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2</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ННГУ, Нижний Новгород</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«Высшая проба»</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2</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ВШЭ</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«Покори Воробьевы горы»</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1</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МГУ им. Ломоносова</w:t>
            </w:r>
          </w:p>
        </w:tc>
      </w:tr>
      <w:tr w:rsidR="00677C5C" w:rsidRPr="00677C5C" w:rsidTr="00677C5C">
        <w:tc>
          <w:tcPr>
            <w:tcW w:w="2852"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Олимпиада школьников «Ломоносов»</w:t>
            </w:r>
          </w:p>
        </w:tc>
        <w:tc>
          <w:tcPr>
            <w:tcW w:w="249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физика</w:t>
            </w:r>
          </w:p>
        </w:tc>
        <w:tc>
          <w:tcPr>
            <w:tcW w:w="1880"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1</w:t>
            </w:r>
          </w:p>
        </w:tc>
        <w:tc>
          <w:tcPr>
            <w:tcW w:w="2544" w:type="dxa"/>
            <w:shd w:val="clear" w:color="auto" w:fill="auto"/>
          </w:tcPr>
          <w:p w:rsidR="00677C5C" w:rsidRPr="00677C5C" w:rsidRDefault="00677C5C" w:rsidP="00677C5C">
            <w:pPr>
              <w:tabs>
                <w:tab w:val="left" w:pos="142"/>
              </w:tabs>
              <w:suppressAutoHyphens/>
              <w:spacing w:line="360" w:lineRule="exact"/>
              <w:ind w:firstLine="709"/>
              <w:jc w:val="both"/>
              <w:rPr>
                <w:rFonts w:eastAsia="Calibri"/>
                <w:sz w:val="28"/>
                <w:szCs w:val="28"/>
                <w:lang w:eastAsia="ar-SA"/>
              </w:rPr>
            </w:pPr>
            <w:r w:rsidRPr="00677C5C">
              <w:rPr>
                <w:rFonts w:eastAsia="Calibri"/>
                <w:sz w:val="28"/>
                <w:szCs w:val="28"/>
                <w:lang w:eastAsia="ar-SA"/>
              </w:rPr>
              <w:t>МГУ им. Ломоносова</w:t>
            </w:r>
          </w:p>
        </w:tc>
      </w:tr>
    </w:tbl>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 xml:space="preserve">Приведем </w:t>
      </w:r>
      <w:r w:rsidRPr="00EB44AD">
        <w:rPr>
          <w:sz w:val="28"/>
          <w:szCs w:val="28"/>
          <w:lang w:eastAsia="ar-SA"/>
        </w:rPr>
        <w:t>ряд умений, на формирование которых необходимо обратить внимание при подготовке школьников к олимпиаде</w:t>
      </w:r>
      <w:r w:rsidRPr="00677C5C">
        <w:rPr>
          <w:sz w:val="28"/>
          <w:szCs w:val="28"/>
          <w:lang w:eastAsia="ar-SA"/>
        </w:rPr>
        <w:t xml:space="preserve"> (начиная со школьного этапа):</w:t>
      </w:r>
    </w:p>
    <w:p w:rsidR="00677C5C" w:rsidRPr="00677C5C" w:rsidRDefault="00677C5C" w:rsidP="00677C5C">
      <w:pPr>
        <w:numPr>
          <w:ilvl w:val="0"/>
          <w:numId w:val="8"/>
        </w:numPr>
        <w:tabs>
          <w:tab w:val="left" w:pos="142"/>
          <w:tab w:val="left" w:pos="567"/>
        </w:tabs>
        <w:suppressAutoHyphens/>
        <w:spacing w:line="360" w:lineRule="exact"/>
        <w:ind w:left="0" w:right="171" w:firstLine="709"/>
        <w:jc w:val="both"/>
        <w:rPr>
          <w:sz w:val="28"/>
          <w:szCs w:val="28"/>
          <w:lang w:eastAsia="ar-SA"/>
        </w:rPr>
      </w:pPr>
      <w:r w:rsidRPr="00677C5C">
        <w:rPr>
          <w:i/>
          <w:sz w:val="28"/>
          <w:szCs w:val="28"/>
          <w:lang w:eastAsia="ar-SA"/>
        </w:rPr>
        <w:t>Общенаучные умения:</w:t>
      </w:r>
      <w:r w:rsidRPr="00677C5C">
        <w:rPr>
          <w:sz w:val="28"/>
          <w:szCs w:val="28"/>
          <w:lang w:eastAsia="ar-SA"/>
        </w:rPr>
        <w:t xml:space="preserve"> </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наблюдение, измерение, группирование и классификация;</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 xml:space="preserve"> нахождение взаимосвязей, синтез и анализ, вычисление; </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организация данных и их представление в графиках, таблицах, диаграммах, рисунках, фотографиях, схемах;</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планирование,</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lastRenderedPageBreak/>
        <w:t xml:space="preserve">формулирование гипотезы; оперативное описание (цель, условия, предположения, выводы); </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экспериментирование (моделирование эксперимента, проведение эксперимента, запись и анализ результатов, интерпретация);</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представление числовых результатов с надлежащей достоверностью (математический аппарат).</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2. Физические</w:t>
      </w:r>
      <w:r w:rsidRPr="00677C5C">
        <w:rPr>
          <w:i/>
          <w:sz w:val="28"/>
          <w:szCs w:val="28"/>
          <w:lang w:eastAsia="ar-SA"/>
        </w:rPr>
        <w:t xml:space="preserve"> умения</w:t>
      </w:r>
      <w:r w:rsidRPr="00677C5C">
        <w:rPr>
          <w:sz w:val="28"/>
          <w:szCs w:val="28"/>
          <w:lang w:eastAsia="ar-SA"/>
        </w:rPr>
        <w:t>: умение работать с лабораторным оборудованием точное описание физических рисунков с использованием таблиц, физических терминов.</w:t>
      </w: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 xml:space="preserve">3. </w:t>
      </w:r>
      <w:r w:rsidRPr="00677C5C">
        <w:rPr>
          <w:i/>
          <w:sz w:val="28"/>
          <w:szCs w:val="28"/>
          <w:lang w:eastAsia="ar-SA"/>
        </w:rPr>
        <w:t>Применение статистических и вероятностных методов</w:t>
      </w:r>
      <w:r w:rsidRPr="00677C5C">
        <w:rPr>
          <w:sz w:val="28"/>
          <w:szCs w:val="28"/>
          <w:lang w:eastAsia="ar-SA"/>
        </w:rPr>
        <w:t xml:space="preserve">. </w:t>
      </w:r>
    </w:p>
    <w:p w:rsidR="00677C5C" w:rsidRPr="00EB44AD" w:rsidRDefault="00677C5C" w:rsidP="00677C5C">
      <w:pPr>
        <w:tabs>
          <w:tab w:val="left" w:pos="142"/>
        </w:tabs>
        <w:suppressAutoHyphens/>
        <w:spacing w:line="360" w:lineRule="exact"/>
        <w:ind w:right="171" w:firstLine="709"/>
        <w:jc w:val="both"/>
        <w:rPr>
          <w:sz w:val="28"/>
          <w:szCs w:val="28"/>
          <w:lang w:eastAsia="ar-SA"/>
        </w:rPr>
      </w:pPr>
      <w:r w:rsidRPr="00677C5C">
        <w:rPr>
          <w:sz w:val="28"/>
          <w:szCs w:val="28"/>
          <w:lang w:eastAsia="ar-SA"/>
        </w:rPr>
        <w:t xml:space="preserve">Анализируя выполнение школьниками 10-11 классов теоретического тура по физики за последние 5 лет, можно отметить </w:t>
      </w:r>
      <w:r w:rsidRPr="00EB44AD">
        <w:rPr>
          <w:sz w:val="28"/>
          <w:szCs w:val="28"/>
          <w:lang w:eastAsia="ar-SA"/>
        </w:rPr>
        <w:t>следующие разделы (темы) курса, на которые необходимо обратить особое внимание при подготовке школьников:</w:t>
      </w:r>
    </w:p>
    <w:p w:rsidR="00C0235B" w:rsidRDefault="00677C5C" w:rsidP="00C0235B">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 xml:space="preserve">Механическое движение. Путь. Перемещение. Равномерное движение. Скорость. Средняя скорость. Графики зависимостей величин, описывающих движение. Работа с графиками, в </w:t>
      </w:r>
      <w:proofErr w:type="spellStart"/>
      <w:r w:rsidRPr="00677C5C">
        <w:rPr>
          <w:rFonts w:eastAsia="Calibri"/>
          <w:sz w:val="28"/>
          <w:szCs w:val="28"/>
          <w:lang w:eastAsia="en-US"/>
        </w:rPr>
        <w:t>т.ч</w:t>
      </w:r>
      <w:proofErr w:type="spellEnd"/>
      <w:r w:rsidRPr="00677C5C">
        <w:rPr>
          <w:rFonts w:eastAsia="Calibri"/>
          <w:sz w:val="28"/>
          <w:szCs w:val="28"/>
          <w:lang w:eastAsia="en-US"/>
        </w:rPr>
        <w:t xml:space="preserve">. культура построения графиков. Общее понятие об относительности движения. Сложение скоростей для тел, движущихся параллельно. </w:t>
      </w:r>
    </w:p>
    <w:p w:rsidR="00677C5C" w:rsidRPr="00C0235B" w:rsidRDefault="00677C5C" w:rsidP="00C0235B">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C0235B">
        <w:rPr>
          <w:rFonts w:eastAsia="Calibri"/>
          <w:sz w:val="28"/>
          <w:szCs w:val="28"/>
          <w:lang w:eastAsia="en-US"/>
        </w:rPr>
        <w:t>Основы гидростатики. Закон Паскаля. Атмосферное давление. Гидравлический пресс. Сообщающиеся сосуды. Закон Архимеда. Плавание тел. Воздухоплавание.</w:t>
      </w:r>
      <w:r w:rsidRPr="00C0235B">
        <w:rPr>
          <w:color w:val="FF0000"/>
          <w:sz w:val="28"/>
          <w:szCs w:val="28"/>
          <w:lang w:eastAsia="ar-SA"/>
        </w:rPr>
        <w:t xml:space="preserve"> </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Тепловое движение. Температура. Внутренняя энергия. Теплопроводность. Конвекция. Излучение. Количество теплоты. Удельная теплоемкость вещества. Удельная теплота сгорания, плавления, испарения. Уравнение теплового баланса при охлаждении и нагревании.</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Электризация. Два рода зарядов. Взаимодействие заряженных тел. Проводники и диэлектрики. Электрическое поле. Делимость электрического заряда. Электрон. Строение атомов.</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Электрический ток. Источники электрического тока. Электрическая цепь и ее составные части. Сила тока. Электрическое напряжение. Электрическое сопротивление проводников. Удельное сопротивление.</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Закон Ома для участка цепи. Последовательное и параллельное соединение проводников. Расчет простых цепей постоянного тока.</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Магнитное поле. Силовые линии. Магнитное поле прямого тока. Магнитное поле катушки с током. Электромагниты. Постоянные магниты. Магнитное поле Земли. Действие магнитного поля на проводник с током.</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lastRenderedPageBreak/>
        <w:t>Источники света. Распространение света. Тень и полутень. Камера – обскура. Отражение света. Законы отражения света. Плоское зеркало. Область видимости изображений.</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Кинематика материальной точки. Системы отсчёта. Равномерное движение. Средняя скорость. Мгновенная скорость. Ускорение. Прямолинейное равнопеременное движение. Свободное падение. Графики движения (пути, перемещения, координат от времени); графики скорости, ускорения и их проекций в зависимости от времени и координат.</w:t>
      </w:r>
    </w:p>
    <w:p w:rsidR="00677C5C" w:rsidRPr="00677C5C" w:rsidRDefault="00677C5C" w:rsidP="00EB44AD">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Импульс. Закон сохранения импульса. Центр масс. Теорема о движении центра масс. Реактивное движение.</w:t>
      </w:r>
    </w:p>
    <w:p w:rsidR="00C0235B" w:rsidRDefault="00677C5C" w:rsidP="00C0235B">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677C5C">
        <w:rPr>
          <w:rFonts w:eastAsia="Calibri"/>
          <w:sz w:val="28"/>
          <w:szCs w:val="28"/>
          <w:lang w:eastAsia="en-US"/>
        </w:rPr>
        <w:t>Магнитное поле постоянного тока. Силы Лоренца и Ампера.</w:t>
      </w:r>
    </w:p>
    <w:p w:rsidR="00677C5C" w:rsidRPr="00C0235B" w:rsidRDefault="00677C5C" w:rsidP="00C0235B">
      <w:pPr>
        <w:numPr>
          <w:ilvl w:val="0"/>
          <w:numId w:val="10"/>
        </w:numPr>
        <w:tabs>
          <w:tab w:val="left" w:pos="142"/>
        </w:tabs>
        <w:suppressAutoHyphens/>
        <w:spacing w:after="200" w:line="360" w:lineRule="exact"/>
        <w:ind w:left="0" w:right="171" w:firstLine="709"/>
        <w:contextualSpacing/>
        <w:jc w:val="both"/>
        <w:rPr>
          <w:rFonts w:eastAsia="Calibri"/>
          <w:sz w:val="28"/>
          <w:szCs w:val="28"/>
          <w:lang w:eastAsia="en-US"/>
        </w:rPr>
      </w:pPr>
      <w:r w:rsidRPr="00C0235B">
        <w:rPr>
          <w:rFonts w:eastAsia="Calibri"/>
          <w:sz w:val="28"/>
          <w:szCs w:val="28"/>
          <w:lang w:eastAsia="en-US"/>
        </w:rPr>
        <w:t xml:space="preserve">ЭДС. Методы расчета цепей постоянного тока (в </w:t>
      </w:r>
      <w:proofErr w:type="spellStart"/>
      <w:r w:rsidRPr="00C0235B">
        <w:rPr>
          <w:rFonts w:eastAsia="Calibri"/>
          <w:sz w:val="28"/>
          <w:szCs w:val="28"/>
          <w:lang w:eastAsia="en-US"/>
        </w:rPr>
        <w:t>т.ч</w:t>
      </w:r>
      <w:proofErr w:type="spellEnd"/>
      <w:r w:rsidRPr="00C0235B">
        <w:rPr>
          <w:rFonts w:eastAsia="Calibri"/>
          <w:sz w:val="28"/>
          <w:szCs w:val="28"/>
          <w:lang w:eastAsia="en-US"/>
        </w:rPr>
        <w:t>. правила Кирхгофа, методы узловых потенциалов, эквивалентного источника, наложения токов и т.п.). Нелинейные элементы.</w:t>
      </w:r>
    </w:p>
    <w:p w:rsidR="00677C5C" w:rsidRPr="00981D5D" w:rsidRDefault="00677C5C" w:rsidP="00677C5C">
      <w:pPr>
        <w:tabs>
          <w:tab w:val="left" w:pos="142"/>
        </w:tabs>
        <w:suppressAutoHyphens/>
        <w:spacing w:line="360" w:lineRule="exact"/>
        <w:ind w:right="171" w:firstLine="709"/>
        <w:jc w:val="both"/>
        <w:rPr>
          <w:color w:val="FF0000"/>
          <w:sz w:val="28"/>
          <w:szCs w:val="28"/>
          <w:lang w:eastAsia="ar-SA"/>
        </w:rPr>
      </w:pPr>
      <w:r w:rsidRPr="00677C5C">
        <w:rPr>
          <w:sz w:val="28"/>
          <w:szCs w:val="28"/>
          <w:lang w:eastAsia="ar-SA"/>
        </w:rPr>
        <w:t xml:space="preserve">Приведенный выше анализ подготовлен по материалам оргкомитета Всероссийской олимпиады школьников по физики и </w:t>
      </w:r>
      <w:r w:rsidRPr="00981D5D">
        <w:rPr>
          <w:sz w:val="28"/>
          <w:szCs w:val="28"/>
          <w:lang w:eastAsia="ar-SA"/>
        </w:rPr>
        <w:t>следующим источникам методической литературы</w:t>
      </w:r>
      <w:r w:rsidR="00981D5D" w:rsidRPr="00981D5D">
        <w:rPr>
          <w:sz w:val="28"/>
          <w:szCs w:val="28"/>
          <w:lang w:eastAsia="ar-SA"/>
        </w:rPr>
        <w:t>:</w:t>
      </w:r>
    </w:p>
    <w:p w:rsidR="00677C5C" w:rsidRPr="00677C5C" w:rsidRDefault="00677C5C" w:rsidP="00677C5C">
      <w:pPr>
        <w:tabs>
          <w:tab w:val="left" w:pos="142"/>
        </w:tabs>
        <w:suppressAutoHyphens/>
        <w:spacing w:line="360" w:lineRule="exact"/>
        <w:ind w:right="171" w:firstLine="709"/>
        <w:jc w:val="both"/>
        <w:rPr>
          <w:color w:val="FF0000"/>
          <w:sz w:val="28"/>
          <w:szCs w:val="28"/>
          <w:lang w:eastAsia="ar-SA"/>
        </w:rPr>
      </w:pPr>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Программа «Начала электроники». </w:t>
      </w:r>
      <w:hyperlink r:id="rId57" w:history="1">
        <w:r w:rsidRPr="00677C5C">
          <w:rPr>
            <w:rFonts w:eastAsia="Calibri"/>
            <w:color w:val="0000FF"/>
            <w:sz w:val="28"/>
            <w:szCs w:val="28"/>
            <w:u w:val="single"/>
            <w:lang w:eastAsia="en-US"/>
          </w:rPr>
          <w:t>http://radio-stv.ru/radio_tehnologii/izuchenie-radio-programm/programma-nachala-elektroniki</w:t>
        </w:r>
      </w:hyperlink>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proofErr w:type="spellStart"/>
      <w:r w:rsidRPr="00677C5C">
        <w:rPr>
          <w:rFonts w:eastAsia="Calibri"/>
          <w:color w:val="000000"/>
          <w:sz w:val="28"/>
          <w:szCs w:val="28"/>
          <w:lang w:eastAsia="en-US"/>
        </w:rPr>
        <w:t>Физпортал.ру</w:t>
      </w:r>
      <w:proofErr w:type="spellEnd"/>
      <w:r w:rsidRPr="00677C5C">
        <w:rPr>
          <w:rFonts w:eastAsia="Calibri"/>
          <w:color w:val="000000"/>
          <w:sz w:val="28"/>
          <w:szCs w:val="28"/>
          <w:lang w:eastAsia="en-US"/>
        </w:rPr>
        <w:t xml:space="preserve"> «Всё о физике. Всё для физики» http://fizportal.ru/olimp- </w:t>
      </w:r>
      <w:proofErr w:type="spellStart"/>
      <w:r w:rsidRPr="00677C5C">
        <w:rPr>
          <w:rFonts w:eastAsia="Calibri"/>
          <w:color w:val="000000"/>
          <w:sz w:val="28"/>
          <w:szCs w:val="28"/>
          <w:lang w:eastAsia="en-US"/>
        </w:rPr>
        <w:t>podgotovka</w:t>
      </w:r>
      <w:proofErr w:type="spellEnd"/>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proofErr w:type="spellStart"/>
      <w:r w:rsidRPr="00677C5C">
        <w:rPr>
          <w:rFonts w:eastAsia="Calibri"/>
          <w:color w:val="000000"/>
          <w:sz w:val="28"/>
          <w:szCs w:val="28"/>
          <w:lang w:eastAsia="en-US"/>
        </w:rPr>
        <w:t>Физолимп.ру</w:t>
      </w:r>
      <w:proofErr w:type="spellEnd"/>
      <w:r w:rsidRPr="00677C5C">
        <w:rPr>
          <w:rFonts w:eastAsia="Calibri"/>
          <w:color w:val="000000"/>
          <w:sz w:val="28"/>
          <w:szCs w:val="28"/>
          <w:lang w:eastAsia="en-US"/>
        </w:rPr>
        <w:t xml:space="preserve"> </w:t>
      </w:r>
      <w:hyperlink r:id="rId58" w:history="1">
        <w:r w:rsidRPr="00677C5C">
          <w:rPr>
            <w:rFonts w:eastAsia="Calibri"/>
            <w:color w:val="0000FF"/>
            <w:sz w:val="28"/>
            <w:szCs w:val="28"/>
            <w:u w:val="single"/>
            <w:lang w:eastAsia="en-US"/>
          </w:rPr>
          <w:t>http://www.physolymp.ru/</w:t>
        </w:r>
      </w:hyperlink>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 Сайт подготовки национальных команд Российской Федерации к</w:t>
      </w:r>
    </w:p>
    <w:p w:rsidR="00677C5C" w:rsidRPr="00677C5C" w:rsidRDefault="00677C5C" w:rsidP="00981D5D">
      <w:pPr>
        <w:shd w:val="clear" w:color="auto" w:fill="FFFFFF"/>
        <w:spacing w:after="200" w:line="276" w:lineRule="auto"/>
        <w:ind w:left="720"/>
        <w:contextualSpacing/>
        <w:jc w:val="both"/>
        <w:rPr>
          <w:rFonts w:eastAsia="Calibri"/>
          <w:color w:val="000000"/>
          <w:sz w:val="28"/>
          <w:szCs w:val="28"/>
          <w:lang w:eastAsia="en-US"/>
        </w:rPr>
      </w:pPr>
      <w:r w:rsidRPr="00677C5C">
        <w:rPr>
          <w:rFonts w:eastAsia="Calibri"/>
          <w:color w:val="000000"/>
          <w:sz w:val="28"/>
          <w:szCs w:val="28"/>
          <w:lang w:eastAsia="en-US"/>
        </w:rPr>
        <w:t xml:space="preserve">Международной олимпиаде по физике </w:t>
      </w:r>
      <w:proofErr w:type="spellStart"/>
      <w:r w:rsidRPr="00677C5C">
        <w:rPr>
          <w:rFonts w:eastAsia="Calibri"/>
          <w:color w:val="000000"/>
          <w:sz w:val="28"/>
          <w:szCs w:val="28"/>
          <w:lang w:eastAsia="en-US"/>
        </w:rPr>
        <w:t>IPhO</w:t>
      </w:r>
      <w:proofErr w:type="spellEnd"/>
      <w:r w:rsidRPr="00677C5C">
        <w:rPr>
          <w:rFonts w:eastAsia="Calibri"/>
          <w:color w:val="000000"/>
          <w:sz w:val="28"/>
          <w:szCs w:val="28"/>
          <w:lang w:eastAsia="en-US"/>
        </w:rPr>
        <w:t xml:space="preserve"> и Международной</w:t>
      </w:r>
    </w:p>
    <w:p w:rsidR="00677C5C" w:rsidRPr="00677C5C" w:rsidRDefault="00677C5C" w:rsidP="00981D5D">
      <w:pPr>
        <w:shd w:val="clear" w:color="auto" w:fill="FFFFFF"/>
        <w:spacing w:after="200" w:line="276" w:lineRule="auto"/>
        <w:ind w:left="720"/>
        <w:contextualSpacing/>
        <w:jc w:val="both"/>
        <w:rPr>
          <w:rFonts w:eastAsia="Calibri"/>
          <w:color w:val="000000"/>
          <w:sz w:val="28"/>
          <w:szCs w:val="28"/>
          <w:lang w:eastAsia="en-US"/>
        </w:rPr>
      </w:pPr>
      <w:r w:rsidRPr="00677C5C">
        <w:rPr>
          <w:rFonts w:eastAsia="Calibri"/>
          <w:color w:val="000000"/>
          <w:sz w:val="28"/>
          <w:szCs w:val="28"/>
          <w:lang w:eastAsia="en-US"/>
        </w:rPr>
        <w:t>Олимпиаде юниоров IJSO http://4ipho.ru/pravila-i-reglament/vserossiyskaya-olimpiada/</w:t>
      </w:r>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«Физическая олимпиада: экспериментальный тур» А.И. </w:t>
      </w:r>
      <w:proofErr w:type="spellStart"/>
      <w:r w:rsidRPr="00677C5C">
        <w:rPr>
          <w:rFonts w:eastAsia="Calibri"/>
          <w:color w:val="000000"/>
          <w:sz w:val="28"/>
          <w:szCs w:val="28"/>
          <w:lang w:eastAsia="en-US"/>
        </w:rPr>
        <w:t>Слободянюк</w:t>
      </w:r>
      <w:proofErr w:type="spellEnd"/>
    </w:p>
    <w:p w:rsidR="00677C5C" w:rsidRPr="00677C5C" w:rsidRDefault="00677C5C" w:rsidP="00981D5D">
      <w:pPr>
        <w:shd w:val="clear" w:color="auto" w:fill="FFFFFF"/>
        <w:spacing w:after="200" w:line="276" w:lineRule="auto"/>
        <w:ind w:left="720"/>
        <w:contextualSpacing/>
        <w:jc w:val="both"/>
        <w:rPr>
          <w:rFonts w:eastAsia="Calibri"/>
          <w:color w:val="000000"/>
          <w:sz w:val="28"/>
          <w:szCs w:val="28"/>
          <w:lang w:eastAsia="en-US"/>
        </w:rPr>
      </w:pPr>
      <w:r w:rsidRPr="00677C5C">
        <w:rPr>
          <w:rFonts w:eastAsia="Calibri"/>
          <w:color w:val="000000"/>
          <w:sz w:val="28"/>
          <w:szCs w:val="28"/>
          <w:lang w:eastAsia="en-US"/>
        </w:rPr>
        <w:t>http://www.ufclub.bru.by/load/biblioteka/zadachniki/slobodjanjuk_a_i_fizic</w:t>
      </w:r>
    </w:p>
    <w:p w:rsidR="00677C5C" w:rsidRPr="00677C5C" w:rsidRDefault="00677C5C" w:rsidP="00981D5D">
      <w:pPr>
        <w:shd w:val="clear" w:color="auto" w:fill="FFFFFF"/>
        <w:spacing w:after="200" w:line="276" w:lineRule="auto"/>
        <w:ind w:left="720"/>
        <w:contextualSpacing/>
        <w:jc w:val="both"/>
        <w:rPr>
          <w:rFonts w:eastAsia="Calibri"/>
          <w:color w:val="000000"/>
          <w:sz w:val="28"/>
          <w:szCs w:val="28"/>
          <w:lang w:eastAsia="en-US"/>
        </w:rPr>
      </w:pPr>
      <w:proofErr w:type="spellStart"/>
      <w:proofErr w:type="gramStart"/>
      <w:r w:rsidRPr="00677C5C">
        <w:rPr>
          <w:rFonts w:eastAsia="Calibri"/>
          <w:color w:val="000000"/>
          <w:sz w:val="28"/>
          <w:szCs w:val="28"/>
          <w:lang w:val="en-US" w:eastAsia="en-US"/>
        </w:rPr>
        <w:t>heskaja_olimpiada_ehksperimentalnyj_tur</w:t>
      </w:r>
      <w:proofErr w:type="spellEnd"/>
      <w:r w:rsidRPr="00677C5C">
        <w:rPr>
          <w:rFonts w:eastAsia="Calibri"/>
          <w:color w:val="000000"/>
          <w:sz w:val="28"/>
          <w:szCs w:val="28"/>
          <w:lang w:val="en-US" w:eastAsia="en-US"/>
        </w:rPr>
        <w:t>/94-1-0-430</w:t>
      </w:r>
      <w:proofErr w:type="gramEnd"/>
      <w:r w:rsidRPr="00677C5C">
        <w:rPr>
          <w:rFonts w:eastAsia="Calibri"/>
          <w:color w:val="000000"/>
          <w:sz w:val="28"/>
          <w:szCs w:val="28"/>
          <w:lang w:eastAsia="en-US"/>
        </w:rPr>
        <w:t>-</w:t>
      </w:r>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 </w:t>
      </w:r>
      <w:proofErr w:type="spellStart"/>
      <w:r w:rsidRPr="00677C5C">
        <w:rPr>
          <w:rFonts w:eastAsia="Calibri"/>
          <w:color w:val="000000"/>
          <w:sz w:val="28"/>
          <w:szCs w:val="28"/>
          <w:lang w:eastAsia="en-US"/>
        </w:rPr>
        <w:t>Фоксфорд</w:t>
      </w:r>
      <w:proofErr w:type="spellEnd"/>
      <w:r w:rsidRPr="00677C5C">
        <w:rPr>
          <w:rFonts w:eastAsia="Calibri"/>
          <w:color w:val="000000"/>
          <w:sz w:val="28"/>
          <w:szCs w:val="28"/>
          <w:lang w:eastAsia="en-US"/>
        </w:rPr>
        <w:t xml:space="preserve"> </w:t>
      </w:r>
      <w:hyperlink r:id="rId59" w:history="1">
        <w:r w:rsidRPr="00677C5C">
          <w:rPr>
            <w:rFonts w:eastAsia="Calibri"/>
            <w:color w:val="0000FF"/>
            <w:sz w:val="28"/>
            <w:szCs w:val="28"/>
            <w:u w:val="single"/>
            <w:lang w:val="en-US" w:eastAsia="en-US"/>
          </w:rPr>
          <w:t>https</w:t>
        </w:r>
        <w:r w:rsidRPr="00677C5C">
          <w:rPr>
            <w:rFonts w:eastAsia="Calibri"/>
            <w:color w:val="0000FF"/>
            <w:sz w:val="28"/>
            <w:szCs w:val="28"/>
            <w:u w:val="single"/>
            <w:lang w:eastAsia="en-US"/>
          </w:rPr>
          <w:t>://</w:t>
        </w:r>
        <w:proofErr w:type="spellStart"/>
        <w:r w:rsidRPr="00677C5C">
          <w:rPr>
            <w:rFonts w:eastAsia="Calibri"/>
            <w:color w:val="0000FF"/>
            <w:sz w:val="28"/>
            <w:szCs w:val="28"/>
            <w:u w:val="single"/>
            <w:lang w:val="en-US" w:eastAsia="en-US"/>
          </w:rPr>
          <w:t>foxford</w:t>
        </w:r>
        <w:proofErr w:type="spellEnd"/>
        <w:r w:rsidRPr="00677C5C">
          <w:rPr>
            <w:rFonts w:eastAsia="Calibri"/>
            <w:color w:val="0000FF"/>
            <w:sz w:val="28"/>
            <w:szCs w:val="28"/>
            <w:u w:val="single"/>
            <w:lang w:eastAsia="en-US"/>
          </w:rPr>
          <w:t>.</w:t>
        </w:r>
        <w:proofErr w:type="spellStart"/>
        <w:r w:rsidRPr="00677C5C">
          <w:rPr>
            <w:rFonts w:eastAsia="Calibri"/>
            <w:color w:val="0000FF"/>
            <w:sz w:val="28"/>
            <w:szCs w:val="28"/>
            <w:u w:val="single"/>
            <w:lang w:val="en-US" w:eastAsia="en-US"/>
          </w:rPr>
          <w:t>ru</w:t>
        </w:r>
        <w:proofErr w:type="spellEnd"/>
        <w:r w:rsidRPr="00677C5C">
          <w:rPr>
            <w:rFonts w:eastAsia="Calibri"/>
            <w:color w:val="0000FF"/>
            <w:sz w:val="28"/>
            <w:szCs w:val="28"/>
            <w:u w:val="single"/>
            <w:lang w:eastAsia="en-US"/>
          </w:rPr>
          <w:t>/</w:t>
        </w:r>
        <w:r w:rsidRPr="00677C5C">
          <w:rPr>
            <w:rFonts w:eastAsia="Calibri"/>
            <w:color w:val="0000FF"/>
            <w:sz w:val="28"/>
            <w:szCs w:val="28"/>
            <w:u w:val="single"/>
            <w:lang w:val="en-US" w:eastAsia="en-US"/>
          </w:rPr>
          <w:t>library</w:t>
        </w:r>
        <w:r w:rsidRPr="00677C5C">
          <w:rPr>
            <w:rFonts w:eastAsia="Calibri"/>
            <w:color w:val="0000FF"/>
            <w:sz w:val="28"/>
            <w:szCs w:val="28"/>
            <w:u w:val="single"/>
            <w:lang w:eastAsia="en-US"/>
          </w:rPr>
          <w:t>?</w:t>
        </w:r>
        <w:r w:rsidRPr="00677C5C">
          <w:rPr>
            <w:rFonts w:eastAsia="Calibri"/>
            <w:color w:val="0000FF"/>
            <w:sz w:val="28"/>
            <w:szCs w:val="28"/>
            <w:u w:val="single"/>
            <w:lang w:val="en-US" w:eastAsia="en-US"/>
          </w:rPr>
          <w:t>discipline</w:t>
        </w:r>
        <w:r w:rsidRPr="00677C5C">
          <w:rPr>
            <w:rFonts w:eastAsia="Calibri"/>
            <w:color w:val="0000FF"/>
            <w:sz w:val="28"/>
            <w:szCs w:val="28"/>
            <w:u w:val="single"/>
            <w:lang w:eastAsia="en-US"/>
          </w:rPr>
          <w:t>_</w:t>
        </w:r>
        <w:r w:rsidRPr="00677C5C">
          <w:rPr>
            <w:rFonts w:eastAsia="Calibri"/>
            <w:color w:val="0000FF"/>
            <w:sz w:val="28"/>
            <w:szCs w:val="28"/>
            <w:u w:val="single"/>
            <w:lang w:val="en-US" w:eastAsia="en-US"/>
          </w:rPr>
          <w:t>id</w:t>
        </w:r>
        <w:r w:rsidRPr="00677C5C">
          <w:rPr>
            <w:rFonts w:eastAsia="Calibri"/>
            <w:color w:val="0000FF"/>
            <w:sz w:val="28"/>
            <w:szCs w:val="28"/>
            <w:u w:val="single"/>
            <w:lang w:eastAsia="en-US"/>
          </w:rPr>
          <w:t>=3&amp;</w:t>
        </w:r>
        <w:r w:rsidRPr="00677C5C">
          <w:rPr>
            <w:rFonts w:eastAsia="Calibri"/>
            <w:color w:val="0000FF"/>
            <w:sz w:val="28"/>
            <w:szCs w:val="28"/>
            <w:u w:val="single"/>
            <w:lang w:val="en-US" w:eastAsia="en-US"/>
          </w:rPr>
          <w:t>grade</w:t>
        </w:r>
        <w:r w:rsidRPr="00677C5C">
          <w:rPr>
            <w:rFonts w:eastAsia="Calibri"/>
            <w:color w:val="0000FF"/>
            <w:sz w:val="28"/>
            <w:szCs w:val="28"/>
            <w:u w:val="single"/>
            <w:lang w:eastAsia="en-US"/>
          </w:rPr>
          <w:t>_</w:t>
        </w:r>
        <w:r w:rsidRPr="00677C5C">
          <w:rPr>
            <w:rFonts w:eastAsia="Calibri"/>
            <w:color w:val="0000FF"/>
            <w:sz w:val="28"/>
            <w:szCs w:val="28"/>
            <w:u w:val="single"/>
            <w:lang w:val="en-US" w:eastAsia="en-US"/>
          </w:rPr>
          <w:t>id</w:t>
        </w:r>
        <w:r w:rsidRPr="00677C5C">
          <w:rPr>
            <w:rFonts w:eastAsia="Calibri"/>
            <w:color w:val="0000FF"/>
            <w:sz w:val="28"/>
            <w:szCs w:val="28"/>
            <w:u w:val="single"/>
            <w:lang w:eastAsia="en-US"/>
          </w:rPr>
          <w:t>=6&amp;</w:t>
        </w:r>
        <w:r w:rsidRPr="00677C5C">
          <w:rPr>
            <w:rFonts w:eastAsia="Calibri"/>
            <w:color w:val="0000FF"/>
            <w:sz w:val="28"/>
            <w:szCs w:val="28"/>
            <w:u w:val="single"/>
            <w:lang w:val="en-US" w:eastAsia="en-US"/>
          </w:rPr>
          <w:t>user</w:t>
        </w:r>
        <w:r w:rsidRPr="00677C5C">
          <w:rPr>
            <w:rFonts w:eastAsia="Calibri"/>
            <w:color w:val="0000FF"/>
            <w:sz w:val="28"/>
            <w:szCs w:val="28"/>
            <w:u w:val="single"/>
            <w:lang w:eastAsia="en-US"/>
          </w:rPr>
          <w:t>_</w:t>
        </w:r>
        <w:r w:rsidRPr="00677C5C">
          <w:rPr>
            <w:rFonts w:eastAsia="Calibri"/>
            <w:color w:val="0000FF"/>
            <w:sz w:val="28"/>
            <w:szCs w:val="28"/>
            <w:u w:val="single"/>
            <w:lang w:val="en-US" w:eastAsia="en-US"/>
          </w:rPr>
          <w:t>type</w:t>
        </w:r>
        <w:r w:rsidRPr="00677C5C">
          <w:rPr>
            <w:rFonts w:eastAsia="Calibri"/>
            <w:color w:val="0000FF"/>
            <w:sz w:val="28"/>
            <w:szCs w:val="28"/>
            <w:u w:val="single"/>
            <w:lang w:eastAsia="en-US"/>
          </w:rPr>
          <w:t>=</w:t>
        </w:r>
        <w:r w:rsidRPr="00677C5C">
          <w:rPr>
            <w:rFonts w:eastAsia="Calibri"/>
            <w:color w:val="0000FF"/>
            <w:sz w:val="28"/>
            <w:szCs w:val="28"/>
            <w:u w:val="single"/>
            <w:lang w:val="en-US" w:eastAsia="en-US"/>
          </w:rPr>
          <w:t>pupil</w:t>
        </w:r>
      </w:hyperlink>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 Образовательный центр Сириус </w:t>
      </w:r>
      <w:hyperlink r:id="rId60" w:history="1">
        <w:r w:rsidRPr="00677C5C">
          <w:rPr>
            <w:rFonts w:eastAsia="Calibri"/>
            <w:color w:val="0000FF"/>
            <w:sz w:val="28"/>
            <w:szCs w:val="28"/>
            <w:u w:val="single"/>
            <w:lang w:eastAsia="en-US"/>
          </w:rPr>
          <w:t>https://sochisirius.ru/</w:t>
        </w:r>
      </w:hyperlink>
    </w:p>
    <w:p w:rsidR="00677C5C" w:rsidRPr="00677C5C" w:rsidRDefault="00677C5C" w:rsidP="00981D5D">
      <w:pPr>
        <w:numPr>
          <w:ilvl w:val="0"/>
          <w:numId w:val="9"/>
        </w:numPr>
        <w:shd w:val="clear" w:color="auto" w:fill="FFFFFF"/>
        <w:spacing w:after="200" w:line="276" w:lineRule="auto"/>
        <w:contextualSpacing/>
        <w:jc w:val="both"/>
        <w:rPr>
          <w:rFonts w:eastAsia="Calibri"/>
          <w:color w:val="000000"/>
          <w:sz w:val="28"/>
          <w:szCs w:val="28"/>
          <w:lang w:eastAsia="en-US"/>
        </w:rPr>
      </w:pPr>
      <w:r w:rsidRPr="00677C5C">
        <w:rPr>
          <w:rFonts w:eastAsia="Calibri"/>
          <w:color w:val="000000"/>
          <w:sz w:val="28"/>
          <w:szCs w:val="28"/>
          <w:lang w:eastAsia="en-US"/>
        </w:rPr>
        <w:t xml:space="preserve"> Межрегиональная олимпиада «Будущие исследователи – будущее</w:t>
      </w:r>
    </w:p>
    <w:p w:rsidR="00677C5C" w:rsidRPr="00677C5C" w:rsidRDefault="00677C5C" w:rsidP="00981D5D">
      <w:pPr>
        <w:shd w:val="clear" w:color="auto" w:fill="FFFFFF"/>
        <w:spacing w:line="276" w:lineRule="auto"/>
        <w:ind w:left="360"/>
        <w:jc w:val="both"/>
        <w:rPr>
          <w:rFonts w:eastAsia="Calibri"/>
          <w:color w:val="000000"/>
          <w:sz w:val="28"/>
          <w:szCs w:val="28"/>
          <w:lang w:eastAsia="en-US"/>
        </w:rPr>
      </w:pPr>
      <w:r w:rsidRPr="00677C5C">
        <w:rPr>
          <w:rFonts w:eastAsia="Calibri"/>
          <w:color w:val="000000"/>
          <w:sz w:val="28"/>
          <w:szCs w:val="28"/>
          <w:lang w:eastAsia="en-US"/>
        </w:rPr>
        <w:t xml:space="preserve">науки» </w:t>
      </w:r>
      <w:hyperlink r:id="rId61" w:history="1">
        <w:r w:rsidRPr="00677C5C">
          <w:rPr>
            <w:rFonts w:eastAsia="Calibri"/>
            <w:color w:val="0000FF"/>
            <w:sz w:val="28"/>
            <w:szCs w:val="28"/>
            <w:u w:val="single"/>
            <w:lang w:eastAsia="en-US"/>
          </w:rPr>
          <w:t>http://www.unn.ru/bibn/calendar/orenburg</w:t>
        </w:r>
      </w:hyperlink>
    </w:p>
    <w:p w:rsidR="00677C5C" w:rsidRPr="00677C5C" w:rsidRDefault="00677C5C" w:rsidP="00981D5D">
      <w:pPr>
        <w:shd w:val="clear" w:color="auto" w:fill="FFFFFF"/>
        <w:spacing w:line="276" w:lineRule="auto"/>
        <w:ind w:left="360"/>
        <w:jc w:val="both"/>
        <w:rPr>
          <w:rFonts w:eastAsia="Calibri"/>
          <w:color w:val="000000"/>
          <w:sz w:val="28"/>
          <w:szCs w:val="28"/>
          <w:lang w:eastAsia="en-US"/>
        </w:rPr>
      </w:pPr>
    </w:p>
    <w:p w:rsidR="00677C5C" w:rsidRPr="00677C5C" w:rsidRDefault="00677C5C" w:rsidP="00677C5C">
      <w:pPr>
        <w:tabs>
          <w:tab w:val="left" w:pos="142"/>
          <w:tab w:val="left" w:pos="567"/>
        </w:tabs>
        <w:suppressAutoHyphens/>
        <w:spacing w:line="360" w:lineRule="exact"/>
        <w:ind w:right="171" w:firstLine="709"/>
        <w:jc w:val="both"/>
        <w:rPr>
          <w:sz w:val="28"/>
          <w:szCs w:val="28"/>
          <w:lang w:eastAsia="ar-SA"/>
        </w:rPr>
      </w:pPr>
      <w:r w:rsidRPr="00677C5C">
        <w:rPr>
          <w:sz w:val="28"/>
          <w:szCs w:val="28"/>
          <w:lang w:eastAsia="ar-SA"/>
        </w:rPr>
        <w:t xml:space="preserve"> В старшей школе (10-11 классы) важно </w:t>
      </w:r>
      <w:r w:rsidRPr="00981D5D">
        <w:rPr>
          <w:sz w:val="28"/>
          <w:szCs w:val="28"/>
          <w:lang w:eastAsia="ar-SA"/>
        </w:rPr>
        <w:t>организовать самостоятельную работу обучающихся с учетом их способностей</w:t>
      </w:r>
      <w:r w:rsidRPr="00677C5C">
        <w:rPr>
          <w:sz w:val="28"/>
          <w:szCs w:val="28"/>
          <w:lang w:eastAsia="ar-SA"/>
        </w:rPr>
        <w:t xml:space="preserve">, отслеживать свои успехи и </w:t>
      </w:r>
      <w:r w:rsidRPr="00677C5C">
        <w:rPr>
          <w:sz w:val="28"/>
          <w:szCs w:val="28"/>
          <w:lang w:eastAsia="ar-SA"/>
        </w:rPr>
        <w:lastRenderedPageBreak/>
        <w:t>проблемы, быть готовыми к самообразованию – освоение сложных вопросов в кратчайший срок с минимумом усилий. Решить эти вопросы помогут следующие образовательные технологии:</w:t>
      </w:r>
    </w:p>
    <w:p w:rsidR="00677C5C" w:rsidRPr="00677C5C" w:rsidRDefault="00677C5C" w:rsidP="00677C5C">
      <w:pPr>
        <w:numPr>
          <w:ilvl w:val="0"/>
          <w:numId w:val="7"/>
        </w:numPr>
        <w:tabs>
          <w:tab w:val="left" w:pos="142"/>
          <w:tab w:val="left" w:pos="567"/>
        </w:tabs>
        <w:suppressAutoHyphens/>
        <w:spacing w:line="360" w:lineRule="exact"/>
        <w:ind w:left="0" w:right="171" w:firstLine="709"/>
        <w:jc w:val="both"/>
        <w:rPr>
          <w:sz w:val="28"/>
          <w:szCs w:val="28"/>
          <w:lang w:eastAsia="ar-SA"/>
        </w:rPr>
      </w:pPr>
      <w:r w:rsidRPr="00677C5C">
        <w:rPr>
          <w:i/>
          <w:sz w:val="28"/>
          <w:szCs w:val="28"/>
          <w:lang w:eastAsia="ar-SA"/>
        </w:rPr>
        <w:t>технология укрупнения дидактических единиц</w:t>
      </w:r>
      <w:r w:rsidRPr="00677C5C">
        <w:rPr>
          <w:sz w:val="28"/>
          <w:szCs w:val="28"/>
          <w:lang w:eastAsia="ar-SA"/>
        </w:rPr>
        <w:t xml:space="preserve"> (обобщение материала на более высоком уровне, синтез и анализ);</w:t>
      </w:r>
    </w:p>
    <w:p w:rsidR="00677C5C" w:rsidRPr="00677C5C" w:rsidRDefault="00677C5C" w:rsidP="00677C5C">
      <w:pPr>
        <w:numPr>
          <w:ilvl w:val="0"/>
          <w:numId w:val="7"/>
        </w:numPr>
        <w:tabs>
          <w:tab w:val="left" w:pos="142"/>
          <w:tab w:val="left" w:pos="567"/>
        </w:tabs>
        <w:suppressAutoHyphens/>
        <w:spacing w:line="360" w:lineRule="exact"/>
        <w:ind w:left="0" w:right="171" w:firstLine="709"/>
        <w:jc w:val="both"/>
        <w:rPr>
          <w:sz w:val="28"/>
          <w:szCs w:val="28"/>
          <w:lang w:eastAsia="ar-SA"/>
        </w:rPr>
      </w:pPr>
      <w:r w:rsidRPr="00677C5C">
        <w:rPr>
          <w:i/>
          <w:sz w:val="28"/>
          <w:szCs w:val="28"/>
          <w:lang w:eastAsia="ar-SA"/>
        </w:rPr>
        <w:t>технология организации самостоятельной работы учащихся</w:t>
      </w:r>
      <w:r w:rsidRPr="00677C5C">
        <w:rPr>
          <w:sz w:val="28"/>
          <w:szCs w:val="28"/>
          <w:lang w:eastAsia="ar-SA"/>
        </w:rPr>
        <w:t xml:space="preserve"> (построение индивидуальных линий обучения, учет индивидуальных потребностей школьника);</w:t>
      </w:r>
    </w:p>
    <w:p w:rsidR="00677C5C" w:rsidRPr="00677C5C" w:rsidRDefault="00677C5C" w:rsidP="00677C5C">
      <w:pPr>
        <w:numPr>
          <w:ilvl w:val="0"/>
          <w:numId w:val="7"/>
        </w:numPr>
        <w:tabs>
          <w:tab w:val="left" w:pos="142"/>
          <w:tab w:val="left" w:pos="567"/>
        </w:tabs>
        <w:suppressAutoHyphens/>
        <w:spacing w:line="360" w:lineRule="exact"/>
        <w:ind w:left="0" w:right="171" w:firstLine="709"/>
        <w:jc w:val="both"/>
        <w:rPr>
          <w:sz w:val="28"/>
          <w:szCs w:val="28"/>
          <w:lang w:eastAsia="ar-SA"/>
        </w:rPr>
      </w:pPr>
      <w:proofErr w:type="spellStart"/>
      <w:r w:rsidRPr="00677C5C">
        <w:rPr>
          <w:i/>
          <w:sz w:val="28"/>
          <w:szCs w:val="28"/>
          <w:lang w:eastAsia="ar-SA"/>
        </w:rPr>
        <w:t>балльно</w:t>
      </w:r>
      <w:proofErr w:type="spellEnd"/>
      <w:r w:rsidRPr="00677C5C">
        <w:rPr>
          <w:i/>
          <w:sz w:val="28"/>
          <w:szCs w:val="28"/>
          <w:lang w:eastAsia="ar-SA"/>
        </w:rPr>
        <w:t>-рейтинговая технология в оценивании достижений</w:t>
      </w:r>
      <w:r w:rsidRPr="00677C5C">
        <w:rPr>
          <w:sz w:val="28"/>
          <w:szCs w:val="28"/>
          <w:lang w:eastAsia="ar-SA"/>
        </w:rPr>
        <w:t xml:space="preserve"> (инструмент самооценки и корректировки индивидуальных линий обучения);</w:t>
      </w:r>
    </w:p>
    <w:p w:rsidR="00677C5C" w:rsidRPr="00677C5C" w:rsidRDefault="00677C5C" w:rsidP="00677C5C">
      <w:pPr>
        <w:numPr>
          <w:ilvl w:val="0"/>
          <w:numId w:val="7"/>
        </w:numPr>
        <w:tabs>
          <w:tab w:val="left" w:pos="142"/>
          <w:tab w:val="left" w:pos="567"/>
        </w:tabs>
        <w:suppressAutoHyphens/>
        <w:spacing w:line="360" w:lineRule="exact"/>
        <w:ind w:left="0" w:right="171" w:firstLine="709"/>
        <w:jc w:val="both"/>
        <w:rPr>
          <w:sz w:val="28"/>
          <w:szCs w:val="28"/>
          <w:lang w:eastAsia="ar-SA"/>
        </w:rPr>
      </w:pPr>
      <w:r w:rsidRPr="00677C5C">
        <w:rPr>
          <w:i/>
          <w:sz w:val="28"/>
          <w:szCs w:val="28"/>
          <w:lang w:eastAsia="ar-SA"/>
        </w:rPr>
        <w:t>исследовательские технологии, метод проектов</w:t>
      </w:r>
      <w:r w:rsidRPr="00677C5C">
        <w:rPr>
          <w:sz w:val="28"/>
          <w:szCs w:val="28"/>
          <w:lang w:eastAsia="ar-SA"/>
        </w:rPr>
        <w:t xml:space="preserve"> (формирование исследовательской культуры ученика, реализация системно-</w:t>
      </w:r>
      <w:proofErr w:type="spellStart"/>
      <w:r w:rsidRPr="00677C5C">
        <w:rPr>
          <w:sz w:val="28"/>
          <w:szCs w:val="28"/>
          <w:lang w:eastAsia="ar-SA"/>
        </w:rPr>
        <w:t>деятельностного</w:t>
      </w:r>
      <w:proofErr w:type="spellEnd"/>
      <w:r w:rsidRPr="00677C5C">
        <w:rPr>
          <w:sz w:val="28"/>
          <w:szCs w:val="28"/>
          <w:lang w:eastAsia="ar-SA"/>
        </w:rPr>
        <w:t xml:space="preserve"> подхода в обучении с учетом интересов и способностей школьников).</w:t>
      </w:r>
    </w:p>
    <w:p w:rsidR="00677C5C" w:rsidRPr="00677C5C" w:rsidRDefault="00677C5C" w:rsidP="00677C5C">
      <w:pPr>
        <w:tabs>
          <w:tab w:val="left" w:pos="142"/>
        </w:tabs>
        <w:suppressAutoHyphens/>
        <w:spacing w:line="360" w:lineRule="exact"/>
        <w:ind w:right="171" w:firstLine="709"/>
        <w:jc w:val="both"/>
        <w:rPr>
          <w:sz w:val="28"/>
          <w:szCs w:val="28"/>
          <w:lang w:eastAsia="ar-SA"/>
        </w:rPr>
      </w:pPr>
      <w:r w:rsidRPr="00677C5C">
        <w:rPr>
          <w:sz w:val="28"/>
          <w:szCs w:val="28"/>
          <w:lang w:eastAsia="ar-SA"/>
        </w:rPr>
        <w:t xml:space="preserve">Полезная информация о физических олимпиадах и конкурсах для школьников, интересующихся </w:t>
      </w:r>
      <w:proofErr w:type="gramStart"/>
      <w:r w:rsidRPr="00677C5C">
        <w:rPr>
          <w:sz w:val="28"/>
          <w:szCs w:val="28"/>
          <w:lang w:eastAsia="ar-SA"/>
        </w:rPr>
        <w:t>физикой ,</w:t>
      </w:r>
      <w:proofErr w:type="gramEnd"/>
      <w:r w:rsidRPr="00677C5C">
        <w:rPr>
          <w:sz w:val="28"/>
          <w:szCs w:val="28"/>
          <w:lang w:eastAsia="ar-SA"/>
        </w:rPr>
        <w:t xml:space="preserve"> с кратким их описанием. </w:t>
      </w:r>
    </w:p>
    <w:p w:rsidR="00677C5C" w:rsidRPr="00677C5C" w:rsidRDefault="00677C5C" w:rsidP="00677C5C">
      <w:pPr>
        <w:tabs>
          <w:tab w:val="left" w:pos="142"/>
        </w:tabs>
        <w:suppressAutoHyphens/>
        <w:spacing w:line="360" w:lineRule="exact"/>
        <w:ind w:right="171" w:firstLine="709"/>
        <w:jc w:val="both"/>
        <w:rPr>
          <w:sz w:val="28"/>
          <w:szCs w:val="28"/>
          <w:lang w:eastAsia="ar-SA"/>
        </w:rPr>
      </w:pPr>
    </w:p>
    <w:tbl>
      <w:tblPr>
        <w:tblW w:w="9356" w:type="dxa"/>
        <w:tblInd w:w="137" w:type="dxa"/>
        <w:tblLayout w:type="fixed"/>
        <w:tblLook w:val="0000" w:firstRow="0" w:lastRow="0" w:firstColumn="0" w:lastColumn="0" w:noHBand="0" w:noVBand="0"/>
      </w:tblPr>
      <w:tblGrid>
        <w:gridCol w:w="2552"/>
        <w:gridCol w:w="6804"/>
      </w:tblGrid>
      <w:tr w:rsidR="00677C5C" w:rsidRPr="00677C5C" w:rsidTr="00677C5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b/>
                <w:sz w:val="28"/>
                <w:szCs w:val="28"/>
                <w:lang w:eastAsia="ar-SA"/>
              </w:rPr>
            </w:pPr>
            <w:r w:rsidRPr="00677C5C">
              <w:rPr>
                <w:b/>
                <w:sz w:val="28"/>
                <w:szCs w:val="28"/>
                <w:lang w:eastAsia="ar-SA"/>
              </w:rPr>
              <w:t>Предметные олимпиады</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sz w:val="28"/>
                <w:szCs w:val="28"/>
                <w:lang w:eastAsia="ar-SA"/>
              </w:rPr>
            </w:pPr>
            <w:hyperlink r:id="rId62" w:anchor="_blank" w:history="1">
              <w:r w:rsidR="00677C5C" w:rsidRPr="00677C5C">
                <w:rPr>
                  <w:color w:val="0000FF"/>
                  <w:sz w:val="28"/>
                  <w:szCs w:val="28"/>
                  <w:u w:val="single"/>
                  <w:lang w:eastAsia="ar-SA"/>
                </w:rPr>
                <w:t>http://olympiads.mccme.ru/turlom/</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Турнир имени М.В. Ломоносова для одаренных детей.</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b/>
                <w:sz w:val="28"/>
                <w:szCs w:val="28"/>
                <w:lang w:eastAsia="ar-SA"/>
              </w:rPr>
            </w:pPr>
            <w:hyperlink r:id="rId63" w:history="1">
              <w:r w:rsidR="00677C5C" w:rsidRPr="00677C5C">
                <w:rPr>
                  <w:rFonts w:eastAsia="Calibri"/>
                  <w:color w:val="0000FF"/>
                  <w:sz w:val="28"/>
                  <w:szCs w:val="28"/>
                  <w:u w:val="single"/>
                  <w:lang w:eastAsia="en-US"/>
                </w:rPr>
                <w:t>https://olymp-online.mipt.ru/</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Интернет-олимпиада «Физтех» МФТИ</w:t>
            </w:r>
          </w:p>
        </w:tc>
      </w:tr>
      <w:tr w:rsidR="00677C5C" w:rsidRPr="00677C5C" w:rsidTr="00677C5C">
        <w:trPr>
          <w:trHeight w:val="868"/>
        </w:trPr>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sz w:val="28"/>
                <w:szCs w:val="28"/>
                <w:lang w:eastAsia="ar-SA"/>
              </w:rPr>
            </w:pPr>
            <w:hyperlink r:id="rId64" w:anchor="_blank" w:history="1">
              <w:r w:rsidR="00677C5C" w:rsidRPr="00677C5C">
                <w:rPr>
                  <w:color w:val="0000FF"/>
                  <w:sz w:val="28"/>
                  <w:szCs w:val="28"/>
                  <w:u w:val="single"/>
                  <w:lang w:eastAsia="ar-SA"/>
                </w:rPr>
                <w:t>http://www.nanometer.ru/olymp2_o4.html</w:t>
              </w:r>
            </w:hyperlink>
            <w:r w:rsidR="00677C5C" w:rsidRPr="00677C5C">
              <w:rPr>
                <w:b/>
                <w:noProof/>
                <w:color w:val="0000FF"/>
                <w:sz w:val="28"/>
                <w:szCs w:val="28"/>
                <w:u w:val="single"/>
              </w:rPr>
              <w:drawing>
                <wp:inline distT="0" distB="0" distL="0" distR="0" wp14:anchorId="6A0E3E21" wp14:editId="3F7278F1">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 xml:space="preserve">Интернет олимпиада по </w:t>
            </w:r>
            <w:proofErr w:type="spellStart"/>
            <w:r w:rsidRPr="00677C5C">
              <w:rPr>
                <w:sz w:val="28"/>
                <w:szCs w:val="28"/>
                <w:lang w:eastAsia="ar-SA"/>
              </w:rPr>
              <w:t>нанотехнологи</w:t>
            </w:r>
            <w:proofErr w:type="spellEnd"/>
            <w:r w:rsidRPr="00677C5C">
              <w:rPr>
                <w:sz w:val="28"/>
                <w:szCs w:val="28"/>
                <w:lang w:eastAsia="ar-SA"/>
              </w:rPr>
              <w:t>, интересные материалы из области «популярно о современной науке».</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b/>
                <w:sz w:val="28"/>
                <w:szCs w:val="28"/>
                <w:lang w:eastAsia="ar-SA"/>
              </w:rPr>
            </w:pPr>
            <w:hyperlink r:id="rId66" w:history="1">
              <w:r w:rsidR="00677C5C" w:rsidRPr="00677C5C">
                <w:rPr>
                  <w:color w:val="0000FF"/>
                  <w:sz w:val="28"/>
                  <w:szCs w:val="28"/>
                  <w:u w:val="single"/>
                  <w:lang w:eastAsia="ar-SA"/>
                </w:rPr>
                <w:t>http://www.eidos.ru/olymp/bio/</w:t>
              </w:r>
            </w:hyperlink>
            <w:r w:rsidR="00677C5C" w:rsidRPr="00677C5C">
              <w:rPr>
                <w:b/>
                <w:sz w:val="28"/>
                <w:szCs w:val="28"/>
                <w:lang w:eastAsia="ar-SA"/>
              </w:rPr>
              <w:t xml:space="preserve"> </w:t>
            </w:r>
          </w:p>
          <w:p w:rsidR="00677C5C" w:rsidRPr="00677C5C" w:rsidRDefault="00677C5C" w:rsidP="00677C5C">
            <w:pPr>
              <w:tabs>
                <w:tab w:val="left" w:pos="142"/>
              </w:tabs>
              <w:suppressAutoHyphens/>
              <w:spacing w:line="360" w:lineRule="exact"/>
              <w:ind w:right="171" w:firstLine="709"/>
              <w:jc w:val="both"/>
              <w:rPr>
                <w:b/>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Эвристические предметные олимпиады образовательного центра «</w:t>
            </w:r>
            <w:proofErr w:type="spellStart"/>
            <w:r w:rsidRPr="00677C5C">
              <w:rPr>
                <w:sz w:val="28"/>
                <w:szCs w:val="28"/>
                <w:lang w:eastAsia="ar-SA"/>
              </w:rPr>
              <w:t>Эйдос</w:t>
            </w:r>
            <w:proofErr w:type="spellEnd"/>
            <w:r w:rsidRPr="00677C5C">
              <w:rPr>
                <w:sz w:val="28"/>
                <w:szCs w:val="28"/>
                <w:lang w:eastAsia="ar-SA"/>
              </w:rPr>
              <w:t>».</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sz w:val="28"/>
                <w:szCs w:val="28"/>
                <w:lang w:eastAsia="ar-SA"/>
              </w:rPr>
            </w:pPr>
            <w:hyperlink r:id="rId67" w:history="1">
              <w:r w:rsidR="00677C5C" w:rsidRPr="00677C5C">
                <w:rPr>
                  <w:color w:val="0000FF"/>
                  <w:sz w:val="28"/>
                  <w:szCs w:val="28"/>
                  <w:u w:val="single"/>
                  <w:lang w:eastAsia="ar-SA"/>
                </w:rPr>
                <w:t>http://www.rosolymp.ru/</w:t>
              </w:r>
            </w:hyperlink>
            <w:r w:rsidR="00677C5C" w:rsidRPr="00677C5C">
              <w:rPr>
                <w:sz w:val="28"/>
                <w:szCs w:val="28"/>
                <w:lang w:eastAsia="ar-S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476688" w:rsidP="00677C5C">
            <w:pPr>
              <w:shd w:val="clear" w:color="auto" w:fill="FFFFFF"/>
              <w:tabs>
                <w:tab w:val="left" w:pos="142"/>
              </w:tabs>
              <w:spacing w:line="360" w:lineRule="exact"/>
              <w:ind w:right="171" w:firstLine="709"/>
              <w:jc w:val="both"/>
              <w:outlineLvl w:val="2"/>
              <w:rPr>
                <w:sz w:val="28"/>
                <w:szCs w:val="28"/>
              </w:rPr>
            </w:pPr>
            <w:hyperlink r:id="rId68" w:tgtFrame="_blank" w:history="1">
              <w:r w:rsidR="00677C5C" w:rsidRPr="00677C5C">
                <w:rPr>
                  <w:sz w:val="28"/>
                  <w:szCs w:val="28"/>
                </w:rPr>
                <w:t>Информационный портал Всероссийской олимпиады школьников</w:t>
              </w:r>
            </w:hyperlink>
          </w:p>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rFonts w:eastAsia="Calibri"/>
                <w:sz w:val="28"/>
                <w:szCs w:val="28"/>
                <w:lang w:eastAsia="en-US"/>
              </w:rPr>
            </w:pPr>
            <w:hyperlink r:id="rId69" w:history="1">
              <w:r w:rsidR="00677C5C" w:rsidRPr="00677C5C">
                <w:rPr>
                  <w:rFonts w:eastAsia="Calibri"/>
                  <w:color w:val="0000FF"/>
                  <w:sz w:val="28"/>
                  <w:szCs w:val="28"/>
                  <w:u w:val="single"/>
                  <w:lang w:eastAsia="en-US"/>
                </w:rPr>
                <w:t>https://www.youtube.com/results?search_query=%D0%BA%D0%BF%D0%B4+%D1%84%D0%B8%D0</w:t>
              </w:r>
              <w:r w:rsidR="00677C5C" w:rsidRPr="00677C5C">
                <w:rPr>
                  <w:rFonts w:eastAsia="Calibri"/>
                  <w:color w:val="0000FF"/>
                  <w:sz w:val="28"/>
                  <w:szCs w:val="28"/>
                  <w:u w:val="single"/>
                  <w:lang w:eastAsia="en-US"/>
                </w:rPr>
                <w:lastRenderedPageBreak/>
                <w:t>%B7%D0%B8%D0%BA%D0%B0</w:t>
              </w:r>
            </w:hyperlink>
          </w:p>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lastRenderedPageBreak/>
              <w:t>Подготовка к практическому туру олимпиад:</w:t>
            </w:r>
          </w:p>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 xml:space="preserve">зайти на ЮТУБ и набрать: </w:t>
            </w:r>
            <w:r w:rsidRPr="00677C5C">
              <w:rPr>
                <w:b/>
                <w:bCs/>
                <w:sz w:val="28"/>
                <w:szCs w:val="28"/>
                <w:lang w:eastAsia="ar-SA"/>
              </w:rPr>
              <w:t xml:space="preserve">КПД ФИЗИКА </w:t>
            </w:r>
            <w:r w:rsidRPr="00677C5C">
              <w:rPr>
                <w:sz w:val="28"/>
                <w:szCs w:val="28"/>
                <w:lang w:eastAsia="ar-SA"/>
              </w:rPr>
              <w:t>или предложенный адрес</w:t>
            </w:r>
          </w:p>
        </w:tc>
      </w:tr>
      <w:tr w:rsidR="00677C5C" w:rsidRPr="00677C5C" w:rsidTr="00677C5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b/>
                <w:sz w:val="28"/>
                <w:szCs w:val="28"/>
                <w:lang w:eastAsia="ar-SA"/>
              </w:rPr>
            </w:pPr>
            <w:r w:rsidRPr="00677C5C">
              <w:rPr>
                <w:b/>
                <w:sz w:val="28"/>
                <w:szCs w:val="28"/>
                <w:lang w:eastAsia="ar-SA"/>
              </w:rPr>
              <w:t xml:space="preserve">Предметные исследовательские конкурсы </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b/>
                <w:sz w:val="28"/>
                <w:szCs w:val="28"/>
                <w:lang w:eastAsia="ar-SA"/>
              </w:rPr>
            </w:pPr>
            <w:hyperlink r:id="rId70" w:history="1">
              <w:r w:rsidR="00677C5C" w:rsidRPr="00677C5C">
                <w:rPr>
                  <w:color w:val="0000FF"/>
                  <w:sz w:val="28"/>
                  <w:szCs w:val="28"/>
                  <w:u w:val="single"/>
                  <w:lang w:eastAsia="ar-SA"/>
                </w:rPr>
                <w:t>http://www.step-into-the-future.ru/</w:t>
              </w:r>
            </w:hyperlink>
          </w:p>
          <w:p w:rsidR="00677C5C" w:rsidRPr="00677C5C" w:rsidRDefault="00677C5C" w:rsidP="00677C5C">
            <w:pPr>
              <w:tabs>
                <w:tab w:val="left" w:pos="142"/>
              </w:tabs>
              <w:suppressAutoHyphens/>
              <w:spacing w:line="360" w:lineRule="exact"/>
              <w:ind w:right="171" w:firstLine="709"/>
              <w:jc w:val="both"/>
              <w:rPr>
                <w:b/>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Программа для одаренных детей «Шаг в будущее».</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171" w:firstLine="709"/>
              <w:jc w:val="both"/>
              <w:rPr>
                <w:b/>
                <w:sz w:val="28"/>
                <w:szCs w:val="28"/>
                <w:lang w:eastAsia="ar-SA"/>
              </w:rPr>
            </w:pPr>
            <w:hyperlink r:id="rId71" w:history="1">
              <w:r w:rsidR="00677C5C" w:rsidRPr="00677C5C">
                <w:rPr>
                  <w:color w:val="0000FF"/>
                  <w:sz w:val="28"/>
                  <w:szCs w:val="28"/>
                  <w:u w:val="single"/>
                  <w:lang w:eastAsia="ar-SA"/>
                </w:rPr>
                <w:t>http://future4you.ru/</w:t>
              </w:r>
            </w:hyperlink>
            <w:r w:rsidR="00677C5C" w:rsidRPr="00677C5C">
              <w:rPr>
                <w:b/>
                <w:sz w:val="28"/>
                <w:szCs w:val="28"/>
                <w:lang w:eastAsia="ar-SA"/>
              </w:rPr>
              <w:t xml:space="preserve"> </w:t>
            </w:r>
          </w:p>
          <w:p w:rsidR="00677C5C" w:rsidRPr="00677C5C" w:rsidRDefault="00677C5C" w:rsidP="00677C5C">
            <w:pPr>
              <w:tabs>
                <w:tab w:val="left" w:pos="142"/>
              </w:tabs>
              <w:suppressAutoHyphens/>
              <w:spacing w:line="360" w:lineRule="exact"/>
              <w:ind w:right="171" w:firstLine="709"/>
              <w:jc w:val="both"/>
              <w:rPr>
                <w:b/>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171" w:firstLine="709"/>
              <w:jc w:val="both"/>
              <w:rPr>
                <w:sz w:val="28"/>
                <w:szCs w:val="28"/>
                <w:lang w:eastAsia="ar-SA"/>
              </w:rPr>
            </w:pPr>
            <w:r w:rsidRPr="00677C5C">
              <w:rPr>
                <w:sz w:val="28"/>
                <w:szCs w:val="28"/>
                <w:lang w:eastAsia="ar-SA"/>
              </w:rPr>
              <w:t>Национальная образовательная программа «Интеллектуально-творческий потенциал России».</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285" w:firstLine="709"/>
              <w:jc w:val="both"/>
              <w:rPr>
                <w:sz w:val="28"/>
                <w:szCs w:val="28"/>
                <w:lang w:eastAsia="ar-SA"/>
              </w:rPr>
            </w:pPr>
            <w:hyperlink r:id="rId72" w:anchor="_blank" w:history="1">
              <w:r w:rsidR="00677C5C" w:rsidRPr="00677C5C">
                <w:rPr>
                  <w:color w:val="0000FF"/>
                  <w:sz w:val="28"/>
                  <w:szCs w:val="28"/>
                  <w:u w:val="single"/>
                  <w:lang w:eastAsia="ar-SA"/>
                </w:rPr>
                <w:t>http://www.bmstu.ru/~nauchrabstud/apfn.htm</w:t>
              </w:r>
            </w:hyperlink>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285" w:firstLine="709"/>
              <w:jc w:val="both"/>
              <w:rPr>
                <w:sz w:val="28"/>
                <w:szCs w:val="28"/>
                <w:lang w:eastAsia="ar-SA"/>
              </w:rPr>
            </w:pPr>
            <w:r w:rsidRPr="00677C5C">
              <w:rPr>
                <w:sz w:val="28"/>
                <w:szCs w:val="28"/>
                <w:lang w:eastAsia="ar-SA"/>
              </w:rPr>
              <w:t>Российская научно-социальная программа для молодежи и школьников "шаг в будущее"</w:t>
            </w:r>
          </w:p>
        </w:tc>
      </w:tr>
      <w:tr w:rsidR="00677C5C" w:rsidRPr="00677C5C" w:rsidTr="00677C5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285" w:firstLine="709"/>
              <w:jc w:val="both"/>
              <w:rPr>
                <w:b/>
                <w:sz w:val="28"/>
                <w:szCs w:val="28"/>
                <w:lang w:eastAsia="ar-SA"/>
              </w:rPr>
            </w:pPr>
            <w:r w:rsidRPr="00677C5C">
              <w:rPr>
                <w:b/>
                <w:sz w:val="28"/>
                <w:szCs w:val="28"/>
                <w:lang w:eastAsia="ar-SA"/>
              </w:rPr>
              <w:t>Познавательные материалы</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285" w:firstLine="709"/>
              <w:jc w:val="both"/>
              <w:textAlignment w:val="top"/>
              <w:rPr>
                <w:rFonts w:eastAsia="Calibri"/>
                <w:sz w:val="28"/>
                <w:szCs w:val="28"/>
                <w:lang w:eastAsia="en-US"/>
              </w:rPr>
            </w:pPr>
            <w:hyperlink r:id="rId73" w:history="1"/>
            <w:r w:rsidR="00677C5C" w:rsidRPr="00677C5C">
              <w:rPr>
                <w:rFonts w:eastAsia="Calibri"/>
                <w:color w:val="0000FF"/>
                <w:sz w:val="28"/>
                <w:szCs w:val="28"/>
                <w:u w:val="single"/>
                <w:lang w:eastAsia="en-US"/>
              </w:rPr>
              <w:t xml:space="preserve"> https://experimentanium.ru/exposition/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285" w:firstLine="709"/>
              <w:jc w:val="both"/>
              <w:rPr>
                <w:sz w:val="28"/>
                <w:szCs w:val="28"/>
                <w:lang w:eastAsia="ar-SA"/>
              </w:rPr>
            </w:pPr>
            <w:proofErr w:type="spellStart"/>
            <w:r w:rsidRPr="00677C5C">
              <w:rPr>
                <w:sz w:val="28"/>
                <w:szCs w:val="28"/>
                <w:lang w:eastAsia="ar-SA"/>
              </w:rPr>
              <w:t>Экспериментариум</w:t>
            </w:r>
            <w:proofErr w:type="spellEnd"/>
            <w:r w:rsidRPr="00677C5C">
              <w:rPr>
                <w:sz w:val="28"/>
                <w:szCs w:val="28"/>
                <w:lang w:eastAsia="ar-SA"/>
              </w:rPr>
              <w:t xml:space="preserve"> -музей занимательных наук</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285" w:firstLine="709"/>
              <w:jc w:val="both"/>
              <w:textAlignment w:val="top"/>
              <w:rPr>
                <w:sz w:val="28"/>
                <w:szCs w:val="28"/>
                <w:lang w:eastAsia="ar-SA"/>
              </w:rPr>
            </w:pPr>
            <w:hyperlink r:id="rId74" w:anchor="/" w:history="1">
              <w:r w:rsidR="00677C5C" w:rsidRPr="00677C5C">
                <w:rPr>
                  <w:sz w:val="28"/>
                  <w:szCs w:val="28"/>
                  <w:u w:val="single"/>
                  <w:lang w:eastAsia="ar-SA"/>
                </w:rPr>
                <w:t>https://edu.sirius.online/#/</w:t>
              </w:r>
            </w:hyperlink>
          </w:p>
          <w:p w:rsidR="00677C5C" w:rsidRPr="00677C5C" w:rsidRDefault="00677C5C" w:rsidP="00677C5C">
            <w:pPr>
              <w:tabs>
                <w:tab w:val="left" w:pos="142"/>
              </w:tabs>
              <w:suppressAutoHyphens/>
              <w:snapToGrid w:val="0"/>
              <w:spacing w:line="360" w:lineRule="exact"/>
              <w:ind w:right="-285" w:firstLine="709"/>
              <w:jc w:val="both"/>
              <w:textAlignment w:val="top"/>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285" w:firstLine="709"/>
              <w:jc w:val="both"/>
              <w:rPr>
                <w:sz w:val="28"/>
                <w:szCs w:val="28"/>
                <w:lang w:eastAsia="ar-SA"/>
              </w:rPr>
            </w:pPr>
            <w:r w:rsidRPr="00677C5C">
              <w:rPr>
                <w:sz w:val="28"/>
                <w:szCs w:val="28"/>
                <w:lang w:eastAsia="ar-SA"/>
              </w:rPr>
              <w:t>«Сириус – курсы», физика</w:t>
            </w:r>
          </w:p>
        </w:tc>
      </w:tr>
      <w:tr w:rsidR="00677C5C" w:rsidRPr="00677C5C" w:rsidTr="00677C5C">
        <w:tc>
          <w:tcPr>
            <w:tcW w:w="2552" w:type="dxa"/>
            <w:tcBorders>
              <w:top w:val="single" w:sz="4" w:space="0" w:color="000000"/>
              <w:left w:val="single" w:sz="4" w:space="0" w:color="000000"/>
              <w:bottom w:val="single" w:sz="4" w:space="0" w:color="000000"/>
            </w:tcBorders>
            <w:shd w:val="clear" w:color="auto" w:fill="auto"/>
          </w:tcPr>
          <w:p w:rsidR="00677C5C" w:rsidRPr="00677C5C" w:rsidRDefault="00476688" w:rsidP="00677C5C">
            <w:pPr>
              <w:tabs>
                <w:tab w:val="left" w:pos="142"/>
              </w:tabs>
              <w:suppressAutoHyphens/>
              <w:snapToGrid w:val="0"/>
              <w:spacing w:line="360" w:lineRule="exact"/>
              <w:ind w:right="-285" w:firstLine="709"/>
              <w:jc w:val="both"/>
              <w:textAlignment w:val="top"/>
              <w:rPr>
                <w:sz w:val="28"/>
                <w:szCs w:val="28"/>
                <w:lang w:eastAsia="ar-SA"/>
              </w:rPr>
            </w:pPr>
            <w:hyperlink r:id="rId75" w:history="1">
              <w:r w:rsidR="00677C5C" w:rsidRPr="00677C5C">
                <w:rPr>
                  <w:sz w:val="28"/>
                  <w:szCs w:val="28"/>
                  <w:u w:val="single"/>
                  <w:lang w:eastAsia="ar-SA"/>
                </w:rPr>
                <w:t>https://sochisirius.ru/video_lectures</w:t>
              </w:r>
            </w:hyperlink>
          </w:p>
          <w:p w:rsidR="00677C5C" w:rsidRPr="00677C5C" w:rsidRDefault="00677C5C" w:rsidP="00677C5C">
            <w:pPr>
              <w:tabs>
                <w:tab w:val="left" w:pos="142"/>
              </w:tabs>
              <w:suppressAutoHyphens/>
              <w:snapToGrid w:val="0"/>
              <w:spacing w:line="360" w:lineRule="exact"/>
              <w:ind w:right="-285" w:firstLine="709"/>
              <w:jc w:val="both"/>
              <w:textAlignment w:val="top"/>
              <w:rPr>
                <w:sz w:val="28"/>
                <w:szCs w:val="28"/>
                <w:lang w:eastAsia="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77C5C" w:rsidRPr="00677C5C" w:rsidRDefault="00677C5C" w:rsidP="00677C5C">
            <w:pPr>
              <w:tabs>
                <w:tab w:val="left" w:pos="142"/>
              </w:tabs>
              <w:suppressAutoHyphens/>
              <w:snapToGrid w:val="0"/>
              <w:spacing w:line="360" w:lineRule="exact"/>
              <w:ind w:right="-285" w:firstLine="709"/>
              <w:jc w:val="both"/>
              <w:rPr>
                <w:sz w:val="28"/>
                <w:szCs w:val="28"/>
                <w:lang w:eastAsia="ar-SA"/>
              </w:rPr>
            </w:pPr>
            <w:proofErr w:type="spellStart"/>
            <w:r w:rsidRPr="00677C5C">
              <w:rPr>
                <w:sz w:val="28"/>
                <w:szCs w:val="28"/>
                <w:lang w:eastAsia="ar-SA"/>
              </w:rPr>
              <w:t>Лекториум</w:t>
            </w:r>
            <w:proofErr w:type="spellEnd"/>
            <w:r w:rsidRPr="00677C5C">
              <w:rPr>
                <w:sz w:val="28"/>
                <w:szCs w:val="28"/>
                <w:lang w:eastAsia="ar-SA"/>
              </w:rPr>
              <w:t xml:space="preserve"> «Сириус»</w:t>
            </w:r>
          </w:p>
        </w:tc>
      </w:tr>
    </w:tbl>
    <w:p w:rsidR="00677C5C" w:rsidRPr="00677C5C" w:rsidRDefault="00677C5C" w:rsidP="00677C5C">
      <w:pPr>
        <w:tabs>
          <w:tab w:val="left" w:pos="142"/>
        </w:tabs>
        <w:suppressAutoHyphens/>
        <w:spacing w:line="360" w:lineRule="exact"/>
        <w:ind w:right="312" w:firstLine="709"/>
        <w:jc w:val="both"/>
        <w:rPr>
          <w:sz w:val="28"/>
          <w:szCs w:val="28"/>
          <w:lang w:eastAsia="ar-SA"/>
        </w:rPr>
      </w:pPr>
      <w:r w:rsidRPr="00677C5C">
        <w:rPr>
          <w:sz w:val="28"/>
          <w:szCs w:val="28"/>
          <w:lang w:eastAsia="ar-SA"/>
        </w:rPr>
        <w:t xml:space="preserve">При подготовке к </w:t>
      </w:r>
      <w:r w:rsidRPr="00677C5C">
        <w:rPr>
          <w:sz w:val="28"/>
          <w:szCs w:val="28"/>
          <w:lang w:val="en-US" w:eastAsia="ar-SA"/>
        </w:rPr>
        <w:t>III</w:t>
      </w:r>
      <w:r w:rsidRPr="00677C5C">
        <w:rPr>
          <w:sz w:val="28"/>
          <w:szCs w:val="28"/>
          <w:lang w:eastAsia="ar-SA"/>
        </w:rPr>
        <w:t xml:space="preserve"> и </w:t>
      </w:r>
      <w:r w:rsidRPr="00677C5C">
        <w:rPr>
          <w:sz w:val="28"/>
          <w:szCs w:val="28"/>
          <w:lang w:val="en-US" w:eastAsia="ar-SA"/>
        </w:rPr>
        <w:t>IV</w:t>
      </w:r>
      <w:r w:rsidRPr="00677C5C">
        <w:rPr>
          <w:sz w:val="28"/>
          <w:szCs w:val="28"/>
          <w:lang w:eastAsia="ar-SA"/>
        </w:rPr>
        <w:t xml:space="preserve"> этапам Всероссийской олимпиады школьников по физики рекомендуем примерный перечень литературы. Учитель вправе отбирать учебный и учебно-методический материал по своему усмотрению в зависимости от контингента учащихся. </w:t>
      </w:r>
    </w:p>
    <w:p w:rsidR="00677C5C" w:rsidRPr="00677C5C" w:rsidRDefault="00677C5C" w:rsidP="00677C5C">
      <w:pPr>
        <w:shd w:val="clear" w:color="auto" w:fill="FFFFFF"/>
        <w:tabs>
          <w:tab w:val="left" w:pos="142"/>
        </w:tabs>
        <w:spacing w:line="360" w:lineRule="exact"/>
        <w:ind w:right="312" w:firstLine="709"/>
        <w:jc w:val="both"/>
        <w:textAlignment w:val="baseline"/>
        <w:rPr>
          <w:color w:val="222222"/>
          <w:sz w:val="28"/>
          <w:szCs w:val="28"/>
        </w:rPr>
      </w:pPr>
      <w:r w:rsidRPr="00677C5C">
        <w:rPr>
          <w:color w:val="222222"/>
          <w:sz w:val="28"/>
          <w:szCs w:val="28"/>
        </w:rPr>
        <w:t>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 На регулярной основе в течение последних лет в Российской Федерации проводятся: национальные исследования качества образования (НИКО); всероссийские проверочные работы (ВПР); единый государственный экзамен (ЕГЭ), основной государственный экзамен (ОГЭ).</w:t>
      </w:r>
      <w:r w:rsidRPr="00677C5C">
        <w:rPr>
          <w:color w:val="222222"/>
          <w:sz w:val="28"/>
          <w:szCs w:val="28"/>
          <w:shd w:val="clear" w:color="auto" w:fill="FFFFFF"/>
          <w:lang w:eastAsia="ar-SA"/>
        </w:rPr>
        <w:t xml:space="preserve"> Единый государственный экзамен стал </w:t>
      </w:r>
      <w:r w:rsidRPr="00677C5C">
        <w:rPr>
          <w:color w:val="222222"/>
          <w:sz w:val="28"/>
          <w:szCs w:val="28"/>
          <w:shd w:val="clear" w:color="auto" w:fill="FFFFFF"/>
          <w:lang w:eastAsia="ar-SA"/>
        </w:rPr>
        <w:lastRenderedPageBreak/>
        <w:t>признанным на национальном и международном уровне инструментом объективной оценки качества подготовки 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677C5C" w:rsidRPr="00677C5C" w:rsidRDefault="00677C5C" w:rsidP="00677C5C">
      <w:pPr>
        <w:tabs>
          <w:tab w:val="left" w:pos="142"/>
        </w:tabs>
        <w:suppressAutoHyphens/>
        <w:spacing w:line="360" w:lineRule="exact"/>
        <w:ind w:firstLine="709"/>
        <w:jc w:val="both"/>
        <w:rPr>
          <w:sz w:val="28"/>
          <w:szCs w:val="28"/>
          <w:lang w:eastAsia="ar-SA"/>
        </w:rPr>
      </w:pPr>
    </w:p>
    <w:p w:rsidR="00677C5C" w:rsidRPr="00677C5C" w:rsidRDefault="000F694A" w:rsidP="00677C5C">
      <w:pPr>
        <w:pBdr>
          <w:bottom w:val="single" w:sz="4" w:space="1" w:color="auto"/>
        </w:pBdr>
        <w:tabs>
          <w:tab w:val="left" w:pos="142"/>
        </w:tabs>
        <w:spacing w:line="360" w:lineRule="exact"/>
        <w:ind w:firstLine="709"/>
        <w:jc w:val="both"/>
        <w:rPr>
          <w:rFonts w:eastAsia="Calibri"/>
          <w:b/>
          <w:bCs/>
          <w:sz w:val="28"/>
          <w:szCs w:val="28"/>
          <w:lang w:eastAsia="en-US"/>
        </w:rPr>
      </w:pPr>
      <w:r>
        <w:rPr>
          <w:rFonts w:eastAsia="Calibri"/>
          <w:b/>
          <w:bCs/>
          <w:sz w:val="28"/>
          <w:szCs w:val="28"/>
          <w:lang w:eastAsia="en-US"/>
        </w:rPr>
        <w:t>9</w:t>
      </w:r>
      <w:r w:rsidR="00677C5C" w:rsidRPr="00677C5C">
        <w:rPr>
          <w:rFonts w:eastAsia="Calibri"/>
          <w:b/>
          <w:bCs/>
          <w:sz w:val="28"/>
          <w:szCs w:val="28"/>
          <w:lang w:eastAsia="en-US"/>
        </w:rPr>
        <w:t>.Методический анализ результатов ЕГЭ и рекомендации по подготовке</w:t>
      </w:r>
    </w:p>
    <w:p w:rsidR="007E4349" w:rsidRPr="006D3CDF" w:rsidRDefault="00E01F39" w:rsidP="006D3CDF">
      <w:pPr>
        <w:widowControl w:val="0"/>
        <w:tabs>
          <w:tab w:val="left" w:pos="142"/>
        </w:tabs>
        <w:autoSpaceDE w:val="0"/>
        <w:autoSpaceDN w:val="0"/>
        <w:spacing w:line="360" w:lineRule="exact"/>
        <w:ind w:right="137" w:firstLine="709"/>
        <w:jc w:val="both"/>
        <w:rPr>
          <w:rFonts w:eastAsia="Georgia"/>
          <w:sz w:val="28"/>
          <w:szCs w:val="28"/>
          <w:lang w:eastAsia="en-US"/>
        </w:rPr>
      </w:pPr>
      <w:r>
        <w:rPr>
          <w:rFonts w:eastAsia="Georgia"/>
          <w:sz w:val="28"/>
          <w:szCs w:val="28"/>
          <w:lang w:eastAsia="en-US"/>
        </w:rPr>
        <w:t>Полный отчет представлен на Официальном</w:t>
      </w:r>
      <w:r w:rsidR="00677C5C" w:rsidRPr="00677C5C">
        <w:rPr>
          <w:rFonts w:eastAsia="Georgia"/>
          <w:sz w:val="28"/>
          <w:szCs w:val="28"/>
          <w:lang w:eastAsia="en-US"/>
        </w:rPr>
        <w:t xml:space="preserve"> сайт</w:t>
      </w:r>
      <w:r>
        <w:rPr>
          <w:rFonts w:eastAsia="Georgia"/>
          <w:sz w:val="28"/>
          <w:szCs w:val="28"/>
          <w:lang w:eastAsia="en-US"/>
        </w:rPr>
        <w:t>е</w:t>
      </w:r>
      <w:r w:rsidR="00677C5C" w:rsidRPr="00677C5C">
        <w:rPr>
          <w:rFonts w:eastAsia="Georgia"/>
          <w:sz w:val="28"/>
          <w:szCs w:val="28"/>
          <w:lang w:eastAsia="en-US"/>
        </w:rPr>
        <w:t xml:space="preserve"> Областного казенного учреждения</w:t>
      </w:r>
      <w:r w:rsidR="00677C5C" w:rsidRPr="00677C5C">
        <w:rPr>
          <w:rFonts w:eastAsia="Georgia"/>
          <w:spacing w:val="1"/>
          <w:sz w:val="28"/>
          <w:szCs w:val="28"/>
          <w:lang w:eastAsia="en-US"/>
        </w:rPr>
        <w:t xml:space="preserve"> </w:t>
      </w:r>
      <w:r w:rsidR="00677C5C" w:rsidRPr="00677C5C">
        <w:rPr>
          <w:rFonts w:eastAsia="Georgia"/>
          <w:sz w:val="28"/>
          <w:szCs w:val="28"/>
          <w:lang w:eastAsia="en-US"/>
        </w:rPr>
        <w:t>«Центр мониторинга и оценки качества</w:t>
      </w:r>
      <w:r w:rsidR="00677C5C" w:rsidRPr="00677C5C">
        <w:rPr>
          <w:rFonts w:eastAsia="Georgia"/>
          <w:spacing w:val="1"/>
          <w:sz w:val="28"/>
          <w:szCs w:val="28"/>
          <w:lang w:eastAsia="en-US"/>
        </w:rPr>
        <w:t xml:space="preserve"> </w:t>
      </w:r>
      <w:r w:rsidR="00677C5C" w:rsidRPr="00677C5C">
        <w:rPr>
          <w:rFonts w:eastAsia="Georgia"/>
          <w:sz w:val="28"/>
          <w:szCs w:val="28"/>
          <w:lang w:eastAsia="en-US"/>
        </w:rPr>
        <w:t>образования</w:t>
      </w:r>
      <w:r w:rsidR="00677C5C" w:rsidRPr="00677C5C">
        <w:rPr>
          <w:rFonts w:eastAsia="Georgia"/>
          <w:spacing w:val="1"/>
          <w:sz w:val="28"/>
          <w:szCs w:val="28"/>
          <w:lang w:eastAsia="en-US"/>
        </w:rPr>
        <w:t xml:space="preserve"> </w:t>
      </w:r>
      <w:r w:rsidR="00677C5C" w:rsidRPr="00677C5C">
        <w:rPr>
          <w:rFonts w:eastAsia="Georgia"/>
          <w:sz w:val="28"/>
          <w:szCs w:val="28"/>
          <w:lang w:eastAsia="en-US"/>
        </w:rPr>
        <w:t>Липецкой</w:t>
      </w:r>
      <w:r w:rsidR="00677C5C" w:rsidRPr="00677C5C">
        <w:rPr>
          <w:rFonts w:eastAsia="Georgia"/>
          <w:spacing w:val="1"/>
          <w:sz w:val="28"/>
          <w:szCs w:val="28"/>
          <w:lang w:eastAsia="en-US"/>
        </w:rPr>
        <w:t xml:space="preserve"> </w:t>
      </w:r>
      <w:r w:rsidR="00677C5C" w:rsidRPr="00677C5C">
        <w:rPr>
          <w:rFonts w:eastAsia="Georgia"/>
          <w:sz w:val="28"/>
          <w:szCs w:val="28"/>
          <w:lang w:eastAsia="en-US"/>
        </w:rPr>
        <w:t>области»,</w:t>
      </w:r>
      <w:r w:rsidR="00677C5C" w:rsidRPr="00677C5C">
        <w:rPr>
          <w:rFonts w:eastAsia="Georgia"/>
          <w:spacing w:val="1"/>
          <w:sz w:val="28"/>
          <w:szCs w:val="28"/>
          <w:lang w:eastAsia="en-US"/>
        </w:rPr>
        <w:t xml:space="preserve"> </w:t>
      </w:r>
      <w:r w:rsidR="00677C5C" w:rsidRPr="00677C5C">
        <w:rPr>
          <w:rFonts w:eastAsia="Georgia"/>
          <w:sz w:val="28"/>
          <w:szCs w:val="28"/>
          <w:lang w:eastAsia="en-US"/>
        </w:rPr>
        <w:t>раздел</w:t>
      </w:r>
      <w:r w:rsidR="00677C5C" w:rsidRPr="00677C5C">
        <w:rPr>
          <w:rFonts w:eastAsia="Georgia"/>
          <w:spacing w:val="1"/>
          <w:sz w:val="28"/>
          <w:szCs w:val="28"/>
          <w:lang w:eastAsia="en-US"/>
        </w:rPr>
        <w:t xml:space="preserve"> </w:t>
      </w:r>
      <w:r w:rsidR="00677C5C" w:rsidRPr="00677C5C">
        <w:rPr>
          <w:rFonts w:eastAsia="Georgia"/>
          <w:sz w:val="28"/>
          <w:szCs w:val="28"/>
          <w:lang w:eastAsia="en-US"/>
        </w:rPr>
        <w:t>«Государственная</w:t>
      </w:r>
      <w:r w:rsidR="00677C5C" w:rsidRPr="00677C5C">
        <w:rPr>
          <w:rFonts w:eastAsia="Georgia"/>
          <w:spacing w:val="1"/>
          <w:sz w:val="28"/>
          <w:szCs w:val="28"/>
          <w:lang w:eastAsia="en-US"/>
        </w:rPr>
        <w:t xml:space="preserve"> </w:t>
      </w:r>
      <w:r w:rsidR="00677C5C" w:rsidRPr="00677C5C">
        <w:rPr>
          <w:rFonts w:eastAsia="Georgia"/>
          <w:sz w:val="28"/>
          <w:szCs w:val="28"/>
          <w:lang w:eastAsia="en-US"/>
        </w:rPr>
        <w:t>итоговая</w:t>
      </w:r>
      <w:r w:rsidR="00677C5C" w:rsidRPr="00677C5C">
        <w:rPr>
          <w:rFonts w:eastAsia="Georgia"/>
          <w:spacing w:val="1"/>
          <w:sz w:val="28"/>
          <w:szCs w:val="28"/>
          <w:lang w:eastAsia="en-US"/>
        </w:rPr>
        <w:t xml:space="preserve"> </w:t>
      </w:r>
      <w:r w:rsidR="00677C5C" w:rsidRPr="00677C5C">
        <w:rPr>
          <w:rFonts w:eastAsia="Georgia"/>
          <w:sz w:val="28"/>
          <w:szCs w:val="28"/>
          <w:lang w:eastAsia="en-US"/>
        </w:rPr>
        <w:t>аттестация»</w:t>
      </w:r>
      <w:r w:rsidR="00677C5C" w:rsidRPr="00677C5C">
        <w:rPr>
          <w:rFonts w:eastAsia="Georgia"/>
          <w:spacing w:val="1"/>
          <w:sz w:val="28"/>
          <w:szCs w:val="28"/>
          <w:lang w:eastAsia="en-US"/>
        </w:rPr>
        <w:t xml:space="preserve"> </w:t>
      </w:r>
      <w:hyperlink r:id="rId76">
        <w:r w:rsidR="00677C5C" w:rsidRPr="00677C5C">
          <w:rPr>
            <w:rFonts w:eastAsia="Georgia"/>
            <w:color w:val="0000FF"/>
            <w:sz w:val="28"/>
            <w:szCs w:val="28"/>
            <w:u w:val="single" w:color="0000FF"/>
            <w:lang w:eastAsia="en-US"/>
          </w:rPr>
          <w:t>http://cmoko48.lipetsk.ru/gia/result.php?page=10&amp;page_list=1</w:t>
        </w:r>
      </w:hyperlink>
    </w:p>
    <w:p w:rsidR="00C0235B" w:rsidRDefault="00C0235B" w:rsidP="00C0235B">
      <w:pPr>
        <w:spacing w:line="276" w:lineRule="auto"/>
        <w:ind w:firstLine="709"/>
        <w:jc w:val="both"/>
        <w:rPr>
          <w:sz w:val="28"/>
          <w:szCs w:val="28"/>
        </w:rPr>
      </w:pPr>
      <w:r>
        <w:rPr>
          <w:sz w:val="28"/>
          <w:szCs w:val="28"/>
        </w:rPr>
        <w:t xml:space="preserve"> </w:t>
      </w:r>
      <w:r w:rsidRPr="00C0235B">
        <w:rPr>
          <w:sz w:val="28"/>
          <w:szCs w:val="28"/>
        </w:rPr>
        <w:t>Сравнивая показатели результатов ЕГЭ по физике последних лет можно отметить незначительное уменьшение среднего балла (примерно на 1,5%) и отсутствие сто балльных работ по отношению к 2022 г. Несмотря на то, что в текущем 2023 году КИМ ЕГЭ не изменялся, распределение участников ЕГЭ по результатам экзамена немного изменилось: увеличилось количество учеников, набравших 21–30 баллов на 2%, 31–40 на 3%, а также 81–90 на 2%, при этом количество выпускников, набравших 51– 60 баллов, уменьшилось на 7%, т.е. увеличилось количество работ с низкими (менее 40) баллами. Также увеличилось и число «двоек»: в текущем году не преодолели порог 5,38%.</w:t>
      </w:r>
    </w:p>
    <w:p w:rsidR="00FD7180" w:rsidRDefault="00D53AC3" w:rsidP="00920ABC">
      <w:pPr>
        <w:spacing w:line="276" w:lineRule="auto"/>
        <w:ind w:firstLine="709"/>
        <w:rPr>
          <w:sz w:val="28"/>
          <w:szCs w:val="28"/>
        </w:rPr>
      </w:pPr>
      <w:r w:rsidRPr="00D53AC3">
        <w:rPr>
          <w:sz w:val="28"/>
          <w:szCs w:val="28"/>
        </w:rPr>
        <w:t xml:space="preserve"> (</w:t>
      </w:r>
      <w:hyperlink r:id="rId77" w:history="1">
        <w:r w:rsidRPr="00B448E4">
          <w:rPr>
            <w:rStyle w:val="a3"/>
            <w:sz w:val="28"/>
            <w:szCs w:val="28"/>
          </w:rPr>
          <w:t>https://obrnadzor.gov.ru/news/podvedeny-predvaritelnyeitogi-ege-po-istorii-i-fizike/</w:t>
        </w:r>
      </w:hyperlink>
      <w:r>
        <w:rPr>
          <w:sz w:val="28"/>
          <w:szCs w:val="28"/>
        </w:rPr>
        <w:t xml:space="preserve"> </w:t>
      </w:r>
      <w:r w:rsidRPr="00D53AC3">
        <w:rPr>
          <w:sz w:val="28"/>
          <w:szCs w:val="28"/>
        </w:rPr>
        <w:t>), что свидетельствует о качественной подготовке выпускников к экзамену</w:t>
      </w:r>
      <w:r>
        <w:rPr>
          <w:sz w:val="28"/>
          <w:szCs w:val="28"/>
        </w:rPr>
        <w:t>.</w:t>
      </w:r>
    </w:p>
    <w:p w:rsidR="00CA26E2" w:rsidRDefault="00C0235B" w:rsidP="00C56B39">
      <w:pPr>
        <w:spacing w:line="276" w:lineRule="auto"/>
        <w:ind w:firstLine="709"/>
        <w:jc w:val="both"/>
        <w:rPr>
          <w:sz w:val="28"/>
          <w:szCs w:val="28"/>
        </w:rPr>
      </w:pPr>
      <w:r>
        <w:rPr>
          <w:sz w:val="28"/>
          <w:szCs w:val="28"/>
        </w:rPr>
        <w:t xml:space="preserve"> У</w:t>
      </w:r>
      <w:r w:rsidRPr="00C0235B">
        <w:rPr>
          <w:sz w:val="28"/>
          <w:szCs w:val="28"/>
        </w:rPr>
        <w:t>чащиеся достаточно успешно справляются с заданиями базового уровня по основным раздела</w:t>
      </w:r>
      <w:r w:rsidR="00CA26E2">
        <w:rPr>
          <w:sz w:val="28"/>
          <w:szCs w:val="28"/>
        </w:rPr>
        <w:t>м физики, не требующими глубоко</w:t>
      </w:r>
      <w:r w:rsidR="00CA26E2" w:rsidRPr="00CA26E2">
        <w:rPr>
          <w:sz w:val="28"/>
          <w:szCs w:val="28"/>
        </w:rPr>
        <w:t>го понимания сущности рассматриваемых процессов и явлений. Сложности возникают при рассмотрении задач, направленных на глубокое понимание описанных процессов в них. Большинство школьников решают общие, стандартные задачи на знание физических законов, а задачи, направленные на применение знаний, особенно в нестандартны</w:t>
      </w:r>
      <w:r w:rsidR="00CA26E2">
        <w:rPr>
          <w:sz w:val="28"/>
          <w:szCs w:val="28"/>
        </w:rPr>
        <w:t>х ситуациях вызывают сложности.</w:t>
      </w:r>
    </w:p>
    <w:p w:rsidR="00CA26E2" w:rsidRDefault="00CA26E2" w:rsidP="00C56B39">
      <w:pPr>
        <w:spacing w:line="276" w:lineRule="auto"/>
        <w:ind w:firstLine="709"/>
        <w:jc w:val="both"/>
        <w:rPr>
          <w:sz w:val="28"/>
          <w:szCs w:val="28"/>
        </w:rPr>
      </w:pPr>
      <w:r w:rsidRPr="00CA26E2">
        <w:rPr>
          <w:sz w:val="28"/>
          <w:szCs w:val="28"/>
        </w:rPr>
        <w:t xml:space="preserve">Успешность решения задач с учетом прошлых лет оценить сложно, так как задачи на одну и ту же тему требуют знания разных формул, математической базы, различной глубины понимания явлений. Однако учащиеся показывают недостаточные знания по темам: законы сохранения энергии в механике и электродинамике, графическое изображение процессов, электрические цепи с участием конденсаторов, механические и электромагнитные колебания и волны. </w:t>
      </w:r>
    </w:p>
    <w:p w:rsidR="00CA26E2" w:rsidRDefault="00CA26E2" w:rsidP="00C56B39">
      <w:pPr>
        <w:spacing w:line="276" w:lineRule="auto"/>
        <w:ind w:firstLine="709"/>
        <w:jc w:val="both"/>
        <w:rPr>
          <w:sz w:val="28"/>
          <w:szCs w:val="28"/>
        </w:rPr>
      </w:pPr>
      <w:r w:rsidRPr="00CA26E2">
        <w:rPr>
          <w:sz w:val="28"/>
          <w:szCs w:val="28"/>
        </w:rPr>
        <w:t xml:space="preserve">Для двух последних лет можно отметь наилучшее выполнение заданий по механике и молекулярной физике, наименьший процент выполнения по </w:t>
      </w:r>
      <w:r w:rsidRPr="00CA26E2">
        <w:rPr>
          <w:sz w:val="28"/>
          <w:szCs w:val="28"/>
        </w:rPr>
        <w:lastRenderedPageBreak/>
        <w:t xml:space="preserve">колебаниям и квантовой физике. Учащиеся стали лучше решать графические задачи по кинематике, однако в электродинамике графические задачи и задачи на схемы вызывают затруднения. </w:t>
      </w:r>
    </w:p>
    <w:p w:rsidR="00262E34" w:rsidRDefault="00CA26E2" w:rsidP="00C56B39">
      <w:pPr>
        <w:spacing w:line="276" w:lineRule="auto"/>
        <w:ind w:firstLine="709"/>
        <w:jc w:val="both"/>
        <w:rPr>
          <w:sz w:val="28"/>
          <w:szCs w:val="28"/>
        </w:rPr>
      </w:pPr>
      <w:r w:rsidRPr="00CA26E2">
        <w:rPr>
          <w:sz w:val="28"/>
          <w:szCs w:val="28"/>
        </w:rPr>
        <w:t xml:space="preserve">Программа предмета и учебники по отношению к предыдущим годам не изменялись, большинство ошибок носят системный характер и требуют решений на местном уровне или в отдельных случаях на основе </w:t>
      </w:r>
      <w:proofErr w:type="spellStart"/>
      <w:r w:rsidRPr="00CA26E2">
        <w:rPr>
          <w:sz w:val="28"/>
          <w:szCs w:val="28"/>
        </w:rPr>
        <w:t>межпредметных</w:t>
      </w:r>
      <w:proofErr w:type="spellEnd"/>
      <w:r w:rsidRPr="00CA26E2">
        <w:rPr>
          <w:sz w:val="28"/>
          <w:szCs w:val="28"/>
        </w:rPr>
        <w:t xml:space="preserve"> связей за счет более глубоких знаний из предметных областей «математика» и «химия».</w:t>
      </w:r>
    </w:p>
    <w:p w:rsidR="00CA26E2" w:rsidRDefault="00CA26E2" w:rsidP="00C56B39">
      <w:pPr>
        <w:spacing w:line="276" w:lineRule="auto"/>
        <w:ind w:firstLine="709"/>
        <w:jc w:val="both"/>
        <w:rPr>
          <w:sz w:val="28"/>
          <w:szCs w:val="28"/>
        </w:rPr>
      </w:pPr>
      <w:r w:rsidRPr="00CA26E2">
        <w:rPr>
          <w:sz w:val="28"/>
          <w:szCs w:val="28"/>
        </w:rPr>
        <w:t xml:space="preserve">Анализ успешности выполнения заданий группами обучающихся, позволяет выявить основные трудности, возникшие при выполнении заданий ЕГЭ 2023, основанные на недостаточном уровне </w:t>
      </w:r>
      <w:proofErr w:type="spellStart"/>
      <w:r w:rsidRPr="00CA26E2">
        <w:rPr>
          <w:sz w:val="28"/>
          <w:szCs w:val="28"/>
        </w:rPr>
        <w:t>сформированности</w:t>
      </w:r>
      <w:proofErr w:type="spellEnd"/>
      <w:r w:rsidRPr="00CA26E2">
        <w:rPr>
          <w:sz w:val="28"/>
          <w:szCs w:val="28"/>
        </w:rPr>
        <w:t xml:space="preserve"> </w:t>
      </w:r>
      <w:proofErr w:type="spellStart"/>
      <w:r w:rsidRPr="00CA26E2">
        <w:rPr>
          <w:sz w:val="28"/>
          <w:szCs w:val="28"/>
        </w:rPr>
        <w:t>метапредметных</w:t>
      </w:r>
      <w:proofErr w:type="spellEnd"/>
      <w:r w:rsidRPr="00CA26E2">
        <w:rPr>
          <w:sz w:val="28"/>
          <w:szCs w:val="28"/>
        </w:rPr>
        <w:t xml:space="preserve"> результатов. </w:t>
      </w:r>
    </w:p>
    <w:p w:rsidR="00CA26E2" w:rsidRDefault="00CA26E2" w:rsidP="00C56B39">
      <w:pPr>
        <w:spacing w:line="276" w:lineRule="auto"/>
        <w:ind w:firstLine="709"/>
        <w:jc w:val="both"/>
        <w:rPr>
          <w:sz w:val="28"/>
          <w:szCs w:val="28"/>
        </w:rPr>
      </w:pPr>
      <w:r w:rsidRPr="00CA26E2">
        <w:rPr>
          <w:sz w:val="28"/>
          <w:szCs w:val="28"/>
        </w:rPr>
        <w:t xml:space="preserve">1. </w:t>
      </w:r>
      <w:r w:rsidRPr="00CA26E2">
        <w:rPr>
          <w:i/>
          <w:sz w:val="28"/>
          <w:szCs w:val="28"/>
        </w:rPr>
        <w:t>Познавательные универсальные учебные действия (умение работать с информацией).</w:t>
      </w:r>
      <w:r w:rsidRPr="00CA26E2">
        <w:rPr>
          <w:sz w:val="28"/>
          <w:szCs w:val="28"/>
        </w:rPr>
        <w:t xml:space="preserve"> </w:t>
      </w:r>
    </w:p>
    <w:p w:rsidR="00CA26E2" w:rsidRDefault="00CA26E2" w:rsidP="00C56B39">
      <w:pPr>
        <w:spacing w:line="276" w:lineRule="auto"/>
        <w:ind w:firstLine="709"/>
        <w:jc w:val="both"/>
        <w:rPr>
          <w:sz w:val="28"/>
          <w:szCs w:val="28"/>
        </w:rPr>
      </w:pPr>
      <w:r w:rsidRPr="00CA26E2">
        <w:rPr>
          <w:sz w:val="28"/>
          <w:szCs w:val="28"/>
        </w:rPr>
        <w:t xml:space="preserve">В рамках КИМ данного года можно отметить, что учащиеся испытывают сложности в обработке информации представленной графически (задания №12, №21), когда график не является прямой. Учащиеся часто путают параболу, гиперболу, часть окружности или синусоиды. При решении задач геометрической оптики зачастую требуются знания о подобных треугольниках (№26), которые были приведены далеко не всегда. Как показывает анализ результатов КИМ по физике, школьники испытывают сложности при анализе табличных данных, если зависимость нелинейная или меняется в области представления. </w:t>
      </w:r>
    </w:p>
    <w:p w:rsidR="00CA26E2" w:rsidRDefault="00CA26E2" w:rsidP="00C56B39">
      <w:pPr>
        <w:spacing w:line="276" w:lineRule="auto"/>
        <w:ind w:firstLine="709"/>
        <w:jc w:val="both"/>
        <w:rPr>
          <w:sz w:val="28"/>
          <w:szCs w:val="28"/>
        </w:rPr>
      </w:pPr>
      <w:r w:rsidRPr="00CA26E2">
        <w:rPr>
          <w:sz w:val="28"/>
          <w:szCs w:val="28"/>
        </w:rPr>
        <w:t xml:space="preserve">2. </w:t>
      </w:r>
      <w:r w:rsidRPr="00CA26E2">
        <w:rPr>
          <w:i/>
          <w:sz w:val="28"/>
          <w:szCs w:val="28"/>
        </w:rPr>
        <w:t>Познавательные универсальные учебные действия (базовые логические действия).</w:t>
      </w:r>
      <w:r w:rsidRPr="00CA26E2">
        <w:rPr>
          <w:sz w:val="28"/>
          <w:szCs w:val="28"/>
        </w:rPr>
        <w:t xml:space="preserve"> </w:t>
      </w:r>
    </w:p>
    <w:p w:rsidR="00CA26E2" w:rsidRDefault="00CA26E2" w:rsidP="00C56B39">
      <w:pPr>
        <w:spacing w:line="276" w:lineRule="auto"/>
        <w:ind w:firstLine="709"/>
        <w:jc w:val="both"/>
        <w:rPr>
          <w:sz w:val="28"/>
          <w:szCs w:val="28"/>
        </w:rPr>
      </w:pPr>
      <w:r w:rsidRPr="00CA26E2">
        <w:rPr>
          <w:sz w:val="28"/>
          <w:szCs w:val="28"/>
        </w:rPr>
        <w:t xml:space="preserve">Умение ясно и логично излагать решение требовалось в задании №24 и здесь около половины учащихся испытывают сложности. </w:t>
      </w:r>
    </w:p>
    <w:p w:rsidR="00CA26E2" w:rsidRDefault="00CA26E2" w:rsidP="00C56B39">
      <w:pPr>
        <w:spacing w:line="276" w:lineRule="auto"/>
        <w:ind w:firstLine="709"/>
        <w:jc w:val="both"/>
        <w:rPr>
          <w:sz w:val="28"/>
          <w:szCs w:val="28"/>
        </w:rPr>
      </w:pPr>
      <w:r w:rsidRPr="00CA26E2">
        <w:rPr>
          <w:sz w:val="28"/>
          <w:szCs w:val="28"/>
        </w:rPr>
        <w:t xml:space="preserve">3. </w:t>
      </w:r>
      <w:r w:rsidRPr="00CA26E2">
        <w:rPr>
          <w:i/>
          <w:sz w:val="28"/>
          <w:szCs w:val="28"/>
        </w:rPr>
        <w:t xml:space="preserve">Освоение </w:t>
      </w:r>
      <w:proofErr w:type="spellStart"/>
      <w:r w:rsidRPr="00CA26E2">
        <w:rPr>
          <w:i/>
          <w:sz w:val="28"/>
          <w:szCs w:val="28"/>
        </w:rPr>
        <w:t>межпредметных</w:t>
      </w:r>
      <w:proofErr w:type="spellEnd"/>
      <w:r w:rsidRPr="00CA26E2">
        <w:rPr>
          <w:i/>
          <w:sz w:val="28"/>
          <w:szCs w:val="28"/>
        </w:rPr>
        <w:t xml:space="preserve"> понятий.</w:t>
      </w:r>
      <w:r w:rsidRPr="00CA26E2">
        <w:rPr>
          <w:sz w:val="28"/>
          <w:szCs w:val="28"/>
        </w:rPr>
        <w:t xml:space="preserve"> </w:t>
      </w:r>
    </w:p>
    <w:p w:rsidR="00CA26E2" w:rsidRDefault="00CA26E2" w:rsidP="00C56B39">
      <w:pPr>
        <w:spacing w:line="276" w:lineRule="auto"/>
        <w:ind w:firstLine="709"/>
        <w:jc w:val="both"/>
        <w:rPr>
          <w:sz w:val="28"/>
          <w:szCs w:val="28"/>
        </w:rPr>
      </w:pPr>
      <w:r w:rsidRPr="00CA26E2">
        <w:rPr>
          <w:sz w:val="28"/>
          <w:szCs w:val="28"/>
        </w:rPr>
        <w:t>В заданиях №№1, 6, 8, 9, 12, 21, 24 необходимо использовать материал из курса математики и других предметов естественнонаучного цикла. Задания с электрическими схемами (№№24, 28) развивают навыки освоения технических дисциплин при дальнейшем обучении в вузах или техникумах.</w:t>
      </w:r>
    </w:p>
    <w:p w:rsidR="00CA26E2" w:rsidRDefault="00CA26E2" w:rsidP="00C56B39">
      <w:pPr>
        <w:spacing w:line="276" w:lineRule="auto"/>
        <w:ind w:firstLine="709"/>
        <w:jc w:val="both"/>
        <w:rPr>
          <w:sz w:val="28"/>
          <w:szCs w:val="28"/>
        </w:rPr>
      </w:pPr>
      <w:r w:rsidRPr="00CA26E2">
        <w:rPr>
          <w:i/>
          <w:sz w:val="28"/>
          <w:szCs w:val="28"/>
        </w:rPr>
        <w:t>Перечень элементов содержания / умений и видов деятельности, усвоение которых всеми школьниками региона в целом можно считать достаточным.</w:t>
      </w:r>
      <w:r w:rsidRPr="00CA26E2">
        <w:rPr>
          <w:sz w:val="28"/>
          <w:szCs w:val="28"/>
        </w:rPr>
        <w:t xml:space="preserve"> </w:t>
      </w:r>
    </w:p>
    <w:p w:rsidR="00CA26E2" w:rsidRDefault="00CA26E2" w:rsidP="00C56B39">
      <w:pPr>
        <w:spacing w:line="276" w:lineRule="auto"/>
        <w:ind w:firstLine="709"/>
        <w:jc w:val="both"/>
        <w:rPr>
          <w:sz w:val="28"/>
          <w:szCs w:val="28"/>
        </w:rPr>
      </w:pPr>
      <w:r w:rsidRPr="00CA26E2">
        <w:rPr>
          <w:sz w:val="28"/>
          <w:szCs w:val="28"/>
        </w:rPr>
        <w:t xml:space="preserve">Базовые законы механики, молекулярной физики, электродинамики. Экзаменуемые умеют решать основные вычислительные задачи, требующие применение 1–2 формул, знают размерности величин. </w:t>
      </w:r>
    </w:p>
    <w:p w:rsidR="00CA26E2" w:rsidRDefault="00CA26E2" w:rsidP="00C56B39">
      <w:pPr>
        <w:spacing w:line="276" w:lineRule="auto"/>
        <w:ind w:firstLine="709"/>
        <w:jc w:val="both"/>
        <w:rPr>
          <w:sz w:val="28"/>
          <w:szCs w:val="28"/>
        </w:rPr>
      </w:pPr>
      <w:r w:rsidRPr="00CA26E2">
        <w:rPr>
          <w:i/>
          <w:sz w:val="28"/>
          <w:szCs w:val="28"/>
        </w:rPr>
        <w:lastRenderedPageBreak/>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r w:rsidRPr="00CA26E2">
        <w:rPr>
          <w:sz w:val="28"/>
          <w:szCs w:val="28"/>
        </w:rPr>
        <w:t xml:space="preserve"> </w:t>
      </w:r>
    </w:p>
    <w:p w:rsidR="00CA26E2" w:rsidRPr="00532CF2" w:rsidRDefault="00CA26E2" w:rsidP="00C56B39">
      <w:pPr>
        <w:spacing w:line="276" w:lineRule="auto"/>
        <w:ind w:firstLine="709"/>
        <w:jc w:val="both"/>
        <w:rPr>
          <w:sz w:val="28"/>
          <w:szCs w:val="28"/>
        </w:rPr>
      </w:pPr>
      <w:r w:rsidRPr="00CA26E2">
        <w:rPr>
          <w:sz w:val="28"/>
          <w:szCs w:val="28"/>
        </w:rPr>
        <w:t>Описание динамических процессов и явлений в механике, термодинамике, электродинамике. Сложности при анализе экспериментальных данных. Затруднения при анализе графических данных (нелинейная зависимость,</w:t>
      </w:r>
      <w:r w:rsidRPr="00CA26E2">
        <w:t xml:space="preserve"> </w:t>
      </w:r>
      <w:r w:rsidRPr="00CA26E2">
        <w:rPr>
          <w:sz w:val="28"/>
          <w:szCs w:val="28"/>
        </w:rPr>
        <w:t>смена зависимости на различных интервалах). Сложности при логических обоснованиях с применением физических законов – т.е. использование грамотного научного обоснования. Затруднения при решении заданий второй части, требующих 3 и более законов или формул для решения.</w:t>
      </w:r>
    </w:p>
    <w:p w:rsidR="006A3C36" w:rsidRDefault="00AA31A1" w:rsidP="006A3C36">
      <w:pPr>
        <w:pStyle w:val="1"/>
        <w:tabs>
          <w:tab w:val="left" w:pos="142"/>
        </w:tabs>
        <w:spacing w:before="0" w:beforeAutospacing="0" w:after="0" w:afterAutospacing="0" w:line="360" w:lineRule="exact"/>
        <w:ind w:right="-285" w:firstLine="709"/>
        <w:jc w:val="both"/>
        <w:rPr>
          <w:sz w:val="28"/>
          <w:szCs w:val="28"/>
        </w:rPr>
      </w:pPr>
      <w:r>
        <w:rPr>
          <w:sz w:val="28"/>
          <w:szCs w:val="28"/>
        </w:rPr>
        <w:t xml:space="preserve"> </w:t>
      </w:r>
      <w:r w:rsidR="00D454C8" w:rsidRPr="00D454C8">
        <w:rPr>
          <w:sz w:val="28"/>
          <w:szCs w:val="28"/>
        </w:rPr>
        <w:t xml:space="preserve"> </w:t>
      </w:r>
      <w:r w:rsidR="0033532F">
        <w:rPr>
          <w:sz w:val="28"/>
          <w:szCs w:val="28"/>
        </w:rPr>
        <w:t xml:space="preserve"> </w:t>
      </w:r>
      <w:r w:rsidR="000F694A">
        <w:rPr>
          <w:sz w:val="28"/>
          <w:szCs w:val="28"/>
        </w:rPr>
        <w:t>10</w:t>
      </w:r>
      <w:r w:rsidR="006A3C36" w:rsidRPr="006A3C36">
        <w:rPr>
          <w:sz w:val="28"/>
          <w:szCs w:val="28"/>
        </w:rPr>
        <w:t xml:space="preserve">.Общие рекомендации по подготовке школьников к </w:t>
      </w:r>
      <w:r w:rsidR="00C56B39">
        <w:rPr>
          <w:sz w:val="28"/>
          <w:szCs w:val="28"/>
        </w:rPr>
        <w:t>ГИА</w:t>
      </w:r>
    </w:p>
    <w:p w:rsidR="00415AAB" w:rsidRPr="006A3C36" w:rsidRDefault="00415AAB" w:rsidP="006A3C36">
      <w:pPr>
        <w:pStyle w:val="1"/>
        <w:tabs>
          <w:tab w:val="left" w:pos="142"/>
        </w:tabs>
        <w:spacing w:before="0" w:beforeAutospacing="0" w:after="0" w:afterAutospacing="0" w:line="360" w:lineRule="exact"/>
        <w:ind w:right="-285" w:firstLine="709"/>
        <w:jc w:val="both"/>
        <w:rPr>
          <w:sz w:val="28"/>
          <w:szCs w:val="28"/>
        </w:rPr>
      </w:pPr>
    </w:p>
    <w:p w:rsidR="006A3C36" w:rsidRPr="00E01F39" w:rsidRDefault="006A3C36" w:rsidP="00E01F39">
      <w:pPr>
        <w:widowControl w:val="0"/>
        <w:tabs>
          <w:tab w:val="left" w:pos="142"/>
        </w:tabs>
        <w:autoSpaceDE w:val="0"/>
        <w:autoSpaceDN w:val="0"/>
        <w:spacing w:line="360" w:lineRule="exact"/>
        <w:ind w:right="137" w:firstLine="709"/>
        <w:jc w:val="both"/>
        <w:rPr>
          <w:rFonts w:eastAsia="Georgia"/>
          <w:sz w:val="28"/>
          <w:szCs w:val="28"/>
          <w:lang w:eastAsia="en-US"/>
        </w:rPr>
      </w:pPr>
      <w:r w:rsidRPr="006A3C36">
        <w:rPr>
          <w:rFonts w:eastAsia="Calibri"/>
          <w:sz w:val="28"/>
          <w:szCs w:val="28"/>
          <w:lang w:eastAsia="en-US"/>
        </w:rPr>
        <w:t>Для более успешно</w:t>
      </w:r>
      <w:r>
        <w:rPr>
          <w:rFonts w:eastAsia="Calibri"/>
          <w:sz w:val="28"/>
          <w:szCs w:val="28"/>
          <w:lang w:eastAsia="en-US"/>
        </w:rPr>
        <w:t>й подготовки к аттестации в 2024</w:t>
      </w:r>
      <w:r w:rsidRPr="006A3C36">
        <w:rPr>
          <w:rFonts w:eastAsia="Calibri"/>
          <w:sz w:val="28"/>
          <w:szCs w:val="28"/>
          <w:lang w:eastAsia="en-US"/>
        </w:rPr>
        <w:t xml:space="preserve"> году необходимо ознакомить всех учителей физики с результатами ГИА</w:t>
      </w:r>
      <w:r w:rsidR="00E01F39">
        <w:rPr>
          <w:rFonts w:eastAsia="Calibri"/>
          <w:sz w:val="28"/>
          <w:szCs w:val="28"/>
          <w:lang w:eastAsia="en-US"/>
        </w:rPr>
        <w:t xml:space="preserve"> (</w:t>
      </w:r>
      <w:hyperlink r:id="rId78">
        <w:r w:rsidR="00E01F39" w:rsidRPr="00677C5C">
          <w:rPr>
            <w:rFonts w:eastAsia="Georgia"/>
            <w:color w:val="0000FF"/>
            <w:sz w:val="28"/>
            <w:szCs w:val="28"/>
            <w:u w:val="single" w:color="0000FF"/>
            <w:lang w:eastAsia="en-US"/>
          </w:rPr>
          <w:t>http://cmoko48.lipetsk.ru/gia/result.php?page=10&amp;page_list=1</w:t>
        </w:r>
      </w:hyperlink>
      <w:r w:rsidR="00E01F39">
        <w:rPr>
          <w:rFonts w:eastAsia="Georgia"/>
          <w:color w:val="0000FF"/>
          <w:sz w:val="28"/>
          <w:szCs w:val="28"/>
          <w:u w:val="single" w:color="0000FF"/>
          <w:lang w:eastAsia="en-US"/>
        </w:rPr>
        <w:t>)</w:t>
      </w:r>
      <w:r w:rsidRPr="006A3C36">
        <w:rPr>
          <w:rFonts w:eastAsia="Calibri"/>
          <w:sz w:val="28"/>
          <w:szCs w:val="28"/>
          <w:lang w:eastAsia="en-US"/>
        </w:rPr>
        <w:t>, предусмотреть в планах работы обобщение и распространение накопленного опыта по подготовке учащихся к выполнению экзаменационной работы.</w:t>
      </w:r>
    </w:p>
    <w:p w:rsidR="006A3C36" w:rsidRPr="006A3C36" w:rsidRDefault="006A3C36" w:rsidP="006A3C36">
      <w:pPr>
        <w:tabs>
          <w:tab w:val="left" w:pos="142"/>
        </w:tabs>
        <w:spacing w:line="360" w:lineRule="exact"/>
        <w:ind w:right="392" w:firstLine="709"/>
        <w:jc w:val="both"/>
        <w:rPr>
          <w:rFonts w:eastAsia="Calibri"/>
          <w:sz w:val="28"/>
          <w:szCs w:val="28"/>
          <w:lang w:eastAsia="en-US"/>
        </w:rPr>
      </w:pPr>
      <w:r w:rsidRPr="006A3C36">
        <w:rPr>
          <w:rFonts w:eastAsia="Calibri"/>
          <w:sz w:val="28"/>
          <w:szCs w:val="28"/>
          <w:lang w:eastAsia="en-US"/>
        </w:rPr>
        <w:t>В целях более эффективной организации преподавания курса физики подготовки выпускников IX классов к государственной (итоговой) аттестации ре</w:t>
      </w:r>
      <w:r w:rsidR="00FC3346">
        <w:rPr>
          <w:rFonts w:eastAsia="Calibri"/>
          <w:sz w:val="28"/>
          <w:szCs w:val="28"/>
          <w:lang w:eastAsia="en-US"/>
        </w:rPr>
        <w:t>комендуется</w:t>
      </w:r>
      <w:r w:rsidRPr="006A3C36">
        <w:rPr>
          <w:rFonts w:eastAsia="Calibri"/>
          <w:sz w:val="28"/>
          <w:szCs w:val="28"/>
          <w:lang w:eastAsia="en-US"/>
        </w:rPr>
        <w:t xml:space="preserve"> учителям обратить внимание на ряд аспектов в организации работы: </w:t>
      </w:r>
    </w:p>
    <w:p w:rsidR="006A3C36" w:rsidRPr="006A3C36" w:rsidRDefault="006A3C36" w:rsidP="006A3C36">
      <w:pPr>
        <w:tabs>
          <w:tab w:val="left" w:pos="142"/>
        </w:tabs>
        <w:spacing w:line="360" w:lineRule="exact"/>
        <w:ind w:right="392" w:firstLine="709"/>
        <w:jc w:val="both"/>
        <w:rPr>
          <w:rFonts w:eastAsia="Calibri"/>
          <w:sz w:val="28"/>
          <w:szCs w:val="28"/>
          <w:lang w:eastAsia="en-US"/>
        </w:rPr>
      </w:pPr>
      <w:r>
        <w:rPr>
          <w:rFonts w:eastAsia="Calibri"/>
          <w:sz w:val="28"/>
          <w:szCs w:val="28"/>
          <w:lang w:eastAsia="en-US"/>
        </w:rPr>
        <w:t xml:space="preserve">- </w:t>
      </w:r>
      <w:r w:rsidRPr="006A3C36">
        <w:rPr>
          <w:rFonts w:eastAsia="Calibri"/>
          <w:sz w:val="28"/>
          <w:szCs w:val="28"/>
          <w:lang w:eastAsia="en-US"/>
        </w:rPr>
        <w:t>Подготовку к аттестации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структуре и содержании экзаменационной работы по сравнению с предыдущим годом</w:t>
      </w:r>
      <w:r w:rsidR="00FC3346">
        <w:rPr>
          <w:rFonts w:eastAsia="Calibri"/>
          <w:sz w:val="28"/>
          <w:szCs w:val="28"/>
          <w:lang w:eastAsia="en-US"/>
        </w:rPr>
        <w:t xml:space="preserve"> (</w:t>
      </w:r>
      <w:hyperlink r:id="rId79" w:history="1">
        <w:r w:rsidR="00FC3346" w:rsidRPr="00C2590C">
          <w:rPr>
            <w:rStyle w:val="a3"/>
            <w:rFonts w:eastAsia="Calibri"/>
            <w:sz w:val="28"/>
            <w:szCs w:val="28"/>
            <w:lang w:eastAsia="en-US"/>
          </w:rPr>
          <w:t>https://fipi.ru/oge</w:t>
        </w:r>
      </w:hyperlink>
      <w:r w:rsidR="00FC3346">
        <w:rPr>
          <w:rFonts w:eastAsia="Calibri"/>
          <w:sz w:val="28"/>
          <w:szCs w:val="28"/>
          <w:lang w:eastAsia="en-US"/>
        </w:rPr>
        <w:t xml:space="preserve">) </w:t>
      </w:r>
      <w:r w:rsidRPr="006A3C36">
        <w:rPr>
          <w:rFonts w:eastAsia="Calibri"/>
          <w:sz w:val="28"/>
          <w:szCs w:val="28"/>
          <w:lang w:eastAsia="en-US"/>
        </w:rPr>
        <w:t>;</w:t>
      </w:r>
    </w:p>
    <w:p w:rsidR="006A3C36" w:rsidRPr="006A3C36" w:rsidRDefault="00196A93" w:rsidP="006A3C36">
      <w:pPr>
        <w:tabs>
          <w:tab w:val="left" w:pos="0"/>
          <w:tab w:val="left" w:pos="142"/>
          <w:tab w:val="num" w:pos="927"/>
        </w:tabs>
        <w:spacing w:line="360" w:lineRule="exact"/>
        <w:ind w:right="392" w:firstLine="709"/>
        <w:jc w:val="both"/>
        <w:rPr>
          <w:rFonts w:eastAsia="Calibri"/>
          <w:sz w:val="28"/>
          <w:szCs w:val="28"/>
          <w:lang w:eastAsia="en-US"/>
        </w:rPr>
      </w:pPr>
      <w:r>
        <w:rPr>
          <w:rFonts w:eastAsia="Calibri"/>
          <w:sz w:val="28"/>
          <w:szCs w:val="28"/>
          <w:lang w:eastAsia="en-US"/>
        </w:rPr>
        <w:t xml:space="preserve">- </w:t>
      </w:r>
      <w:r w:rsidR="006A3C36" w:rsidRPr="006A3C36">
        <w:rPr>
          <w:rFonts w:eastAsia="Calibri"/>
          <w:sz w:val="28"/>
          <w:szCs w:val="28"/>
          <w:lang w:eastAsia="en-US"/>
        </w:rPr>
        <w:t xml:space="preserve">На успешность освоения курса и подготовки к экзамену существенное влияние оказывает правильно подобранная учебная литература в первую очередь учебник. Учебник должен входить в Федеральный перечень учебников, рекомендуемых к использованию. </w:t>
      </w:r>
    </w:p>
    <w:p w:rsidR="006A3C36" w:rsidRPr="006A3C36" w:rsidRDefault="00196A93" w:rsidP="006A3C36">
      <w:pPr>
        <w:tabs>
          <w:tab w:val="left" w:pos="0"/>
          <w:tab w:val="left" w:pos="142"/>
          <w:tab w:val="num" w:pos="927"/>
        </w:tabs>
        <w:spacing w:line="360" w:lineRule="exact"/>
        <w:ind w:right="392" w:firstLine="709"/>
        <w:jc w:val="both"/>
        <w:rPr>
          <w:rFonts w:eastAsia="Calibri"/>
          <w:sz w:val="28"/>
          <w:szCs w:val="28"/>
          <w:lang w:eastAsia="en-US"/>
        </w:rPr>
      </w:pPr>
      <w:r>
        <w:rPr>
          <w:rFonts w:eastAsia="Calibri"/>
          <w:sz w:val="28"/>
          <w:szCs w:val="28"/>
          <w:lang w:eastAsia="en-US"/>
        </w:rPr>
        <w:t>- Тщательно</w:t>
      </w:r>
      <w:r w:rsidR="006A3C36" w:rsidRPr="006A3C36">
        <w:rPr>
          <w:rFonts w:eastAsia="Calibri"/>
          <w:sz w:val="28"/>
          <w:szCs w:val="28"/>
          <w:lang w:eastAsia="en-US"/>
        </w:rPr>
        <w:t xml:space="preserve"> подходить к отбору тренировочных пособий и методических разработок для непосредственной подготовки к итоговой аттестации, поскольку не все предлагаемые материалы дают адекватное представление о контрольных измерительных материалах экзамена в </w:t>
      </w:r>
      <w:r>
        <w:rPr>
          <w:rFonts w:eastAsia="Calibri"/>
          <w:sz w:val="28"/>
          <w:szCs w:val="28"/>
          <w:lang w:eastAsia="en-US"/>
        </w:rPr>
        <w:t xml:space="preserve"> </w:t>
      </w:r>
      <w:r w:rsidR="006A3C36" w:rsidRPr="006A3C36">
        <w:rPr>
          <w:rFonts w:eastAsia="Calibri"/>
          <w:sz w:val="28"/>
          <w:szCs w:val="28"/>
          <w:lang w:eastAsia="en-US"/>
        </w:rPr>
        <w:t xml:space="preserve"> форме</w:t>
      </w:r>
      <w:r>
        <w:rPr>
          <w:rFonts w:eastAsia="Calibri"/>
          <w:sz w:val="28"/>
          <w:szCs w:val="28"/>
          <w:lang w:eastAsia="en-US"/>
        </w:rPr>
        <w:t xml:space="preserve"> ОГЭ</w:t>
      </w:r>
      <w:r w:rsidR="006A3C36" w:rsidRPr="006A3C36">
        <w:rPr>
          <w:rFonts w:eastAsia="Calibri"/>
          <w:sz w:val="28"/>
          <w:szCs w:val="28"/>
          <w:lang w:eastAsia="en-US"/>
        </w:rPr>
        <w:t xml:space="preserve">; </w:t>
      </w:r>
    </w:p>
    <w:p w:rsidR="00196A93" w:rsidRDefault="006A3C36" w:rsidP="006A3C36">
      <w:pPr>
        <w:ind w:firstLine="709"/>
        <w:jc w:val="both"/>
        <w:rPr>
          <w:rFonts w:eastAsia="Calibri"/>
          <w:sz w:val="28"/>
          <w:szCs w:val="28"/>
          <w:lang w:eastAsia="en-US"/>
        </w:rPr>
      </w:pPr>
      <w:r w:rsidRPr="006A3C36">
        <w:rPr>
          <w:rFonts w:eastAsia="Calibri"/>
          <w:sz w:val="28"/>
          <w:szCs w:val="28"/>
          <w:lang w:eastAsia="en-US"/>
        </w:rPr>
        <w:t xml:space="preserve">Учителям физики </w:t>
      </w:r>
      <w:r w:rsidR="00196A93">
        <w:rPr>
          <w:rFonts w:eastAsia="Calibri"/>
          <w:sz w:val="28"/>
          <w:szCs w:val="28"/>
          <w:lang w:eastAsia="en-US"/>
        </w:rPr>
        <w:t>необходимо</w:t>
      </w:r>
      <w:r w:rsidRPr="006A3C36">
        <w:rPr>
          <w:rFonts w:eastAsia="Calibri"/>
          <w:sz w:val="28"/>
          <w:szCs w:val="28"/>
          <w:lang w:eastAsia="en-US"/>
        </w:rPr>
        <w:t xml:space="preserve"> максимально заложить в учебный процесс отработку требований к знаниям и умениям</w:t>
      </w:r>
      <w:r w:rsidR="00196A93">
        <w:rPr>
          <w:rFonts w:eastAsia="Calibri"/>
          <w:sz w:val="28"/>
          <w:szCs w:val="28"/>
          <w:lang w:eastAsia="en-US"/>
        </w:rPr>
        <w:t>, сформулированных во ФГОС ООО.</w:t>
      </w:r>
    </w:p>
    <w:p w:rsidR="00196A93" w:rsidRDefault="006A3C36" w:rsidP="006A3C36">
      <w:pPr>
        <w:ind w:firstLine="709"/>
        <w:jc w:val="both"/>
        <w:rPr>
          <w:rFonts w:eastAsia="Calibri"/>
          <w:sz w:val="28"/>
          <w:szCs w:val="28"/>
          <w:lang w:eastAsia="en-US"/>
        </w:rPr>
      </w:pPr>
      <w:r w:rsidRPr="006A3C36">
        <w:rPr>
          <w:rFonts w:eastAsia="Calibri"/>
          <w:sz w:val="28"/>
          <w:szCs w:val="28"/>
          <w:lang w:eastAsia="en-US"/>
        </w:rPr>
        <w:lastRenderedPageBreak/>
        <w:t xml:space="preserve">Для успешной подготовки к выполнению заданий, проверяющих умения применять знания на практике, необходимо тщательно выполнять практическую часть школьной программы: </w:t>
      </w:r>
    </w:p>
    <w:p w:rsidR="00196A93" w:rsidRDefault="006A3C36" w:rsidP="006A3C36">
      <w:pPr>
        <w:ind w:firstLine="709"/>
        <w:jc w:val="both"/>
        <w:rPr>
          <w:rFonts w:eastAsia="Calibri"/>
          <w:sz w:val="28"/>
          <w:szCs w:val="28"/>
          <w:lang w:eastAsia="en-US"/>
        </w:rPr>
      </w:pPr>
      <w:r w:rsidRPr="006A3C36">
        <w:rPr>
          <w:rFonts w:eastAsia="Calibri"/>
          <w:sz w:val="28"/>
          <w:szCs w:val="28"/>
          <w:lang w:eastAsia="en-US"/>
        </w:rPr>
        <w:t>– проводить экскурсии, лабораторные и практические работы, позволяющие непосредственно знакомиться с многообразием физических объектов, методами изучения физических</w:t>
      </w:r>
      <w:r w:rsidR="00196A93">
        <w:rPr>
          <w:rFonts w:eastAsia="Calibri"/>
          <w:sz w:val="28"/>
          <w:szCs w:val="28"/>
          <w:lang w:eastAsia="en-US"/>
        </w:rPr>
        <w:t xml:space="preserve"> объектов;</w:t>
      </w:r>
    </w:p>
    <w:p w:rsidR="00196A93" w:rsidRDefault="00196A93" w:rsidP="006A3C36">
      <w:pPr>
        <w:ind w:firstLine="709"/>
        <w:jc w:val="both"/>
        <w:rPr>
          <w:rFonts w:eastAsia="Calibri"/>
          <w:sz w:val="28"/>
          <w:szCs w:val="28"/>
          <w:lang w:eastAsia="en-US"/>
        </w:rPr>
      </w:pPr>
      <w:r>
        <w:rPr>
          <w:rFonts w:eastAsia="Calibri"/>
          <w:sz w:val="28"/>
          <w:szCs w:val="28"/>
          <w:lang w:eastAsia="en-US"/>
        </w:rPr>
        <w:t>- учить работе</w:t>
      </w:r>
      <w:r w:rsidR="006A3C36" w:rsidRPr="006A3C36">
        <w:rPr>
          <w:rFonts w:eastAsia="Calibri"/>
          <w:sz w:val="28"/>
          <w:szCs w:val="28"/>
          <w:lang w:eastAsia="en-US"/>
        </w:rPr>
        <w:t xml:space="preserve"> с информацией, представленной в графической форме: выполнять рисунки, дополнять их деталями и подписями, давать описания; использовать фотографические изображения; </w:t>
      </w:r>
      <w:r>
        <w:rPr>
          <w:rFonts w:eastAsia="Calibri"/>
          <w:sz w:val="28"/>
          <w:szCs w:val="28"/>
          <w:lang w:eastAsia="en-US"/>
        </w:rPr>
        <w:t xml:space="preserve"> </w:t>
      </w:r>
    </w:p>
    <w:p w:rsidR="00196A93" w:rsidRDefault="00196A93" w:rsidP="006A3C36">
      <w:pPr>
        <w:ind w:firstLine="709"/>
        <w:jc w:val="both"/>
        <w:rPr>
          <w:rFonts w:eastAsia="Calibri"/>
          <w:sz w:val="28"/>
          <w:szCs w:val="28"/>
          <w:lang w:eastAsia="en-US"/>
        </w:rPr>
      </w:pPr>
      <w:r>
        <w:rPr>
          <w:rFonts w:eastAsia="Calibri"/>
          <w:sz w:val="28"/>
          <w:szCs w:val="28"/>
          <w:lang w:eastAsia="en-US"/>
        </w:rPr>
        <w:t>-</w:t>
      </w:r>
      <w:r w:rsidR="00FC3346">
        <w:rPr>
          <w:rFonts w:eastAsia="Calibri"/>
          <w:sz w:val="28"/>
          <w:szCs w:val="28"/>
          <w:lang w:eastAsia="en-US"/>
        </w:rPr>
        <w:t xml:space="preserve"> в</w:t>
      </w:r>
      <w:r w:rsidR="006A3C36" w:rsidRPr="006A3C36">
        <w:rPr>
          <w:rFonts w:eastAsia="Calibri"/>
          <w:sz w:val="28"/>
          <w:szCs w:val="28"/>
          <w:lang w:eastAsia="en-US"/>
        </w:rPr>
        <w:t xml:space="preserve">ключать в учебный процесс работу с таблицами, диаграммами и графиками, работать с цифровыми данными, </w:t>
      </w:r>
      <w:r>
        <w:rPr>
          <w:rFonts w:eastAsia="Calibri"/>
          <w:sz w:val="28"/>
          <w:szCs w:val="28"/>
          <w:lang w:eastAsia="en-US"/>
        </w:rPr>
        <w:t>в том числе делать вычисления.</w:t>
      </w:r>
    </w:p>
    <w:p w:rsidR="002B5119" w:rsidRDefault="006A3C36" w:rsidP="002B5119">
      <w:pPr>
        <w:ind w:firstLine="709"/>
        <w:jc w:val="both"/>
        <w:rPr>
          <w:rFonts w:eastAsia="Calibri"/>
          <w:sz w:val="28"/>
          <w:szCs w:val="28"/>
          <w:lang w:eastAsia="en-US"/>
        </w:rPr>
      </w:pPr>
      <w:r w:rsidRPr="006A3C36">
        <w:rPr>
          <w:rFonts w:eastAsia="Calibri"/>
          <w:sz w:val="28"/>
          <w:szCs w:val="28"/>
          <w:lang w:eastAsia="en-US"/>
        </w:rPr>
        <w:t>При подготовке к выполнению заданий с развернутым ответом о</w:t>
      </w:r>
      <w:r w:rsidR="00196A93">
        <w:rPr>
          <w:rFonts w:eastAsia="Calibri"/>
          <w:sz w:val="28"/>
          <w:szCs w:val="28"/>
          <w:lang w:eastAsia="en-US"/>
        </w:rPr>
        <w:t>бращать внимание на</w:t>
      </w:r>
      <w:r w:rsidRPr="006A3C36">
        <w:rPr>
          <w:rFonts w:eastAsia="Calibri"/>
          <w:sz w:val="28"/>
          <w:szCs w:val="28"/>
          <w:lang w:eastAsia="en-US"/>
        </w:rPr>
        <w:t xml:space="preserve"> чтение вопросов, заданий и информационных материалов, тренировать навыки устной и письменной речи, обращая внимание на полноту и точность приводимых ответов.  Знакомиться при подготовке к экзамену с материалами Открытого банка заданий ФИПИ и литературой, подготовленной разработчиками ГИА</w:t>
      </w:r>
      <w:r w:rsidR="00C56B39">
        <w:rPr>
          <w:rFonts w:eastAsia="Calibri"/>
          <w:sz w:val="28"/>
          <w:szCs w:val="28"/>
          <w:lang w:eastAsia="en-US"/>
        </w:rPr>
        <w:t>.</w:t>
      </w:r>
    </w:p>
    <w:p w:rsidR="00C56B39" w:rsidRDefault="00C56B39" w:rsidP="00C56B39">
      <w:pPr>
        <w:ind w:firstLine="709"/>
        <w:jc w:val="both"/>
        <w:rPr>
          <w:sz w:val="28"/>
          <w:szCs w:val="28"/>
        </w:rPr>
      </w:pPr>
      <w:r w:rsidRPr="00D454C8">
        <w:rPr>
          <w:sz w:val="28"/>
          <w:szCs w:val="28"/>
        </w:rPr>
        <w:t xml:space="preserve">Успешное решение заданий КИМ </w:t>
      </w:r>
      <w:r>
        <w:rPr>
          <w:sz w:val="28"/>
          <w:szCs w:val="28"/>
        </w:rPr>
        <w:t xml:space="preserve">ЕГЭ </w:t>
      </w:r>
      <w:r w:rsidRPr="00D454C8">
        <w:rPr>
          <w:sz w:val="28"/>
          <w:szCs w:val="28"/>
        </w:rPr>
        <w:t xml:space="preserve">по физике, как и освоение самого предмета предполагает наличие знаний и умений из ряда других школьных предметов: </w:t>
      </w:r>
    </w:p>
    <w:p w:rsidR="00C56B39" w:rsidRDefault="00C56B39" w:rsidP="00C56B39">
      <w:pPr>
        <w:ind w:firstLine="709"/>
        <w:jc w:val="both"/>
        <w:rPr>
          <w:sz w:val="28"/>
          <w:szCs w:val="28"/>
        </w:rPr>
      </w:pPr>
      <w:r w:rsidRPr="00D454C8">
        <w:rPr>
          <w:sz w:val="28"/>
          <w:szCs w:val="28"/>
        </w:rPr>
        <w:t xml:space="preserve">1) умение правильно записывать решение задач; </w:t>
      </w:r>
    </w:p>
    <w:p w:rsidR="00C56B39" w:rsidRDefault="00C56B39" w:rsidP="00C56B39">
      <w:pPr>
        <w:ind w:firstLine="709"/>
        <w:jc w:val="both"/>
        <w:rPr>
          <w:sz w:val="28"/>
          <w:szCs w:val="28"/>
        </w:rPr>
      </w:pPr>
      <w:r w:rsidRPr="00D454C8">
        <w:rPr>
          <w:sz w:val="28"/>
          <w:szCs w:val="28"/>
        </w:rPr>
        <w:t>2) умение вычислять, находить правильные функции, строить г</w:t>
      </w:r>
      <w:r>
        <w:rPr>
          <w:sz w:val="28"/>
          <w:szCs w:val="28"/>
        </w:rPr>
        <w:t>рафики;</w:t>
      </w:r>
    </w:p>
    <w:p w:rsidR="00C56B39" w:rsidRDefault="00C56B39" w:rsidP="00C56B39">
      <w:pPr>
        <w:ind w:firstLine="709"/>
        <w:jc w:val="both"/>
        <w:rPr>
          <w:sz w:val="28"/>
          <w:szCs w:val="28"/>
        </w:rPr>
      </w:pPr>
      <w:r w:rsidRPr="00D454C8">
        <w:rPr>
          <w:sz w:val="28"/>
          <w:szCs w:val="28"/>
        </w:rPr>
        <w:t xml:space="preserve">3) знать основы строения вещества; </w:t>
      </w:r>
    </w:p>
    <w:p w:rsidR="00C56B39" w:rsidRPr="00532CF2" w:rsidRDefault="00C56B39" w:rsidP="00C56B39">
      <w:pPr>
        <w:ind w:firstLine="709"/>
        <w:jc w:val="both"/>
        <w:rPr>
          <w:sz w:val="28"/>
          <w:szCs w:val="28"/>
        </w:rPr>
      </w:pPr>
      <w:r w:rsidRPr="00D454C8">
        <w:rPr>
          <w:sz w:val="28"/>
          <w:szCs w:val="28"/>
        </w:rPr>
        <w:t xml:space="preserve">4) уметь оценить приемлемость полученного результата на основе опыта. </w:t>
      </w:r>
    </w:p>
    <w:p w:rsidR="00C56B39" w:rsidRPr="00532CF2" w:rsidRDefault="00C56B39" w:rsidP="00C56B39">
      <w:pPr>
        <w:pStyle w:val="a9"/>
        <w:tabs>
          <w:tab w:val="left" w:pos="142"/>
        </w:tabs>
        <w:spacing w:line="360" w:lineRule="exact"/>
        <w:ind w:right="400" w:firstLine="709"/>
        <w:jc w:val="both"/>
        <w:rPr>
          <w:rFonts w:ascii="Times New Roman" w:hAnsi="Times New Roman" w:cs="Times New Roman"/>
          <w:sz w:val="28"/>
          <w:szCs w:val="28"/>
        </w:rPr>
      </w:pPr>
      <w:r w:rsidRPr="00532CF2">
        <w:rPr>
          <w:rFonts w:ascii="Times New Roman" w:hAnsi="Times New Roman" w:cs="Times New Roman"/>
          <w:sz w:val="28"/>
          <w:szCs w:val="28"/>
        </w:rPr>
        <w:t>Овладение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понятийным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аппаратом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курса</w:t>
      </w:r>
      <w:r w:rsidRPr="00532CF2">
        <w:rPr>
          <w:rFonts w:ascii="Times New Roman" w:hAnsi="Times New Roman" w:cs="Times New Roman"/>
          <w:spacing w:val="1"/>
          <w:sz w:val="28"/>
          <w:szCs w:val="28"/>
        </w:rPr>
        <w:t xml:space="preserve"> физика </w:t>
      </w:r>
      <w:r w:rsidRPr="00532CF2">
        <w:rPr>
          <w:rFonts w:ascii="Times New Roman" w:hAnsi="Times New Roman" w:cs="Times New Roman"/>
          <w:sz w:val="28"/>
          <w:szCs w:val="28"/>
        </w:rPr>
        <w:t>–</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это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одно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из</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важнейших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условий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успешного</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выполнения</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3"/>
          <w:sz w:val="28"/>
          <w:szCs w:val="28"/>
        </w:rPr>
        <w:t xml:space="preserve"> </w:t>
      </w:r>
      <w:r w:rsidRPr="00532CF2">
        <w:rPr>
          <w:rFonts w:ascii="Times New Roman" w:hAnsi="Times New Roman" w:cs="Times New Roman"/>
          <w:sz w:val="28"/>
          <w:szCs w:val="28"/>
        </w:rPr>
        <w:t>экзаменационной</w:t>
      </w:r>
      <w:r w:rsidRPr="00532CF2">
        <w:rPr>
          <w:rFonts w:ascii="Times New Roman" w:hAnsi="Times New Roman" w:cs="Times New Roman"/>
          <w:spacing w:val="3"/>
          <w:sz w:val="28"/>
          <w:szCs w:val="28"/>
        </w:rPr>
        <w:t xml:space="preserve"> </w:t>
      </w:r>
      <w:r w:rsidRPr="00532CF2">
        <w:rPr>
          <w:rFonts w:ascii="Times New Roman" w:hAnsi="Times New Roman" w:cs="Times New Roman"/>
          <w:sz w:val="28"/>
          <w:szCs w:val="28"/>
        </w:rPr>
        <w:t>работы.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Кроме</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этого</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систематизация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 обобщение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изученного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материала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процессе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его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повторения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должны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быть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направлены</w:t>
      </w:r>
      <w:r w:rsidRPr="00532CF2">
        <w:rPr>
          <w:rFonts w:ascii="Times New Roman" w:hAnsi="Times New Roman" w:cs="Times New Roman"/>
          <w:spacing w:val="60"/>
          <w:sz w:val="28"/>
          <w:szCs w:val="28"/>
        </w:rPr>
        <w:t xml:space="preserve"> </w:t>
      </w:r>
      <w:r w:rsidRPr="00532CF2">
        <w:rPr>
          <w:rFonts w:ascii="Times New Roman" w:hAnsi="Times New Roman" w:cs="Times New Roman"/>
          <w:sz w:val="28"/>
          <w:szCs w:val="28"/>
        </w:rPr>
        <w:t>на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развитие умений выделять в нём главное, устанавливать причинно-следственные связи между</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отдельными элементами содержания, в особенности устанавливать характер взаимосвязи между</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характеристиками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строения,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основных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признаков,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явлениями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особенностями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физических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объектов.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Такой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поход</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применению</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знаний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является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особо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необходимым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выполнении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3"/>
          <w:sz w:val="28"/>
          <w:szCs w:val="28"/>
        </w:rPr>
        <w:t xml:space="preserve"> </w:t>
      </w:r>
      <w:r w:rsidRPr="00532CF2">
        <w:rPr>
          <w:rFonts w:ascii="Times New Roman" w:hAnsi="Times New Roman" w:cs="Times New Roman"/>
          <w:sz w:val="28"/>
          <w:szCs w:val="28"/>
        </w:rPr>
        <w:t>повышенного</w:t>
      </w:r>
      <w:r w:rsidRPr="00532CF2">
        <w:rPr>
          <w:rFonts w:ascii="Times New Roman" w:hAnsi="Times New Roman" w:cs="Times New Roman"/>
          <w:spacing w:val="-3"/>
          <w:sz w:val="28"/>
          <w:szCs w:val="28"/>
        </w:rPr>
        <w:t xml:space="preserve"> </w:t>
      </w:r>
      <w:r w:rsidRPr="00532CF2">
        <w:rPr>
          <w:rFonts w:ascii="Times New Roman" w:hAnsi="Times New Roman" w:cs="Times New Roman"/>
          <w:sz w:val="28"/>
          <w:szCs w:val="28"/>
        </w:rPr>
        <w:t>и высокого</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уровней сложности.</w:t>
      </w:r>
    </w:p>
    <w:p w:rsidR="00C56B39" w:rsidRDefault="00C56B39" w:rsidP="00C56B39">
      <w:pPr>
        <w:pStyle w:val="a9"/>
        <w:tabs>
          <w:tab w:val="left" w:pos="142"/>
        </w:tabs>
        <w:spacing w:line="360" w:lineRule="exact"/>
        <w:ind w:right="400" w:firstLine="709"/>
        <w:jc w:val="both"/>
        <w:rPr>
          <w:rFonts w:ascii="Times New Roman" w:hAnsi="Times New Roman" w:cs="Times New Roman"/>
          <w:spacing w:val="1"/>
          <w:sz w:val="28"/>
          <w:szCs w:val="28"/>
        </w:rPr>
      </w:pPr>
      <w:r w:rsidRPr="00532CF2">
        <w:rPr>
          <w:rFonts w:ascii="Times New Roman" w:hAnsi="Times New Roman" w:cs="Times New Roman"/>
          <w:sz w:val="28"/>
          <w:szCs w:val="28"/>
        </w:rPr>
        <w:t>При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организации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тренировки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выполнении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аналогичных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типовым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заданиям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экзаменационной работы, необходимо добиваться понимания обучающимися того, что началом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выполнения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любого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должны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стать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следующие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действия:</w:t>
      </w:r>
      <w:r w:rsidRPr="00532CF2">
        <w:rPr>
          <w:rFonts w:ascii="Times New Roman" w:hAnsi="Times New Roman" w:cs="Times New Roman"/>
          <w:spacing w:val="1"/>
          <w:sz w:val="28"/>
          <w:szCs w:val="28"/>
        </w:rPr>
        <w:t xml:space="preserve"> </w:t>
      </w:r>
    </w:p>
    <w:p w:rsidR="00C56B39" w:rsidRDefault="00C56B39" w:rsidP="00C56B39">
      <w:pPr>
        <w:pStyle w:val="a9"/>
        <w:tabs>
          <w:tab w:val="left" w:pos="142"/>
        </w:tabs>
        <w:spacing w:line="360" w:lineRule="exact"/>
        <w:ind w:right="400" w:firstLine="709"/>
        <w:jc w:val="both"/>
        <w:rPr>
          <w:rFonts w:ascii="Times New Roman" w:hAnsi="Times New Roman" w:cs="Times New Roman"/>
          <w:spacing w:val="1"/>
          <w:sz w:val="28"/>
          <w:szCs w:val="28"/>
        </w:rPr>
      </w:pPr>
      <w:r>
        <w:rPr>
          <w:rFonts w:ascii="Times New Roman" w:hAnsi="Times New Roman" w:cs="Times New Roman"/>
          <w:spacing w:val="1"/>
          <w:sz w:val="28"/>
          <w:szCs w:val="28"/>
        </w:rPr>
        <w:t>-</w:t>
      </w:r>
      <w:r w:rsidRPr="00532CF2">
        <w:rPr>
          <w:rFonts w:ascii="Times New Roman" w:hAnsi="Times New Roman" w:cs="Times New Roman"/>
          <w:sz w:val="28"/>
          <w:szCs w:val="28"/>
        </w:rPr>
        <w:t>тщательный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анализ</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условия</w:t>
      </w:r>
      <w:r w:rsidRPr="00532CF2">
        <w:rPr>
          <w:rFonts w:ascii="Times New Roman" w:hAnsi="Times New Roman" w:cs="Times New Roman"/>
          <w:spacing w:val="-57"/>
          <w:sz w:val="28"/>
          <w:szCs w:val="28"/>
        </w:rPr>
        <w:t xml:space="preserve"> </w:t>
      </w:r>
      <w:r w:rsidRPr="00532CF2">
        <w:rPr>
          <w:rFonts w:ascii="Times New Roman" w:hAnsi="Times New Roman" w:cs="Times New Roman"/>
          <w:sz w:val="28"/>
          <w:szCs w:val="28"/>
        </w:rPr>
        <w:t>задания;</w:t>
      </w:r>
      <w:r w:rsidRPr="00532CF2">
        <w:rPr>
          <w:rFonts w:ascii="Times New Roman" w:hAnsi="Times New Roman" w:cs="Times New Roman"/>
          <w:spacing w:val="1"/>
          <w:sz w:val="28"/>
          <w:szCs w:val="28"/>
        </w:rPr>
        <w:t xml:space="preserve"> </w:t>
      </w:r>
    </w:p>
    <w:p w:rsidR="00C56B39" w:rsidRDefault="00C56B39" w:rsidP="00C56B39">
      <w:pPr>
        <w:pStyle w:val="a9"/>
        <w:tabs>
          <w:tab w:val="left" w:pos="142"/>
        </w:tabs>
        <w:spacing w:line="360" w:lineRule="exact"/>
        <w:ind w:right="400" w:firstLine="709"/>
        <w:jc w:val="both"/>
        <w:rPr>
          <w:rFonts w:ascii="Times New Roman" w:hAnsi="Times New Roman" w:cs="Times New Roman"/>
          <w:spacing w:val="1"/>
          <w:sz w:val="28"/>
          <w:szCs w:val="28"/>
        </w:rPr>
      </w:pPr>
      <w:r>
        <w:rPr>
          <w:rFonts w:ascii="Times New Roman" w:hAnsi="Times New Roman" w:cs="Times New Roman"/>
          <w:spacing w:val="1"/>
          <w:sz w:val="28"/>
          <w:szCs w:val="28"/>
        </w:rPr>
        <w:t>-</w:t>
      </w:r>
      <w:r w:rsidRPr="00532CF2">
        <w:rPr>
          <w:rFonts w:ascii="Times New Roman" w:hAnsi="Times New Roman" w:cs="Times New Roman"/>
          <w:sz w:val="28"/>
          <w:szCs w:val="28"/>
        </w:rPr>
        <w:t>выяснение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усвоение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какого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элемента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содержания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проверяет</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это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задание;</w:t>
      </w:r>
      <w:r w:rsidRPr="00532CF2">
        <w:rPr>
          <w:rFonts w:ascii="Times New Roman" w:hAnsi="Times New Roman" w:cs="Times New Roman"/>
          <w:spacing w:val="1"/>
          <w:sz w:val="28"/>
          <w:szCs w:val="28"/>
        </w:rPr>
        <w:t xml:space="preserve"> </w:t>
      </w:r>
    </w:p>
    <w:p w:rsidR="00C56B39" w:rsidRDefault="00C56B39" w:rsidP="00C56B39">
      <w:pPr>
        <w:pStyle w:val="a9"/>
        <w:tabs>
          <w:tab w:val="left" w:pos="142"/>
        </w:tabs>
        <w:spacing w:line="360" w:lineRule="exact"/>
        <w:ind w:right="400" w:firstLine="709"/>
        <w:jc w:val="both"/>
        <w:rPr>
          <w:rFonts w:ascii="Times New Roman" w:hAnsi="Times New Roman" w:cs="Times New Roman"/>
          <w:sz w:val="28"/>
          <w:szCs w:val="28"/>
        </w:rPr>
      </w:pPr>
      <w:r>
        <w:rPr>
          <w:rFonts w:ascii="Times New Roman" w:hAnsi="Times New Roman" w:cs="Times New Roman"/>
          <w:spacing w:val="1"/>
          <w:sz w:val="28"/>
          <w:szCs w:val="28"/>
        </w:rPr>
        <w:t>-</w:t>
      </w:r>
      <w:r w:rsidRPr="00532CF2">
        <w:rPr>
          <w:rFonts w:ascii="Times New Roman" w:hAnsi="Times New Roman" w:cs="Times New Roman"/>
          <w:sz w:val="28"/>
          <w:szCs w:val="28"/>
        </w:rPr>
        <w:t xml:space="preserve">обдумывание плана выполнения задания. </w:t>
      </w:r>
    </w:p>
    <w:p w:rsidR="00C56B39" w:rsidRPr="00532CF2" w:rsidRDefault="00C56B39" w:rsidP="00C56B39">
      <w:pPr>
        <w:pStyle w:val="a9"/>
        <w:tabs>
          <w:tab w:val="left" w:pos="142"/>
        </w:tabs>
        <w:spacing w:line="360" w:lineRule="exact"/>
        <w:ind w:right="400" w:firstLine="709"/>
        <w:jc w:val="both"/>
        <w:rPr>
          <w:rFonts w:ascii="Times New Roman" w:hAnsi="Times New Roman" w:cs="Times New Roman"/>
          <w:sz w:val="28"/>
          <w:szCs w:val="28"/>
        </w:rPr>
      </w:pPr>
      <w:r w:rsidRPr="00532CF2">
        <w:rPr>
          <w:rFonts w:ascii="Times New Roman" w:hAnsi="Times New Roman" w:cs="Times New Roman"/>
          <w:sz w:val="28"/>
          <w:szCs w:val="28"/>
        </w:rPr>
        <w:lastRenderedPageBreak/>
        <w:t>Соблюдение описанной последовательности действий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выполнении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снижает</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риск</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появления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случайных</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погрешностей 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ошибок.</w:t>
      </w:r>
    </w:p>
    <w:p w:rsidR="00C56B39" w:rsidRPr="00532CF2" w:rsidRDefault="00C56B39" w:rsidP="00C56B39">
      <w:pPr>
        <w:pStyle w:val="a9"/>
        <w:tabs>
          <w:tab w:val="left" w:pos="142"/>
        </w:tabs>
        <w:spacing w:line="360" w:lineRule="exact"/>
        <w:ind w:right="400" w:firstLine="709"/>
        <w:jc w:val="both"/>
        <w:rPr>
          <w:rFonts w:ascii="Times New Roman" w:hAnsi="Times New Roman" w:cs="Times New Roman"/>
          <w:sz w:val="28"/>
          <w:szCs w:val="28"/>
        </w:rPr>
      </w:pPr>
      <w:r w:rsidRPr="00532CF2">
        <w:rPr>
          <w:rFonts w:ascii="Times New Roman" w:hAnsi="Times New Roman" w:cs="Times New Roman"/>
          <w:sz w:val="28"/>
          <w:szCs w:val="28"/>
        </w:rPr>
        <w:t>Методическую</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помощь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учителям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обучающимся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подготовке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ЕГЭ</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могут</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оказать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материалы</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с</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сайта ФИПИ</w:t>
      </w:r>
      <w:r w:rsidRPr="008E4CAC">
        <w:t xml:space="preserve"> </w:t>
      </w:r>
      <w:r>
        <w:t>(</w:t>
      </w:r>
      <w:hyperlink r:id="rId80" w:history="1">
        <w:r w:rsidRPr="00C2590C">
          <w:rPr>
            <w:rStyle w:val="a3"/>
            <w:rFonts w:ascii="Times New Roman" w:hAnsi="Times New Roman" w:cs="Times New Roman"/>
            <w:sz w:val="28"/>
            <w:szCs w:val="28"/>
          </w:rPr>
          <w:t>https://fipi.ru/ege</w:t>
        </w:r>
      </w:hyperlink>
      <w:r>
        <w:rPr>
          <w:rFonts w:ascii="Times New Roman" w:hAnsi="Times New Roman" w:cs="Times New Roman"/>
          <w:sz w:val="28"/>
          <w:szCs w:val="28"/>
        </w:rPr>
        <w:t>):</w:t>
      </w:r>
    </w:p>
    <w:p w:rsidR="00C56B39" w:rsidRPr="00532CF2" w:rsidRDefault="00C56B39" w:rsidP="00C56B39">
      <w:pPr>
        <w:pStyle w:val="a4"/>
        <w:widowControl w:val="0"/>
        <w:numPr>
          <w:ilvl w:val="1"/>
          <w:numId w:val="12"/>
        </w:numPr>
        <w:tabs>
          <w:tab w:val="left" w:pos="142"/>
          <w:tab w:val="left" w:pos="1952"/>
        </w:tabs>
        <w:autoSpaceDE w:val="0"/>
        <w:autoSpaceDN w:val="0"/>
        <w:spacing w:after="0" w:line="360" w:lineRule="exact"/>
        <w:ind w:left="0" w:right="400" w:firstLine="709"/>
        <w:contextualSpacing w:val="0"/>
        <w:jc w:val="both"/>
        <w:rPr>
          <w:rFonts w:ascii="Times New Roman" w:hAnsi="Times New Roman" w:cs="Times New Roman"/>
          <w:sz w:val="28"/>
          <w:szCs w:val="28"/>
        </w:rPr>
      </w:pPr>
      <w:r w:rsidRPr="00532CF2">
        <w:rPr>
          <w:rFonts w:ascii="Times New Roman" w:hAnsi="Times New Roman" w:cs="Times New Roman"/>
          <w:sz w:val="28"/>
          <w:szCs w:val="28"/>
        </w:rPr>
        <w:t>документы, определяющие стр</w:t>
      </w:r>
      <w:r>
        <w:rPr>
          <w:rFonts w:ascii="Times New Roman" w:hAnsi="Times New Roman" w:cs="Times New Roman"/>
          <w:sz w:val="28"/>
          <w:szCs w:val="28"/>
        </w:rPr>
        <w:t>уктуру и содержание КИМ ЕГЭ 2023</w:t>
      </w:r>
      <w:r w:rsidRPr="00532CF2">
        <w:rPr>
          <w:rFonts w:ascii="Times New Roman" w:hAnsi="Times New Roman" w:cs="Times New Roman"/>
          <w:sz w:val="28"/>
          <w:szCs w:val="28"/>
        </w:rPr>
        <w:t xml:space="preserve"> г. (кодификатор</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элементов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содержания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требований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уровню</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подготовки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выпускников,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спецификация 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демонстрационный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вариант КИМ);</w:t>
      </w:r>
    </w:p>
    <w:p w:rsidR="00C56B39" w:rsidRPr="00532CF2" w:rsidRDefault="00C56B39" w:rsidP="00C56B39">
      <w:pPr>
        <w:pStyle w:val="a4"/>
        <w:widowControl w:val="0"/>
        <w:numPr>
          <w:ilvl w:val="1"/>
          <w:numId w:val="12"/>
        </w:numPr>
        <w:tabs>
          <w:tab w:val="left" w:pos="142"/>
          <w:tab w:val="left" w:pos="1952"/>
        </w:tabs>
        <w:autoSpaceDE w:val="0"/>
        <w:autoSpaceDN w:val="0"/>
        <w:spacing w:after="0" w:line="360" w:lineRule="exact"/>
        <w:ind w:left="0" w:right="400" w:firstLine="709"/>
        <w:contextualSpacing w:val="0"/>
        <w:jc w:val="both"/>
        <w:rPr>
          <w:rFonts w:ascii="Times New Roman" w:hAnsi="Times New Roman" w:cs="Times New Roman"/>
          <w:sz w:val="28"/>
          <w:szCs w:val="28"/>
        </w:rPr>
      </w:pPr>
      <w:r w:rsidRPr="00532CF2">
        <w:rPr>
          <w:rFonts w:ascii="Times New Roman" w:hAnsi="Times New Roman" w:cs="Times New Roman"/>
          <w:sz w:val="28"/>
          <w:szCs w:val="28"/>
        </w:rPr>
        <w:t>Открытый</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банк</w:t>
      </w:r>
      <w:r w:rsidRPr="00532CF2">
        <w:rPr>
          <w:rFonts w:ascii="Times New Roman" w:hAnsi="Times New Roman" w:cs="Times New Roman"/>
          <w:spacing w:val="-4"/>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ЕГЭ;</w:t>
      </w:r>
    </w:p>
    <w:p w:rsidR="00C56B39" w:rsidRPr="00532CF2" w:rsidRDefault="00C56B39" w:rsidP="00C56B39">
      <w:pPr>
        <w:pStyle w:val="a4"/>
        <w:widowControl w:val="0"/>
        <w:numPr>
          <w:ilvl w:val="1"/>
          <w:numId w:val="12"/>
        </w:numPr>
        <w:tabs>
          <w:tab w:val="left" w:pos="142"/>
          <w:tab w:val="left" w:pos="1952"/>
        </w:tabs>
        <w:autoSpaceDE w:val="0"/>
        <w:autoSpaceDN w:val="0"/>
        <w:spacing w:after="0" w:line="360" w:lineRule="exact"/>
        <w:ind w:left="0" w:right="400" w:firstLine="709"/>
        <w:contextualSpacing w:val="0"/>
        <w:jc w:val="both"/>
        <w:rPr>
          <w:rFonts w:ascii="Times New Roman" w:hAnsi="Times New Roman" w:cs="Times New Roman"/>
          <w:sz w:val="28"/>
          <w:szCs w:val="28"/>
        </w:rPr>
      </w:pPr>
      <w:r w:rsidRPr="00532CF2">
        <w:rPr>
          <w:rFonts w:ascii="Times New Roman" w:hAnsi="Times New Roman" w:cs="Times New Roman"/>
          <w:sz w:val="28"/>
          <w:szCs w:val="28"/>
        </w:rPr>
        <w:t>учебно-методические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материалы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для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председателей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членов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региональных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предметных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комиссий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проверке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выполнения</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заданий</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с</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развернутым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ответом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экзаменационных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работ ЕГЭ;</w:t>
      </w:r>
    </w:p>
    <w:p w:rsidR="00C56B39" w:rsidRPr="00532CF2" w:rsidRDefault="00C56B39" w:rsidP="00C56B39">
      <w:pPr>
        <w:pStyle w:val="a4"/>
        <w:widowControl w:val="0"/>
        <w:numPr>
          <w:ilvl w:val="1"/>
          <w:numId w:val="12"/>
        </w:numPr>
        <w:tabs>
          <w:tab w:val="left" w:pos="142"/>
          <w:tab w:val="left" w:pos="1952"/>
        </w:tabs>
        <w:autoSpaceDE w:val="0"/>
        <w:autoSpaceDN w:val="0"/>
        <w:spacing w:after="0" w:line="360" w:lineRule="exact"/>
        <w:ind w:left="0" w:right="400" w:firstLine="709"/>
        <w:contextualSpacing w:val="0"/>
        <w:jc w:val="both"/>
        <w:rPr>
          <w:rFonts w:ascii="Times New Roman" w:hAnsi="Times New Roman" w:cs="Times New Roman"/>
          <w:sz w:val="28"/>
          <w:szCs w:val="28"/>
        </w:rPr>
      </w:pPr>
      <w:r w:rsidRPr="00532CF2">
        <w:rPr>
          <w:rFonts w:ascii="Times New Roman" w:hAnsi="Times New Roman" w:cs="Times New Roman"/>
          <w:sz w:val="28"/>
          <w:szCs w:val="28"/>
        </w:rPr>
        <w:t>аналитические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отчеты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результатах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экзамена,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методические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рекомендации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методические</w:t>
      </w:r>
      <w:r w:rsidRPr="00532CF2">
        <w:rPr>
          <w:rFonts w:ascii="Times New Roman" w:hAnsi="Times New Roman" w:cs="Times New Roman"/>
          <w:spacing w:val="-2"/>
          <w:sz w:val="28"/>
          <w:szCs w:val="28"/>
        </w:rPr>
        <w:t xml:space="preserve"> </w:t>
      </w:r>
      <w:r w:rsidRPr="00532CF2">
        <w:rPr>
          <w:rFonts w:ascii="Times New Roman" w:hAnsi="Times New Roman" w:cs="Times New Roman"/>
          <w:sz w:val="28"/>
          <w:szCs w:val="28"/>
        </w:rPr>
        <w:t>письма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прошлых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лет.</w:t>
      </w:r>
    </w:p>
    <w:p w:rsidR="00C56B39" w:rsidRDefault="00C56B39" w:rsidP="00C56B39">
      <w:pPr>
        <w:pStyle w:val="a9"/>
        <w:tabs>
          <w:tab w:val="left" w:pos="142"/>
        </w:tabs>
        <w:spacing w:line="360" w:lineRule="exact"/>
        <w:ind w:right="126" w:firstLine="709"/>
        <w:jc w:val="both"/>
        <w:rPr>
          <w:rFonts w:ascii="Times New Roman" w:hAnsi="Times New Roman" w:cs="Times New Roman"/>
          <w:sz w:val="28"/>
          <w:szCs w:val="28"/>
        </w:rPr>
      </w:pPr>
      <w:r w:rsidRPr="00532CF2">
        <w:rPr>
          <w:rFonts w:ascii="Times New Roman" w:hAnsi="Times New Roman" w:cs="Times New Roman"/>
          <w:sz w:val="28"/>
          <w:szCs w:val="28"/>
        </w:rPr>
        <w:t>Для подготовки решения выпускников к заданиям повышенной сложности необходимо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проводить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различного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рода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олимпиады,</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числе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на</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школьном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уровне,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знакомить</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учащихся с заданиями в открытых базах данных ЕГЭ и Всероссийских олимпиад по физике.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Поскольку</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именно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решение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нестандартных,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практически</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значимых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(в</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том</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числе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олимпиадных) задач позволяет развивать не только логическое мышление и применение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теоретических знаний на практике, но и способствует дальнейшему развитию интереса к</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физике у</w:t>
      </w:r>
      <w:r w:rsidRPr="00532CF2">
        <w:rPr>
          <w:rFonts w:ascii="Times New Roman" w:hAnsi="Times New Roman" w:cs="Times New Roman"/>
          <w:spacing w:val="-3"/>
          <w:sz w:val="28"/>
          <w:szCs w:val="28"/>
        </w:rPr>
        <w:t xml:space="preserve"> </w:t>
      </w:r>
      <w:r>
        <w:rPr>
          <w:rFonts w:ascii="Times New Roman" w:hAnsi="Times New Roman" w:cs="Times New Roman"/>
          <w:sz w:val="28"/>
          <w:szCs w:val="28"/>
        </w:rPr>
        <w:t>учащихся.</w:t>
      </w:r>
    </w:p>
    <w:p w:rsidR="00C56B39" w:rsidRPr="00532CF2" w:rsidRDefault="00C56B39" w:rsidP="00C56B39">
      <w:pPr>
        <w:tabs>
          <w:tab w:val="left" w:pos="142"/>
        </w:tabs>
        <w:spacing w:line="360" w:lineRule="exact"/>
        <w:ind w:right="400" w:firstLine="709"/>
        <w:jc w:val="both"/>
        <w:rPr>
          <w:sz w:val="28"/>
          <w:szCs w:val="28"/>
        </w:rPr>
      </w:pPr>
      <w:r w:rsidRPr="00532CF2">
        <w:rPr>
          <w:i/>
          <w:sz w:val="28"/>
          <w:szCs w:val="28"/>
        </w:rPr>
        <w:t xml:space="preserve"> </w:t>
      </w:r>
      <w:r w:rsidRPr="00532CF2">
        <w:rPr>
          <w:sz w:val="28"/>
          <w:szCs w:val="28"/>
        </w:rPr>
        <w:t>На основании сложностей, возникших у учащихся по итогам последних трех лет можно</w:t>
      </w:r>
      <w:r w:rsidRPr="00532CF2">
        <w:rPr>
          <w:spacing w:val="-57"/>
          <w:sz w:val="28"/>
          <w:szCs w:val="28"/>
        </w:rPr>
        <w:t xml:space="preserve"> </w:t>
      </w:r>
      <w:r w:rsidRPr="00532CF2">
        <w:rPr>
          <w:sz w:val="28"/>
          <w:szCs w:val="28"/>
        </w:rPr>
        <w:t>рекомендовать</w:t>
      </w:r>
      <w:r w:rsidRPr="00532CF2">
        <w:rPr>
          <w:spacing w:val="1"/>
          <w:sz w:val="28"/>
          <w:szCs w:val="28"/>
        </w:rPr>
        <w:t xml:space="preserve"> </w:t>
      </w:r>
      <w:r>
        <w:rPr>
          <w:sz w:val="28"/>
          <w:szCs w:val="28"/>
        </w:rPr>
        <w:t>проведение</w:t>
      </w:r>
      <w:r>
        <w:rPr>
          <w:spacing w:val="1"/>
          <w:sz w:val="28"/>
          <w:szCs w:val="28"/>
        </w:rPr>
        <w:t xml:space="preserve"> </w:t>
      </w:r>
      <w:r w:rsidRPr="00532CF2">
        <w:rPr>
          <w:sz w:val="28"/>
          <w:szCs w:val="28"/>
        </w:rPr>
        <w:t>семинаров</w:t>
      </w:r>
      <w:r w:rsidRPr="00532CF2">
        <w:rPr>
          <w:spacing w:val="1"/>
          <w:sz w:val="28"/>
          <w:szCs w:val="28"/>
        </w:rPr>
        <w:t xml:space="preserve"> </w:t>
      </w:r>
      <w:r>
        <w:rPr>
          <w:sz w:val="28"/>
          <w:szCs w:val="28"/>
        </w:rPr>
        <w:t>для</w:t>
      </w:r>
      <w:r w:rsidRPr="00532CF2">
        <w:rPr>
          <w:spacing w:val="3"/>
          <w:sz w:val="28"/>
          <w:szCs w:val="28"/>
        </w:rPr>
        <w:t xml:space="preserve"> </w:t>
      </w:r>
      <w:r w:rsidRPr="00532CF2">
        <w:rPr>
          <w:sz w:val="28"/>
          <w:szCs w:val="28"/>
        </w:rPr>
        <w:t>учителей физики</w:t>
      </w:r>
      <w:r w:rsidRPr="00E01F39">
        <w:rPr>
          <w:sz w:val="28"/>
          <w:szCs w:val="28"/>
        </w:rPr>
        <w:t xml:space="preserve"> </w:t>
      </w:r>
      <w:r>
        <w:rPr>
          <w:sz w:val="28"/>
          <w:szCs w:val="28"/>
        </w:rPr>
        <w:t>с привлечением преподавателей ВУЗов, учителей членов предметной комиссии по проверке ЕГЭ по физике, учителей школ, чьи учащиеся продемонстрировали наилучшие результаты при выполнении экзаменационной работы.</w:t>
      </w:r>
    </w:p>
    <w:p w:rsidR="00C56B39" w:rsidRDefault="00C56B39" w:rsidP="002B5119">
      <w:pPr>
        <w:ind w:firstLine="709"/>
        <w:jc w:val="both"/>
        <w:rPr>
          <w:rFonts w:eastAsia="Calibri"/>
          <w:sz w:val="28"/>
          <w:szCs w:val="28"/>
          <w:lang w:eastAsia="en-US"/>
        </w:rPr>
      </w:pPr>
    </w:p>
    <w:p w:rsidR="002B5119" w:rsidRDefault="002B5119" w:rsidP="006A3C36">
      <w:pPr>
        <w:ind w:firstLine="709"/>
        <w:jc w:val="both"/>
        <w:rPr>
          <w:rFonts w:eastAsia="Calibri"/>
          <w:sz w:val="28"/>
          <w:szCs w:val="28"/>
          <w:lang w:eastAsia="en-US"/>
        </w:rPr>
      </w:pPr>
    </w:p>
    <w:p w:rsidR="00736055" w:rsidRPr="00736055" w:rsidRDefault="00736055" w:rsidP="006A3C36">
      <w:pPr>
        <w:ind w:firstLine="709"/>
        <w:jc w:val="both"/>
        <w:rPr>
          <w:rFonts w:eastAsia="Calibri"/>
          <w:b/>
          <w:sz w:val="28"/>
          <w:szCs w:val="28"/>
          <w:lang w:eastAsia="en-US"/>
        </w:rPr>
      </w:pPr>
      <w:r w:rsidRPr="00736055">
        <w:rPr>
          <w:rFonts w:eastAsia="Calibri"/>
          <w:b/>
          <w:sz w:val="28"/>
          <w:szCs w:val="28"/>
          <w:lang w:eastAsia="en-US"/>
        </w:rPr>
        <w:t xml:space="preserve">Индивидуальный проект в соответствии с ФГОС СОО </w:t>
      </w:r>
    </w:p>
    <w:p w:rsidR="00736055" w:rsidRDefault="00736055" w:rsidP="006A3C36">
      <w:pPr>
        <w:ind w:firstLine="709"/>
        <w:jc w:val="both"/>
        <w:rPr>
          <w:rFonts w:eastAsia="Calibri"/>
          <w:sz w:val="28"/>
          <w:szCs w:val="28"/>
          <w:lang w:eastAsia="en-US"/>
        </w:rPr>
      </w:pP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Выполнение индивидуального итогового проекта – обязательное условие оценки </w:t>
      </w:r>
      <w:proofErr w:type="spellStart"/>
      <w:r w:rsidRPr="00736055">
        <w:rPr>
          <w:rFonts w:eastAsia="Calibri"/>
          <w:sz w:val="28"/>
          <w:szCs w:val="28"/>
          <w:lang w:eastAsia="en-US"/>
        </w:rPr>
        <w:t>метапредметных</w:t>
      </w:r>
      <w:proofErr w:type="spellEnd"/>
      <w:r w:rsidRPr="00736055">
        <w:rPr>
          <w:rFonts w:eastAsia="Calibri"/>
          <w:sz w:val="28"/>
          <w:szCs w:val="28"/>
          <w:lang w:eastAsia="en-US"/>
        </w:rPr>
        <w:t xml:space="preserve"> результатов, полученных каждым обучающимся в ходе освоения образовательных программ по учебным предметам, в условиях реализации ФГОС СОО.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ФГОС СОО. II «Требования к результатам освоения основной образовательной программы среднего (полного) общего образования)»: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п. 11. Индивидуальный проект представляет собой особую форму организации деятельности обучающихся (учебное исследование или учебный </w:t>
      </w:r>
      <w:r w:rsidRPr="00736055">
        <w:rPr>
          <w:rFonts w:eastAsia="Calibri"/>
          <w:sz w:val="28"/>
          <w:szCs w:val="28"/>
          <w:lang w:eastAsia="en-US"/>
        </w:rPr>
        <w:lastRenderedPageBreak/>
        <w:t>проект). Индивидуальный проект выполняется обучающимся самостоятельно под руководством учителя (</w:t>
      </w:r>
      <w:proofErr w:type="spellStart"/>
      <w:r w:rsidRPr="00736055">
        <w:rPr>
          <w:rFonts w:eastAsia="Calibri"/>
          <w:sz w:val="28"/>
          <w:szCs w:val="28"/>
          <w:lang w:eastAsia="en-US"/>
        </w:rPr>
        <w:t>тьютора</w:t>
      </w:r>
      <w:proofErr w:type="spellEnd"/>
      <w:r w:rsidRPr="00736055">
        <w:rPr>
          <w:rFonts w:eastAsia="Calibri"/>
          <w:sz w:val="28"/>
          <w:szCs w:val="28"/>
          <w:lang w:eastAsia="en-US"/>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В соответствии с ПООП СОО приоритетными направлениями для подготовки обучающимися индивидуального проекта являются: социальное, бизнес-проектирование, исследовательское, инженерное, информационное. Обращаем внимание, что в контексте реализации ФГОС СОО индивидуальный проект четко подразделяется на учебное исследование и учебный проект. Соответственно у обучающихся на уровне среднего общего образования есть выбор исследовательского или учебного (разных типов) проекта.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В п.18.1 «Целевой раздел основной образовательной программы ФГОС СОО» (III «Требования к результатам освоения основной образовательной программы среднего (полного) общего образования») указано, что система оценки достижения планируемых результатов освоения основной образовательной программы должна включать описание «организации, критериев оценки и форм представления и </w:t>
      </w:r>
      <w:r>
        <w:rPr>
          <w:rFonts w:eastAsia="Calibri"/>
          <w:sz w:val="28"/>
          <w:szCs w:val="28"/>
          <w:lang w:eastAsia="en-US"/>
        </w:rPr>
        <w:t>учёта результатов оценки учебно-</w:t>
      </w:r>
      <w:r w:rsidRPr="00736055">
        <w:rPr>
          <w:rFonts w:eastAsia="Calibri"/>
          <w:sz w:val="28"/>
          <w:szCs w:val="28"/>
          <w:lang w:eastAsia="en-US"/>
        </w:rPr>
        <w:t xml:space="preserve">исследовательской и проектной деятельности обучающихся».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В п.18.2. данного раздела в описании программы развития универсальных учебных действий на уровне среднего (полного) общего образования сделан акцент на то, что она должна содержать описание особенностей учебно-исследовательской и проектной деятельности обучающихся; описание основных направлений учебно-исследовательской и проектной деятельности обучающихся</w:t>
      </w:r>
      <w:r>
        <w:rPr>
          <w:rFonts w:eastAsia="Calibri"/>
          <w:sz w:val="28"/>
          <w:szCs w:val="28"/>
          <w:lang w:eastAsia="en-US"/>
        </w:rPr>
        <w:t>; планируемые результаты учебно-</w:t>
      </w:r>
      <w:r w:rsidRPr="00736055">
        <w:rPr>
          <w:rFonts w:eastAsia="Calibri"/>
          <w:sz w:val="28"/>
          <w:szCs w:val="28"/>
          <w:lang w:eastAsia="en-US"/>
        </w:rPr>
        <w:t xml:space="preserve">исследовательской и проектной деятельности обучающихся в рамках урочной и внеурочной деятельности.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В п. 18.3.1. указано, что в учебном плане должно быть предусмотрено выполнение обучающимися индивидуального(</w:t>
      </w:r>
      <w:proofErr w:type="spellStart"/>
      <w:r w:rsidRPr="00736055">
        <w:rPr>
          <w:rFonts w:eastAsia="Calibri"/>
          <w:sz w:val="28"/>
          <w:szCs w:val="28"/>
          <w:lang w:eastAsia="en-US"/>
        </w:rPr>
        <w:t>ых</w:t>
      </w:r>
      <w:proofErr w:type="spellEnd"/>
      <w:r w:rsidRPr="00736055">
        <w:rPr>
          <w:rFonts w:eastAsia="Calibri"/>
          <w:sz w:val="28"/>
          <w:szCs w:val="28"/>
          <w:lang w:eastAsia="en-US"/>
        </w:rPr>
        <w:t>) проекта(</w:t>
      </w:r>
      <w:proofErr w:type="spellStart"/>
      <w:r w:rsidRPr="00736055">
        <w:rPr>
          <w:rFonts w:eastAsia="Calibri"/>
          <w:sz w:val="28"/>
          <w:szCs w:val="28"/>
          <w:lang w:eastAsia="en-US"/>
        </w:rPr>
        <w:t>ов</w:t>
      </w:r>
      <w:proofErr w:type="spellEnd"/>
      <w:r w:rsidRPr="00736055">
        <w:rPr>
          <w:rFonts w:eastAsia="Calibri"/>
          <w:sz w:val="28"/>
          <w:szCs w:val="28"/>
          <w:lang w:eastAsia="en-US"/>
        </w:rPr>
        <w:t>). Защита индивидуального итогового проекта является одной из обязательных</w:t>
      </w:r>
      <w:r w:rsidRPr="00736055">
        <w:t xml:space="preserve"> </w:t>
      </w:r>
      <w:r w:rsidRPr="00736055">
        <w:rPr>
          <w:rFonts w:eastAsia="Calibri"/>
          <w:sz w:val="28"/>
          <w:szCs w:val="28"/>
          <w:lang w:eastAsia="en-US"/>
        </w:rPr>
        <w:t xml:space="preserve">составляющих материалов системы </w:t>
      </w:r>
      <w:proofErr w:type="spellStart"/>
      <w:r w:rsidRPr="00736055">
        <w:rPr>
          <w:rFonts w:eastAsia="Calibri"/>
          <w:sz w:val="28"/>
          <w:szCs w:val="28"/>
          <w:lang w:eastAsia="en-US"/>
        </w:rPr>
        <w:t>внутришкольного</w:t>
      </w:r>
      <w:proofErr w:type="spellEnd"/>
      <w:r w:rsidRPr="00736055">
        <w:rPr>
          <w:rFonts w:eastAsia="Calibri"/>
          <w:sz w:val="28"/>
          <w:szCs w:val="28"/>
          <w:lang w:eastAsia="en-US"/>
        </w:rPr>
        <w:t xml:space="preserve"> мониторинга образовательных достижений обучающихся.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Одним из организационно-методических условий</w:t>
      </w:r>
      <w:r w:rsidR="00AB7D80">
        <w:rPr>
          <w:rFonts w:eastAsia="Calibri"/>
          <w:sz w:val="28"/>
          <w:szCs w:val="28"/>
          <w:lang w:eastAsia="en-US"/>
        </w:rPr>
        <w:t xml:space="preserve"> выполнения индивидуального </w:t>
      </w:r>
      <w:r w:rsidRPr="00736055">
        <w:rPr>
          <w:rFonts w:eastAsia="Calibri"/>
          <w:sz w:val="28"/>
          <w:szCs w:val="28"/>
          <w:lang w:eastAsia="en-US"/>
        </w:rPr>
        <w:t>итогов</w:t>
      </w:r>
      <w:r w:rsidR="00AB7D80">
        <w:rPr>
          <w:rFonts w:eastAsia="Calibri"/>
          <w:sz w:val="28"/>
          <w:szCs w:val="28"/>
          <w:lang w:eastAsia="en-US"/>
        </w:rPr>
        <w:t>ого проекта обучающимся</w:t>
      </w:r>
      <w:r w:rsidRPr="00736055">
        <w:rPr>
          <w:rFonts w:eastAsia="Calibri"/>
          <w:sz w:val="28"/>
          <w:szCs w:val="28"/>
          <w:lang w:eastAsia="en-US"/>
        </w:rPr>
        <w:t xml:space="preserve"> является введение в учебные планы 10-11 классов предмета или элективного курса «Индивидуальный проект».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Педагог, организующий исследовательскую деятельность, должен понимать разницу между действительно научным исследованием, </w:t>
      </w:r>
      <w:r w:rsidRPr="00736055">
        <w:rPr>
          <w:rFonts w:eastAsia="Calibri"/>
          <w:sz w:val="28"/>
          <w:szCs w:val="28"/>
          <w:lang w:eastAsia="en-US"/>
        </w:rPr>
        <w:lastRenderedPageBreak/>
        <w:t>результатом которого являются объективно новые научные знания, и учебным исследованием школьников, когда открывается знание субъективно новое для самих обучающ</w:t>
      </w:r>
      <w:r>
        <w:rPr>
          <w:rFonts w:eastAsia="Calibri"/>
          <w:sz w:val="28"/>
          <w:szCs w:val="28"/>
          <w:lang w:eastAsia="en-US"/>
        </w:rPr>
        <w:t>ихся, но уже известное в науке.</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Необходимо иметь представление об общих чертах и различиях между исследовательской и проектной деятельностью. При подготовке старшеклассниками учебного исследования важно помнить о выраженном научном характере его проведения и представления. Для выполнения исследовательских работ и проектов обучающимися возможно организовать их деятельность в лабораториях вузов, исследовательских институтов, колледжей.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Успех исследовательской деятельности во многом зависит от выбора темы. Для учебно-исследовательской работы обучающимся рекомендуется выбирать тематику исследования, ориентируясь на </w:t>
      </w:r>
      <w:proofErr w:type="spellStart"/>
      <w:r w:rsidRPr="00736055">
        <w:rPr>
          <w:rFonts w:eastAsia="Calibri"/>
          <w:sz w:val="28"/>
          <w:szCs w:val="28"/>
          <w:lang w:eastAsia="en-US"/>
        </w:rPr>
        <w:t>межпредметные</w:t>
      </w:r>
      <w:proofErr w:type="spellEnd"/>
      <w:r w:rsidRPr="00736055">
        <w:rPr>
          <w:rFonts w:eastAsia="Calibri"/>
          <w:sz w:val="28"/>
          <w:szCs w:val="28"/>
          <w:lang w:eastAsia="en-US"/>
        </w:rPr>
        <w:t xml:space="preserve"> связи в науке и образовании, целостную картину мира. С этой целью выбор тематики может быть обусловлен следующими критериями: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связь темы с новейшими достижениям</w:t>
      </w:r>
      <w:r>
        <w:rPr>
          <w:rFonts w:eastAsia="Calibri"/>
          <w:sz w:val="28"/>
          <w:szCs w:val="28"/>
          <w:lang w:eastAsia="en-US"/>
        </w:rPr>
        <w:t>и в области науки и технологий,</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 выбор тематики, связанной с учебными предметами, не изучаемыми в школе (психологией, социологией, бизнесом и др.), </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направленность темы на изучение проблем местного сообщества, региона, мира в целом.</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После выбора темы работы, определения цели и задач, гипотезы, объекта, предмета, методики исследования, сбора информации необходимо оформить письменную работу (реферат) о результатах учебного исследования (исследовательского проекта).</w:t>
      </w:r>
    </w:p>
    <w:p w:rsidR="00736055" w:rsidRDefault="00736055" w:rsidP="00736055">
      <w:pPr>
        <w:ind w:firstLine="709"/>
        <w:jc w:val="both"/>
        <w:rPr>
          <w:rFonts w:eastAsia="Calibri"/>
          <w:sz w:val="28"/>
          <w:szCs w:val="28"/>
          <w:lang w:eastAsia="en-US"/>
        </w:rPr>
      </w:pPr>
      <w:r w:rsidRPr="00736055">
        <w:rPr>
          <w:rFonts w:eastAsia="Calibri"/>
          <w:sz w:val="28"/>
          <w:szCs w:val="28"/>
          <w:lang w:eastAsia="en-US"/>
        </w:rPr>
        <w:t xml:space="preserve"> Обязательным критерием оценивания работы является наличие целей и задач исследования.</w:t>
      </w:r>
    </w:p>
    <w:p w:rsidR="00AB7D80" w:rsidRDefault="00AB7D80" w:rsidP="00736055">
      <w:pPr>
        <w:ind w:firstLine="709"/>
        <w:jc w:val="both"/>
        <w:rPr>
          <w:rFonts w:eastAsia="Calibri"/>
          <w:sz w:val="28"/>
          <w:szCs w:val="28"/>
          <w:lang w:eastAsia="en-US"/>
        </w:rPr>
      </w:pPr>
      <w:r w:rsidRPr="00AB7D80">
        <w:rPr>
          <w:rFonts w:eastAsia="Calibri"/>
          <w:sz w:val="28"/>
          <w:szCs w:val="28"/>
          <w:lang w:eastAsia="en-US"/>
        </w:rPr>
        <w:t>Важно обращать внимание на то, что если обучающийся выбрал учебный проект любого типа, а не учебное исследование, то результатом его работы, выносимым на защиту, должен стать итоговый продукт учебного проекта, а не письменная работа (реферат) о результатах учебного исследования (исследовательского проекта)</w:t>
      </w:r>
      <w:r>
        <w:rPr>
          <w:rFonts w:eastAsia="Calibri"/>
          <w:sz w:val="28"/>
          <w:szCs w:val="28"/>
          <w:lang w:eastAsia="en-US"/>
        </w:rPr>
        <w:t>.</w:t>
      </w:r>
    </w:p>
    <w:p w:rsidR="00AB7D80" w:rsidRDefault="00AB7D80" w:rsidP="00736055">
      <w:pPr>
        <w:ind w:firstLine="709"/>
        <w:jc w:val="both"/>
        <w:rPr>
          <w:rFonts w:eastAsia="Calibri"/>
          <w:sz w:val="28"/>
          <w:szCs w:val="28"/>
          <w:lang w:eastAsia="en-US"/>
        </w:rPr>
      </w:pPr>
      <w:r w:rsidRPr="00AB7D80">
        <w:rPr>
          <w:rFonts w:eastAsia="Calibri"/>
          <w:sz w:val="28"/>
          <w:szCs w:val="28"/>
          <w:lang w:eastAsia="en-US"/>
        </w:rPr>
        <w:t>В каждой образоват</w:t>
      </w:r>
      <w:r>
        <w:rPr>
          <w:rFonts w:eastAsia="Calibri"/>
          <w:sz w:val="28"/>
          <w:szCs w:val="28"/>
          <w:lang w:eastAsia="en-US"/>
        </w:rPr>
        <w:t xml:space="preserve">ельной организации </w:t>
      </w:r>
      <w:r w:rsidRPr="00AB7D80">
        <w:rPr>
          <w:rFonts w:eastAsia="Calibri"/>
          <w:sz w:val="28"/>
          <w:szCs w:val="28"/>
          <w:lang w:eastAsia="en-US"/>
        </w:rPr>
        <w:t>складывается своя система работы по подготовке выпускников к выполнению индивидуально итогового проекта. В настоящее время не существует нормативных документов, которые единообразно регламентировали бы эту деятельность в ОО. Основа нормативной базы для введения нового предмета – это прежде всего ФГОС СОО и примерная основная образовательная программа среднего общего образования.</w:t>
      </w:r>
    </w:p>
    <w:p w:rsidR="00736055" w:rsidRDefault="00736055" w:rsidP="006A3C36">
      <w:pPr>
        <w:ind w:firstLine="709"/>
        <w:jc w:val="both"/>
        <w:rPr>
          <w:rFonts w:eastAsia="Calibri"/>
          <w:sz w:val="28"/>
          <w:szCs w:val="28"/>
          <w:lang w:eastAsia="en-US"/>
        </w:rPr>
      </w:pPr>
    </w:p>
    <w:p w:rsidR="00196A93" w:rsidRDefault="000F694A" w:rsidP="00196A93">
      <w:pPr>
        <w:tabs>
          <w:tab w:val="left" w:pos="142"/>
        </w:tabs>
        <w:suppressAutoHyphens/>
        <w:spacing w:line="360" w:lineRule="exact"/>
        <w:ind w:right="108" w:firstLine="709"/>
        <w:jc w:val="both"/>
        <w:rPr>
          <w:rFonts w:eastAsia="Calibri"/>
          <w:b/>
          <w:sz w:val="28"/>
          <w:szCs w:val="28"/>
        </w:rPr>
      </w:pPr>
      <w:r>
        <w:rPr>
          <w:rFonts w:eastAsia="Calibri"/>
          <w:b/>
          <w:sz w:val="28"/>
          <w:szCs w:val="28"/>
        </w:rPr>
        <w:t>11</w:t>
      </w:r>
      <w:r w:rsidR="00196A93" w:rsidRPr="00196A93">
        <w:rPr>
          <w:rFonts w:eastAsia="Calibri"/>
          <w:b/>
          <w:sz w:val="28"/>
          <w:szCs w:val="28"/>
        </w:rPr>
        <w:t xml:space="preserve">.Осуществление </w:t>
      </w:r>
      <w:proofErr w:type="spellStart"/>
      <w:r w:rsidR="00196A93" w:rsidRPr="00196A93">
        <w:rPr>
          <w:rFonts w:eastAsia="Calibri"/>
          <w:b/>
          <w:sz w:val="28"/>
          <w:szCs w:val="28"/>
        </w:rPr>
        <w:t>межпредметных</w:t>
      </w:r>
      <w:proofErr w:type="spellEnd"/>
      <w:r w:rsidR="00196A93" w:rsidRPr="00196A93">
        <w:rPr>
          <w:rFonts w:eastAsia="Calibri"/>
          <w:b/>
          <w:sz w:val="28"/>
          <w:szCs w:val="28"/>
        </w:rPr>
        <w:t xml:space="preserve"> связей в процессе обучения физике, формирование функциональной грамотности</w:t>
      </w:r>
    </w:p>
    <w:p w:rsidR="00415AAB" w:rsidRPr="00196A93" w:rsidRDefault="00415AAB" w:rsidP="00196A93">
      <w:pPr>
        <w:tabs>
          <w:tab w:val="left" w:pos="142"/>
        </w:tabs>
        <w:suppressAutoHyphens/>
        <w:spacing w:line="360" w:lineRule="exact"/>
        <w:ind w:right="108" w:firstLine="709"/>
        <w:jc w:val="both"/>
        <w:rPr>
          <w:rFonts w:eastAsia="Calibri"/>
          <w:b/>
          <w:bCs/>
          <w:sz w:val="28"/>
          <w:szCs w:val="28"/>
          <w:lang w:eastAsia="en-US"/>
        </w:rPr>
      </w:pPr>
    </w:p>
    <w:p w:rsidR="00196A93" w:rsidRPr="00196A93" w:rsidRDefault="00196A93" w:rsidP="00196A93">
      <w:pPr>
        <w:shd w:val="clear" w:color="auto" w:fill="FFFFFF"/>
        <w:tabs>
          <w:tab w:val="left" w:pos="142"/>
        </w:tabs>
        <w:spacing w:line="360" w:lineRule="exact"/>
        <w:ind w:right="108" w:firstLine="709"/>
        <w:jc w:val="both"/>
        <w:textAlignment w:val="baseline"/>
        <w:rPr>
          <w:rFonts w:eastAsia="Calibri"/>
          <w:sz w:val="28"/>
          <w:szCs w:val="28"/>
        </w:rPr>
      </w:pPr>
      <w:r w:rsidRPr="00196A93">
        <w:rPr>
          <w:rFonts w:eastAsia="Calibri"/>
          <w:sz w:val="28"/>
          <w:szCs w:val="28"/>
        </w:rPr>
        <w:t xml:space="preserve">При планировании и осуществлении </w:t>
      </w:r>
      <w:proofErr w:type="spellStart"/>
      <w:r w:rsidRPr="00196A93">
        <w:rPr>
          <w:rFonts w:eastAsia="Calibri"/>
          <w:sz w:val="28"/>
          <w:szCs w:val="28"/>
        </w:rPr>
        <w:t>межпредметных</w:t>
      </w:r>
      <w:proofErr w:type="spellEnd"/>
      <w:r w:rsidRPr="00196A93">
        <w:rPr>
          <w:rFonts w:eastAsia="Calibri"/>
          <w:sz w:val="28"/>
          <w:szCs w:val="28"/>
        </w:rPr>
        <w:t xml:space="preserve"> связей в процессе обучения физике важно учитывать их многообразие. Особенно важно </w:t>
      </w:r>
      <w:r w:rsidRPr="00196A93">
        <w:rPr>
          <w:rFonts w:eastAsia="Calibri"/>
          <w:sz w:val="28"/>
          <w:szCs w:val="28"/>
        </w:rPr>
        <w:lastRenderedPageBreak/>
        <w:t xml:space="preserve">систематически реализовать понятийные </w:t>
      </w:r>
      <w:proofErr w:type="spellStart"/>
      <w:r w:rsidRPr="00196A93">
        <w:rPr>
          <w:rFonts w:eastAsia="Calibri"/>
          <w:sz w:val="28"/>
          <w:szCs w:val="28"/>
        </w:rPr>
        <w:t>межпредметные</w:t>
      </w:r>
      <w:proofErr w:type="spellEnd"/>
      <w:r w:rsidRPr="00196A93">
        <w:rPr>
          <w:rFonts w:eastAsia="Calibri"/>
          <w:sz w:val="28"/>
          <w:szCs w:val="28"/>
        </w:rPr>
        <w:t xml:space="preserve"> связи, поскольку именно системы понятий определяют структуру содержания уроков. </w:t>
      </w:r>
      <w:r w:rsidR="00FC3346">
        <w:rPr>
          <w:rFonts w:eastAsia="Calibri"/>
          <w:sz w:val="28"/>
          <w:szCs w:val="28"/>
        </w:rPr>
        <w:t xml:space="preserve"> </w:t>
      </w:r>
    </w:p>
    <w:p w:rsidR="00196A93" w:rsidRPr="00196A93" w:rsidRDefault="00196A93" w:rsidP="00196A93">
      <w:pPr>
        <w:shd w:val="clear" w:color="auto" w:fill="FFFFFF"/>
        <w:tabs>
          <w:tab w:val="left" w:pos="142"/>
        </w:tabs>
        <w:spacing w:line="360" w:lineRule="exact"/>
        <w:ind w:right="108" w:firstLine="709"/>
        <w:jc w:val="both"/>
        <w:textAlignment w:val="baseline"/>
        <w:rPr>
          <w:rFonts w:eastAsia="Calibri"/>
          <w:sz w:val="28"/>
          <w:szCs w:val="28"/>
        </w:rPr>
      </w:pPr>
      <w:r w:rsidRPr="00196A93">
        <w:rPr>
          <w:rFonts w:eastAsia="Calibri"/>
          <w:sz w:val="28"/>
          <w:szCs w:val="28"/>
        </w:rPr>
        <w:t xml:space="preserve">Круг </w:t>
      </w:r>
      <w:proofErr w:type="spellStart"/>
      <w:r w:rsidRPr="00196A93">
        <w:rPr>
          <w:rFonts w:eastAsia="Calibri"/>
          <w:sz w:val="28"/>
          <w:szCs w:val="28"/>
        </w:rPr>
        <w:t>межпредметных</w:t>
      </w:r>
      <w:proofErr w:type="spellEnd"/>
      <w:r w:rsidRPr="00196A93">
        <w:rPr>
          <w:rFonts w:eastAsia="Calibri"/>
          <w:sz w:val="28"/>
          <w:szCs w:val="28"/>
        </w:rPr>
        <w:t xml:space="preserve"> связей учитель определяет в каждом конкретном случае с учетом их хронологических видов. Поэтому следует различать следующие </w:t>
      </w:r>
      <w:proofErr w:type="spellStart"/>
      <w:r w:rsidRPr="00196A93">
        <w:rPr>
          <w:rFonts w:eastAsia="Calibri"/>
          <w:sz w:val="28"/>
          <w:szCs w:val="28"/>
        </w:rPr>
        <w:t>межпредметные</w:t>
      </w:r>
      <w:proofErr w:type="spellEnd"/>
      <w:r w:rsidRPr="00196A93">
        <w:rPr>
          <w:rFonts w:eastAsia="Calibri"/>
          <w:sz w:val="28"/>
          <w:szCs w:val="28"/>
        </w:rPr>
        <w:t xml:space="preserve"> связи: а) предшествующие, б) сопутствующие - связи между параллельно изучаемыми предметами: </w:t>
      </w:r>
      <w:r w:rsidR="00FC3346">
        <w:rPr>
          <w:rFonts w:eastAsia="Calibri"/>
          <w:sz w:val="28"/>
          <w:szCs w:val="28"/>
        </w:rPr>
        <w:t>физика</w:t>
      </w:r>
      <w:r w:rsidRPr="00196A93">
        <w:rPr>
          <w:rFonts w:eastAsia="Calibri"/>
          <w:sz w:val="28"/>
          <w:szCs w:val="28"/>
        </w:rPr>
        <w:t xml:space="preserve"> - химия, география, </w:t>
      </w:r>
      <w:r w:rsidR="00FC3346">
        <w:rPr>
          <w:rFonts w:eastAsia="Calibri"/>
          <w:sz w:val="28"/>
          <w:szCs w:val="28"/>
        </w:rPr>
        <w:t>биология и т.д. в) перспективные.</w:t>
      </w:r>
    </w:p>
    <w:p w:rsidR="00196A93" w:rsidRPr="00196A93" w:rsidRDefault="00196A93" w:rsidP="00196A93">
      <w:pPr>
        <w:shd w:val="clear" w:color="auto" w:fill="FFFFFF"/>
        <w:tabs>
          <w:tab w:val="left" w:pos="142"/>
        </w:tabs>
        <w:spacing w:line="360" w:lineRule="exact"/>
        <w:ind w:right="108" w:firstLine="709"/>
        <w:jc w:val="both"/>
        <w:textAlignment w:val="baseline"/>
        <w:rPr>
          <w:rFonts w:eastAsia="Calibri"/>
          <w:sz w:val="28"/>
          <w:szCs w:val="28"/>
        </w:rPr>
      </w:pPr>
      <w:r w:rsidRPr="00196A93">
        <w:rPr>
          <w:rFonts w:eastAsia="Calibri"/>
          <w:sz w:val="28"/>
          <w:szCs w:val="28"/>
        </w:rPr>
        <w:t xml:space="preserve">При восстановлении предшествующих </w:t>
      </w:r>
      <w:proofErr w:type="spellStart"/>
      <w:r w:rsidRPr="00196A93">
        <w:rPr>
          <w:rFonts w:eastAsia="Calibri"/>
          <w:sz w:val="28"/>
          <w:szCs w:val="28"/>
        </w:rPr>
        <w:t>межпредметных</w:t>
      </w:r>
      <w:proofErr w:type="spellEnd"/>
      <w:r w:rsidRPr="00196A93">
        <w:rPr>
          <w:rFonts w:eastAsia="Calibri"/>
          <w:sz w:val="28"/>
          <w:szCs w:val="28"/>
        </w:rPr>
        <w:t xml:space="preserve"> связей, а также сопутствующих связей целесообразно применение словесных методов обучения. Они активизируют умственную деятельность учеников, способствуют быстрому установлению внутренней связи вновь приобретаемых знаний со знаниями, уже имевшимися у школьников, обеспечивают переход от известного к неизвестному. При установлении сопутствующих и перспективных </w:t>
      </w:r>
      <w:proofErr w:type="spellStart"/>
      <w:r w:rsidRPr="00196A93">
        <w:rPr>
          <w:rFonts w:eastAsia="Calibri"/>
          <w:sz w:val="28"/>
          <w:szCs w:val="28"/>
        </w:rPr>
        <w:t>межпредметных</w:t>
      </w:r>
      <w:proofErr w:type="spellEnd"/>
      <w:r w:rsidRPr="00196A93">
        <w:rPr>
          <w:rFonts w:eastAsia="Calibri"/>
          <w:sz w:val="28"/>
          <w:szCs w:val="28"/>
        </w:rPr>
        <w:t xml:space="preserve"> связей целесообразно использование таких методов обучения, как наблюдение, работа со схемами, рисунками, таблицами, картами, с различными средствами наглядности, приборами, инструментами. На основании имеющихся знаний</w:t>
      </w:r>
      <w:r w:rsidR="00FC3346">
        <w:rPr>
          <w:rFonts w:eastAsia="Calibri"/>
          <w:sz w:val="28"/>
          <w:szCs w:val="28"/>
        </w:rPr>
        <w:t xml:space="preserve"> они проводят анализ задания</w:t>
      </w:r>
      <w:r w:rsidRPr="00196A93">
        <w:rPr>
          <w:rFonts w:eastAsia="Calibri"/>
          <w:sz w:val="28"/>
          <w:szCs w:val="28"/>
        </w:rPr>
        <w:t xml:space="preserve">. Это побуждает учащихся к активному познанию изучаемого объекта, расширению ранее полученных знаний по </w:t>
      </w:r>
      <w:r w:rsidR="00FC3346">
        <w:rPr>
          <w:rFonts w:eastAsia="Calibri"/>
          <w:sz w:val="28"/>
          <w:szCs w:val="28"/>
        </w:rPr>
        <w:t xml:space="preserve">биологии, </w:t>
      </w:r>
      <w:r w:rsidRPr="00196A93">
        <w:rPr>
          <w:rFonts w:eastAsia="Calibri"/>
          <w:sz w:val="28"/>
          <w:szCs w:val="28"/>
        </w:rPr>
        <w:t>химии,</w:t>
      </w:r>
      <w:r w:rsidR="00FC3346">
        <w:rPr>
          <w:rFonts w:eastAsia="Calibri"/>
          <w:sz w:val="28"/>
          <w:szCs w:val="28"/>
        </w:rPr>
        <w:t xml:space="preserve"> географии</w:t>
      </w:r>
      <w:r w:rsidR="00B35132">
        <w:rPr>
          <w:rFonts w:eastAsia="Calibri"/>
          <w:sz w:val="28"/>
          <w:szCs w:val="28"/>
        </w:rPr>
        <w:t>,</w:t>
      </w:r>
      <w:r w:rsidRPr="00196A93">
        <w:rPr>
          <w:rFonts w:eastAsia="Calibri"/>
          <w:sz w:val="28"/>
          <w:szCs w:val="28"/>
        </w:rPr>
        <w:t xml:space="preserve"> раз</w:t>
      </w:r>
      <w:r w:rsidRPr="00196A93">
        <w:rPr>
          <w:rFonts w:eastAsia="Calibri"/>
          <w:sz w:val="28"/>
          <w:szCs w:val="28"/>
          <w:bdr w:val="none" w:sz="0" w:space="0" w:color="auto" w:frame="1"/>
        </w:rPr>
        <w:t xml:space="preserve">вивается зрительная память, абстрактное мышление. </w:t>
      </w:r>
    </w:p>
    <w:p w:rsidR="00196A93" w:rsidRPr="00196A93" w:rsidRDefault="00196A93" w:rsidP="00196A93">
      <w:pPr>
        <w:shd w:val="clear" w:color="auto" w:fill="FFFFFF"/>
        <w:tabs>
          <w:tab w:val="left" w:pos="142"/>
        </w:tabs>
        <w:spacing w:line="360" w:lineRule="exact"/>
        <w:ind w:right="108" w:firstLine="709"/>
        <w:jc w:val="both"/>
        <w:textAlignment w:val="baseline"/>
        <w:rPr>
          <w:rFonts w:eastAsia="Calibri"/>
          <w:sz w:val="28"/>
          <w:szCs w:val="28"/>
        </w:rPr>
      </w:pPr>
      <w:r w:rsidRPr="00196A93">
        <w:rPr>
          <w:rFonts w:eastAsia="Calibri"/>
          <w:sz w:val="28"/>
          <w:szCs w:val="28"/>
        </w:rPr>
        <w:t xml:space="preserve">Устанавливая </w:t>
      </w:r>
      <w:proofErr w:type="spellStart"/>
      <w:r w:rsidRPr="00196A93">
        <w:rPr>
          <w:rFonts w:eastAsia="Calibri"/>
          <w:sz w:val="28"/>
          <w:szCs w:val="28"/>
        </w:rPr>
        <w:t>межпредметные</w:t>
      </w:r>
      <w:proofErr w:type="spellEnd"/>
      <w:r w:rsidRPr="00196A93">
        <w:rPr>
          <w:rFonts w:eastAsia="Calibri"/>
          <w:sz w:val="28"/>
          <w:szCs w:val="28"/>
        </w:rPr>
        <w:t xml:space="preserve"> связи, необходимо хорошо знать преимущества каждого метода обучения и в зависимости от учебной темы проводить отбор наиболее результативных методов. Своевременное ус</w:t>
      </w:r>
      <w:r w:rsidRPr="00196A93">
        <w:rPr>
          <w:rFonts w:eastAsia="Calibri"/>
          <w:sz w:val="28"/>
          <w:szCs w:val="28"/>
          <w:bdr w:val="none" w:sz="0" w:space="0" w:color="auto" w:frame="1"/>
        </w:rPr>
        <w:t xml:space="preserve">тановление </w:t>
      </w:r>
      <w:proofErr w:type="spellStart"/>
      <w:r w:rsidRPr="00196A93">
        <w:rPr>
          <w:rFonts w:eastAsia="Calibri"/>
          <w:sz w:val="28"/>
          <w:szCs w:val="28"/>
          <w:bdr w:val="none" w:sz="0" w:space="0" w:color="auto" w:frame="1"/>
        </w:rPr>
        <w:t>межпредметных</w:t>
      </w:r>
      <w:proofErr w:type="spellEnd"/>
      <w:r w:rsidRPr="00196A93">
        <w:rPr>
          <w:rFonts w:eastAsia="Calibri"/>
          <w:sz w:val="28"/>
          <w:szCs w:val="28"/>
          <w:bdr w:val="none" w:sz="0" w:space="0" w:color="auto" w:frame="1"/>
        </w:rPr>
        <w:t xml:space="preserve"> связей включает учащихся в процесс обдумывания нового материала. Оно должно удачно вписываться в тему урока и выполнять важную мобилизующую функцию. Напоминание полученных ранее знаний показывает путь от известного к неизвестному; у школьников образуется «отправная точка», от которой начинается путь к познанию нового физического материала. Четкий показ значения изучаемой темы для знания, данного и смежных предметов всегда заинтересовывает учащихся, способствует большому сосредоточению их внимания и развитию памяти. При выборе метода обучения необходимо учитывать специфику содержания учебного материала и уровень подготовленности класса.</w:t>
      </w:r>
    </w:p>
    <w:p w:rsidR="00196A93" w:rsidRPr="00196A93" w:rsidRDefault="00196A93" w:rsidP="00196A93">
      <w:pPr>
        <w:shd w:val="clear" w:color="auto" w:fill="FFFFFF"/>
        <w:tabs>
          <w:tab w:val="left" w:pos="142"/>
        </w:tabs>
        <w:spacing w:line="360" w:lineRule="exact"/>
        <w:ind w:right="108" w:firstLine="709"/>
        <w:jc w:val="both"/>
        <w:textAlignment w:val="baseline"/>
        <w:rPr>
          <w:rFonts w:eastAsia="Calibri"/>
          <w:sz w:val="28"/>
          <w:szCs w:val="28"/>
        </w:rPr>
      </w:pPr>
      <w:r w:rsidRPr="00196A93">
        <w:rPr>
          <w:rFonts w:eastAsia="Calibri"/>
          <w:sz w:val="28"/>
          <w:szCs w:val="28"/>
        </w:rPr>
        <w:t xml:space="preserve">Помимо хронологических (по времени изучения учебного материала) связей можно выделить еще следующие связи: </w:t>
      </w:r>
    </w:p>
    <w:p w:rsidR="00196A93" w:rsidRPr="00196A93" w:rsidRDefault="00B35132" w:rsidP="00196A93">
      <w:pPr>
        <w:shd w:val="clear" w:color="auto" w:fill="FFFFFF"/>
        <w:tabs>
          <w:tab w:val="left" w:pos="142"/>
        </w:tabs>
        <w:spacing w:line="360" w:lineRule="exact"/>
        <w:ind w:right="108" w:firstLine="709"/>
        <w:jc w:val="both"/>
        <w:textAlignment w:val="baseline"/>
        <w:rPr>
          <w:rFonts w:eastAsia="Calibri"/>
          <w:sz w:val="28"/>
          <w:szCs w:val="28"/>
        </w:rPr>
      </w:pPr>
      <w:r>
        <w:rPr>
          <w:rFonts w:eastAsia="Calibri"/>
          <w:sz w:val="28"/>
          <w:szCs w:val="28"/>
        </w:rPr>
        <w:t>-</w:t>
      </w:r>
      <w:r w:rsidR="00196A93" w:rsidRPr="00196A93">
        <w:rPr>
          <w:rFonts w:eastAsia="Calibri"/>
          <w:sz w:val="28"/>
          <w:szCs w:val="28"/>
        </w:rPr>
        <w:t xml:space="preserve">по </w:t>
      </w:r>
      <w:proofErr w:type="spellStart"/>
      <w:r w:rsidR="00196A93" w:rsidRPr="00196A93">
        <w:rPr>
          <w:rFonts w:eastAsia="Calibri"/>
          <w:sz w:val="28"/>
          <w:szCs w:val="28"/>
        </w:rPr>
        <w:t>общепредметным</w:t>
      </w:r>
      <w:proofErr w:type="spellEnd"/>
      <w:r w:rsidR="00196A93" w:rsidRPr="00196A93">
        <w:rPr>
          <w:rFonts w:eastAsia="Calibri"/>
          <w:sz w:val="28"/>
          <w:szCs w:val="28"/>
        </w:rPr>
        <w:t xml:space="preserve"> умениям (учебные, познавательные, оценочные, прикладные), которые формируются на основе согласованных между учителями смежных предметов общей методики обучения, единых подходов к развитию учебной деятельности учащихся;</w:t>
      </w:r>
    </w:p>
    <w:p w:rsidR="00196A93" w:rsidRPr="00196A93" w:rsidRDefault="00B35132" w:rsidP="00196A93">
      <w:pPr>
        <w:shd w:val="clear" w:color="auto" w:fill="FFFFFF"/>
        <w:tabs>
          <w:tab w:val="left" w:pos="142"/>
        </w:tabs>
        <w:spacing w:line="360" w:lineRule="exact"/>
        <w:ind w:right="108" w:firstLine="709"/>
        <w:jc w:val="both"/>
        <w:textAlignment w:val="baseline"/>
        <w:rPr>
          <w:rFonts w:eastAsia="Calibri"/>
          <w:sz w:val="28"/>
          <w:szCs w:val="28"/>
        </w:rPr>
      </w:pPr>
      <w:r>
        <w:rPr>
          <w:rFonts w:eastAsia="Calibri"/>
          <w:sz w:val="28"/>
          <w:szCs w:val="28"/>
        </w:rPr>
        <w:lastRenderedPageBreak/>
        <w:t>-</w:t>
      </w:r>
      <w:r w:rsidR="00196A93" w:rsidRPr="00196A93">
        <w:rPr>
          <w:rFonts w:eastAsia="Calibri"/>
          <w:sz w:val="28"/>
          <w:szCs w:val="28"/>
        </w:rPr>
        <w:t xml:space="preserve">по общим методам и приемам обучения, обеспечивающим определенный характер последовательной деятельности учащихся при реализации </w:t>
      </w:r>
      <w:proofErr w:type="spellStart"/>
      <w:r w:rsidR="00196A93" w:rsidRPr="00196A93">
        <w:rPr>
          <w:rFonts w:eastAsia="Calibri"/>
          <w:sz w:val="28"/>
          <w:szCs w:val="28"/>
        </w:rPr>
        <w:t>межпредметных</w:t>
      </w:r>
      <w:proofErr w:type="spellEnd"/>
      <w:r w:rsidR="00196A93" w:rsidRPr="00196A93">
        <w:rPr>
          <w:rFonts w:eastAsia="Calibri"/>
          <w:sz w:val="28"/>
          <w:szCs w:val="28"/>
        </w:rPr>
        <w:t xml:space="preserve"> связей (репродуктивные, поисковые, творческие);</w:t>
      </w:r>
    </w:p>
    <w:p w:rsidR="00196A93" w:rsidRPr="00196A93" w:rsidRDefault="00B35132" w:rsidP="00196A93">
      <w:pPr>
        <w:shd w:val="clear" w:color="auto" w:fill="FFFFFF"/>
        <w:tabs>
          <w:tab w:val="left" w:pos="142"/>
        </w:tabs>
        <w:spacing w:line="360" w:lineRule="exact"/>
        <w:ind w:right="108" w:firstLine="709"/>
        <w:jc w:val="both"/>
        <w:textAlignment w:val="baseline"/>
        <w:rPr>
          <w:rFonts w:eastAsia="Calibri"/>
          <w:sz w:val="28"/>
          <w:szCs w:val="28"/>
        </w:rPr>
      </w:pPr>
      <w:r>
        <w:rPr>
          <w:rFonts w:eastAsia="Calibri"/>
          <w:sz w:val="28"/>
          <w:szCs w:val="28"/>
        </w:rPr>
        <w:t>-</w:t>
      </w:r>
      <w:r w:rsidR="00196A93" w:rsidRPr="00196A93">
        <w:rPr>
          <w:rFonts w:eastAsia="Calibri"/>
          <w:sz w:val="28"/>
          <w:szCs w:val="28"/>
        </w:rPr>
        <w:t xml:space="preserve">по общим формам организации обучения (комплексные семинары, экскурсии, интегрированные уроки), в которых реализуются комплексные </w:t>
      </w:r>
      <w:proofErr w:type="spellStart"/>
      <w:r w:rsidR="00196A93" w:rsidRPr="00196A93">
        <w:rPr>
          <w:rFonts w:eastAsia="Calibri"/>
          <w:sz w:val="28"/>
          <w:szCs w:val="28"/>
        </w:rPr>
        <w:t>межпредметные</w:t>
      </w:r>
      <w:proofErr w:type="spellEnd"/>
      <w:r w:rsidR="00196A93" w:rsidRPr="00196A93">
        <w:rPr>
          <w:rFonts w:eastAsia="Calibri"/>
          <w:sz w:val="28"/>
          <w:szCs w:val="28"/>
        </w:rPr>
        <w:t xml:space="preserve"> связи, т.е. связи разных видов, объединенные общей учебной целью;</w:t>
      </w:r>
    </w:p>
    <w:p w:rsidR="00196A93" w:rsidRPr="00196A93" w:rsidRDefault="00B35132" w:rsidP="00196A93">
      <w:pPr>
        <w:shd w:val="clear" w:color="auto" w:fill="FFFFFF"/>
        <w:tabs>
          <w:tab w:val="left" w:pos="142"/>
        </w:tabs>
        <w:spacing w:line="360" w:lineRule="exact"/>
        <w:ind w:right="108" w:firstLine="709"/>
        <w:jc w:val="both"/>
        <w:textAlignment w:val="baseline"/>
        <w:rPr>
          <w:rFonts w:eastAsia="Calibri"/>
          <w:sz w:val="28"/>
          <w:szCs w:val="28"/>
        </w:rPr>
      </w:pPr>
      <w:r>
        <w:rPr>
          <w:rFonts w:eastAsia="Calibri"/>
          <w:sz w:val="28"/>
          <w:szCs w:val="28"/>
        </w:rPr>
        <w:t>-</w:t>
      </w:r>
      <w:r w:rsidR="00196A93" w:rsidRPr="00196A93">
        <w:rPr>
          <w:rFonts w:eastAsia="Calibri"/>
          <w:sz w:val="28"/>
          <w:szCs w:val="28"/>
        </w:rPr>
        <w:t xml:space="preserve">по уровню организации обучения на основе </w:t>
      </w:r>
      <w:proofErr w:type="spellStart"/>
      <w:r w:rsidR="00196A93" w:rsidRPr="00196A93">
        <w:rPr>
          <w:rFonts w:eastAsia="Calibri"/>
          <w:sz w:val="28"/>
          <w:szCs w:val="28"/>
        </w:rPr>
        <w:t>межпредметных</w:t>
      </w:r>
      <w:proofErr w:type="spellEnd"/>
      <w:r w:rsidR="00196A93" w:rsidRPr="00196A93">
        <w:rPr>
          <w:rFonts w:eastAsia="Calibri"/>
          <w:sz w:val="28"/>
          <w:szCs w:val="28"/>
        </w:rPr>
        <w:t xml:space="preserve"> связей - эпизодические, систематические, односторонние (физика -биология), двусторонние (физика-биология - химия), многосторонние ( биология - физика - химия - география), системные, когда связи физики с другими предметами реализуются в методических системах, нацеленных на формирование систем общефизических понятий, на раскрытие комплексных учебных проблем охраны природы, охраны здоровья и т.д. Особое мировоззренческое значение имеют повторительно-обобщающие уроки, основанные на </w:t>
      </w:r>
      <w:proofErr w:type="spellStart"/>
      <w:r w:rsidR="00196A93" w:rsidRPr="00196A93">
        <w:rPr>
          <w:rFonts w:eastAsia="Calibri"/>
          <w:sz w:val="28"/>
          <w:szCs w:val="28"/>
        </w:rPr>
        <w:t>внутрипредметных</w:t>
      </w:r>
      <w:proofErr w:type="spellEnd"/>
      <w:r w:rsidR="00196A93" w:rsidRPr="00196A93">
        <w:rPr>
          <w:rFonts w:eastAsia="Calibri"/>
          <w:sz w:val="28"/>
          <w:szCs w:val="28"/>
        </w:rPr>
        <w:t xml:space="preserve"> и </w:t>
      </w:r>
      <w:proofErr w:type="spellStart"/>
      <w:r w:rsidR="00196A93" w:rsidRPr="00196A93">
        <w:rPr>
          <w:rFonts w:eastAsia="Calibri"/>
          <w:sz w:val="28"/>
          <w:szCs w:val="28"/>
        </w:rPr>
        <w:t>межпредметных</w:t>
      </w:r>
      <w:proofErr w:type="spellEnd"/>
      <w:r w:rsidR="00196A93" w:rsidRPr="00196A93">
        <w:rPr>
          <w:rFonts w:eastAsia="Calibri"/>
          <w:sz w:val="28"/>
          <w:szCs w:val="28"/>
        </w:rPr>
        <w:t xml:space="preserve"> связях. Методика таких уроков всегда активизирует познавательную деятельность учащихся, позволяет показать свои знания из смежных предметов. Например, при проведении последнего урока, учащиеся готовят заранее доклады по смежным предметам с учителями предметниками, а затем на уроке физики заслушиваются эти сообщения и формируется вывод на основе мировоззрен</w:t>
      </w:r>
      <w:r>
        <w:rPr>
          <w:rFonts w:eastAsia="Calibri"/>
          <w:sz w:val="28"/>
          <w:szCs w:val="28"/>
        </w:rPr>
        <w:t>ческих взглядов</w:t>
      </w:r>
      <w:r w:rsidR="00196A93" w:rsidRPr="00196A93">
        <w:rPr>
          <w:rFonts w:eastAsia="Calibri"/>
          <w:sz w:val="28"/>
          <w:szCs w:val="28"/>
        </w:rPr>
        <w:t>.</w:t>
      </w:r>
    </w:p>
    <w:p w:rsidR="00631665" w:rsidRDefault="00196A93" w:rsidP="00196A93">
      <w:pPr>
        <w:tabs>
          <w:tab w:val="left" w:pos="142"/>
          <w:tab w:val="left" w:pos="9072"/>
          <w:tab w:val="left" w:pos="9356"/>
        </w:tabs>
        <w:spacing w:line="360" w:lineRule="exact"/>
        <w:ind w:right="108" w:firstLine="709"/>
        <w:jc w:val="both"/>
        <w:rPr>
          <w:rFonts w:eastAsia="Calibri"/>
          <w:sz w:val="28"/>
          <w:szCs w:val="28"/>
          <w:lang w:eastAsia="en-US"/>
        </w:rPr>
      </w:pPr>
      <w:r w:rsidRPr="00196A93">
        <w:rPr>
          <w:rFonts w:eastAsia="Calibri"/>
          <w:sz w:val="28"/>
          <w:szCs w:val="28"/>
          <w:lang w:eastAsia="en-US"/>
        </w:rPr>
        <w:t xml:space="preserve">В современной методике </w:t>
      </w:r>
      <w:r w:rsidR="00631665">
        <w:rPr>
          <w:rFonts w:eastAsia="Calibri"/>
          <w:sz w:val="28"/>
          <w:szCs w:val="28"/>
          <w:lang w:eastAsia="en-US"/>
        </w:rPr>
        <w:t>используют</w:t>
      </w:r>
      <w:r w:rsidRPr="00196A93">
        <w:rPr>
          <w:rFonts w:eastAsia="Calibri"/>
          <w:sz w:val="28"/>
          <w:szCs w:val="28"/>
          <w:lang w:eastAsia="en-US"/>
        </w:rPr>
        <w:t xml:space="preserve"> понятия элементарной грамотности как способности личности читать, понимать и составлять простые тексты и осуществлять простые арифметические действия, и функциональной грамотности, под которой понимают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w:t>
      </w:r>
    </w:p>
    <w:p w:rsidR="00196A93" w:rsidRPr="00631665" w:rsidRDefault="007558A3" w:rsidP="00631665">
      <w:pPr>
        <w:tabs>
          <w:tab w:val="left" w:pos="142"/>
          <w:tab w:val="left" w:pos="993"/>
          <w:tab w:val="left" w:pos="8931"/>
          <w:tab w:val="left" w:pos="9072"/>
          <w:tab w:val="left" w:pos="9356"/>
        </w:tabs>
        <w:spacing w:line="360" w:lineRule="exact"/>
        <w:ind w:right="108" w:firstLine="709"/>
        <w:jc w:val="both"/>
        <w:rPr>
          <w:rFonts w:eastAsia="Calibri"/>
          <w:bCs/>
          <w:color w:val="000000"/>
          <w:kern w:val="24"/>
          <w:sz w:val="28"/>
          <w:szCs w:val="28"/>
        </w:rPr>
      </w:pPr>
      <w:r>
        <w:rPr>
          <w:rFonts w:eastAsia="Calibri"/>
          <w:iCs/>
          <w:sz w:val="28"/>
          <w:szCs w:val="28"/>
        </w:rPr>
        <w:t>Одним из ресурсов, который</w:t>
      </w:r>
      <w:r w:rsidR="00631665" w:rsidRPr="00196A93">
        <w:rPr>
          <w:rFonts w:eastAsia="Calibri"/>
          <w:iCs/>
          <w:sz w:val="28"/>
          <w:szCs w:val="28"/>
        </w:rPr>
        <w:t xml:space="preserve"> педагог</w:t>
      </w:r>
      <w:r>
        <w:rPr>
          <w:rFonts w:eastAsia="Calibri"/>
          <w:iCs/>
          <w:sz w:val="28"/>
          <w:szCs w:val="28"/>
        </w:rPr>
        <w:t xml:space="preserve"> мо</w:t>
      </w:r>
      <w:r w:rsidR="00B61D5F">
        <w:rPr>
          <w:rFonts w:eastAsia="Calibri"/>
          <w:iCs/>
          <w:sz w:val="28"/>
          <w:szCs w:val="28"/>
        </w:rPr>
        <w:t xml:space="preserve">жет </w:t>
      </w:r>
      <w:r>
        <w:rPr>
          <w:rFonts w:eastAsia="Calibri"/>
          <w:iCs/>
          <w:sz w:val="28"/>
          <w:szCs w:val="28"/>
        </w:rPr>
        <w:t>применять</w:t>
      </w:r>
      <w:r w:rsidR="00631665" w:rsidRPr="00196A93">
        <w:rPr>
          <w:rFonts w:eastAsia="Calibri"/>
          <w:iCs/>
          <w:sz w:val="28"/>
          <w:szCs w:val="28"/>
        </w:rPr>
        <w:t xml:space="preserve"> в своей деятельности по формированию </w:t>
      </w:r>
      <w:proofErr w:type="spellStart"/>
      <w:r w:rsidR="00631665" w:rsidRPr="00196A93">
        <w:rPr>
          <w:rFonts w:eastAsia="Calibri"/>
          <w:iCs/>
          <w:sz w:val="28"/>
          <w:szCs w:val="28"/>
        </w:rPr>
        <w:t>метапредметны</w:t>
      </w:r>
      <w:r>
        <w:rPr>
          <w:rFonts w:eastAsia="Calibri"/>
          <w:iCs/>
          <w:sz w:val="28"/>
          <w:szCs w:val="28"/>
        </w:rPr>
        <w:t>х</w:t>
      </w:r>
      <w:proofErr w:type="spellEnd"/>
      <w:r>
        <w:rPr>
          <w:rFonts w:eastAsia="Calibri"/>
          <w:iCs/>
          <w:sz w:val="28"/>
          <w:szCs w:val="28"/>
        </w:rPr>
        <w:t xml:space="preserve"> умений -</w:t>
      </w:r>
      <w:r w:rsidR="00631665">
        <w:rPr>
          <w:rFonts w:eastAsia="Calibri"/>
          <w:iCs/>
          <w:color w:val="FF0000"/>
          <w:sz w:val="28"/>
          <w:szCs w:val="28"/>
        </w:rPr>
        <w:t xml:space="preserve"> </w:t>
      </w:r>
      <w:r w:rsidR="00631665" w:rsidRPr="00CA26E2">
        <w:rPr>
          <w:rFonts w:eastAsia="Calibri"/>
          <w:iCs/>
          <w:sz w:val="28"/>
          <w:szCs w:val="28"/>
        </w:rPr>
        <w:t>задания, используемые в</w:t>
      </w:r>
      <w:r w:rsidRPr="00CA26E2">
        <w:rPr>
          <w:rFonts w:eastAsia="Calibri"/>
          <w:iCs/>
          <w:sz w:val="28"/>
          <w:szCs w:val="28"/>
        </w:rPr>
        <w:t xml:space="preserve"> исследовании «Оценка</w:t>
      </w:r>
      <w:r w:rsidR="00631665" w:rsidRPr="00CA26E2">
        <w:rPr>
          <w:rFonts w:eastAsia="Calibri"/>
          <w:iCs/>
          <w:sz w:val="28"/>
          <w:szCs w:val="28"/>
        </w:rPr>
        <w:t xml:space="preserve"> по модели PISA»</w:t>
      </w:r>
      <w:r w:rsidR="00B61D5F" w:rsidRPr="00CA26E2">
        <w:rPr>
          <w:rFonts w:eastAsia="Calibri"/>
          <w:iCs/>
          <w:sz w:val="28"/>
          <w:szCs w:val="28"/>
        </w:rPr>
        <w:t>.</w:t>
      </w:r>
      <w:r w:rsidR="00631665" w:rsidRPr="00A35B74">
        <w:rPr>
          <w:rFonts w:eastAsia="Calibri"/>
          <w:color w:val="FF0000"/>
          <w:sz w:val="28"/>
          <w:szCs w:val="28"/>
        </w:rPr>
        <w:t xml:space="preserve"> </w:t>
      </w:r>
      <w:r w:rsidR="00631665" w:rsidRPr="00196A93">
        <w:rPr>
          <w:rFonts w:eastAsia="Calibri"/>
          <w:sz w:val="28"/>
          <w:szCs w:val="28"/>
        </w:rPr>
        <w:t xml:space="preserve">Исследование и предлагаемые в нем </w:t>
      </w:r>
      <w:r w:rsidR="00631665" w:rsidRPr="00196A93">
        <w:rPr>
          <w:rFonts w:eastAsia="Calibri"/>
          <w:color w:val="000000"/>
          <w:kern w:val="24"/>
          <w:sz w:val="28"/>
          <w:szCs w:val="28"/>
        </w:rPr>
        <w:t>задания нацелены на проверку умений, характеризующих</w:t>
      </w:r>
      <w:r w:rsidR="00B61D5F">
        <w:rPr>
          <w:rFonts w:eastAsia="Calibri"/>
          <w:color w:val="000000"/>
          <w:kern w:val="24"/>
          <w:sz w:val="28"/>
          <w:szCs w:val="28"/>
        </w:rPr>
        <w:t xml:space="preserve"> ч</w:t>
      </w:r>
      <w:r>
        <w:rPr>
          <w:rFonts w:eastAsia="Calibri"/>
          <w:color w:val="000000"/>
          <w:kern w:val="24"/>
          <w:sz w:val="28"/>
          <w:szCs w:val="28"/>
        </w:rPr>
        <w:t>и</w:t>
      </w:r>
      <w:r w:rsidR="00B61D5F">
        <w:rPr>
          <w:rFonts w:eastAsia="Calibri"/>
          <w:color w:val="000000"/>
          <w:kern w:val="24"/>
          <w:sz w:val="28"/>
          <w:szCs w:val="28"/>
        </w:rPr>
        <w:t>т</w:t>
      </w:r>
      <w:r>
        <w:rPr>
          <w:rFonts w:eastAsia="Calibri"/>
          <w:color w:val="000000"/>
          <w:kern w:val="24"/>
          <w:sz w:val="28"/>
          <w:szCs w:val="28"/>
        </w:rPr>
        <w:t>ательскую, математическую и</w:t>
      </w:r>
      <w:r w:rsidR="00631665" w:rsidRPr="00196A93">
        <w:rPr>
          <w:rFonts w:eastAsia="Calibri"/>
          <w:color w:val="000000"/>
          <w:kern w:val="24"/>
          <w:sz w:val="28"/>
          <w:szCs w:val="28"/>
        </w:rPr>
        <w:t xml:space="preserve"> естественнонаучную грамотность, но при этом основываются </w:t>
      </w:r>
      <w:r w:rsidR="00631665" w:rsidRPr="00196A93">
        <w:rPr>
          <w:rFonts w:eastAsia="Calibri"/>
          <w:bCs/>
          <w:color w:val="000000"/>
          <w:kern w:val="24"/>
          <w:sz w:val="28"/>
          <w:szCs w:val="28"/>
        </w:rPr>
        <w:t>на ситуациях, кот</w:t>
      </w:r>
      <w:r w:rsidR="00631665">
        <w:rPr>
          <w:rFonts w:eastAsia="Calibri"/>
          <w:bCs/>
          <w:color w:val="000000"/>
          <w:kern w:val="24"/>
          <w:sz w:val="28"/>
          <w:szCs w:val="28"/>
        </w:rPr>
        <w:t xml:space="preserve">орые можно назвать жизненными. </w:t>
      </w:r>
    </w:p>
    <w:p w:rsidR="00F55B7A" w:rsidRDefault="007558A3"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Pr>
          <w:rFonts w:eastAsia="Calibri"/>
          <w:sz w:val="28"/>
          <w:szCs w:val="28"/>
          <w:lang w:eastAsia="en-US"/>
        </w:rPr>
        <w:t xml:space="preserve"> </w:t>
      </w:r>
      <w:r w:rsidR="00196A93" w:rsidRPr="00196A93">
        <w:rPr>
          <w:rFonts w:eastAsia="Calibri"/>
          <w:color w:val="FF0000"/>
          <w:sz w:val="28"/>
          <w:szCs w:val="28"/>
          <w:lang w:eastAsia="en-US"/>
        </w:rPr>
        <w:t xml:space="preserve"> </w:t>
      </w:r>
      <w:r w:rsidR="00196A93" w:rsidRPr="00196A93">
        <w:rPr>
          <w:rFonts w:eastAsia="Calibri"/>
          <w:sz w:val="28"/>
          <w:szCs w:val="28"/>
          <w:lang w:eastAsia="en-US"/>
        </w:rPr>
        <w:t xml:space="preserve">Для каждого из видов грамотности в исследовании разработаны определения и подходы к оцениванию, отражающие особенности данного конкретного направления, но общим является то, что проверяется </w:t>
      </w:r>
      <w:r w:rsidR="00196A93" w:rsidRPr="00196A93">
        <w:rPr>
          <w:rFonts w:eastAsia="Calibri"/>
          <w:sz w:val="28"/>
          <w:szCs w:val="28"/>
          <w:lang w:eastAsia="en-US"/>
        </w:rPr>
        <w:lastRenderedPageBreak/>
        <w:t>преимущественно способность использовать полученные знания, умения и навыки для решения самых разных жизненных задач.</w:t>
      </w:r>
    </w:p>
    <w:p w:rsidR="00F55B7A" w:rsidRPr="00F55B7A" w:rsidRDefault="00196A93"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sidRPr="00196A93">
        <w:rPr>
          <w:rFonts w:eastAsia="Calibri"/>
          <w:b/>
          <w:sz w:val="28"/>
          <w:szCs w:val="28"/>
          <w:lang w:eastAsia="en-US"/>
        </w:rPr>
        <w:t xml:space="preserve"> </w:t>
      </w:r>
      <w:r w:rsidR="00F55B7A" w:rsidRPr="00F55B7A">
        <w:rPr>
          <w:rFonts w:eastAsia="Calibri"/>
          <w:sz w:val="28"/>
          <w:szCs w:val="28"/>
          <w:lang w:eastAsia="en-US"/>
        </w:rPr>
        <w:t>Под читательской грамотностью понимается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p w:rsidR="00F55B7A" w:rsidRDefault="00F55B7A"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sidRPr="00F55B7A">
        <w:rPr>
          <w:rFonts w:eastAsia="Calibri"/>
          <w:sz w:val="28"/>
          <w:szCs w:val="28"/>
          <w:lang w:eastAsia="en-US"/>
        </w:rPr>
        <w:t xml:space="preserve">Математическая грамотность — это способность человека формулировать, применять и интерпретировать математические явления в различных контекстах. Она включает в себя способность к математической аргументации, применение математических концептов, операций, фактов и инструментов для описания, объяснения и предсказания явлений. Она способствует пониманию роли, которую математика играет в современном мире, а также ее роли в процессе вынесения взвешенных суждений и решений, необходимых для конструктивной, вовлеченной и осознанной жизни в обществе. </w:t>
      </w:r>
    </w:p>
    <w:p w:rsidR="00F55B7A" w:rsidRDefault="00F55B7A"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sidRPr="00F55B7A">
        <w:rPr>
          <w:rFonts w:eastAsia="Calibri"/>
          <w:sz w:val="28"/>
          <w:szCs w:val="28"/>
          <w:lang w:eastAsia="en-US"/>
        </w:rPr>
        <w:t>Естественно-научная грамотность понимается как способность осознанного взаимодействия с научными идеями и задачами, требующими наукообразного представления.</w:t>
      </w:r>
    </w:p>
    <w:p w:rsidR="00631665" w:rsidRDefault="00631665"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Pr>
          <w:rFonts w:eastAsia="Calibri"/>
          <w:sz w:val="28"/>
          <w:szCs w:val="28"/>
          <w:lang w:eastAsia="en-US"/>
        </w:rPr>
        <w:t>Ч</w:t>
      </w:r>
      <w:r w:rsidRPr="00631665">
        <w:rPr>
          <w:rFonts w:eastAsia="Calibri"/>
          <w:sz w:val="28"/>
          <w:szCs w:val="28"/>
          <w:lang w:eastAsia="en-US"/>
        </w:rPr>
        <w:t xml:space="preserve">еловек, обладающий естественнонаучной грамотностью, способен и готов участвовать в аргументированной дискуссии о науке и технологиях. Для этого необходимо иметь сформированные умения. </w:t>
      </w:r>
    </w:p>
    <w:p w:rsidR="00631665" w:rsidRDefault="00631665"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sidRPr="00631665">
        <w:rPr>
          <w:rFonts w:eastAsia="Calibri"/>
          <w:sz w:val="28"/>
          <w:szCs w:val="28"/>
          <w:lang w:eastAsia="en-US"/>
        </w:rPr>
        <w:t xml:space="preserve">– Умение объяснять явления подразумевает способность распознавать, предлагать и анализировать научные объяснения целого ряда природных и технологических явлений. </w:t>
      </w:r>
    </w:p>
    <w:p w:rsidR="00631665" w:rsidRDefault="00631665"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Pr>
          <w:rFonts w:eastAsia="Calibri"/>
          <w:sz w:val="28"/>
          <w:szCs w:val="28"/>
          <w:lang w:eastAsia="en-US"/>
        </w:rPr>
        <w:t xml:space="preserve">– </w:t>
      </w:r>
      <w:r w:rsidRPr="00631665">
        <w:rPr>
          <w:rFonts w:eastAsia="Calibri"/>
          <w:sz w:val="28"/>
          <w:szCs w:val="28"/>
          <w:lang w:eastAsia="en-US"/>
        </w:rPr>
        <w:t xml:space="preserve">Умение оценивать и применять методы научного познания подразумевает умение описывать, планировать и оценивать научные исследования и предлагать пути решения задач с научной точки зрения. </w:t>
      </w:r>
    </w:p>
    <w:p w:rsidR="00631665" w:rsidRPr="00F55B7A" w:rsidRDefault="00631665" w:rsidP="00196A93">
      <w:pPr>
        <w:tabs>
          <w:tab w:val="left" w:pos="142"/>
          <w:tab w:val="left" w:pos="8931"/>
          <w:tab w:val="left" w:pos="9072"/>
          <w:tab w:val="left" w:pos="9356"/>
        </w:tabs>
        <w:spacing w:line="360" w:lineRule="exact"/>
        <w:ind w:right="108" w:firstLine="709"/>
        <w:jc w:val="both"/>
        <w:rPr>
          <w:rFonts w:eastAsia="Calibri"/>
          <w:sz w:val="28"/>
          <w:szCs w:val="28"/>
          <w:lang w:eastAsia="en-US"/>
        </w:rPr>
      </w:pPr>
      <w:r w:rsidRPr="00631665">
        <w:rPr>
          <w:rFonts w:eastAsia="Calibri"/>
          <w:sz w:val="28"/>
          <w:szCs w:val="28"/>
          <w:lang w:eastAsia="en-US"/>
        </w:rPr>
        <w:t>– Умение научно интерпретировать данные подразумевает умение анализировать и оценивать данные, утверждения и аргументы, представленные в различных формах, и делать соответ</w:t>
      </w:r>
      <w:r>
        <w:rPr>
          <w:rFonts w:eastAsia="Calibri"/>
          <w:sz w:val="28"/>
          <w:szCs w:val="28"/>
          <w:lang w:eastAsia="en-US"/>
        </w:rPr>
        <w:t>ствующие научные выводы</w:t>
      </w:r>
      <w:r w:rsidRPr="00631665">
        <w:rPr>
          <w:rFonts w:eastAsia="Calibri"/>
          <w:sz w:val="28"/>
          <w:szCs w:val="28"/>
          <w:lang w:eastAsia="en-US"/>
        </w:rPr>
        <w:t>.</w:t>
      </w:r>
    </w:p>
    <w:p w:rsidR="00196A93" w:rsidRPr="00196A93" w:rsidRDefault="00196A93" w:rsidP="00196A93">
      <w:pPr>
        <w:tabs>
          <w:tab w:val="left" w:pos="142"/>
          <w:tab w:val="left" w:pos="8931"/>
          <w:tab w:val="left" w:pos="9072"/>
          <w:tab w:val="left" w:pos="9356"/>
        </w:tabs>
        <w:spacing w:line="360" w:lineRule="exact"/>
        <w:ind w:right="108" w:firstLine="709"/>
        <w:jc w:val="both"/>
        <w:rPr>
          <w:rFonts w:eastAsia="Calibri"/>
          <w:sz w:val="28"/>
          <w:szCs w:val="28"/>
        </w:rPr>
      </w:pPr>
      <w:r w:rsidRPr="00196A93">
        <w:rPr>
          <w:rFonts w:eastAsia="Calibri"/>
          <w:sz w:val="28"/>
          <w:szCs w:val="28"/>
          <w:lang w:eastAsia="en-US"/>
        </w:rPr>
        <w:t xml:space="preserve">Российская школа ориентируется на высокий научный уровень содержания образования. Новые цели образования, основанные на высоком инновационном потенциале, предъявляют высокие требования к естественнонаучному образованию </w:t>
      </w:r>
      <w:r w:rsidRPr="00196A93">
        <w:rPr>
          <w:rFonts w:eastAsia="Calibri"/>
          <w:sz w:val="28"/>
          <w:szCs w:val="28"/>
        </w:rPr>
        <w:t>Ведущую роль в этом имеет познавательная деятельность, включение учащихся в проектную и исследовательскую деятельность, овладение школьниками методами научного познания.</w:t>
      </w:r>
    </w:p>
    <w:p w:rsidR="00196A93" w:rsidRPr="00196A93" w:rsidRDefault="00196A93" w:rsidP="00196A93">
      <w:pPr>
        <w:tabs>
          <w:tab w:val="left" w:pos="142"/>
          <w:tab w:val="left" w:pos="993"/>
          <w:tab w:val="left" w:pos="8931"/>
          <w:tab w:val="left" w:pos="9072"/>
          <w:tab w:val="left" w:pos="9356"/>
        </w:tabs>
        <w:spacing w:line="360" w:lineRule="exact"/>
        <w:ind w:right="108" w:firstLine="709"/>
        <w:jc w:val="both"/>
        <w:rPr>
          <w:rFonts w:eastAsia="Calibri"/>
          <w:iCs/>
          <w:sz w:val="28"/>
          <w:szCs w:val="28"/>
        </w:rPr>
      </w:pPr>
      <w:r w:rsidRPr="00196A93">
        <w:rPr>
          <w:rFonts w:eastAsia="Calibri"/>
          <w:sz w:val="28"/>
          <w:szCs w:val="28"/>
        </w:rPr>
        <w:t xml:space="preserve">Эта деятельность способствует ориентации образования на овладение школьниками </w:t>
      </w:r>
      <w:proofErr w:type="spellStart"/>
      <w:r w:rsidRPr="00196A93">
        <w:rPr>
          <w:rFonts w:eastAsia="Calibri"/>
          <w:sz w:val="28"/>
          <w:szCs w:val="28"/>
        </w:rPr>
        <w:t>метапредметными</w:t>
      </w:r>
      <w:proofErr w:type="spellEnd"/>
      <w:r w:rsidRPr="00196A93">
        <w:rPr>
          <w:rFonts w:eastAsia="Calibri"/>
          <w:sz w:val="28"/>
          <w:szCs w:val="28"/>
        </w:rPr>
        <w:t xml:space="preserve"> умениями. Стандарт устанавливает </w:t>
      </w:r>
      <w:r w:rsidRPr="00196A93">
        <w:rPr>
          <w:rFonts w:eastAsia="Calibri"/>
          <w:sz w:val="28"/>
          <w:szCs w:val="28"/>
        </w:rPr>
        <w:lastRenderedPageBreak/>
        <w:t xml:space="preserve">требования к формированию </w:t>
      </w:r>
      <w:proofErr w:type="spellStart"/>
      <w:r w:rsidRPr="00196A93">
        <w:rPr>
          <w:rFonts w:eastAsia="Calibri"/>
          <w:sz w:val="28"/>
          <w:szCs w:val="28"/>
        </w:rPr>
        <w:t>метапредметных</w:t>
      </w:r>
      <w:proofErr w:type="spellEnd"/>
      <w:r w:rsidRPr="00196A93">
        <w:rPr>
          <w:rFonts w:eastAsia="Calibri"/>
          <w:sz w:val="28"/>
          <w:szCs w:val="28"/>
        </w:rPr>
        <w:t xml:space="preserve"> умений при освоении Примерной основной образовательной программы (ПООП) </w:t>
      </w:r>
    </w:p>
    <w:p w:rsidR="00196A93" w:rsidRPr="00196A93" w:rsidRDefault="00196A93" w:rsidP="00196A93">
      <w:pPr>
        <w:shd w:val="clear" w:color="auto" w:fill="FFFFFF"/>
        <w:tabs>
          <w:tab w:val="left" w:pos="142"/>
        </w:tabs>
        <w:spacing w:line="360" w:lineRule="exact"/>
        <w:ind w:right="108" w:firstLine="709"/>
        <w:jc w:val="both"/>
        <w:rPr>
          <w:rFonts w:eastAsia="Calibri"/>
          <w:color w:val="000000"/>
          <w:sz w:val="28"/>
          <w:szCs w:val="28"/>
        </w:rPr>
      </w:pPr>
      <w:r w:rsidRPr="00B35132">
        <w:rPr>
          <w:rFonts w:eastAsia="Calibri"/>
          <w:color w:val="000000"/>
          <w:sz w:val="28"/>
          <w:szCs w:val="28"/>
        </w:rPr>
        <w:t>Таким образом</w:t>
      </w:r>
      <w:r w:rsidRPr="00196A93">
        <w:rPr>
          <w:rFonts w:eastAsia="Calibri"/>
          <w:color w:val="000000"/>
          <w:sz w:val="28"/>
          <w:szCs w:val="28"/>
        </w:rPr>
        <w:t xml:space="preserve"> у учащихся должна быть сформирована </w:t>
      </w:r>
      <w:r w:rsidRPr="00B35132">
        <w:rPr>
          <w:rFonts w:eastAsia="Calibri"/>
          <w:sz w:val="28"/>
          <w:szCs w:val="28"/>
        </w:rPr>
        <w:t>физическая</w:t>
      </w:r>
      <w:r w:rsidRPr="00B35132">
        <w:rPr>
          <w:rFonts w:eastAsia="Calibri"/>
          <w:bCs/>
          <w:color w:val="000000"/>
          <w:sz w:val="28"/>
          <w:szCs w:val="28"/>
        </w:rPr>
        <w:t xml:space="preserve"> картина мира,</w:t>
      </w:r>
      <w:r w:rsidRPr="00196A93">
        <w:rPr>
          <w:rFonts w:eastAsia="Calibri"/>
          <w:b/>
          <w:bCs/>
          <w:color w:val="000000"/>
          <w:sz w:val="28"/>
          <w:szCs w:val="28"/>
        </w:rPr>
        <w:t xml:space="preserve"> </w:t>
      </w:r>
      <w:r w:rsidRPr="00196A93">
        <w:rPr>
          <w:rFonts w:eastAsia="Calibri"/>
          <w:color w:val="000000"/>
          <w:sz w:val="28"/>
          <w:szCs w:val="28"/>
        </w:rPr>
        <w:t>которая является частью общенаучной и естественнонаучной картины мира или науки, которая составляет культуру наряду с философией, искусством, религией, этикой, эстетикой и другими формами общественного сознания. Физические теории мы также рассматриваем как феномен культуры, так как они связаны с культурой через научную картину мира и стили мышления, характерные для данного этапа развития естественных наук, цивилизации в целом.</w:t>
      </w:r>
    </w:p>
    <w:p w:rsidR="00063E6F" w:rsidRDefault="00063E6F" w:rsidP="00575875">
      <w:pPr>
        <w:tabs>
          <w:tab w:val="left" w:pos="142"/>
          <w:tab w:val="left" w:pos="4140"/>
        </w:tabs>
        <w:spacing w:line="360" w:lineRule="exact"/>
        <w:ind w:right="108" w:firstLine="709"/>
        <w:jc w:val="both"/>
        <w:rPr>
          <w:rFonts w:eastAsia="Calibri"/>
          <w:b/>
          <w:i/>
          <w:sz w:val="28"/>
          <w:szCs w:val="28"/>
          <w:lang w:eastAsia="en-US"/>
        </w:rPr>
      </w:pPr>
    </w:p>
    <w:p w:rsidR="00063E6F" w:rsidRDefault="000F694A" w:rsidP="00575875">
      <w:pPr>
        <w:tabs>
          <w:tab w:val="left" w:pos="142"/>
          <w:tab w:val="left" w:pos="4140"/>
        </w:tabs>
        <w:spacing w:line="360" w:lineRule="exact"/>
        <w:ind w:right="108" w:firstLine="709"/>
        <w:jc w:val="both"/>
        <w:rPr>
          <w:rFonts w:eastAsia="Calibri"/>
          <w:b/>
          <w:sz w:val="28"/>
          <w:szCs w:val="28"/>
          <w:lang w:eastAsia="en-US"/>
        </w:rPr>
      </w:pPr>
      <w:r>
        <w:rPr>
          <w:rFonts w:eastAsia="Calibri"/>
          <w:b/>
          <w:sz w:val="28"/>
          <w:szCs w:val="28"/>
          <w:lang w:eastAsia="en-US"/>
        </w:rPr>
        <w:t>12</w:t>
      </w:r>
      <w:r w:rsidR="00B35132" w:rsidRPr="00B35132">
        <w:rPr>
          <w:rFonts w:eastAsia="Calibri"/>
          <w:b/>
          <w:sz w:val="28"/>
          <w:szCs w:val="28"/>
          <w:lang w:eastAsia="en-US"/>
        </w:rPr>
        <w:t>.</w:t>
      </w:r>
      <w:r w:rsidR="00063E6F" w:rsidRPr="00B35132">
        <w:rPr>
          <w:rFonts w:eastAsia="Calibri"/>
          <w:b/>
          <w:sz w:val="28"/>
          <w:szCs w:val="28"/>
          <w:lang w:eastAsia="en-US"/>
        </w:rPr>
        <w:t>Рекомендации по оснащению кабинета физики</w:t>
      </w:r>
    </w:p>
    <w:p w:rsidR="00415AAB" w:rsidRPr="00B35132" w:rsidRDefault="00415AAB" w:rsidP="00575875">
      <w:pPr>
        <w:tabs>
          <w:tab w:val="left" w:pos="142"/>
          <w:tab w:val="left" w:pos="4140"/>
        </w:tabs>
        <w:spacing w:line="360" w:lineRule="exact"/>
        <w:ind w:right="108" w:firstLine="709"/>
        <w:jc w:val="both"/>
        <w:rPr>
          <w:rFonts w:eastAsia="Calibri"/>
          <w:sz w:val="28"/>
          <w:szCs w:val="28"/>
          <w:lang w:eastAsia="en-US"/>
        </w:rPr>
      </w:pPr>
    </w:p>
    <w:p w:rsidR="00063E6F" w:rsidRPr="00063E6F" w:rsidRDefault="00063E6F" w:rsidP="00063E6F">
      <w:pPr>
        <w:tabs>
          <w:tab w:val="left" w:pos="142"/>
          <w:tab w:val="left" w:pos="4140"/>
        </w:tabs>
        <w:spacing w:line="360" w:lineRule="exact"/>
        <w:ind w:right="108" w:firstLine="709"/>
        <w:jc w:val="both"/>
        <w:rPr>
          <w:rFonts w:eastAsia="Calibri"/>
          <w:sz w:val="28"/>
          <w:szCs w:val="28"/>
          <w:lang w:eastAsia="en-US"/>
        </w:rPr>
      </w:pPr>
      <w:r>
        <w:rPr>
          <w:rFonts w:eastAsia="Calibri"/>
          <w:sz w:val="28"/>
          <w:szCs w:val="28"/>
          <w:lang w:eastAsia="en-US"/>
        </w:rPr>
        <w:t>Оснащение кабинета физики необходимым оборудованием регламентируется П</w:t>
      </w:r>
      <w:r w:rsidR="00184C19">
        <w:rPr>
          <w:rFonts w:eastAsia="Calibri"/>
          <w:sz w:val="28"/>
          <w:szCs w:val="28"/>
          <w:lang w:eastAsia="en-US"/>
        </w:rPr>
        <w:t>одразделом 14</w:t>
      </w:r>
      <w:r w:rsidR="00184C19" w:rsidRPr="00184C19">
        <w:rPr>
          <w:rFonts w:eastAsia="Calibri"/>
          <w:sz w:val="28"/>
          <w:szCs w:val="28"/>
          <w:lang w:eastAsia="en-US"/>
        </w:rPr>
        <w:t> Приказ</w:t>
      </w:r>
      <w:r w:rsidR="00184C19">
        <w:rPr>
          <w:rFonts w:eastAsia="Calibri"/>
          <w:sz w:val="28"/>
          <w:szCs w:val="28"/>
          <w:lang w:eastAsia="en-US"/>
        </w:rPr>
        <w:t>ом</w:t>
      </w:r>
      <w:r w:rsidR="00184C19" w:rsidRPr="00184C19">
        <w:rPr>
          <w:rFonts w:eastAsia="Calibri"/>
          <w:sz w:val="28"/>
          <w:szCs w:val="28"/>
          <w:lang w:eastAsia="en-US"/>
        </w:rPr>
        <w:t xml:space="preserve"> </w:t>
      </w:r>
      <w:proofErr w:type="spellStart"/>
      <w:r w:rsidR="00184C19" w:rsidRPr="00184C19">
        <w:rPr>
          <w:rFonts w:eastAsia="Calibri"/>
          <w:sz w:val="28"/>
          <w:szCs w:val="28"/>
          <w:lang w:eastAsia="en-US"/>
        </w:rPr>
        <w:t>Минпросвещения</w:t>
      </w:r>
      <w:proofErr w:type="spellEnd"/>
      <w:r w:rsidR="00184C19" w:rsidRPr="00184C19">
        <w:rPr>
          <w:rFonts w:eastAsia="Calibri"/>
          <w:sz w:val="28"/>
          <w:szCs w:val="28"/>
          <w:lang w:eastAsia="en-US"/>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w:t>
      </w:r>
      <w:r w:rsidR="00184C19">
        <w:rPr>
          <w:rFonts w:eastAsia="Calibri"/>
          <w:sz w:val="28"/>
          <w:szCs w:val="28"/>
          <w:lang w:eastAsia="en-US"/>
        </w:rPr>
        <w:t xml:space="preserve">нюсте России 12.10.2022 N 7048 </w:t>
      </w:r>
    </w:p>
    <w:p w:rsidR="00063E6F" w:rsidRDefault="009E2D88" w:rsidP="00063E6F">
      <w:pPr>
        <w:tabs>
          <w:tab w:val="left" w:pos="142"/>
        </w:tabs>
        <w:spacing w:line="360" w:lineRule="exact"/>
        <w:ind w:right="250" w:firstLine="709"/>
        <w:jc w:val="both"/>
        <w:rPr>
          <w:rFonts w:eastAsia="Calibri"/>
          <w:color w:val="000000"/>
          <w:sz w:val="28"/>
          <w:szCs w:val="28"/>
          <w:shd w:val="clear" w:color="auto" w:fill="FFFFFF"/>
        </w:rPr>
      </w:pPr>
      <w:r>
        <w:rPr>
          <w:rFonts w:eastAsia="Calibri"/>
          <w:color w:val="000000"/>
          <w:sz w:val="28"/>
          <w:szCs w:val="28"/>
          <w:shd w:val="clear" w:color="auto" w:fill="FFFFFF"/>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9"/>
        <w:gridCol w:w="7310"/>
      </w:tblGrid>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r w:rsidRPr="009E2D88">
              <w:rPr>
                <w:rFonts w:eastAsia="Calibri"/>
                <w:color w:val="000000"/>
                <w:sz w:val="28"/>
                <w:szCs w:val="28"/>
                <w:shd w:val="clear" w:color="auto" w:fill="FFFFFF"/>
              </w:rPr>
              <w:t>Подраздел 14. Кабинет физики</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 w:name="101897"/>
            <w:bookmarkEnd w:id="1"/>
            <w:r w:rsidRPr="009E2D88">
              <w:rPr>
                <w:rFonts w:eastAsia="Calibri"/>
                <w:color w:val="000000"/>
                <w:sz w:val="28"/>
                <w:szCs w:val="28"/>
                <w:shd w:val="clear" w:color="auto" w:fill="FFFFFF"/>
              </w:rPr>
              <w:t>Специализированная мебель и системы хранения</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 w:name="101898"/>
            <w:bookmarkEnd w:id="2"/>
            <w:r w:rsidRPr="009E2D88">
              <w:rPr>
                <w:rFonts w:eastAsia="Calibri"/>
                <w:color w:val="000000"/>
                <w:sz w:val="28"/>
                <w:szCs w:val="28"/>
                <w:shd w:val="clear" w:color="auto" w:fill="FFFFFF"/>
              </w:rPr>
              <w:t>Основное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 w:name="101899"/>
            <w:bookmarkEnd w:id="3"/>
            <w:r w:rsidRPr="009E2D88">
              <w:rPr>
                <w:rFonts w:eastAsia="Calibri"/>
                <w:color w:val="000000"/>
                <w:sz w:val="28"/>
                <w:szCs w:val="28"/>
                <w:shd w:val="clear" w:color="auto" w:fill="FFFFFF"/>
              </w:rPr>
              <w:t>2.14.1.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 w:name="101900"/>
            <w:bookmarkEnd w:id="4"/>
            <w:r w:rsidRPr="009E2D88">
              <w:rPr>
                <w:rFonts w:eastAsia="Calibri"/>
                <w:color w:val="000000"/>
                <w:sz w:val="28"/>
                <w:szCs w:val="28"/>
                <w:shd w:val="clear" w:color="auto" w:fill="FFFFFF"/>
              </w:rPr>
              <w:t>Стол лабораторный демонстрационный с надстройкой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 w:name="101901"/>
            <w:bookmarkEnd w:id="5"/>
            <w:r w:rsidRPr="009E2D88">
              <w:rPr>
                <w:rFonts w:eastAsia="Calibri"/>
                <w:color w:val="000000"/>
                <w:sz w:val="28"/>
                <w:szCs w:val="28"/>
                <w:shd w:val="clear" w:color="auto" w:fill="FFFFFF"/>
              </w:rPr>
              <w:t>2.14.2.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 w:name="101902"/>
            <w:bookmarkEnd w:id="6"/>
            <w:r w:rsidRPr="009E2D88">
              <w:rPr>
                <w:rFonts w:eastAsia="Calibri"/>
                <w:color w:val="000000"/>
                <w:sz w:val="28"/>
                <w:szCs w:val="28"/>
                <w:shd w:val="clear" w:color="auto" w:fill="FFFFFF"/>
              </w:rPr>
              <w:t>Стол лабораторный демонстрационный с электрическими розетками, автоматами аварийного отключения тока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 w:name="101903"/>
            <w:bookmarkEnd w:id="7"/>
            <w:r w:rsidRPr="009E2D88">
              <w:rPr>
                <w:rFonts w:eastAsia="Calibri"/>
                <w:color w:val="000000"/>
                <w:sz w:val="28"/>
                <w:szCs w:val="28"/>
                <w:shd w:val="clear" w:color="auto" w:fill="FFFFFF"/>
              </w:rPr>
              <w:t>2.14.3.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 w:name="101904"/>
            <w:bookmarkEnd w:id="8"/>
            <w:r w:rsidRPr="009E2D88">
              <w:rPr>
                <w:rFonts w:eastAsia="Calibri"/>
                <w:color w:val="000000"/>
                <w:sz w:val="28"/>
                <w:szCs w:val="28"/>
                <w:shd w:val="clear" w:color="auto" w:fill="FFFFFF"/>
              </w:rPr>
              <w:t xml:space="preserve">Стол ученический, регулируемый по высоте электрифицированный/Стол ученический, регулируемый </w:t>
            </w:r>
            <w:r w:rsidRPr="009E2D88">
              <w:rPr>
                <w:rFonts w:eastAsia="Calibri"/>
                <w:color w:val="000000"/>
                <w:sz w:val="28"/>
                <w:szCs w:val="28"/>
                <w:shd w:val="clear" w:color="auto" w:fill="FFFFFF"/>
              </w:rPr>
              <w:lastRenderedPageBreak/>
              <w:t>по высоте (приобретается при наличии потолочной системы электроснабжения)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 w:name="101905"/>
            <w:bookmarkEnd w:id="9"/>
            <w:r w:rsidRPr="009E2D88">
              <w:rPr>
                <w:rFonts w:eastAsia="Calibri"/>
                <w:color w:val="000000"/>
                <w:sz w:val="28"/>
                <w:szCs w:val="28"/>
                <w:shd w:val="clear" w:color="auto" w:fill="FFFFFF"/>
              </w:rPr>
              <w:lastRenderedPageBreak/>
              <w:t>2.14.4.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 w:name="101906"/>
            <w:bookmarkEnd w:id="10"/>
            <w:r w:rsidRPr="009E2D88">
              <w:rPr>
                <w:rFonts w:eastAsia="Calibri"/>
                <w:color w:val="000000"/>
                <w:sz w:val="28"/>
                <w:szCs w:val="28"/>
                <w:shd w:val="clear" w:color="auto" w:fill="FFFFFF"/>
              </w:rPr>
              <w:t>Огнетушитель</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 w:name="101907"/>
            <w:bookmarkEnd w:id="11"/>
            <w:r w:rsidRPr="009E2D88">
              <w:rPr>
                <w:rFonts w:eastAsia="Calibri"/>
                <w:color w:val="000000"/>
                <w:sz w:val="28"/>
                <w:szCs w:val="28"/>
                <w:shd w:val="clear" w:color="auto" w:fill="FFFFFF"/>
              </w:rPr>
              <w:t>Основное/Дополнительное вариативное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 w:name="101908"/>
            <w:bookmarkEnd w:id="12"/>
            <w:r w:rsidRPr="009E2D88">
              <w:rPr>
                <w:rFonts w:eastAsia="Calibri"/>
                <w:color w:val="000000"/>
                <w:sz w:val="28"/>
                <w:szCs w:val="28"/>
                <w:shd w:val="clear" w:color="auto" w:fill="FFFFFF"/>
              </w:rPr>
              <w:t>2.14.5.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 w:name="101909"/>
            <w:bookmarkEnd w:id="13"/>
            <w:r w:rsidRPr="009E2D88">
              <w:rPr>
                <w:rFonts w:eastAsia="Calibri"/>
                <w:color w:val="000000"/>
                <w:sz w:val="28"/>
                <w:szCs w:val="28"/>
                <w:shd w:val="clear" w:color="auto" w:fill="FFFFFF"/>
              </w:rPr>
              <w:t>Стойки для хранения ГИА-лабораторий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 w:name="101910"/>
            <w:bookmarkEnd w:id="14"/>
            <w:r w:rsidRPr="009E2D88">
              <w:rPr>
                <w:rFonts w:eastAsia="Calibri"/>
                <w:color w:val="000000"/>
                <w:sz w:val="28"/>
                <w:szCs w:val="28"/>
                <w:shd w:val="clear" w:color="auto" w:fill="FFFFFF"/>
              </w:rPr>
              <w:t>2.14.6.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 w:name="101911"/>
            <w:bookmarkEnd w:id="15"/>
            <w:proofErr w:type="spellStart"/>
            <w:r w:rsidRPr="009E2D88">
              <w:rPr>
                <w:rFonts w:eastAsia="Calibri"/>
                <w:color w:val="000000"/>
                <w:sz w:val="28"/>
                <w:szCs w:val="28"/>
                <w:shd w:val="clear" w:color="auto" w:fill="FFFFFF"/>
              </w:rPr>
              <w:t>Флипчарт</w:t>
            </w:r>
            <w:proofErr w:type="spellEnd"/>
            <w:r w:rsidRPr="009E2D88">
              <w:rPr>
                <w:rFonts w:eastAsia="Calibri"/>
                <w:color w:val="000000"/>
                <w:sz w:val="28"/>
                <w:szCs w:val="28"/>
                <w:shd w:val="clear" w:color="auto" w:fill="FFFFFF"/>
              </w:rPr>
              <w:t xml:space="preserve"> с магнитно-маркерной доской</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 w:name="101912"/>
            <w:bookmarkEnd w:id="16"/>
            <w:r w:rsidRPr="009E2D88">
              <w:rPr>
                <w:rFonts w:eastAsia="Calibri"/>
                <w:color w:val="000000"/>
                <w:sz w:val="28"/>
                <w:szCs w:val="28"/>
                <w:shd w:val="clear" w:color="auto" w:fill="FFFFFF"/>
              </w:rPr>
              <w:t>Технические средства</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 w:name="101913"/>
            <w:bookmarkEnd w:id="17"/>
            <w:r w:rsidRPr="009E2D88">
              <w:rPr>
                <w:rFonts w:eastAsia="Calibri"/>
                <w:color w:val="000000"/>
                <w:sz w:val="28"/>
                <w:szCs w:val="28"/>
                <w:shd w:val="clear" w:color="auto" w:fill="FFFFFF"/>
              </w:rPr>
              <w:t>Основное/Дополнительное вариативное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 w:name="101914"/>
            <w:bookmarkEnd w:id="18"/>
            <w:r w:rsidRPr="009E2D88">
              <w:rPr>
                <w:rFonts w:eastAsia="Calibri"/>
                <w:color w:val="000000"/>
                <w:sz w:val="28"/>
                <w:szCs w:val="28"/>
                <w:shd w:val="clear" w:color="auto" w:fill="FFFFFF"/>
              </w:rPr>
              <w:t>2.14.7.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 w:name="101915"/>
            <w:bookmarkEnd w:id="19"/>
            <w:r w:rsidRPr="009E2D88">
              <w:rPr>
                <w:rFonts w:eastAsia="Calibri"/>
                <w:color w:val="000000"/>
                <w:sz w:val="28"/>
                <w:szCs w:val="28"/>
                <w:shd w:val="clear" w:color="auto" w:fill="FFFFFF"/>
              </w:rPr>
              <w:t>Система электроснабжения потолочная</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 w:name="101916"/>
            <w:bookmarkEnd w:id="20"/>
            <w:r w:rsidRPr="009E2D88">
              <w:rPr>
                <w:rFonts w:eastAsia="Calibri"/>
                <w:color w:val="000000"/>
                <w:sz w:val="28"/>
                <w:szCs w:val="28"/>
                <w:shd w:val="clear" w:color="auto" w:fill="FFFFFF"/>
              </w:rPr>
              <w:t>Дополнительное вариативное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 w:name="101917"/>
            <w:bookmarkEnd w:id="21"/>
            <w:r w:rsidRPr="009E2D88">
              <w:rPr>
                <w:rFonts w:eastAsia="Calibri"/>
                <w:color w:val="000000"/>
                <w:sz w:val="28"/>
                <w:szCs w:val="28"/>
                <w:shd w:val="clear" w:color="auto" w:fill="FFFFFF"/>
              </w:rPr>
              <w:t>2.14.8.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 w:name="101918"/>
            <w:bookmarkEnd w:id="22"/>
            <w:r w:rsidRPr="009E2D88">
              <w:rPr>
                <w:rFonts w:eastAsia="Calibri"/>
                <w:color w:val="000000"/>
                <w:sz w:val="28"/>
                <w:szCs w:val="28"/>
                <w:shd w:val="clear" w:color="auto" w:fill="FFFFFF"/>
              </w:rPr>
              <w:t>Планшетный компьютер (лицензионное программное обеспечение, образовательный контент, система защиты от вредоносной информации)</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3" w:name="101919"/>
            <w:bookmarkEnd w:id="23"/>
            <w:r w:rsidRPr="009E2D88">
              <w:rPr>
                <w:rFonts w:eastAsia="Calibri"/>
                <w:color w:val="000000"/>
                <w:sz w:val="28"/>
                <w:szCs w:val="28"/>
                <w:shd w:val="clear" w:color="auto" w:fill="FFFFFF"/>
              </w:rPr>
              <w:t>Лабораторно-технологическое оборудование (лабораторное оборудование, приборы, наборы для эксперимента, инструменты)</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4" w:name="101920"/>
            <w:bookmarkEnd w:id="24"/>
            <w:r w:rsidRPr="009E2D88">
              <w:rPr>
                <w:rFonts w:eastAsia="Calibri"/>
                <w:color w:val="000000"/>
                <w:sz w:val="28"/>
                <w:szCs w:val="28"/>
                <w:shd w:val="clear" w:color="auto" w:fill="FFFFFF"/>
              </w:rPr>
              <w:t>Основное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5" w:name="101921"/>
            <w:bookmarkEnd w:id="25"/>
            <w:r w:rsidRPr="009E2D88">
              <w:rPr>
                <w:rFonts w:eastAsia="Calibri"/>
                <w:color w:val="000000"/>
                <w:sz w:val="28"/>
                <w:szCs w:val="28"/>
                <w:shd w:val="clear" w:color="auto" w:fill="FFFFFF"/>
              </w:rPr>
              <w:t>2.14.9.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6" w:name="101922"/>
            <w:bookmarkEnd w:id="26"/>
            <w:r w:rsidRPr="009E2D88">
              <w:rPr>
                <w:rFonts w:eastAsia="Calibri"/>
                <w:color w:val="000000"/>
                <w:sz w:val="28"/>
                <w:szCs w:val="28"/>
                <w:shd w:val="clear" w:color="auto" w:fill="FFFFFF"/>
              </w:rPr>
              <w:t>Цифровая лаборатория по физике для учителя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7" w:name="101923"/>
            <w:bookmarkEnd w:id="27"/>
            <w:r w:rsidRPr="009E2D88">
              <w:rPr>
                <w:rFonts w:eastAsia="Calibri"/>
                <w:color w:val="000000"/>
                <w:sz w:val="28"/>
                <w:szCs w:val="28"/>
                <w:shd w:val="clear" w:color="auto" w:fill="FFFFFF"/>
              </w:rPr>
              <w:t>2.14.10.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8" w:name="101924"/>
            <w:bookmarkEnd w:id="28"/>
            <w:r w:rsidRPr="009E2D88">
              <w:rPr>
                <w:rFonts w:eastAsia="Calibri"/>
                <w:color w:val="000000"/>
                <w:sz w:val="28"/>
                <w:szCs w:val="28"/>
                <w:shd w:val="clear" w:color="auto" w:fill="FFFFFF"/>
              </w:rPr>
              <w:t>Цифровая лаборатория по физике для ученика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9" w:name="101925"/>
            <w:bookmarkEnd w:id="29"/>
            <w:r w:rsidRPr="009E2D88">
              <w:rPr>
                <w:rFonts w:eastAsia="Calibri"/>
                <w:color w:val="000000"/>
                <w:sz w:val="28"/>
                <w:szCs w:val="28"/>
                <w:shd w:val="clear" w:color="auto" w:fill="FFFFFF"/>
              </w:rPr>
              <w:t>2.14.11.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0" w:name="101926"/>
            <w:bookmarkEnd w:id="30"/>
            <w:r w:rsidRPr="009E2D88">
              <w:rPr>
                <w:rFonts w:eastAsia="Calibri"/>
                <w:color w:val="000000"/>
                <w:sz w:val="28"/>
                <w:szCs w:val="28"/>
                <w:shd w:val="clear" w:color="auto" w:fill="FFFFFF"/>
              </w:rPr>
              <w:t>Весы технические с разновесами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1" w:name="101927"/>
            <w:bookmarkEnd w:id="31"/>
            <w:r w:rsidRPr="009E2D88">
              <w:rPr>
                <w:rFonts w:eastAsia="Calibri"/>
                <w:color w:val="000000"/>
                <w:sz w:val="28"/>
                <w:szCs w:val="28"/>
                <w:shd w:val="clear" w:color="auto" w:fill="FFFFFF"/>
              </w:rPr>
              <w:t>2.14.12.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2" w:name="101928"/>
            <w:bookmarkEnd w:id="32"/>
            <w:r w:rsidRPr="009E2D88">
              <w:rPr>
                <w:rFonts w:eastAsia="Calibri"/>
                <w:color w:val="000000"/>
                <w:sz w:val="28"/>
                <w:szCs w:val="28"/>
                <w:shd w:val="clear" w:color="auto" w:fill="FFFFFF"/>
              </w:rPr>
              <w:t>Комплект для лабораторного практикума по оптике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3" w:name="101929"/>
            <w:bookmarkEnd w:id="33"/>
            <w:r w:rsidRPr="009E2D88">
              <w:rPr>
                <w:rFonts w:eastAsia="Calibri"/>
                <w:color w:val="000000"/>
                <w:sz w:val="28"/>
                <w:szCs w:val="28"/>
                <w:shd w:val="clear" w:color="auto" w:fill="FFFFFF"/>
              </w:rPr>
              <w:t>2.14.13.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4" w:name="101930"/>
            <w:bookmarkEnd w:id="34"/>
            <w:r w:rsidRPr="009E2D88">
              <w:rPr>
                <w:rFonts w:eastAsia="Calibri"/>
                <w:color w:val="000000"/>
                <w:sz w:val="28"/>
                <w:szCs w:val="28"/>
                <w:shd w:val="clear" w:color="auto" w:fill="FFFFFF"/>
              </w:rPr>
              <w:t>Комплект для лабораторного практикума по механике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5" w:name="101931"/>
            <w:bookmarkEnd w:id="35"/>
            <w:r w:rsidRPr="009E2D88">
              <w:rPr>
                <w:rFonts w:eastAsia="Calibri"/>
                <w:color w:val="000000"/>
                <w:sz w:val="28"/>
                <w:szCs w:val="28"/>
                <w:shd w:val="clear" w:color="auto" w:fill="FFFFFF"/>
              </w:rPr>
              <w:t>2.14.14.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6" w:name="101932"/>
            <w:bookmarkEnd w:id="36"/>
            <w:r w:rsidRPr="009E2D88">
              <w:rPr>
                <w:rFonts w:eastAsia="Calibri"/>
                <w:color w:val="000000"/>
                <w:sz w:val="28"/>
                <w:szCs w:val="28"/>
                <w:shd w:val="clear" w:color="auto" w:fill="FFFFFF"/>
              </w:rPr>
              <w:t>Комплект для лабораторного практикума по молекулярной физике и термодинамики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7" w:name="101933"/>
            <w:bookmarkEnd w:id="37"/>
            <w:r w:rsidRPr="009E2D88">
              <w:rPr>
                <w:rFonts w:eastAsia="Calibri"/>
                <w:color w:val="000000"/>
                <w:sz w:val="28"/>
                <w:szCs w:val="28"/>
                <w:shd w:val="clear" w:color="auto" w:fill="FFFFFF"/>
              </w:rPr>
              <w:t>2.14.15.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8" w:name="101934"/>
            <w:bookmarkEnd w:id="38"/>
            <w:r w:rsidRPr="009E2D88">
              <w:rPr>
                <w:rFonts w:eastAsia="Calibri"/>
                <w:color w:val="000000"/>
                <w:sz w:val="28"/>
                <w:szCs w:val="28"/>
                <w:shd w:val="clear" w:color="auto" w:fill="FFFFFF"/>
              </w:rPr>
              <w:t>Комплект для лабораторного практикума по электричеству (с генератором)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39" w:name="101935"/>
            <w:bookmarkEnd w:id="39"/>
            <w:r w:rsidRPr="009E2D88">
              <w:rPr>
                <w:rFonts w:eastAsia="Calibri"/>
                <w:color w:val="000000"/>
                <w:sz w:val="28"/>
                <w:szCs w:val="28"/>
                <w:shd w:val="clear" w:color="auto" w:fill="FFFFFF"/>
              </w:rPr>
              <w:t>2.14.16.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0" w:name="101936"/>
            <w:bookmarkEnd w:id="40"/>
            <w:r w:rsidRPr="009E2D88">
              <w:rPr>
                <w:rFonts w:eastAsia="Calibri"/>
                <w:color w:val="000000"/>
                <w:sz w:val="28"/>
                <w:szCs w:val="28"/>
                <w:shd w:val="clear" w:color="auto" w:fill="FFFFFF"/>
              </w:rPr>
              <w:t>Комплект для изучения возобновляемых источников энергии (солнечной, ветровой энергии, биологической, механической и термоэлектрической энергетики)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1" w:name="101937"/>
            <w:bookmarkEnd w:id="41"/>
            <w:r w:rsidRPr="009E2D88">
              <w:rPr>
                <w:rFonts w:eastAsia="Calibri"/>
                <w:color w:val="000000"/>
                <w:sz w:val="28"/>
                <w:szCs w:val="28"/>
                <w:shd w:val="clear" w:color="auto" w:fill="FFFFFF"/>
              </w:rPr>
              <w:t>2.14.17.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2" w:name="101938"/>
            <w:bookmarkEnd w:id="42"/>
            <w:r w:rsidRPr="009E2D88">
              <w:rPr>
                <w:rFonts w:eastAsia="Calibri"/>
                <w:color w:val="000000"/>
                <w:sz w:val="28"/>
                <w:szCs w:val="28"/>
                <w:shd w:val="clear" w:color="auto" w:fill="FFFFFF"/>
              </w:rPr>
              <w:t>Амперметр лабораторный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3" w:name="101939"/>
            <w:bookmarkEnd w:id="43"/>
            <w:r w:rsidRPr="009E2D88">
              <w:rPr>
                <w:rFonts w:eastAsia="Calibri"/>
                <w:color w:val="000000"/>
                <w:sz w:val="28"/>
                <w:szCs w:val="28"/>
                <w:shd w:val="clear" w:color="auto" w:fill="FFFFFF"/>
              </w:rPr>
              <w:t>2.14.18.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4" w:name="101940"/>
            <w:bookmarkEnd w:id="44"/>
            <w:r w:rsidRPr="009E2D88">
              <w:rPr>
                <w:rFonts w:eastAsia="Calibri"/>
                <w:color w:val="000000"/>
                <w:sz w:val="28"/>
                <w:szCs w:val="28"/>
                <w:shd w:val="clear" w:color="auto" w:fill="FFFFFF"/>
              </w:rPr>
              <w:t>Вольтметр лабораторный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5" w:name="101941"/>
            <w:bookmarkEnd w:id="45"/>
            <w:r w:rsidRPr="009E2D88">
              <w:rPr>
                <w:rFonts w:eastAsia="Calibri"/>
                <w:color w:val="000000"/>
                <w:sz w:val="28"/>
                <w:szCs w:val="28"/>
                <w:shd w:val="clear" w:color="auto" w:fill="FFFFFF"/>
              </w:rPr>
              <w:t>2.14.19.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6" w:name="101942"/>
            <w:bookmarkEnd w:id="46"/>
            <w:r w:rsidRPr="009E2D88">
              <w:rPr>
                <w:rFonts w:eastAsia="Calibri"/>
                <w:color w:val="000000"/>
                <w:sz w:val="28"/>
                <w:szCs w:val="28"/>
                <w:shd w:val="clear" w:color="auto" w:fill="FFFFFF"/>
              </w:rPr>
              <w:t>Колориметр с набором калориметрических тел</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7" w:name="101943"/>
            <w:bookmarkEnd w:id="47"/>
            <w:r w:rsidRPr="009E2D88">
              <w:rPr>
                <w:rFonts w:eastAsia="Calibri"/>
                <w:color w:val="000000"/>
                <w:sz w:val="28"/>
                <w:szCs w:val="28"/>
                <w:shd w:val="clear" w:color="auto" w:fill="FFFFFF"/>
              </w:rPr>
              <w:t>2.14.20.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8" w:name="101944"/>
            <w:bookmarkEnd w:id="48"/>
            <w:r w:rsidRPr="009E2D88">
              <w:rPr>
                <w:rFonts w:eastAsia="Calibri"/>
                <w:color w:val="000000"/>
                <w:sz w:val="28"/>
                <w:szCs w:val="28"/>
                <w:shd w:val="clear" w:color="auto" w:fill="FFFFFF"/>
              </w:rPr>
              <w:t>Термометр лабораторный</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49" w:name="101945"/>
            <w:bookmarkEnd w:id="49"/>
            <w:r w:rsidRPr="009E2D88">
              <w:rPr>
                <w:rFonts w:eastAsia="Calibri"/>
                <w:color w:val="000000"/>
                <w:sz w:val="28"/>
                <w:szCs w:val="28"/>
                <w:shd w:val="clear" w:color="auto" w:fill="FFFFFF"/>
              </w:rPr>
              <w:t>Основное/Дополнительное вариативное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0" w:name="101946"/>
            <w:bookmarkEnd w:id="50"/>
            <w:r w:rsidRPr="009E2D88">
              <w:rPr>
                <w:rFonts w:eastAsia="Calibri"/>
                <w:color w:val="000000"/>
                <w:sz w:val="28"/>
                <w:szCs w:val="28"/>
                <w:shd w:val="clear" w:color="auto" w:fill="FFFFFF"/>
              </w:rPr>
              <w:t>2.14.21.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1" w:name="101947"/>
            <w:bookmarkEnd w:id="51"/>
            <w:r w:rsidRPr="009E2D88">
              <w:rPr>
                <w:rFonts w:eastAsia="Calibri"/>
                <w:color w:val="000000"/>
                <w:sz w:val="28"/>
                <w:szCs w:val="28"/>
                <w:shd w:val="clear" w:color="auto" w:fill="FFFFFF"/>
              </w:rPr>
              <w:t>Комплект ГИА-лабораторий по физике</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2" w:name="101948"/>
            <w:bookmarkEnd w:id="52"/>
            <w:r w:rsidRPr="009E2D88">
              <w:rPr>
                <w:rFonts w:eastAsia="Calibri"/>
                <w:color w:val="000000"/>
                <w:sz w:val="28"/>
                <w:szCs w:val="28"/>
                <w:shd w:val="clear" w:color="auto" w:fill="FFFFFF"/>
              </w:rPr>
              <w:t>Демонстрационное оборудование и приборы</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3" w:name="101949"/>
            <w:bookmarkEnd w:id="53"/>
            <w:r w:rsidRPr="009E2D88">
              <w:rPr>
                <w:rFonts w:eastAsia="Calibri"/>
                <w:color w:val="000000"/>
                <w:sz w:val="28"/>
                <w:szCs w:val="28"/>
                <w:shd w:val="clear" w:color="auto" w:fill="FFFFFF"/>
              </w:rPr>
              <w:lastRenderedPageBreak/>
              <w:t>Дополнительное вариативное оборудование (</w:t>
            </w:r>
            <w:hyperlink r:id="rId81" w:anchor="101950" w:history="1">
              <w:r w:rsidRPr="009E2D88">
                <w:rPr>
                  <w:rStyle w:val="a3"/>
                  <w:rFonts w:eastAsia="Calibri"/>
                  <w:sz w:val="28"/>
                  <w:szCs w:val="28"/>
                  <w:shd w:val="clear" w:color="auto" w:fill="FFFFFF"/>
                </w:rPr>
                <w:t>позиции 2.14.22</w:t>
              </w:r>
            </w:hyperlink>
            <w:r w:rsidRPr="009E2D88">
              <w:rPr>
                <w:rFonts w:eastAsia="Calibri"/>
                <w:color w:val="000000"/>
                <w:sz w:val="28"/>
                <w:szCs w:val="28"/>
                <w:shd w:val="clear" w:color="auto" w:fill="FFFFFF"/>
              </w:rPr>
              <w:t> - </w:t>
            </w:r>
            <w:hyperlink r:id="rId82" w:anchor="102101" w:history="1">
              <w:r w:rsidRPr="009E2D88">
                <w:rPr>
                  <w:rStyle w:val="a3"/>
                  <w:rFonts w:eastAsia="Calibri"/>
                  <w:sz w:val="28"/>
                  <w:szCs w:val="28"/>
                  <w:shd w:val="clear" w:color="auto" w:fill="FFFFFF"/>
                </w:rPr>
                <w:t>2.14.95</w:t>
              </w:r>
            </w:hyperlink>
            <w:r w:rsidRPr="009E2D88">
              <w:rPr>
                <w:rFonts w:eastAsia="Calibri"/>
                <w:color w:val="000000"/>
                <w:sz w:val="28"/>
                <w:szCs w:val="28"/>
                <w:shd w:val="clear" w:color="auto" w:fill="FFFFFF"/>
              </w:rPr>
              <w:t>)</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4" w:name="101950"/>
            <w:bookmarkEnd w:id="54"/>
            <w:r w:rsidRPr="009E2D88">
              <w:rPr>
                <w:rFonts w:eastAsia="Calibri"/>
                <w:color w:val="000000"/>
                <w:sz w:val="28"/>
                <w:szCs w:val="28"/>
                <w:shd w:val="clear" w:color="auto" w:fill="FFFFFF"/>
              </w:rPr>
              <w:t>2.14.22.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5" w:name="101951"/>
            <w:bookmarkEnd w:id="55"/>
            <w:r w:rsidRPr="009E2D88">
              <w:rPr>
                <w:rFonts w:eastAsia="Calibri"/>
                <w:color w:val="000000"/>
                <w:sz w:val="28"/>
                <w:szCs w:val="28"/>
                <w:shd w:val="clear" w:color="auto" w:fill="FFFFFF"/>
              </w:rPr>
              <w:t>Комплект для изучения основ механики, пневматики и возобновляемых источников энергии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6" w:name="101952"/>
            <w:bookmarkEnd w:id="56"/>
            <w:r w:rsidRPr="009E2D88">
              <w:rPr>
                <w:rFonts w:eastAsia="Calibri"/>
                <w:color w:val="000000"/>
                <w:sz w:val="28"/>
                <w:szCs w:val="28"/>
                <w:shd w:val="clear" w:color="auto" w:fill="FFFFFF"/>
              </w:rPr>
              <w:t>2.14.23.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7" w:name="101953"/>
            <w:bookmarkEnd w:id="57"/>
            <w:r w:rsidRPr="009E2D88">
              <w:rPr>
                <w:rFonts w:eastAsia="Calibri"/>
                <w:color w:val="000000"/>
                <w:sz w:val="28"/>
                <w:szCs w:val="28"/>
                <w:shd w:val="clear" w:color="auto" w:fill="FFFFFF"/>
              </w:rPr>
              <w:t>Барометр-анероид</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8" w:name="101954"/>
            <w:bookmarkEnd w:id="58"/>
            <w:r w:rsidRPr="009E2D88">
              <w:rPr>
                <w:rFonts w:eastAsia="Calibri"/>
                <w:color w:val="000000"/>
                <w:sz w:val="28"/>
                <w:szCs w:val="28"/>
                <w:shd w:val="clear" w:color="auto" w:fill="FFFFFF"/>
              </w:rPr>
              <w:t>2.14.24.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59" w:name="101955"/>
            <w:bookmarkEnd w:id="59"/>
            <w:r w:rsidRPr="009E2D88">
              <w:rPr>
                <w:rFonts w:eastAsia="Calibri"/>
                <w:color w:val="000000"/>
                <w:sz w:val="28"/>
                <w:szCs w:val="28"/>
                <w:shd w:val="clear" w:color="auto" w:fill="FFFFFF"/>
              </w:rPr>
              <w:t>Блок питания регулируемый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0" w:name="101956"/>
            <w:bookmarkEnd w:id="60"/>
            <w:r w:rsidRPr="009E2D88">
              <w:rPr>
                <w:rFonts w:eastAsia="Calibri"/>
                <w:color w:val="000000"/>
                <w:sz w:val="28"/>
                <w:szCs w:val="28"/>
                <w:shd w:val="clear" w:color="auto" w:fill="FFFFFF"/>
              </w:rPr>
              <w:t>2.14.25.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1" w:name="101957"/>
            <w:bookmarkEnd w:id="61"/>
            <w:r w:rsidRPr="009E2D88">
              <w:rPr>
                <w:rFonts w:eastAsia="Calibri"/>
                <w:color w:val="000000"/>
                <w:sz w:val="28"/>
                <w:szCs w:val="28"/>
                <w:shd w:val="clear" w:color="auto" w:fill="FFFFFF"/>
              </w:rPr>
              <w:t>Веб-камера на подвижном штативе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2" w:name="101958"/>
            <w:bookmarkEnd w:id="62"/>
            <w:r w:rsidRPr="009E2D88">
              <w:rPr>
                <w:rFonts w:eastAsia="Calibri"/>
                <w:color w:val="000000"/>
                <w:sz w:val="28"/>
                <w:szCs w:val="28"/>
                <w:shd w:val="clear" w:color="auto" w:fill="FFFFFF"/>
              </w:rPr>
              <w:t>2.14.26.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3" w:name="101959"/>
            <w:bookmarkEnd w:id="63"/>
            <w:r w:rsidRPr="009E2D88">
              <w:rPr>
                <w:rFonts w:eastAsia="Calibri"/>
                <w:color w:val="000000"/>
                <w:sz w:val="28"/>
                <w:szCs w:val="28"/>
                <w:shd w:val="clear" w:color="auto" w:fill="FFFFFF"/>
              </w:rPr>
              <w:t>Видеокамера для работы с оптическими приборами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4" w:name="101960"/>
            <w:bookmarkEnd w:id="64"/>
            <w:r w:rsidRPr="009E2D88">
              <w:rPr>
                <w:rFonts w:eastAsia="Calibri"/>
                <w:color w:val="000000"/>
                <w:sz w:val="28"/>
                <w:szCs w:val="28"/>
                <w:shd w:val="clear" w:color="auto" w:fill="FFFFFF"/>
              </w:rPr>
              <w:t>2.14.27.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5" w:name="101961"/>
            <w:bookmarkEnd w:id="65"/>
            <w:r w:rsidRPr="009E2D88">
              <w:rPr>
                <w:rFonts w:eastAsia="Calibri"/>
                <w:color w:val="000000"/>
                <w:sz w:val="28"/>
                <w:szCs w:val="28"/>
                <w:shd w:val="clear" w:color="auto" w:fill="FFFFFF"/>
              </w:rPr>
              <w:t>Генератор звуковой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6" w:name="101962"/>
            <w:bookmarkEnd w:id="66"/>
            <w:r w:rsidRPr="009E2D88">
              <w:rPr>
                <w:rFonts w:eastAsia="Calibri"/>
                <w:color w:val="000000"/>
                <w:sz w:val="28"/>
                <w:szCs w:val="28"/>
                <w:shd w:val="clear" w:color="auto" w:fill="FFFFFF"/>
              </w:rPr>
              <w:t>2.14.28.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7" w:name="101963"/>
            <w:bookmarkEnd w:id="67"/>
            <w:r w:rsidRPr="009E2D88">
              <w:rPr>
                <w:rFonts w:eastAsia="Calibri"/>
                <w:color w:val="000000"/>
                <w:sz w:val="28"/>
                <w:szCs w:val="28"/>
                <w:shd w:val="clear" w:color="auto" w:fill="FFFFFF"/>
              </w:rPr>
              <w:t>Гигрометр (психрометр)</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8" w:name="101964"/>
            <w:bookmarkEnd w:id="68"/>
            <w:r w:rsidRPr="009E2D88">
              <w:rPr>
                <w:rFonts w:eastAsia="Calibri"/>
                <w:color w:val="000000"/>
                <w:sz w:val="28"/>
                <w:szCs w:val="28"/>
                <w:shd w:val="clear" w:color="auto" w:fill="FFFFFF"/>
              </w:rPr>
              <w:t>2.14.29.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69" w:name="101965"/>
            <w:bookmarkEnd w:id="69"/>
            <w:r w:rsidRPr="009E2D88">
              <w:rPr>
                <w:rFonts w:eastAsia="Calibri"/>
                <w:color w:val="000000"/>
                <w:sz w:val="28"/>
                <w:szCs w:val="28"/>
                <w:shd w:val="clear" w:color="auto" w:fill="FFFFFF"/>
              </w:rPr>
              <w:t>Груз наборный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0" w:name="101966"/>
            <w:bookmarkEnd w:id="70"/>
            <w:r w:rsidRPr="009E2D88">
              <w:rPr>
                <w:rFonts w:eastAsia="Calibri"/>
                <w:color w:val="000000"/>
                <w:sz w:val="28"/>
                <w:szCs w:val="28"/>
                <w:shd w:val="clear" w:color="auto" w:fill="FFFFFF"/>
              </w:rPr>
              <w:t>2.14.30.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1" w:name="101967"/>
            <w:bookmarkEnd w:id="71"/>
            <w:r w:rsidRPr="009E2D88">
              <w:rPr>
                <w:rFonts w:eastAsia="Calibri"/>
                <w:color w:val="000000"/>
                <w:sz w:val="28"/>
                <w:szCs w:val="28"/>
                <w:shd w:val="clear" w:color="auto" w:fill="FFFFFF"/>
              </w:rPr>
              <w:t>Динамометр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2" w:name="101968"/>
            <w:bookmarkEnd w:id="72"/>
            <w:r w:rsidRPr="009E2D88">
              <w:rPr>
                <w:rFonts w:eastAsia="Calibri"/>
                <w:color w:val="000000"/>
                <w:sz w:val="28"/>
                <w:szCs w:val="28"/>
                <w:shd w:val="clear" w:color="auto" w:fill="FFFFFF"/>
              </w:rPr>
              <w:t>2.14.31.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3" w:name="101969"/>
            <w:bookmarkEnd w:id="73"/>
            <w:r w:rsidRPr="009E2D88">
              <w:rPr>
                <w:rFonts w:eastAsia="Calibri"/>
                <w:color w:val="000000"/>
                <w:sz w:val="28"/>
                <w:szCs w:val="28"/>
                <w:shd w:val="clear" w:color="auto" w:fill="FFFFFF"/>
              </w:rPr>
              <w:t>Комплект посуды демонстрационной с принадлежностями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4" w:name="101970"/>
            <w:bookmarkEnd w:id="74"/>
            <w:r w:rsidRPr="009E2D88">
              <w:rPr>
                <w:rFonts w:eastAsia="Calibri"/>
                <w:color w:val="000000"/>
                <w:sz w:val="28"/>
                <w:szCs w:val="28"/>
                <w:shd w:val="clear" w:color="auto" w:fill="FFFFFF"/>
              </w:rPr>
              <w:t>2.14.32.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5" w:name="101971"/>
            <w:bookmarkEnd w:id="75"/>
            <w:r w:rsidRPr="009E2D88">
              <w:rPr>
                <w:rFonts w:eastAsia="Calibri"/>
                <w:color w:val="000000"/>
                <w:sz w:val="28"/>
                <w:szCs w:val="28"/>
                <w:shd w:val="clear" w:color="auto" w:fill="FFFFFF"/>
              </w:rPr>
              <w:t>Манометр жидкостной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6" w:name="101972"/>
            <w:bookmarkEnd w:id="76"/>
            <w:r w:rsidRPr="009E2D88">
              <w:rPr>
                <w:rFonts w:eastAsia="Calibri"/>
                <w:color w:val="000000"/>
                <w:sz w:val="28"/>
                <w:szCs w:val="28"/>
                <w:shd w:val="clear" w:color="auto" w:fill="FFFFFF"/>
              </w:rPr>
              <w:t>2.14.33.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7" w:name="101973"/>
            <w:bookmarkEnd w:id="77"/>
            <w:r w:rsidRPr="009E2D88">
              <w:rPr>
                <w:rFonts w:eastAsia="Calibri"/>
                <w:color w:val="000000"/>
                <w:sz w:val="28"/>
                <w:szCs w:val="28"/>
                <w:shd w:val="clear" w:color="auto" w:fill="FFFFFF"/>
              </w:rPr>
              <w:t>Метр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8" w:name="101974"/>
            <w:bookmarkEnd w:id="78"/>
            <w:r w:rsidRPr="009E2D88">
              <w:rPr>
                <w:rFonts w:eastAsia="Calibri"/>
                <w:color w:val="000000"/>
                <w:sz w:val="28"/>
                <w:szCs w:val="28"/>
                <w:shd w:val="clear" w:color="auto" w:fill="FFFFFF"/>
              </w:rPr>
              <w:t>2.14.34.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79" w:name="101975"/>
            <w:bookmarkEnd w:id="79"/>
            <w:r w:rsidRPr="009E2D88">
              <w:rPr>
                <w:rFonts w:eastAsia="Calibri"/>
                <w:color w:val="000000"/>
                <w:sz w:val="28"/>
                <w:szCs w:val="28"/>
                <w:shd w:val="clear" w:color="auto" w:fill="FFFFFF"/>
              </w:rPr>
              <w:t>Микроскоп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0" w:name="101976"/>
            <w:bookmarkEnd w:id="80"/>
            <w:r w:rsidRPr="009E2D88">
              <w:rPr>
                <w:rFonts w:eastAsia="Calibri"/>
                <w:color w:val="000000"/>
                <w:sz w:val="28"/>
                <w:szCs w:val="28"/>
                <w:shd w:val="clear" w:color="auto" w:fill="FFFFFF"/>
              </w:rPr>
              <w:t>2.14.35.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1" w:name="101977"/>
            <w:bookmarkEnd w:id="81"/>
            <w:r w:rsidRPr="009E2D88">
              <w:rPr>
                <w:rFonts w:eastAsia="Calibri"/>
                <w:color w:val="000000"/>
                <w:sz w:val="28"/>
                <w:szCs w:val="28"/>
                <w:shd w:val="clear" w:color="auto" w:fill="FFFFFF"/>
              </w:rPr>
              <w:t xml:space="preserve">Насос вакуумный </w:t>
            </w:r>
            <w:proofErr w:type="spellStart"/>
            <w:r w:rsidRPr="009E2D88">
              <w:rPr>
                <w:rFonts w:eastAsia="Calibri"/>
                <w:color w:val="000000"/>
                <w:sz w:val="28"/>
                <w:szCs w:val="28"/>
                <w:shd w:val="clear" w:color="auto" w:fill="FFFFFF"/>
              </w:rPr>
              <w:t>Комовского</w:t>
            </w:r>
            <w:proofErr w:type="spellEnd"/>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2" w:name="101978"/>
            <w:bookmarkEnd w:id="82"/>
            <w:r w:rsidRPr="009E2D88">
              <w:rPr>
                <w:rFonts w:eastAsia="Calibri"/>
                <w:color w:val="000000"/>
                <w:sz w:val="28"/>
                <w:szCs w:val="28"/>
                <w:shd w:val="clear" w:color="auto" w:fill="FFFFFF"/>
              </w:rPr>
              <w:t>2.14.36.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3" w:name="101979"/>
            <w:bookmarkEnd w:id="83"/>
            <w:r w:rsidRPr="009E2D88">
              <w:rPr>
                <w:rFonts w:eastAsia="Calibri"/>
                <w:color w:val="000000"/>
                <w:sz w:val="28"/>
                <w:szCs w:val="28"/>
                <w:shd w:val="clear" w:color="auto" w:fill="FFFFFF"/>
              </w:rPr>
              <w:t>Столик подъемный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4" w:name="101980"/>
            <w:bookmarkEnd w:id="84"/>
            <w:r w:rsidRPr="009E2D88">
              <w:rPr>
                <w:rFonts w:eastAsia="Calibri"/>
                <w:color w:val="000000"/>
                <w:sz w:val="28"/>
                <w:szCs w:val="28"/>
                <w:shd w:val="clear" w:color="auto" w:fill="FFFFFF"/>
              </w:rPr>
              <w:t>2.14.37.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5" w:name="101981"/>
            <w:bookmarkEnd w:id="85"/>
            <w:r w:rsidRPr="009E2D88">
              <w:rPr>
                <w:rFonts w:eastAsia="Calibri"/>
                <w:color w:val="000000"/>
                <w:sz w:val="28"/>
                <w:szCs w:val="28"/>
                <w:shd w:val="clear" w:color="auto" w:fill="FFFFFF"/>
              </w:rPr>
              <w:t>Штатив демонстрационный физический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6" w:name="101982"/>
            <w:bookmarkEnd w:id="86"/>
            <w:r w:rsidRPr="009E2D88">
              <w:rPr>
                <w:rFonts w:eastAsia="Calibri"/>
                <w:color w:val="000000"/>
                <w:sz w:val="28"/>
                <w:szCs w:val="28"/>
                <w:shd w:val="clear" w:color="auto" w:fill="FFFFFF"/>
              </w:rPr>
              <w:t>2.14.38.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7" w:name="101983"/>
            <w:bookmarkEnd w:id="87"/>
            <w:r w:rsidRPr="009E2D88">
              <w:rPr>
                <w:rFonts w:eastAsia="Calibri"/>
                <w:color w:val="000000"/>
                <w:sz w:val="28"/>
                <w:szCs w:val="28"/>
                <w:shd w:val="clear" w:color="auto" w:fill="FFFFFF"/>
              </w:rPr>
              <w:t>Электроплитка</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8" w:name="101984"/>
            <w:bookmarkEnd w:id="88"/>
            <w:r w:rsidRPr="009E2D88">
              <w:rPr>
                <w:rFonts w:eastAsia="Calibri"/>
                <w:color w:val="000000"/>
                <w:sz w:val="28"/>
                <w:szCs w:val="28"/>
                <w:shd w:val="clear" w:color="auto" w:fill="FFFFFF"/>
              </w:rPr>
              <w:t>Демонстрационные приборы. Механика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89" w:name="101985"/>
            <w:bookmarkEnd w:id="89"/>
            <w:r w:rsidRPr="009E2D88">
              <w:rPr>
                <w:rFonts w:eastAsia="Calibri"/>
                <w:color w:val="000000"/>
                <w:sz w:val="28"/>
                <w:szCs w:val="28"/>
                <w:shd w:val="clear" w:color="auto" w:fill="FFFFFF"/>
              </w:rPr>
              <w:t>2.14.39.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0" w:name="101986"/>
            <w:bookmarkEnd w:id="90"/>
            <w:r w:rsidRPr="009E2D88">
              <w:rPr>
                <w:rFonts w:eastAsia="Calibri"/>
                <w:color w:val="000000"/>
                <w:sz w:val="28"/>
                <w:szCs w:val="28"/>
                <w:shd w:val="clear" w:color="auto" w:fill="FFFFFF"/>
              </w:rPr>
              <w:t>Набор демонстрационный по механическим явлениям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1" w:name="101987"/>
            <w:bookmarkEnd w:id="91"/>
            <w:r w:rsidRPr="009E2D88">
              <w:rPr>
                <w:rFonts w:eastAsia="Calibri"/>
                <w:color w:val="000000"/>
                <w:sz w:val="28"/>
                <w:szCs w:val="28"/>
                <w:shd w:val="clear" w:color="auto" w:fill="FFFFFF"/>
              </w:rPr>
              <w:t>2.14.40.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2" w:name="101988"/>
            <w:bookmarkEnd w:id="92"/>
            <w:r w:rsidRPr="009E2D88">
              <w:rPr>
                <w:rFonts w:eastAsia="Calibri"/>
                <w:color w:val="000000"/>
                <w:sz w:val="28"/>
                <w:szCs w:val="28"/>
                <w:shd w:val="clear" w:color="auto" w:fill="FFFFFF"/>
              </w:rPr>
              <w:t>Набор демонстрационный по динамике вращательного движения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3" w:name="101989"/>
            <w:bookmarkEnd w:id="93"/>
            <w:r w:rsidRPr="009E2D88">
              <w:rPr>
                <w:rFonts w:eastAsia="Calibri"/>
                <w:color w:val="000000"/>
                <w:sz w:val="28"/>
                <w:szCs w:val="28"/>
                <w:shd w:val="clear" w:color="auto" w:fill="FFFFFF"/>
              </w:rPr>
              <w:t>2.14.41.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4" w:name="101990"/>
            <w:bookmarkEnd w:id="94"/>
            <w:r w:rsidRPr="009E2D88">
              <w:rPr>
                <w:rFonts w:eastAsia="Calibri"/>
                <w:color w:val="000000"/>
                <w:sz w:val="28"/>
                <w:szCs w:val="28"/>
                <w:shd w:val="clear" w:color="auto" w:fill="FFFFFF"/>
              </w:rPr>
              <w:t>Набор демонстрационный по механическим колебаниям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5" w:name="101991"/>
            <w:bookmarkEnd w:id="95"/>
            <w:r w:rsidRPr="009E2D88">
              <w:rPr>
                <w:rFonts w:eastAsia="Calibri"/>
                <w:color w:val="000000"/>
                <w:sz w:val="28"/>
                <w:szCs w:val="28"/>
                <w:shd w:val="clear" w:color="auto" w:fill="FFFFFF"/>
              </w:rPr>
              <w:t>2.14.42.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6" w:name="101992"/>
            <w:bookmarkEnd w:id="96"/>
            <w:r w:rsidRPr="009E2D88">
              <w:rPr>
                <w:rFonts w:eastAsia="Calibri"/>
                <w:color w:val="000000"/>
                <w:sz w:val="28"/>
                <w:szCs w:val="28"/>
                <w:shd w:val="clear" w:color="auto" w:fill="FFFFFF"/>
              </w:rPr>
              <w:t>Набор демонстрационный волновых явлений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7" w:name="101993"/>
            <w:bookmarkEnd w:id="97"/>
            <w:r w:rsidRPr="009E2D88">
              <w:rPr>
                <w:rFonts w:eastAsia="Calibri"/>
                <w:color w:val="000000"/>
                <w:sz w:val="28"/>
                <w:szCs w:val="28"/>
                <w:shd w:val="clear" w:color="auto" w:fill="FFFFFF"/>
              </w:rPr>
              <w:t>2.14.43.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8" w:name="101994"/>
            <w:bookmarkEnd w:id="98"/>
            <w:r w:rsidRPr="009E2D88">
              <w:rPr>
                <w:rFonts w:eastAsia="Calibri"/>
                <w:color w:val="000000"/>
                <w:sz w:val="28"/>
                <w:szCs w:val="28"/>
                <w:shd w:val="clear" w:color="auto" w:fill="FFFFFF"/>
              </w:rPr>
              <w:t>Ведерко Архимеда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99" w:name="101995"/>
            <w:bookmarkEnd w:id="99"/>
            <w:r w:rsidRPr="009E2D88">
              <w:rPr>
                <w:rFonts w:eastAsia="Calibri"/>
                <w:color w:val="000000"/>
                <w:sz w:val="28"/>
                <w:szCs w:val="28"/>
                <w:shd w:val="clear" w:color="auto" w:fill="FFFFFF"/>
              </w:rPr>
              <w:t>2.14.44.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0" w:name="101996"/>
            <w:bookmarkEnd w:id="100"/>
            <w:r w:rsidRPr="009E2D88">
              <w:rPr>
                <w:rFonts w:eastAsia="Calibri"/>
                <w:color w:val="000000"/>
                <w:sz w:val="28"/>
                <w:szCs w:val="28"/>
                <w:shd w:val="clear" w:color="auto" w:fill="FFFFFF"/>
              </w:rPr>
              <w:t>Маятник Максвелла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1" w:name="101997"/>
            <w:bookmarkEnd w:id="101"/>
            <w:r w:rsidRPr="009E2D88">
              <w:rPr>
                <w:rFonts w:eastAsia="Calibri"/>
                <w:color w:val="000000"/>
                <w:sz w:val="28"/>
                <w:szCs w:val="28"/>
                <w:shd w:val="clear" w:color="auto" w:fill="FFFFFF"/>
              </w:rPr>
              <w:t>2.14.45.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2" w:name="101998"/>
            <w:bookmarkEnd w:id="102"/>
            <w:r w:rsidRPr="009E2D88">
              <w:rPr>
                <w:rFonts w:eastAsia="Calibri"/>
                <w:color w:val="000000"/>
                <w:sz w:val="28"/>
                <w:szCs w:val="28"/>
                <w:shd w:val="clear" w:color="auto" w:fill="FFFFFF"/>
              </w:rPr>
              <w:t>Набор тел равного объема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3" w:name="101999"/>
            <w:bookmarkEnd w:id="103"/>
            <w:r w:rsidRPr="009E2D88">
              <w:rPr>
                <w:rFonts w:eastAsia="Calibri"/>
                <w:color w:val="000000"/>
                <w:sz w:val="28"/>
                <w:szCs w:val="28"/>
                <w:shd w:val="clear" w:color="auto" w:fill="FFFFFF"/>
              </w:rPr>
              <w:t>2.14.46.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4" w:name="102000"/>
            <w:bookmarkEnd w:id="104"/>
            <w:r w:rsidRPr="009E2D88">
              <w:rPr>
                <w:rFonts w:eastAsia="Calibri"/>
                <w:color w:val="000000"/>
                <w:sz w:val="28"/>
                <w:szCs w:val="28"/>
                <w:shd w:val="clear" w:color="auto" w:fill="FFFFFF"/>
              </w:rPr>
              <w:t>Набор тел равной массы</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5" w:name="102001"/>
            <w:bookmarkEnd w:id="105"/>
            <w:r w:rsidRPr="009E2D88">
              <w:rPr>
                <w:rFonts w:eastAsia="Calibri"/>
                <w:color w:val="000000"/>
                <w:sz w:val="28"/>
                <w:szCs w:val="28"/>
                <w:shd w:val="clear" w:color="auto" w:fill="FFFFFF"/>
              </w:rPr>
              <w:t>2.14.47.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6" w:name="102002"/>
            <w:bookmarkEnd w:id="106"/>
            <w:r w:rsidRPr="009E2D88">
              <w:rPr>
                <w:rFonts w:eastAsia="Calibri"/>
                <w:color w:val="000000"/>
                <w:sz w:val="28"/>
                <w:szCs w:val="28"/>
                <w:shd w:val="clear" w:color="auto" w:fill="FFFFFF"/>
              </w:rPr>
              <w:t>Прибор для демонстрации атмосферного давления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7" w:name="102003"/>
            <w:bookmarkEnd w:id="107"/>
            <w:r w:rsidRPr="009E2D88">
              <w:rPr>
                <w:rFonts w:eastAsia="Calibri"/>
                <w:color w:val="000000"/>
                <w:sz w:val="28"/>
                <w:szCs w:val="28"/>
                <w:shd w:val="clear" w:color="auto" w:fill="FFFFFF"/>
              </w:rPr>
              <w:t>2.14.48.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8" w:name="102004"/>
            <w:bookmarkEnd w:id="108"/>
            <w:r w:rsidRPr="009E2D88">
              <w:rPr>
                <w:rFonts w:eastAsia="Calibri"/>
                <w:color w:val="000000"/>
                <w:sz w:val="28"/>
                <w:szCs w:val="28"/>
                <w:shd w:val="clear" w:color="auto" w:fill="FFFFFF"/>
              </w:rPr>
              <w:t>Призма наклоняющаяся с отвесом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09" w:name="102005"/>
            <w:bookmarkEnd w:id="109"/>
            <w:r w:rsidRPr="009E2D88">
              <w:rPr>
                <w:rFonts w:eastAsia="Calibri"/>
                <w:color w:val="000000"/>
                <w:sz w:val="28"/>
                <w:szCs w:val="28"/>
                <w:shd w:val="clear" w:color="auto" w:fill="FFFFFF"/>
              </w:rPr>
              <w:t>2.14.49.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0" w:name="102006"/>
            <w:bookmarkEnd w:id="110"/>
            <w:r w:rsidRPr="009E2D88">
              <w:rPr>
                <w:rFonts w:eastAsia="Calibri"/>
                <w:color w:val="000000"/>
                <w:sz w:val="28"/>
                <w:szCs w:val="28"/>
                <w:shd w:val="clear" w:color="auto" w:fill="FFFFFF"/>
              </w:rPr>
              <w:t>Рычаг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1" w:name="102007"/>
            <w:bookmarkEnd w:id="111"/>
            <w:r w:rsidRPr="009E2D88">
              <w:rPr>
                <w:rFonts w:eastAsia="Calibri"/>
                <w:color w:val="000000"/>
                <w:sz w:val="28"/>
                <w:szCs w:val="28"/>
                <w:shd w:val="clear" w:color="auto" w:fill="FFFFFF"/>
              </w:rPr>
              <w:t>2.14.50.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2" w:name="102008"/>
            <w:bookmarkEnd w:id="112"/>
            <w:r w:rsidRPr="009E2D88">
              <w:rPr>
                <w:rFonts w:eastAsia="Calibri"/>
                <w:color w:val="000000"/>
                <w:sz w:val="28"/>
                <w:szCs w:val="28"/>
                <w:shd w:val="clear" w:color="auto" w:fill="FFFFFF"/>
              </w:rPr>
              <w:t>Сосуды сообщающиеся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3" w:name="102009"/>
            <w:bookmarkEnd w:id="113"/>
            <w:r w:rsidRPr="009E2D88">
              <w:rPr>
                <w:rFonts w:eastAsia="Calibri"/>
                <w:color w:val="000000"/>
                <w:sz w:val="28"/>
                <w:szCs w:val="28"/>
                <w:shd w:val="clear" w:color="auto" w:fill="FFFFFF"/>
              </w:rPr>
              <w:lastRenderedPageBreak/>
              <w:t>2.14.51.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4" w:name="102010"/>
            <w:bookmarkEnd w:id="114"/>
            <w:r w:rsidRPr="009E2D88">
              <w:rPr>
                <w:rFonts w:eastAsia="Calibri"/>
                <w:color w:val="000000"/>
                <w:sz w:val="28"/>
                <w:szCs w:val="28"/>
                <w:shd w:val="clear" w:color="auto" w:fill="FFFFFF"/>
              </w:rPr>
              <w:t>Стакан отливной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5" w:name="102011"/>
            <w:bookmarkEnd w:id="115"/>
            <w:r w:rsidRPr="009E2D88">
              <w:rPr>
                <w:rFonts w:eastAsia="Calibri"/>
                <w:color w:val="000000"/>
                <w:sz w:val="28"/>
                <w:szCs w:val="28"/>
                <w:shd w:val="clear" w:color="auto" w:fill="FFFFFF"/>
              </w:rPr>
              <w:t>2.14.52.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6" w:name="102012"/>
            <w:bookmarkEnd w:id="116"/>
            <w:r w:rsidRPr="009E2D88">
              <w:rPr>
                <w:rFonts w:eastAsia="Calibri"/>
                <w:color w:val="000000"/>
                <w:sz w:val="28"/>
                <w:szCs w:val="28"/>
                <w:shd w:val="clear" w:color="auto" w:fill="FFFFFF"/>
              </w:rPr>
              <w:t>Трубка Ньютона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7" w:name="102013"/>
            <w:bookmarkEnd w:id="117"/>
            <w:r w:rsidRPr="009E2D88">
              <w:rPr>
                <w:rFonts w:eastAsia="Calibri"/>
                <w:color w:val="000000"/>
                <w:sz w:val="28"/>
                <w:szCs w:val="28"/>
                <w:shd w:val="clear" w:color="auto" w:fill="FFFFFF"/>
              </w:rPr>
              <w:t>2.14.53.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8" w:name="102014"/>
            <w:bookmarkEnd w:id="118"/>
            <w:r w:rsidRPr="009E2D88">
              <w:rPr>
                <w:rFonts w:eastAsia="Calibri"/>
                <w:color w:val="000000"/>
                <w:sz w:val="28"/>
                <w:szCs w:val="28"/>
                <w:shd w:val="clear" w:color="auto" w:fill="FFFFFF"/>
              </w:rPr>
              <w:t>Шар Паскаля</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19" w:name="102015"/>
            <w:bookmarkEnd w:id="119"/>
            <w:r w:rsidRPr="009E2D88">
              <w:rPr>
                <w:rFonts w:eastAsia="Calibri"/>
                <w:color w:val="000000"/>
                <w:sz w:val="28"/>
                <w:szCs w:val="28"/>
                <w:shd w:val="clear" w:color="auto" w:fill="FFFFFF"/>
              </w:rPr>
              <w:t>Демонстрационные приборы. Молекулярная физика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0" w:name="102016"/>
            <w:bookmarkEnd w:id="120"/>
            <w:r w:rsidRPr="009E2D88">
              <w:rPr>
                <w:rFonts w:eastAsia="Calibri"/>
                <w:color w:val="000000"/>
                <w:sz w:val="28"/>
                <w:szCs w:val="28"/>
                <w:shd w:val="clear" w:color="auto" w:fill="FFFFFF"/>
              </w:rPr>
              <w:t>2.14.54.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1" w:name="102017"/>
            <w:bookmarkEnd w:id="121"/>
            <w:r w:rsidRPr="009E2D88">
              <w:rPr>
                <w:rFonts w:eastAsia="Calibri"/>
                <w:color w:val="000000"/>
                <w:sz w:val="28"/>
                <w:szCs w:val="28"/>
                <w:shd w:val="clear" w:color="auto" w:fill="FFFFFF"/>
              </w:rPr>
              <w:t>Набор демонстрационный по молекулярной физике и тепловым явлениям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2" w:name="102018"/>
            <w:bookmarkEnd w:id="122"/>
            <w:r w:rsidRPr="009E2D88">
              <w:rPr>
                <w:rFonts w:eastAsia="Calibri"/>
                <w:color w:val="000000"/>
                <w:sz w:val="28"/>
                <w:szCs w:val="28"/>
                <w:shd w:val="clear" w:color="auto" w:fill="FFFFFF"/>
              </w:rPr>
              <w:t>2.14.55.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3" w:name="102019"/>
            <w:bookmarkEnd w:id="123"/>
            <w:r w:rsidRPr="009E2D88">
              <w:rPr>
                <w:rFonts w:eastAsia="Calibri"/>
                <w:color w:val="000000"/>
                <w:sz w:val="28"/>
                <w:szCs w:val="28"/>
                <w:shd w:val="clear" w:color="auto" w:fill="FFFFFF"/>
              </w:rPr>
              <w:t>Набор демонстрационный по газовым законам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4" w:name="102020"/>
            <w:bookmarkEnd w:id="124"/>
            <w:r w:rsidRPr="009E2D88">
              <w:rPr>
                <w:rFonts w:eastAsia="Calibri"/>
                <w:color w:val="000000"/>
                <w:sz w:val="28"/>
                <w:szCs w:val="28"/>
                <w:shd w:val="clear" w:color="auto" w:fill="FFFFFF"/>
              </w:rPr>
              <w:t>2.14.56.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5" w:name="102021"/>
            <w:bookmarkEnd w:id="125"/>
            <w:r w:rsidRPr="009E2D88">
              <w:rPr>
                <w:rFonts w:eastAsia="Calibri"/>
                <w:color w:val="000000"/>
                <w:sz w:val="28"/>
                <w:szCs w:val="28"/>
                <w:shd w:val="clear" w:color="auto" w:fill="FFFFFF"/>
              </w:rPr>
              <w:t>Набор капилляров</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6" w:name="102022"/>
            <w:bookmarkEnd w:id="126"/>
            <w:r w:rsidRPr="009E2D88">
              <w:rPr>
                <w:rFonts w:eastAsia="Calibri"/>
                <w:color w:val="000000"/>
                <w:sz w:val="28"/>
                <w:szCs w:val="28"/>
                <w:shd w:val="clear" w:color="auto" w:fill="FFFFFF"/>
              </w:rPr>
              <w:t>2.14.57.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7" w:name="102023"/>
            <w:bookmarkEnd w:id="127"/>
            <w:r w:rsidRPr="009E2D88">
              <w:rPr>
                <w:rFonts w:eastAsia="Calibri"/>
                <w:color w:val="000000"/>
                <w:sz w:val="28"/>
                <w:szCs w:val="28"/>
                <w:shd w:val="clear" w:color="auto" w:fill="FFFFFF"/>
              </w:rPr>
              <w:t>Трубка для демонстрации конвекции в жидкости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8" w:name="102024"/>
            <w:bookmarkEnd w:id="128"/>
            <w:r w:rsidRPr="009E2D88">
              <w:rPr>
                <w:rFonts w:eastAsia="Calibri"/>
                <w:color w:val="000000"/>
                <w:sz w:val="28"/>
                <w:szCs w:val="28"/>
                <w:shd w:val="clear" w:color="auto" w:fill="FFFFFF"/>
              </w:rPr>
              <w:t>2.14.58.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29" w:name="102025"/>
            <w:bookmarkEnd w:id="129"/>
            <w:r w:rsidRPr="009E2D88">
              <w:rPr>
                <w:rFonts w:eastAsia="Calibri"/>
                <w:color w:val="000000"/>
                <w:sz w:val="28"/>
                <w:szCs w:val="28"/>
                <w:shd w:val="clear" w:color="auto" w:fill="FFFFFF"/>
              </w:rPr>
              <w:t>Цилиндры свинцовые со стругом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0" w:name="102026"/>
            <w:bookmarkEnd w:id="130"/>
            <w:r w:rsidRPr="009E2D88">
              <w:rPr>
                <w:rFonts w:eastAsia="Calibri"/>
                <w:color w:val="000000"/>
                <w:sz w:val="28"/>
                <w:szCs w:val="28"/>
                <w:shd w:val="clear" w:color="auto" w:fill="FFFFFF"/>
              </w:rPr>
              <w:t>2.14.59.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1" w:name="102027"/>
            <w:bookmarkEnd w:id="131"/>
            <w:r w:rsidRPr="009E2D88">
              <w:rPr>
                <w:rFonts w:eastAsia="Calibri"/>
                <w:color w:val="000000"/>
                <w:sz w:val="28"/>
                <w:szCs w:val="28"/>
                <w:shd w:val="clear" w:color="auto" w:fill="FFFFFF"/>
              </w:rPr>
              <w:t>Шар с кольцом</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2" w:name="102028"/>
            <w:bookmarkEnd w:id="132"/>
            <w:r w:rsidRPr="009E2D88">
              <w:rPr>
                <w:rFonts w:eastAsia="Calibri"/>
                <w:color w:val="000000"/>
                <w:sz w:val="28"/>
                <w:szCs w:val="28"/>
                <w:shd w:val="clear" w:color="auto" w:fill="FFFFFF"/>
              </w:rPr>
              <w:t>Демонстрационные приборы. Электродинамика и звуковые волны</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3" w:name="102029"/>
            <w:bookmarkEnd w:id="133"/>
            <w:r w:rsidRPr="009E2D88">
              <w:rPr>
                <w:rFonts w:eastAsia="Calibri"/>
                <w:color w:val="000000"/>
                <w:sz w:val="28"/>
                <w:szCs w:val="28"/>
                <w:shd w:val="clear" w:color="auto" w:fill="FFFFFF"/>
              </w:rPr>
              <w:t>2.14.60.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4" w:name="102030"/>
            <w:bookmarkEnd w:id="134"/>
            <w:r w:rsidRPr="009E2D88">
              <w:rPr>
                <w:rFonts w:eastAsia="Calibri"/>
                <w:color w:val="000000"/>
                <w:sz w:val="28"/>
                <w:szCs w:val="28"/>
                <w:shd w:val="clear" w:color="auto" w:fill="FFFFFF"/>
              </w:rPr>
              <w:t>Высоковольтный источник</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5" w:name="102031"/>
            <w:bookmarkEnd w:id="135"/>
            <w:r w:rsidRPr="009E2D88">
              <w:rPr>
                <w:rFonts w:eastAsia="Calibri"/>
                <w:color w:val="000000"/>
                <w:sz w:val="28"/>
                <w:szCs w:val="28"/>
                <w:shd w:val="clear" w:color="auto" w:fill="FFFFFF"/>
              </w:rPr>
              <w:t>2.14.61.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6" w:name="102032"/>
            <w:bookmarkEnd w:id="136"/>
            <w:r w:rsidRPr="009E2D88">
              <w:rPr>
                <w:rFonts w:eastAsia="Calibri"/>
                <w:color w:val="000000"/>
                <w:sz w:val="28"/>
                <w:szCs w:val="28"/>
                <w:shd w:val="clear" w:color="auto" w:fill="FFFFFF"/>
              </w:rPr>
              <w:t>Генератор Ван-де-</w:t>
            </w:r>
            <w:proofErr w:type="spellStart"/>
            <w:r w:rsidRPr="009E2D88">
              <w:rPr>
                <w:rFonts w:eastAsia="Calibri"/>
                <w:color w:val="000000"/>
                <w:sz w:val="28"/>
                <w:szCs w:val="28"/>
                <w:shd w:val="clear" w:color="auto" w:fill="FFFFFF"/>
              </w:rPr>
              <w:t>Граафа</w:t>
            </w:r>
            <w:proofErr w:type="spellEnd"/>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7" w:name="102033"/>
            <w:bookmarkEnd w:id="137"/>
            <w:r w:rsidRPr="009E2D88">
              <w:rPr>
                <w:rFonts w:eastAsia="Calibri"/>
                <w:color w:val="000000"/>
                <w:sz w:val="28"/>
                <w:szCs w:val="28"/>
                <w:shd w:val="clear" w:color="auto" w:fill="FFFFFF"/>
              </w:rPr>
              <w:t>2.14.62.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8" w:name="102034"/>
            <w:bookmarkEnd w:id="138"/>
            <w:r w:rsidRPr="009E2D88">
              <w:rPr>
                <w:rFonts w:eastAsia="Calibri"/>
                <w:color w:val="000000"/>
                <w:sz w:val="28"/>
                <w:szCs w:val="28"/>
                <w:shd w:val="clear" w:color="auto" w:fill="FFFFFF"/>
              </w:rPr>
              <w:t>Дозиметр</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39" w:name="102035"/>
            <w:bookmarkEnd w:id="139"/>
            <w:r w:rsidRPr="009E2D88">
              <w:rPr>
                <w:rFonts w:eastAsia="Calibri"/>
                <w:color w:val="000000"/>
                <w:sz w:val="28"/>
                <w:szCs w:val="28"/>
                <w:shd w:val="clear" w:color="auto" w:fill="FFFFFF"/>
              </w:rPr>
              <w:t>2.14.63.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0" w:name="102036"/>
            <w:bookmarkEnd w:id="140"/>
            <w:r w:rsidRPr="009E2D88">
              <w:rPr>
                <w:rFonts w:eastAsia="Calibri"/>
                <w:color w:val="000000"/>
                <w:sz w:val="28"/>
                <w:szCs w:val="28"/>
                <w:shd w:val="clear" w:color="auto" w:fill="FFFFFF"/>
              </w:rPr>
              <w:t>Камертоны на резонансных ящиках</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1" w:name="102037"/>
            <w:bookmarkEnd w:id="141"/>
            <w:r w:rsidRPr="009E2D88">
              <w:rPr>
                <w:rFonts w:eastAsia="Calibri"/>
                <w:color w:val="000000"/>
                <w:sz w:val="28"/>
                <w:szCs w:val="28"/>
                <w:shd w:val="clear" w:color="auto" w:fill="FFFFFF"/>
              </w:rPr>
              <w:t>2.14.64.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2" w:name="102038"/>
            <w:bookmarkEnd w:id="142"/>
            <w:r w:rsidRPr="009E2D88">
              <w:rPr>
                <w:rFonts w:eastAsia="Calibri"/>
                <w:color w:val="000000"/>
                <w:sz w:val="28"/>
                <w:szCs w:val="28"/>
                <w:shd w:val="clear" w:color="auto" w:fill="FFFFFF"/>
              </w:rPr>
              <w:t>Комплект приборов и принадлежностей для демонстрации свойств электромагнитных волн</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3" w:name="102039"/>
            <w:bookmarkEnd w:id="143"/>
            <w:r w:rsidRPr="009E2D88">
              <w:rPr>
                <w:rFonts w:eastAsia="Calibri"/>
                <w:color w:val="000000"/>
                <w:sz w:val="28"/>
                <w:szCs w:val="28"/>
                <w:shd w:val="clear" w:color="auto" w:fill="FFFFFF"/>
              </w:rPr>
              <w:t>2.14.65.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4" w:name="102040"/>
            <w:bookmarkEnd w:id="144"/>
            <w:r w:rsidRPr="009E2D88">
              <w:rPr>
                <w:rFonts w:eastAsia="Calibri"/>
                <w:color w:val="000000"/>
                <w:sz w:val="28"/>
                <w:szCs w:val="28"/>
                <w:shd w:val="clear" w:color="auto" w:fill="FFFFFF"/>
              </w:rPr>
              <w:t>Комплект приборов для изучения принципов радиоприема и радиопередачи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5" w:name="102041"/>
            <w:bookmarkEnd w:id="145"/>
            <w:r w:rsidRPr="009E2D88">
              <w:rPr>
                <w:rFonts w:eastAsia="Calibri"/>
                <w:color w:val="000000"/>
                <w:sz w:val="28"/>
                <w:szCs w:val="28"/>
                <w:shd w:val="clear" w:color="auto" w:fill="FFFFFF"/>
              </w:rPr>
              <w:t>2.14.66.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6" w:name="102042"/>
            <w:bookmarkEnd w:id="146"/>
            <w:r w:rsidRPr="009E2D88">
              <w:rPr>
                <w:rFonts w:eastAsia="Calibri"/>
                <w:color w:val="000000"/>
                <w:sz w:val="28"/>
                <w:szCs w:val="28"/>
                <w:shd w:val="clear" w:color="auto" w:fill="FFFFFF"/>
              </w:rPr>
              <w:t>Комплект проводов</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7" w:name="102043"/>
            <w:bookmarkEnd w:id="147"/>
            <w:r w:rsidRPr="009E2D88">
              <w:rPr>
                <w:rFonts w:eastAsia="Calibri"/>
                <w:color w:val="000000"/>
                <w:sz w:val="28"/>
                <w:szCs w:val="28"/>
                <w:shd w:val="clear" w:color="auto" w:fill="FFFFFF"/>
              </w:rPr>
              <w:t>2.14.67.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8" w:name="102044"/>
            <w:bookmarkEnd w:id="148"/>
            <w:r w:rsidRPr="009E2D88">
              <w:rPr>
                <w:rFonts w:eastAsia="Calibri"/>
                <w:color w:val="000000"/>
                <w:sz w:val="28"/>
                <w:szCs w:val="28"/>
                <w:shd w:val="clear" w:color="auto" w:fill="FFFFFF"/>
              </w:rPr>
              <w:t>Магнит дугообразный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49" w:name="102045"/>
            <w:bookmarkEnd w:id="149"/>
            <w:r w:rsidRPr="009E2D88">
              <w:rPr>
                <w:rFonts w:eastAsia="Calibri"/>
                <w:color w:val="000000"/>
                <w:sz w:val="28"/>
                <w:szCs w:val="28"/>
                <w:shd w:val="clear" w:color="auto" w:fill="FFFFFF"/>
              </w:rPr>
              <w:t>2.14.68.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0" w:name="102046"/>
            <w:bookmarkEnd w:id="150"/>
            <w:r w:rsidRPr="009E2D88">
              <w:rPr>
                <w:rFonts w:eastAsia="Calibri"/>
                <w:color w:val="000000"/>
                <w:sz w:val="28"/>
                <w:szCs w:val="28"/>
                <w:shd w:val="clear" w:color="auto" w:fill="FFFFFF"/>
              </w:rPr>
              <w:t>Магнит полосовой демонстрационный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1" w:name="102047"/>
            <w:bookmarkEnd w:id="151"/>
            <w:r w:rsidRPr="009E2D88">
              <w:rPr>
                <w:rFonts w:eastAsia="Calibri"/>
                <w:color w:val="000000"/>
                <w:sz w:val="28"/>
                <w:szCs w:val="28"/>
                <w:shd w:val="clear" w:color="auto" w:fill="FFFFFF"/>
              </w:rPr>
              <w:t>2.14.69.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2" w:name="102048"/>
            <w:bookmarkEnd w:id="152"/>
            <w:r w:rsidRPr="009E2D88">
              <w:rPr>
                <w:rFonts w:eastAsia="Calibri"/>
                <w:color w:val="000000"/>
                <w:sz w:val="28"/>
                <w:szCs w:val="28"/>
                <w:shd w:val="clear" w:color="auto" w:fill="FFFFFF"/>
              </w:rPr>
              <w:t xml:space="preserve">Машина </w:t>
            </w:r>
            <w:proofErr w:type="spellStart"/>
            <w:r w:rsidRPr="009E2D88">
              <w:rPr>
                <w:rFonts w:eastAsia="Calibri"/>
                <w:color w:val="000000"/>
                <w:sz w:val="28"/>
                <w:szCs w:val="28"/>
                <w:shd w:val="clear" w:color="auto" w:fill="FFFFFF"/>
              </w:rPr>
              <w:t>электрофорная</w:t>
            </w:r>
            <w:proofErr w:type="spellEnd"/>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3" w:name="102049"/>
            <w:bookmarkEnd w:id="153"/>
            <w:r w:rsidRPr="009E2D88">
              <w:rPr>
                <w:rFonts w:eastAsia="Calibri"/>
                <w:color w:val="000000"/>
                <w:sz w:val="28"/>
                <w:szCs w:val="28"/>
                <w:shd w:val="clear" w:color="auto" w:fill="FFFFFF"/>
              </w:rPr>
              <w:t>2.14.70.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4" w:name="102050"/>
            <w:bookmarkEnd w:id="154"/>
            <w:r w:rsidRPr="009E2D88">
              <w:rPr>
                <w:rFonts w:eastAsia="Calibri"/>
                <w:color w:val="000000"/>
                <w:sz w:val="28"/>
                <w:szCs w:val="28"/>
                <w:shd w:val="clear" w:color="auto" w:fill="FFFFFF"/>
              </w:rPr>
              <w:t>Маятник электростатический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5" w:name="102051"/>
            <w:bookmarkEnd w:id="155"/>
            <w:r w:rsidRPr="009E2D88">
              <w:rPr>
                <w:rFonts w:eastAsia="Calibri"/>
                <w:color w:val="000000"/>
                <w:sz w:val="28"/>
                <w:szCs w:val="28"/>
                <w:shd w:val="clear" w:color="auto" w:fill="FFFFFF"/>
              </w:rPr>
              <w:t>2.14.71.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6" w:name="102052"/>
            <w:bookmarkEnd w:id="156"/>
            <w:r w:rsidRPr="009E2D88">
              <w:rPr>
                <w:rFonts w:eastAsia="Calibri"/>
                <w:color w:val="000000"/>
                <w:sz w:val="28"/>
                <w:szCs w:val="28"/>
                <w:shd w:val="clear" w:color="auto" w:fill="FFFFFF"/>
              </w:rPr>
              <w:t>Набор по изучению магнитного поля Земли</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7" w:name="102053"/>
            <w:bookmarkEnd w:id="157"/>
            <w:r w:rsidRPr="009E2D88">
              <w:rPr>
                <w:rFonts w:eastAsia="Calibri"/>
                <w:color w:val="000000"/>
                <w:sz w:val="28"/>
                <w:szCs w:val="28"/>
                <w:shd w:val="clear" w:color="auto" w:fill="FFFFFF"/>
              </w:rPr>
              <w:t>2.14.72.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8" w:name="102054"/>
            <w:bookmarkEnd w:id="158"/>
            <w:r w:rsidRPr="009E2D88">
              <w:rPr>
                <w:rFonts w:eastAsia="Calibri"/>
                <w:color w:val="000000"/>
                <w:sz w:val="28"/>
                <w:szCs w:val="28"/>
                <w:shd w:val="clear" w:color="auto" w:fill="FFFFFF"/>
              </w:rPr>
              <w:t>Набор демонстрационный по магнитному полю кольцевых токов</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59" w:name="102055"/>
            <w:bookmarkEnd w:id="159"/>
            <w:r w:rsidRPr="009E2D88">
              <w:rPr>
                <w:rFonts w:eastAsia="Calibri"/>
                <w:color w:val="000000"/>
                <w:sz w:val="28"/>
                <w:szCs w:val="28"/>
                <w:shd w:val="clear" w:color="auto" w:fill="FFFFFF"/>
              </w:rPr>
              <w:t>2.14.73.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0" w:name="102056"/>
            <w:bookmarkEnd w:id="160"/>
            <w:r w:rsidRPr="009E2D88">
              <w:rPr>
                <w:rFonts w:eastAsia="Calibri"/>
                <w:color w:val="000000"/>
                <w:sz w:val="28"/>
                <w:szCs w:val="28"/>
                <w:shd w:val="clear" w:color="auto" w:fill="FFFFFF"/>
              </w:rPr>
              <w:t>Набор демонстрационный по полупроводникам</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1" w:name="102057"/>
            <w:bookmarkEnd w:id="161"/>
            <w:r w:rsidRPr="009E2D88">
              <w:rPr>
                <w:rFonts w:eastAsia="Calibri"/>
                <w:color w:val="000000"/>
                <w:sz w:val="28"/>
                <w:szCs w:val="28"/>
                <w:shd w:val="clear" w:color="auto" w:fill="FFFFFF"/>
              </w:rPr>
              <w:t>2.14.74.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2" w:name="102058"/>
            <w:bookmarkEnd w:id="162"/>
            <w:r w:rsidRPr="009E2D88">
              <w:rPr>
                <w:rFonts w:eastAsia="Calibri"/>
                <w:color w:val="000000"/>
                <w:sz w:val="28"/>
                <w:szCs w:val="28"/>
                <w:shd w:val="clear" w:color="auto" w:fill="FFFFFF"/>
              </w:rPr>
              <w:t>Набор демонстрационный по постоянному току</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3" w:name="102059"/>
            <w:bookmarkEnd w:id="163"/>
            <w:r w:rsidRPr="009E2D88">
              <w:rPr>
                <w:rFonts w:eastAsia="Calibri"/>
                <w:color w:val="000000"/>
                <w:sz w:val="28"/>
                <w:szCs w:val="28"/>
                <w:shd w:val="clear" w:color="auto" w:fill="FFFFFF"/>
              </w:rPr>
              <w:t>2.14.75.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4" w:name="102060"/>
            <w:bookmarkEnd w:id="164"/>
            <w:r w:rsidRPr="009E2D88">
              <w:rPr>
                <w:rFonts w:eastAsia="Calibri"/>
                <w:color w:val="000000"/>
                <w:sz w:val="28"/>
                <w:szCs w:val="28"/>
                <w:shd w:val="clear" w:color="auto" w:fill="FFFFFF"/>
              </w:rPr>
              <w:t>Набор демонстрационный по электрическому току в вакууме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5" w:name="102061"/>
            <w:bookmarkEnd w:id="165"/>
            <w:r w:rsidRPr="009E2D88">
              <w:rPr>
                <w:rFonts w:eastAsia="Calibri"/>
                <w:color w:val="000000"/>
                <w:sz w:val="28"/>
                <w:szCs w:val="28"/>
                <w:shd w:val="clear" w:color="auto" w:fill="FFFFFF"/>
              </w:rPr>
              <w:t>2.14.76.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6" w:name="102062"/>
            <w:bookmarkEnd w:id="166"/>
            <w:r w:rsidRPr="009E2D88">
              <w:rPr>
                <w:rFonts w:eastAsia="Calibri"/>
                <w:color w:val="000000"/>
                <w:sz w:val="28"/>
                <w:szCs w:val="28"/>
                <w:shd w:val="clear" w:color="auto" w:fill="FFFFFF"/>
              </w:rPr>
              <w:t>Набор демонстрационный по электродинамике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7" w:name="102063"/>
            <w:bookmarkEnd w:id="167"/>
            <w:r w:rsidRPr="009E2D88">
              <w:rPr>
                <w:rFonts w:eastAsia="Calibri"/>
                <w:color w:val="000000"/>
                <w:sz w:val="28"/>
                <w:szCs w:val="28"/>
                <w:shd w:val="clear" w:color="auto" w:fill="FFFFFF"/>
              </w:rPr>
              <w:t>2.14.77.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8" w:name="102064"/>
            <w:bookmarkEnd w:id="168"/>
            <w:r w:rsidRPr="009E2D88">
              <w:rPr>
                <w:rFonts w:eastAsia="Calibri"/>
                <w:color w:val="000000"/>
                <w:sz w:val="28"/>
                <w:szCs w:val="28"/>
                <w:shd w:val="clear" w:color="auto" w:fill="FFFFFF"/>
              </w:rPr>
              <w:t>Набор для демонстрации магнитных полей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69" w:name="102065"/>
            <w:bookmarkEnd w:id="169"/>
            <w:r w:rsidRPr="009E2D88">
              <w:rPr>
                <w:rFonts w:eastAsia="Calibri"/>
                <w:color w:val="000000"/>
                <w:sz w:val="28"/>
                <w:szCs w:val="28"/>
                <w:shd w:val="clear" w:color="auto" w:fill="FFFFFF"/>
              </w:rPr>
              <w:t>2.14.78.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0" w:name="102066"/>
            <w:bookmarkEnd w:id="170"/>
            <w:r w:rsidRPr="009E2D88">
              <w:rPr>
                <w:rFonts w:eastAsia="Calibri"/>
                <w:color w:val="000000"/>
                <w:sz w:val="28"/>
                <w:szCs w:val="28"/>
                <w:shd w:val="clear" w:color="auto" w:fill="FFFFFF"/>
              </w:rPr>
              <w:t>Набор для демонстрации электрических полей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1" w:name="102067"/>
            <w:bookmarkEnd w:id="171"/>
            <w:r w:rsidRPr="009E2D88">
              <w:rPr>
                <w:rFonts w:eastAsia="Calibri"/>
                <w:color w:val="000000"/>
                <w:sz w:val="28"/>
                <w:szCs w:val="28"/>
                <w:shd w:val="clear" w:color="auto" w:fill="FFFFFF"/>
              </w:rPr>
              <w:t>2.14.79.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2" w:name="102068"/>
            <w:bookmarkEnd w:id="172"/>
            <w:r w:rsidRPr="009E2D88">
              <w:rPr>
                <w:rFonts w:eastAsia="Calibri"/>
                <w:color w:val="000000"/>
                <w:sz w:val="28"/>
                <w:szCs w:val="28"/>
                <w:shd w:val="clear" w:color="auto" w:fill="FFFFFF"/>
              </w:rPr>
              <w:t>Трансформатор учебный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3" w:name="102069"/>
            <w:bookmarkEnd w:id="173"/>
            <w:r w:rsidRPr="009E2D88">
              <w:rPr>
                <w:rFonts w:eastAsia="Calibri"/>
                <w:color w:val="000000"/>
                <w:sz w:val="28"/>
                <w:szCs w:val="28"/>
                <w:shd w:val="clear" w:color="auto" w:fill="FFFFFF"/>
              </w:rPr>
              <w:t>2.14.80.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4" w:name="102070"/>
            <w:bookmarkEnd w:id="174"/>
            <w:r w:rsidRPr="009E2D88">
              <w:rPr>
                <w:rFonts w:eastAsia="Calibri"/>
                <w:color w:val="000000"/>
                <w:sz w:val="28"/>
                <w:szCs w:val="28"/>
                <w:shd w:val="clear" w:color="auto" w:fill="FFFFFF"/>
              </w:rPr>
              <w:t>Палочка стеклянная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5" w:name="102071"/>
            <w:bookmarkEnd w:id="175"/>
            <w:r w:rsidRPr="009E2D88">
              <w:rPr>
                <w:rFonts w:eastAsia="Calibri"/>
                <w:color w:val="000000"/>
                <w:sz w:val="28"/>
                <w:szCs w:val="28"/>
                <w:shd w:val="clear" w:color="auto" w:fill="FFFFFF"/>
              </w:rPr>
              <w:lastRenderedPageBreak/>
              <w:t>2.14.81.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6" w:name="102072"/>
            <w:bookmarkEnd w:id="176"/>
            <w:r w:rsidRPr="009E2D88">
              <w:rPr>
                <w:rFonts w:eastAsia="Calibri"/>
                <w:color w:val="000000"/>
                <w:sz w:val="28"/>
                <w:szCs w:val="28"/>
                <w:shd w:val="clear" w:color="auto" w:fill="FFFFFF"/>
              </w:rPr>
              <w:t>Палочка эбонитовая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7" w:name="102073"/>
            <w:bookmarkEnd w:id="177"/>
            <w:r w:rsidRPr="009E2D88">
              <w:rPr>
                <w:rFonts w:eastAsia="Calibri"/>
                <w:color w:val="000000"/>
                <w:sz w:val="28"/>
                <w:szCs w:val="28"/>
                <w:shd w:val="clear" w:color="auto" w:fill="FFFFFF"/>
              </w:rPr>
              <w:t>2.14.82.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8" w:name="102074"/>
            <w:bookmarkEnd w:id="178"/>
            <w:r w:rsidRPr="009E2D88">
              <w:rPr>
                <w:rFonts w:eastAsia="Calibri"/>
                <w:color w:val="000000"/>
                <w:sz w:val="28"/>
                <w:szCs w:val="28"/>
                <w:shd w:val="clear" w:color="auto" w:fill="FFFFFF"/>
              </w:rPr>
              <w:t>Прибор Ленца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79" w:name="102075"/>
            <w:bookmarkEnd w:id="179"/>
            <w:r w:rsidRPr="009E2D88">
              <w:rPr>
                <w:rFonts w:eastAsia="Calibri"/>
                <w:color w:val="000000"/>
                <w:sz w:val="28"/>
                <w:szCs w:val="28"/>
                <w:shd w:val="clear" w:color="auto" w:fill="FFFFFF"/>
              </w:rPr>
              <w:t>2.14.83.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0" w:name="102076"/>
            <w:bookmarkEnd w:id="180"/>
            <w:r w:rsidRPr="009E2D88">
              <w:rPr>
                <w:rFonts w:eastAsia="Calibri"/>
                <w:color w:val="000000"/>
                <w:sz w:val="28"/>
                <w:szCs w:val="28"/>
                <w:shd w:val="clear" w:color="auto" w:fill="FFFFFF"/>
              </w:rPr>
              <w:t>Стрелки магнитные на штативах</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1" w:name="102077"/>
            <w:bookmarkEnd w:id="181"/>
            <w:r w:rsidRPr="009E2D88">
              <w:rPr>
                <w:rFonts w:eastAsia="Calibri"/>
                <w:color w:val="000000"/>
                <w:sz w:val="28"/>
                <w:szCs w:val="28"/>
                <w:shd w:val="clear" w:color="auto" w:fill="FFFFFF"/>
              </w:rPr>
              <w:t>2.14.84.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2" w:name="102078"/>
            <w:bookmarkEnd w:id="182"/>
            <w:r w:rsidRPr="009E2D88">
              <w:rPr>
                <w:rFonts w:eastAsia="Calibri"/>
                <w:color w:val="000000"/>
                <w:sz w:val="28"/>
                <w:szCs w:val="28"/>
                <w:shd w:val="clear" w:color="auto" w:fill="FFFFFF"/>
              </w:rPr>
              <w:t>Султан электростатический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3" w:name="102079"/>
            <w:bookmarkEnd w:id="183"/>
            <w:r w:rsidRPr="009E2D88">
              <w:rPr>
                <w:rFonts w:eastAsia="Calibri"/>
                <w:color w:val="000000"/>
                <w:sz w:val="28"/>
                <w:szCs w:val="28"/>
                <w:shd w:val="clear" w:color="auto" w:fill="FFFFFF"/>
              </w:rPr>
              <w:t>2.14.85.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4" w:name="102080"/>
            <w:bookmarkEnd w:id="184"/>
            <w:r w:rsidRPr="009E2D88">
              <w:rPr>
                <w:rFonts w:eastAsia="Calibri"/>
                <w:color w:val="000000"/>
                <w:sz w:val="28"/>
                <w:szCs w:val="28"/>
                <w:shd w:val="clear" w:color="auto" w:fill="FFFFFF"/>
              </w:rPr>
              <w:t>Штативы изолирующие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5" w:name="102081"/>
            <w:bookmarkEnd w:id="185"/>
            <w:r w:rsidRPr="009E2D88">
              <w:rPr>
                <w:rFonts w:eastAsia="Calibri"/>
                <w:color w:val="000000"/>
                <w:sz w:val="28"/>
                <w:szCs w:val="28"/>
                <w:shd w:val="clear" w:color="auto" w:fill="FFFFFF"/>
              </w:rPr>
              <w:t>2.14.86.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6" w:name="102082"/>
            <w:bookmarkEnd w:id="186"/>
            <w:r w:rsidRPr="009E2D88">
              <w:rPr>
                <w:rFonts w:eastAsia="Calibri"/>
                <w:color w:val="000000"/>
                <w:sz w:val="28"/>
                <w:szCs w:val="28"/>
                <w:shd w:val="clear" w:color="auto" w:fill="FFFFFF"/>
              </w:rPr>
              <w:t>Электромагнит разборный</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7" w:name="102083"/>
            <w:bookmarkEnd w:id="187"/>
            <w:r w:rsidRPr="009E2D88">
              <w:rPr>
                <w:rFonts w:eastAsia="Calibri"/>
                <w:color w:val="000000"/>
                <w:sz w:val="28"/>
                <w:szCs w:val="28"/>
                <w:shd w:val="clear" w:color="auto" w:fill="FFFFFF"/>
              </w:rPr>
              <w:t>Демонстрационные приборы. Оптика и квантовая физика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8" w:name="102084"/>
            <w:bookmarkEnd w:id="188"/>
            <w:r w:rsidRPr="009E2D88">
              <w:rPr>
                <w:rFonts w:eastAsia="Calibri"/>
                <w:color w:val="000000"/>
                <w:sz w:val="28"/>
                <w:szCs w:val="28"/>
                <w:shd w:val="clear" w:color="auto" w:fill="FFFFFF"/>
              </w:rPr>
              <w:t>2.14.87.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89" w:name="102085"/>
            <w:bookmarkEnd w:id="189"/>
            <w:r w:rsidRPr="009E2D88">
              <w:rPr>
                <w:rFonts w:eastAsia="Calibri"/>
                <w:color w:val="000000"/>
                <w:sz w:val="28"/>
                <w:szCs w:val="28"/>
                <w:shd w:val="clear" w:color="auto" w:fill="FFFFFF"/>
              </w:rPr>
              <w:t>Набор демонстрационный по геометрической оптике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0" w:name="102086"/>
            <w:bookmarkEnd w:id="190"/>
            <w:r w:rsidRPr="009E2D88">
              <w:rPr>
                <w:rFonts w:eastAsia="Calibri"/>
                <w:color w:val="000000"/>
                <w:sz w:val="28"/>
                <w:szCs w:val="28"/>
                <w:shd w:val="clear" w:color="auto" w:fill="FFFFFF"/>
              </w:rPr>
              <w:t>2.14.88.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1" w:name="102087"/>
            <w:bookmarkEnd w:id="191"/>
            <w:r w:rsidRPr="009E2D88">
              <w:rPr>
                <w:rFonts w:eastAsia="Calibri"/>
                <w:color w:val="000000"/>
                <w:sz w:val="28"/>
                <w:szCs w:val="28"/>
                <w:shd w:val="clear" w:color="auto" w:fill="FFFFFF"/>
              </w:rPr>
              <w:t>Набор демонстрационный по волновой оптике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2" w:name="102088"/>
            <w:bookmarkEnd w:id="192"/>
            <w:r w:rsidRPr="009E2D88">
              <w:rPr>
                <w:rFonts w:eastAsia="Calibri"/>
                <w:color w:val="000000"/>
                <w:sz w:val="28"/>
                <w:szCs w:val="28"/>
                <w:shd w:val="clear" w:color="auto" w:fill="FFFFFF"/>
              </w:rPr>
              <w:t>2.14.89.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3" w:name="102089"/>
            <w:bookmarkEnd w:id="193"/>
            <w:r w:rsidRPr="009E2D88">
              <w:rPr>
                <w:rFonts w:eastAsia="Calibri"/>
                <w:color w:val="000000"/>
                <w:sz w:val="28"/>
                <w:szCs w:val="28"/>
                <w:shd w:val="clear" w:color="auto" w:fill="FFFFFF"/>
              </w:rPr>
              <w:t>Спектроскоп двухтрубный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4" w:name="102090"/>
            <w:bookmarkEnd w:id="194"/>
            <w:r w:rsidRPr="009E2D88">
              <w:rPr>
                <w:rFonts w:eastAsia="Calibri"/>
                <w:color w:val="000000"/>
                <w:sz w:val="28"/>
                <w:szCs w:val="28"/>
                <w:shd w:val="clear" w:color="auto" w:fill="FFFFFF"/>
              </w:rPr>
              <w:t>2.14.90.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5" w:name="102091"/>
            <w:bookmarkEnd w:id="195"/>
            <w:r w:rsidRPr="009E2D88">
              <w:rPr>
                <w:rFonts w:eastAsia="Calibri"/>
                <w:color w:val="000000"/>
                <w:sz w:val="28"/>
                <w:szCs w:val="28"/>
                <w:shd w:val="clear" w:color="auto" w:fill="FFFFFF"/>
              </w:rPr>
              <w:t>Набор спектральных трубок с источником питания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6" w:name="102092"/>
            <w:bookmarkEnd w:id="196"/>
            <w:r w:rsidRPr="009E2D88">
              <w:rPr>
                <w:rFonts w:eastAsia="Calibri"/>
                <w:color w:val="000000"/>
                <w:sz w:val="28"/>
                <w:szCs w:val="28"/>
                <w:shd w:val="clear" w:color="auto" w:fill="FFFFFF"/>
              </w:rPr>
              <w:t>2.14.91.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7" w:name="102093"/>
            <w:bookmarkEnd w:id="197"/>
            <w:r w:rsidRPr="009E2D88">
              <w:rPr>
                <w:rFonts w:eastAsia="Calibri"/>
                <w:color w:val="000000"/>
                <w:sz w:val="28"/>
                <w:szCs w:val="28"/>
                <w:shd w:val="clear" w:color="auto" w:fill="FFFFFF"/>
              </w:rPr>
              <w:t>Установка для изучения фотоэффекта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8" w:name="102094"/>
            <w:bookmarkEnd w:id="198"/>
            <w:r w:rsidRPr="009E2D88">
              <w:rPr>
                <w:rFonts w:eastAsia="Calibri"/>
                <w:color w:val="000000"/>
                <w:sz w:val="28"/>
                <w:szCs w:val="28"/>
                <w:shd w:val="clear" w:color="auto" w:fill="FFFFFF"/>
              </w:rPr>
              <w:t>2.14.92.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199" w:name="102095"/>
            <w:bookmarkEnd w:id="199"/>
            <w:r w:rsidRPr="009E2D88">
              <w:rPr>
                <w:rFonts w:eastAsia="Calibri"/>
                <w:color w:val="000000"/>
                <w:sz w:val="28"/>
                <w:szCs w:val="28"/>
                <w:shd w:val="clear" w:color="auto" w:fill="FFFFFF"/>
              </w:rPr>
              <w:t>Набор демонстрационный по определению постоянной Планка</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0" w:name="102096"/>
            <w:bookmarkEnd w:id="200"/>
            <w:r w:rsidRPr="009E2D88">
              <w:rPr>
                <w:rFonts w:eastAsia="Calibri"/>
                <w:color w:val="000000"/>
                <w:sz w:val="28"/>
                <w:szCs w:val="28"/>
                <w:shd w:val="clear" w:color="auto" w:fill="FFFFFF"/>
              </w:rPr>
              <w:t>Демонстрационные учебно-наглядные пособия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1" w:name="102097"/>
            <w:bookmarkEnd w:id="201"/>
            <w:r w:rsidRPr="009E2D88">
              <w:rPr>
                <w:rFonts w:eastAsia="Calibri"/>
                <w:color w:val="000000"/>
                <w:sz w:val="28"/>
                <w:szCs w:val="28"/>
                <w:shd w:val="clear" w:color="auto" w:fill="FFFFFF"/>
              </w:rPr>
              <w:t>2.14.93.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2" w:name="102098"/>
            <w:bookmarkEnd w:id="202"/>
            <w:r w:rsidRPr="009E2D88">
              <w:rPr>
                <w:rFonts w:eastAsia="Calibri"/>
                <w:color w:val="000000"/>
                <w:sz w:val="28"/>
                <w:szCs w:val="28"/>
                <w:shd w:val="clear" w:color="auto" w:fill="FFFFFF"/>
              </w:rPr>
              <w:t>Комплект наглядных пособий для постоянного использования</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3" w:name="102099"/>
            <w:bookmarkEnd w:id="203"/>
            <w:r w:rsidRPr="009E2D88">
              <w:rPr>
                <w:rFonts w:eastAsia="Calibri"/>
                <w:color w:val="000000"/>
                <w:sz w:val="28"/>
                <w:szCs w:val="28"/>
                <w:shd w:val="clear" w:color="auto" w:fill="FFFFFF"/>
              </w:rPr>
              <w:t>2.14.94.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4" w:name="102100"/>
            <w:bookmarkEnd w:id="204"/>
            <w:r w:rsidRPr="009E2D88">
              <w:rPr>
                <w:rFonts w:eastAsia="Calibri"/>
                <w:color w:val="000000"/>
                <w:sz w:val="28"/>
                <w:szCs w:val="28"/>
                <w:shd w:val="clear" w:color="auto" w:fill="FFFFFF"/>
              </w:rPr>
              <w:t>Комплект портретов для оформления кабинета</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5" w:name="102101"/>
            <w:bookmarkEnd w:id="205"/>
            <w:r w:rsidRPr="009E2D88">
              <w:rPr>
                <w:rFonts w:eastAsia="Calibri"/>
                <w:color w:val="000000"/>
                <w:sz w:val="28"/>
                <w:szCs w:val="28"/>
                <w:shd w:val="clear" w:color="auto" w:fill="FFFFFF"/>
              </w:rPr>
              <w:t>2.14.95.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6" w:name="102102"/>
            <w:bookmarkEnd w:id="206"/>
            <w:r w:rsidRPr="009E2D88">
              <w:rPr>
                <w:rFonts w:eastAsia="Calibri"/>
                <w:color w:val="000000"/>
                <w:sz w:val="28"/>
                <w:szCs w:val="28"/>
                <w:shd w:val="clear" w:color="auto" w:fill="FFFFFF"/>
              </w:rPr>
              <w:t>Комплект демонстрационных учебных таблиц</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7" w:name="102103"/>
            <w:bookmarkEnd w:id="207"/>
            <w:r w:rsidRPr="009E2D88">
              <w:rPr>
                <w:rFonts w:eastAsia="Calibri"/>
                <w:color w:val="000000"/>
                <w:sz w:val="28"/>
                <w:szCs w:val="28"/>
                <w:shd w:val="clear" w:color="auto" w:fill="FFFFFF"/>
              </w:rPr>
              <w:t>Оборудование лаборантской кабинета физики</w:t>
            </w:r>
          </w:p>
        </w:tc>
      </w:tr>
      <w:tr w:rsidR="009E2D88" w:rsidRPr="009E2D88" w:rsidTr="009E2D88">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8" w:name="102104"/>
            <w:bookmarkEnd w:id="208"/>
            <w:r w:rsidRPr="009E2D88">
              <w:rPr>
                <w:rFonts w:eastAsia="Calibri"/>
                <w:color w:val="000000"/>
                <w:sz w:val="28"/>
                <w:szCs w:val="28"/>
                <w:shd w:val="clear" w:color="auto" w:fill="FFFFFF"/>
              </w:rPr>
              <w:t>Основное оборудование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09" w:name="102105"/>
            <w:bookmarkEnd w:id="209"/>
            <w:r w:rsidRPr="009E2D88">
              <w:rPr>
                <w:rFonts w:eastAsia="Calibri"/>
                <w:color w:val="000000"/>
                <w:sz w:val="28"/>
                <w:szCs w:val="28"/>
                <w:shd w:val="clear" w:color="auto" w:fill="FFFFFF"/>
              </w:rPr>
              <w:t>2.14.96.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0" w:name="102106"/>
            <w:bookmarkEnd w:id="210"/>
            <w:r w:rsidRPr="009E2D88">
              <w:rPr>
                <w:rFonts w:eastAsia="Calibri"/>
                <w:color w:val="000000"/>
                <w:sz w:val="28"/>
                <w:szCs w:val="28"/>
                <w:shd w:val="clear" w:color="auto" w:fill="FFFFFF"/>
              </w:rPr>
              <w:t>Стол с ящиками для хранения/тумбой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1" w:name="102107"/>
            <w:bookmarkEnd w:id="211"/>
            <w:r w:rsidRPr="009E2D88">
              <w:rPr>
                <w:rFonts w:eastAsia="Calibri"/>
                <w:color w:val="000000"/>
                <w:sz w:val="28"/>
                <w:szCs w:val="28"/>
                <w:shd w:val="clear" w:color="auto" w:fill="FFFFFF"/>
              </w:rPr>
              <w:t>2.14.97.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2" w:name="102108"/>
            <w:bookmarkEnd w:id="212"/>
            <w:r w:rsidRPr="009E2D88">
              <w:rPr>
                <w:rFonts w:eastAsia="Calibri"/>
                <w:color w:val="000000"/>
                <w:sz w:val="28"/>
                <w:szCs w:val="28"/>
                <w:shd w:val="clear" w:color="auto" w:fill="FFFFFF"/>
              </w:rPr>
              <w:t>Кресло офисное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3" w:name="102109"/>
            <w:bookmarkEnd w:id="213"/>
            <w:r w:rsidRPr="009E2D88">
              <w:rPr>
                <w:rFonts w:eastAsia="Calibri"/>
                <w:color w:val="000000"/>
                <w:sz w:val="28"/>
                <w:szCs w:val="28"/>
                <w:shd w:val="clear" w:color="auto" w:fill="FFFFFF"/>
              </w:rPr>
              <w:t>2.14.98.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4" w:name="102110"/>
            <w:bookmarkEnd w:id="214"/>
            <w:r w:rsidRPr="009E2D88">
              <w:rPr>
                <w:rFonts w:eastAsia="Calibri"/>
                <w:color w:val="000000"/>
                <w:sz w:val="28"/>
                <w:szCs w:val="28"/>
                <w:shd w:val="clear" w:color="auto" w:fill="FFFFFF"/>
              </w:rPr>
              <w:t>Стол лабораторный моечный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5" w:name="102111"/>
            <w:bookmarkEnd w:id="215"/>
            <w:r w:rsidRPr="009E2D88">
              <w:rPr>
                <w:rFonts w:eastAsia="Calibri"/>
                <w:color w:val="000000"/>
                <w:sz w:val="28"/>
                <w:szCs w:val="28"/>
                <w:shd w:val="clear" w:color="auto" w:fill="FFFFFF"/>
              </w:rPr>
              <w:t>2.14.99.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6" w:name="102112"/>
            <w:bookmarkEnd w:id="216"/>
            <w:r w:rsidRPr="009E2D88">
              <w:rPr>
                <w:rFonts w:eastAsia="Calibri"/>
                <w:color w:val="000000"/>
                <w:sz w:val="28"/>
                <w:szCs w:val="28"/>
                <w:shd w:val="clear" w:color="auto" w:fill="FFFFFF"/>
              </w:rPr>
              <w:t>Сушильная панель для посуды</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7" w:name="102113"/>
            <w:bookmarkEnd w:id="217"/>
            <w:r w:rsidRPr="009E2D88">
              <w:rPr>
                <w:rFonts w:eastAsia="Calibri"/>
                <w:color w:val="000000"/>
                <w:sz w:val="28"/>
                <w:szCs w:val="28"/>
                <w:shd w:val="clear" w:color="auto" w:fill="FFFFFF"/>
              </w:rPr>
              <w:t>2.14.100.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8" w:name="102114"/>
            <w:bookmarkEnd w:id="218"/>
            <w:r w:rsidRPr="009E2D88">
              <w:rPr>
                <w:rFonts w:eastAsia="Calibri"/>
                <w:color w:val="000000"/>
                <w:sz w:val="28"/>
                <w:szCs w:val="28"/>
                <w:shd w:val="clear" w:color="auto" w:fill="FFFFFF"/>
              </w:rPr>
              <w:t>Шкаф для хранения учебных пособий</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19" w:name="102115"/>
            <w:bookmarkEnd w:id="219"/>
            <w:r w:rsidRPr="009E2D88">
              <w:rPr>
                <w:rFonts w:eastAsia="Calibri"/>
                <w:color w:val="000000"/>
                <w:sz w:val="28"/>
                <w:szCs w:val="28"/>
                <w:shd w:val="clear" w:color="auto" w:fill="FFFFFF"/>
              </w:rPr>
              <w:t>2.14.101.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0" w:name="102116"/>
            <w:bookmarkEnd w:id="220"/>
            <w:r w:rsidRPr="009E2D88">
              <w:rPr>
                <w:rFonts w:eastAsia="Calibri"/>
                <w:color w:val="000000"/>
                <w:sz w:val="28"/>
                <w:szCs w:val="28"/>
                <w:shd w:val="clear" w:color="auto" w:fill="FFFFFF"/>
              </w:rPr>
              <w:t>Шкаф для хранения посуды/приборов</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1" w:name="102117"/>
            <w:bookmarkEnd w:id="221"/>
            <w:r w:rsidRPr="009E2D88">
              <w:rPr>
                <w:rFonts w:eastAsia="Calibri"/>
                <w:color w:val="000000"/>
                <w:sz w:val="28"/>
                <w:szCs w:val="28"/>
                <w:shd w:val="clear" w:color="auto" w:fill="FFFFFF"/>
              </w:rPr>
              <w:t>2.14.102.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2" w:name="102118"/>
            <w:bookmarkEnd w:id="222"/>
            <w:r w:rsidRPr="009E2D88">
              <w:rPr>
                <w:rFonts w:eastAsia="Calibri"/>
                <w:color w:val="000000"/>
                <w:sz w:val="28"/>
                <w:szCs w:val="28"/>
                <w:shd w:val="clear" w:color="auto" w:fill="FFFFFF"/>
              </w:rPr>
              <w:t>Лаборантский стол</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3" w:name="102119"/>
            <w:bookmarkEnd w:id="223"/>
            <w:r w:rsidRPr="009E2D88">
              <w:rPr>
                <w:rFonts w:eastAsia="Calibri"/>
                <w:color w:val="000000"/>
                <w:sz w:val="28"/>
                <w:szCs w:val="28"/>
                <w:shd w:val="clear" w:color="auto" w:fill="FFFFFF"/>
              </w:rPr>
              <w:t>2.14.103.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4" w:name="102120"/>
            <w:bookmarkEnd w:id="224"/>
            <w:r w:rsidRPr="009E2D88">
              <w:rPr>
                <w:rFonts w:eastAsia="Calibri"/>
                <w:color w:val="000000"/>
                <w:sz w:val="28"/>
                <w:szCs w:val="28"/>
                <w:shd w:val="clear" w:color="auto" w:fill="FFFFFF"/>
              </w:rPr>
              <w:t>Стул лабораторный, регулируемый по высоте</w:t>
            </w:r>
          </w:p>
        </w:tc>
      </w:tr>
      <w:tr w:rsidR="009E2D88" w:rsidRPr="009E2D88" w:rsidTr="009E2D88">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5" w:name="102121"/>
            <w:bookmarkEnd w:id="225"/>
            <w:r w:rsidRPr="009E2D88">
              <w:rPr>
                <w:rFonts w:eastAsia="Calibri"/>
                <w:color w:val="000000"/>
                <w:sz w:val="28"/>
                <w:szCs w:val="28"/>
                <w:shd w:val="clear" w:color="auto" w:fill="FFFFFF"/>
              </w:rPr>
              <w:t>2.14.104.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E2D88" w:rsidRPr="009E2D88" w:rsidRDefault="009E2D88" w:rsidP="009E2D88">
            <w:pPr>
              <w:tabs>
                <w:tab w:val="left" w:pos="142"/>
              </w:tabs>
              <w:spacing w:line="360" w:lineRule="exact"/>
              <w:ind w:right="250" w:firstLine="709"/>
              <w:jc w:val="both"/>
              <w:rPr>
                <w:rFonts w:eastAsia="Calibri"/>
                <w:color w:val="000000"/>
                <w:sz w:val="28"/>
                <w:szCs w:val="28"/>
                <w:shd w:val="clear" w:color="auto" w:fill="FFFFFF"/>
              </w:rPr>
            </w:pPr>
            <w:bookmarkStart w:id="226" w:name="102122"/>
            <w:bookmarkEnd w:id="226"/>
            <w:r w:rsidRPr="009E2D88">
              <w:rPr>
                <w:rFonts w:eastAsia="Calibri"/>
                <w:color w:val="000000"/>
                <w:sz w:val="28"/>
                <w:szCs w:val="28"/>
                <w:shd w:val="clear" w:color="auto" w:fill="FFFFFF"/>
              </w:rPr>
              <w:t>Система хранения таблиц и плакатов</w:t>
            </w:r>
          </w:p>
        </w:tc>
      </w:tr>
    </w:tbl>
    <w:p w:rsidR="00063E6F" w:rsidRDefault="00063E6F" w:rsidP="009E2D88">
      <w:pPr>
        <w:tabs>
          <w:tab w:val="left" w:pos="142"/>
          <w:tab w:val="left" w:pos="4140"/>
        </w:tabs>
        <w:spacing w:line="360" w:lineRule="exact"/>
        <w:ind w:right="108"/>
        <w:jc w:val="both"/>
        <w:rPr>
          <w:rFonts w:eastAsia="Calibri"/>
          <w:sz w:val="28"/>
          <w:szCs w:val="28"/>
          <w:lang w:eastAsia="en-US"/>
        </w:rPr>
      </w:pPr>
    </w:p>
    <w:p w:rsidR="00415AAB" w:rsidRPr="00B35132" w:rsidRDefault="00B35132" w:rsidP="000F694A">
      <w:pPr>
        <w:tabs>
          <w:tab w:val="left" w:pos="142"/>
          <w:tab w:val="left" w:pos="4140"/>
        </w:tabs>
        <w:spacing w:line="360" w:lineRule="exact"/>
        <w:ind w:right="108" w:firstLine="709"/>
        <w:jc w:val="both"/>
        <w:rPr>
          <w:rFonts w:eastAsia="Calibri"/>
          <w:b/>
          <w:sz w:val="28"/>
          <w:szCs w:val="28"/>
          <w:lang w:eastAsia="en-US"/>
        </w:rPr>
      </w:pPr>
      <w:r>
        <w:rPr>
          <w:rFonts w:eastAsia="Calibri"/>
          <w:sz w:val="28"/>
          <w:szCs w:val="28"/>
          <w:lang w:eastAsia="en-US"/>
        </w:rPr>
        <w:t xml:space="preserve"> </w:t>
      </w:r>
      <w:r w:rsidRPr="00B35132">
        <w:rPr>
          <w:rFonts w:eastAsia="Calibri"/>
          <w:b/>
          <w:sz w:val="28"/>
          <w:szCs w:val="28"/>
          <w:lang w:eastAsia="en-US"/>
        </w:rPr>
        <w:t>Выводы</w:t>
      </w:r>
    </w:p>
    <w:p w:rsidR="00D701ED" w:rsidRDefault="00D20E6B" w:rsidP="00D701ED">
      <w:pPr>
        <w:tabs>
          <w:tab w:val="left" w:pos="142"/>
        </w:tabs>
        <w:autoSpaceDE w:val="0"/>
        <w:spacing w:line="360" w:lineRule="exact"/>
        <w:ind w:right="108" w:firstLine="709"/>
        <w:jc w:val="both"/>
        <w:rPr>
          <w:rFonts w:eastAsia="Calibri"/>
          <w:iCs/>
          <w:sz w:val="28"/>
          <w:szCs w:val="28"/>
          <w:lang w:eastAsia="en-US"/>
        </w:rPr>
      </w:pPr>
      <w:r>
        <w:rPr>
          <w:rFonts w:eastAsia="Calibri"/>
          <w:sz w:val="28"/>
          <w:szCs w:val="28"/>
          <w:lang w:eastAsia="en-US"/>
        </w:rPr>
        <w:t xml:space="preserve">В целях повышения качества </w:t>
      </w:r>
      <w:r w:rsidR="00575875" w:rsidRPr="00575875">
        <w:rPr>
          <w:rFonts w:eastAsia="Calibri"/>
          <w:sz w:val="28"/>
          <w:szCs w:val="28"/>
          <w:lang w:eastAsia="en-US"/>
        </w:rPr>
        <w:t xml:space="preserve">знаний обучающихся по предметам естественнонаучного цикла, реализации их индивидуальных запросов и способностей рекомендовать учителям физики шире использовать инновационные педагогические технологии, дифференцированные и индивидуальные подходы, а также осуществлять системную </w:t>
      </w:r>
      <w:r w:rsidR="00575875" w:rsidRPr="00575875">
        <w:rPr>
          <w:rFonts w:eastAsia="Calibri"/>
          <w:sz w:val="28"/>
          <w:szCs w:val="28"/>
          <w:lang w:eastAsia="en-US"/>
        </w:rPr>
        <w:lastRenderedPageBreak/>
        <w:t>самообразовательную работу. О</w:t>
      </w:r>
      <w:r w:rsidR="00575875" w:rsidRPr="00575875">
        <w:rPr>
          <w:rFonts w:eastAsia="Calibri"/>
          <w:iCs/>
          <w:sz w:val="28"/>
          <w:szCs w:val="28"/>
          <w:lang w:eastAsia="en-US"/>
        </w:rPr>
        <w:t>беспечить освоение учащимися содержания физического образования и овладение ими разнообразными видами учебной деятельности, предусмотренными ФГОС.</w:t>
      </w:r>
      <w:r w:rsidR="00D701ED" w:rsidRPr="00D701ED">
        <w:rPr>
          <w:rFonts w:eastAsia="Calibri"/>
          <w:iCs/>
          <w:sz w:val="28"/>
          <w:szCs w:val="28"/>
          <w:lang w:eastAsia="en-US"/>
        </w:rPr>
        <w:t xml:space="preserve"> </w:t>
      </w:r>
    </w:p>
    <w:p w:rsidR="00565733" w:rsidRDefault="00D701ED" w:rsidP="00D701ED">
      <w:pPr>
        <w:tabs>
          <w:tab w:val="left" w:pos="142"/>
        </w:tabs>
        <w:autoSpaceDE w:val="0"/>
        <w:spacing w:line="360" w:lineRule="exact"/>
        <w:ind w:right="108" w:firstLine="709"/>
        <w:jc w:val="both"/>
        <w:rPr>
          <w:rFonts w:eastAsia="Calibri"/>
          <w:iCs/>
          <w:sz w:val="28"/>
          <w:szCs w:val="28"/>
          <w:lang w:eastAsia="en-US"/>
        </w:rPr>
      </w:pPr>
      <w:r w:rsidRPr="00575875">
        <w:rPr>
          <w:rFonts w:eastAsia="Calibri"/>
          <w:iCs/>
          <w:sz w:val="28"/>
          <w:szCs w:val="28"/>
          <w:lang w:eastAsia="en-US"/>
        </w:rPr>
        <w:t xml:space="preserve">Проведенный анализ результатов выполнения заданий экзаменационной работы позволяет высказать ряд общих рекомендаций учителям физики для подготовки учащихся к ЕГЭ: </w:t>
      </w:r>
    </w:p>
    <w:p w:rsidR="00565733" w:rsidRDefault="00565733" w:rsidP="00D701ED">
      <w:pPr>
        <w:tabs>
          <w:tab w:val="left" w:pos="142"/>
        </w:tabs>
        <w:autoSpaceDE w:val="0"/>
        <w:spacing w:line="360" w:lineRule="exact"/>
        <w:ind w:right="108" w:firstLine="709"/>
        <w:jc w:val="both"/>
        <w:rPr>
          <w:rFonts w:eastAsia="Calibri"/>
          <w:iCs/>
          <w:sz w:val="28"/>
          <w:szCs w:val="28"/>
          <w:lang w:eastAsia="en-US"/>
        </w:rPr>
      </w:pPr>
      <w:r>
        <w:rPr>
          <w:rFonts w:eastAsia="Calibri"/>
          <w:iCs/>
          <w:sz w:val="28"/>
          <w:szCs w:val="28"/>
          <w:lang w:eastAsia="en-US"/>
        </w:rPr>
        <w:t xml:space="preserve">- </w:t>
      </w:r>
      <w:r w:rsidR="00D701ED" w:rsidRPr="00575875">
        <w:rPr>
          <w:rFonts w:eastAsia="Calibri"/>
          <w:iCs/>
          <w:sz w:val="28"/>
          <w:szCs w:val="28"/>
          <w:lang w:eastAsia="en-US"/>
        </w:rPr>
        <w:t xml:space="preserve">целесообразно обратить особое внимание на повторение и закрепление материала, который из года в год вызывает затруднение у многих выпускников; </w:t>
      </w:r>
    </w:p>
    <w:p w:rsidR="00D701ED" w:rsidRDefault="00565733" w:rsidP="00D701ED">
      <w:pPr>
        <w:tabs>
          <w:tab w:val="left" w:pos="142"/>
        </w:tabs>
        <w:autoSpaceDE w:val="0"/>
        <w:spacing w:line="360" w:lineRule="exact"/>
        <w:ind w:right="108" w:firstLine="709"/>
        <w:jc w:val="both"/>
        <w:rPr>
          <w:rFonts w:eastAsia="Calibri"/>
          <w:iCs/>
          <w:sz w:val="28"/>
          <w:szCs w:val="28"/>
          <w:lang w:eastAsia="en-US"/>
        </w:rPr>
      </w:pPr>
      <w:r>
        <w:rPr>
          <w:rFonts w:eastAsia="Calibri"/>
          <w:iCs/>
          <w:sz w:val="28"/>
          <w:szCs w:val="28"/>
          <w:lang w:eastAsia="en-US"/>
        </w:rPr>
        <w:t xml:space="preserve">- </w:t>
      </w:r>
      <w:r w:rsidR="00D701ED" w:rsidRPr="00575875">
        <w:rPr>
          <w:rFonts w:eastAsia="Calibri"/>
          <w:iCs/>
          <w:sz w:val="28"/>
          <w:szCs w:val="28"/>
          <w:lang w:eastAsia="en-US"/>
        </w:rPr>
        <w:t xml:space="preserve">следует обеспечить в учебном процессе развитие у учащихся умений анализировать физическую информацию, осмыслять и определять верные и неверные суждения, определять физические объекты и описывать их. </w:t>
      </w:r>
    </w:p>
    <w:p w:rsidR="00575875" w:rsidRPr="00575875" w:rsidRDefault="00D701ED" w:rsidP="00D701ED">
      <w:pPr>
        <w:tabs>
          <w:tab w:val="left" w:pos="142"/>
        </w:tabs>
        <w:autoSpaceDE w:val="0"/>
        <w:spacing w:line="360" w:lineRule="exact"/>
        <w:ind w:right="108" w:firstLine="709"/>
        <w:jc w:val="both"/>
        <w:rPr>
          <w:rFonts w:eastAsia="Calibri"/>
          <w:iCs/>
          <w:sz w:val="28"/>
          <w:szCs w:val="28"/>
          <w:lang w:eastAsia="en-US"/>
        </w:rPr>
      </w:pPr>
      <w:r w:rsidRPr="00DD6875">
        <w:rPr>
          <w:rFonts w:eastAsia="Calibri"/>
          <w:iCs/>
          <w:sz w:val="28"/>
          <w:szCs w:val="28"/>
          <w:lang w:eastAsia="en-US"/>
        </w:rPr>
        <w:t>Результаты выполнения заданий ГИА и международных исследований показывают, что необходимы изменения в методике обучения способам решения задач. Эти способы должны сводиться не к заучиванию алгоритмов решения типовых расчетных задач, а основываться на умениях переводить на язык физики описание реальной ситуации, самостоятельно выбирать физическую модель при решении задач, обосновывать выбор необходимых законов и формул.</w:t>
      </w:r>
    </w:p>
    <w:p w:rsidR="00575875" w:rsidRPr="00575875" w:rsidRDefault="00D701ED" w:rsidP="00575875">
      <w:pPr>
        <w:tabs>
          <w:tab w:val="left" w:pos="142"/>
          <w:tab w:val="left" w:pos="450"/>
        </w:tabs>
        <w:spacing w:line="360" w:lineRule="exact"/>
        <w:ind w:right="108" w:firstLine="709"/>
        <w:jc w:val="both"/>
        <w:rPr>
          <w:rFonts w:eastAsia="Calibri"/>
          <w:sz w:val="28"/>
          <w:szCs w:val="28"/>
          <w:lang w:eastAsia="en-US"/>
        </w:rPr>
      </w:pPr>
      <w:r>
        <w:rPr>
          <w:rFonts w:eastAsia="Calibri"/>
          <w:sz w:val="28"/>
          <w:szCs w:val="28"/>
          <w:lang w:eastAsia="en-US"/>
        </w:rPr>
        <w:t>1</w:t>
      </w:r>
      <w:r w:rsidR="00575875" w:rsidRPr="00575875">
        <w:rPr>
          <w:rFonts w:eastAsia="Calibri"/>
          <w:sz w:val="28"/>
          <w:szCs w:val="28"/>
          <w:lang w:eastAsia="en-US"/>
        </w:rPr>
        <w:t>. Учителям физики, ведущим руководство учебно-исследовательскими работами школьников, обратить внимание на качество оформления текстов и презентаций докладов, а также на их практическую значимость с целью исключения работ реферативного характера.</w:t>
      </w:r>
    </w:p>
    <w:p w:rsidR="00575875" w:rsidRPr="00575875" w:rsidRDefault="00D701ED" w:rsidP="00575875">
      <w:pPr>
        <w:tabs>
          <w:tab w:val="left" w:pos="142"/>
        </w:tabs>
        <w:spacing w:line="360" w:lineRule="exact"/>
        <w:ind w:right="108" w:firstLine="709"/>
        <w:jc w:val="both"/>
        <w:rPr>
          <w:rFonts w:eastAsia="Calibri"/>
          <w:sz w:val="28"/>
          <w:szCs w:val="28"/>
          <w:lang w:eastAsia="en-US"/>
        </w:rPr>
      </w:pPr>
      <w:r>
        <w:rPr>
          <w:rFonts w:eastAsia="Calibri"/>
          <w:sz w:val="28"/>
          <w:szCs w:val="28"/>
          <w:lang w:eastAsia="en-US"/>
        </w:rPr>
        <w:t>2</w:t>
      </w:r>
      <w:r w:rsidR="00575875" w:rsidRPr="00575875">
        <w:rPr>
          <w:rFonts w:eastAsia="Calibri"/>
          <w:sz w:val="28"/>
          <w:szCs w:val="28"/>
          <w:lang w:eastAsia="en-US"/>
        </w:rPr>
        <w:t>. Руководителям методических объединений учителей физики разработать тематику проблемных заседаний методического объединения</w:t>
      </w:r>
    </w:p>
    <w:p w:rsidR="00575875" w:rsidRPr="00575875" w:rsidRDefault="00D701ED" w:rsidP="00575875">
      <w:pPr>
        <w:tabs>
          <w:tab w:val="left" w:pos="142"/>
        </w:tabs>
        <w:spacing w:line="360" w:lineRule="exact"/>
        <w:ind w:right="108" w:firstLine="709"/>
        <w:jc w:val="both"/>
        <w:rPr>
          <w:rFonts w:eastAsia="Calibri"/>
          <w:sz w:val="28"/>
          <w:szCs w:val="28"/>
          <w:lang w:eastAsia="en-US"/>
        </w:rPr>
      </w:pPr>
      <w:r>
        <w:rPr>
          <w:rFonts w:eastAsia="Calibri"/>
          <w:sz w:val="28"/>
          <w:szCs w:val="28"/>
          <w:lang w:eastAsia="en-US"/>
        </w:rPr>
        <w:t>3</w:t>
      </w:r>
      <w:r w:rsidR="00575875" w:rsidRPr="00575875">
        <w:rPr>
          <w:rFonts w:eastAsia="Calibri"/>
          <w:sz w:val="28"/>
          <w:szCs w:val="28"/>
          <w:lang w:eastAsia="en-US"/>
        </w:rPr>
        <w:t>.Рекомендовать учителям, подготовившим учащихся - победителей муниципального и регионального туров, выступить на заседаниях МО учителей естественно-научного цикла с презентацией взаимосвязи научно-методической деятельности учителей и учебно-исследовательской деятельности учащихся.</w:t>
      </w:r>
    </w:p>
    <w:p w:rsidR="00575875" w:rsidRPr="00575875" w:rsidRDefault="00D701ED" w:rsidP="00575875">
      <w:pPr>
        <w:tabs>
          <w:tab w:val="left" w:pos="142"/>
          <w:tab w:val="left" w:pos="360"/>
        </w:tabs>
        <w:spacing w:line="360" w:lineRule="exact"/>
        <w:ind w:right="108" w:firstLine="709"/>
        <w:jc w:val="both"/>
        <w:rPr>
          <w:rFonts w:eastAsia="Calibri"/>
          <w:sz w:val="28"/>
          <w:szCs w:val="28"/>
          <w:lang w:eastAsia="en-US"/>
        </w:rPr>
      </w:pPr>
      <w:r>
        <w:rPr>
          <w:rFonts w:eastAsia="Calibri"/>
          <w:sz w:val="28"/>
          <w:szCs w:val="28"/>
          <w:lang w:eastAsia="en-US"/>
        </w:rPr>
        <w:t>4</w:t>
      </w:r>
      <w:r w:rsidR="00575875" w:rsidRPr="00575875">
        <w:rPr>
          <w:rFonts w:eastAsia="Calibri"/>
          <w:sz w:val="28"/>
          <w:szCs w:val="28"/>
          <w:lang w:eastAsia="en-US"/>
        </w:rPr>
        <w:t>. 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 на научно-практических конференциях.</w:t>
      </w:r>
    </w:p>
    <w:p w:rsidR="00575875" w:rsidRPr="00575875" w:rsidRDefault="00D701ED" w:rsidP="00575875">
      <w:pPr>
        <w:tabs>
          <w:tab w:val="left" w:pos="142"/>
          <w:tab w:val="left" w:pos="360"/>
        </w:tabs>
        <w:spacing w:line="360" w:lineRule="exact"/>
        <w:ind w:right="108" w:firstLine="709"/>
        <w:jc w:val="both"/>
        <w:rPr>
          <w:rFonts w:eastAsia="Calibri"/>
          <w:sz w:val="28"/>
          <w:szCs w:val="28"/>
          <w:lang w:eastAsia="en-US"/>
        </w:rPr>
      </w:pPr>
      <w:r>
        <w:rPr>
          <w:rFonts w:eastAsia="Calibri"/>
          <w:sz w:val="28"/>
          <w:szCs w:val="28"/>
          <w:lang w:eastAsia="en-US"/>
        </w:rPr>
        <w:t>5</w:t>
      </w:r>
      <w:r w:rsidR="00575875" w:rsidRPr="00575875">
        <w:rPr>
          <w:rFonts w:eastAsia="Calibri"/>
          <w:sz w:val="28"/>
          <w:szCs w:val="28"/>
          <w:lang w:eastAsia="en-US"/>
        </w:rPr>
        <w:t>. Разработать формы наставничества, квалифицированной помощи молодым специалистам и неспециалистам.</w:t>
      </w:r>
    </w:p>
    <w:p w:rsidR="00575875" w:rsidRDefault="00D701ED" w:rsidP="00575875">
      <w:pPr>
        <w:tabs>
          <w:tab w:val="left" w:pos="142"/>
          <w:tab w:val="left" w:pos="360"/>
        </w:tabs>
        <w:spacing w:line="360" w:lineRule="exact"/>
        <w:ind w:right="108" w:firstLine="709"/>
        <w:jc w:val="both"/>
        <w:rPr>
          <w:rFonts w:eastAsia="Calibri"/>
          <w:sz w:val="28"/>
          <w:szCs w:val="28"/>
          <w:lang w:eastAsia="en-US"/>
        </w:rPr>
      </w:pPr>
      <w:r>
        <w:rPr>
          <w:rFonts w:eastAsia="Calibri"/>
          <w:sz w:val="28"/>
          <w:szCs w:val="28"/>
          <w:lang w:eastAsia="en-US"/>
        </w:rPr>
        <w:t>6</w:t>
      </w:r>
      <w:r w:rsidR="00575875" w:rsidRPr="00575875">
        <w:rPr>
          <w:rFonts w:eastAsia="Calibri"/>
          <w:sz w:val="28"/>
          <w:szCs w:val="28"/>
          <w:lang w:eastAsia="en-US"/>
        </w:rPr>
        <w:t>. Составить рекомендации, памятки, алгоритмы для изучения наиболее трудных тем программ, вопросы по формированию, изучению и распространению передового педагогического опыта.</w:t>
      </w:r>
    </w:p>
    <w:p w:rsidR="00144F36" w:rsidRDefault="00EC3136" w:rsidP="00575875">
      <w:pPr>
        <w:tabs>
          <w:tab w:val="left" w:pos="142"/>
        </w:tabs>
        <w:autoSpaceDE w:val="0"/>
        <w:spacing w:line="360" w:lineRule="exact"/>
        <w:ind w:right="108" w:firstLine="709"/>
        <w:jc w:val="both"/>
        <w:rPr>
          <w:rFonts w:eastAsia="Calibri"/>
          <w:iCs/>
          <w:sz w:val="28"/>
          <w:szCs w:val="28"/>
          <w:lang w:eastAsia="en-US"/>
        </w:rPr>
      </w:pPr>
      <w:r w:rsidRPr="00EC3136">
        <w:rPr>
          <w:rFonts w:eastAsia="Calibri"/>
          <w:iCs/>
          <w:sz w:val="28"/>
          <w:szCs w:val="28"/>
          <w:lang w:eastAsia="en-US"/>
        </w:rPr>
        <w:lastRenderedPageBreak/>
        <w:t xml:space="preserve">Важнейшим условием качественного обучения физике является материально-техническое оснащение кабинета физики, включающее демонстрационное и лабораторное оборудование. Оборудование должно обеспечивать наблюдение и исследование ключевых явлений, исследование эмпирических закономерностей и большинства фундаментальных законов, измерение изучаемых величин. </w:t>
      </w:r>
    </w:p>
    <w:p w:rsidR="00EC3136" w:rsidRPr="00575875" w:rsidRDefault="00EC3136" w:rsidP="00575875">
      <w:pPr>
        <w:tabs>
          <w:tab w:val="left" w:pos="142"/>
        </w:tabs>
        <w:autoSpaceDE w:val="0"/>
        <w:spacing w:line="360" w:lineRule="exact"/>
        <w:ind w:right="108" w:firstLine="709"/>
        <w:jc w:val="both"/>
        <w:rPr>
          <w:rFonts w:eastAsia="Calibri"/>
          <w:iCs/>
          <w:sz w:val="28"/>
          <w:szCs w:val="28"/>
          <w:lang w:eastAsia="en-US"/>
        </w:rPr>
      </w:pPr>
      <w:r w:rsidRPr="00EC3136">
        <w:rPr>
          <w:rFonts w:eastAsia="Calibri"/>
          <w:iCs/>
          <w:sz w:val="28"/>
          <w:szCs w:val="28"/>
          <w:lang w:eastAsia="en-US"/>
        </w:rPr>
        <w:t>Лабораторное оборудование должно обеспечивать самостоятельный ученический эксперимент, при этом нормативно обязательным вне зависимости от уровня изучения учебного предмета "Физика" (базовый или углубленный) и образовательной программы (на уровнях основного общего и среднего общего образования) является фронтальный ученический эксперимент. Измерительный комплекс кабинета физики должен быть сформирован на основе оптимального сочетания классических (аналоговых) и современных (цифровых и компьютерных)</w:t>
      </w:r>
      <w:r w:rsidRPr="00EC3136">
        <w:t xml:space="preserve"> </w:t>
      </w:r>
      <w:r w:rsidRPr="00EC3136">
        <w:rPr>
          <w:rFonts w:eastAsia="Calibri"/>
          <w:iCs/>
          <w:sz w:val="28"/>
          <w:szCs w:val="28"/>
          <w:lang w:eastAsia="en-US"/>
        </w:rPr>
        <w:t>средств измерений и способов экспериментального исследования явлений и исследования законов и закономерностей.</w:t>
      </w:r>
    </w:p>
    <w:p w:rsidR="00575875" w:rsidRPr="00575875" w:rsidRDefault="00575875" w:rsidP="00575875">
      <w:pPr>
        <w:tabs>
          <w:tab w:val="left" w:pos="142"/>
        </w:tabs>
        <w:autoSpaceDE w:val="0"/>
        <w:spacing w:line="360" w:lineRule="exact"/>
        <w:ind w:right="108" w:firstLine="709"/>
        <w:jc w:val="both"/>
        <w:rPr>
          <w:rFonts w:eastAsia="Calibri"/>
          <w:sz w:val="28"/>
          <w:szCs w:val="28"/>
          <w:lang w:eastAsia="en-US"/>
        </w:rPr>
      </w:pPr>
      <w:r w:rsidRPr="00575875">
        <w:rPr>
          <w:rFonts w:eastAsia="Calibri"/>
          <w:iCs/>
          <w:sz w:val="28"/>
          <w:szCs w:val="28"/>
          <w:lang w:eastAsia="en-US"/>
        </w:rPr>
        <w:t>Для достижения положительных результатов целесообразно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 при текущем и тематическом контроле более широко использовать задания со свободным развернутым ответом, требующие от учащихся умений кратко, обоснованно, по существу поставленного вопроса письменно излагать свои мысли, применять теоретические знания на практике, объяснять результаты при решени</w:t>
      </w:r>
      <w:r w:rsidR="00144F36">
        <w:rPr>
          <w:rFonts w:eastAsia="Calibri"/>
          <w:iCs/>
          <w:sz w:val="28"/>
          <w:szCs w:val="28"/>
          <w:lang w:eastAsia="en-US"/>
        </w:rPr>
        <w:t>и задач.</w:t>
      </w:r>
    </w:p>
    <w:p w:rsidR="00575875" w:rsidRPr="00575875" w:rsidRDefault="00575875" w:rsidP="00575875">
      <w:pPr>
        <w:tabs>
          <w:tab w:val="left" w:pos="142"/>
        </w:tabs>
        <w:spacing w:line="360" w:lineRule="exact"/>
        <w:ind w:right="108" w:firstLine="709"/>
        <w:jc w:val="both"/>
        <w:rPr>
          <w:rFonts w:eastAsia="Calibri"/>
          <w:sz w:val="28"/>
          <w:szCs w:val="28"/>
          <w:lang w:eastAsia="en-US"/>
        </w:rPr>
      </w:pPr>
      <w:r w:rsidRPr="00575875">
        <w:rPr>
          <w:rFonts w:eastAsia="Calibri"/>
          <w:sz w:val="28"/>
          <w:szCs w:val="28"/>
          <w:lang w:eastAsia="en-US"/>
        </w:rPr>
        <w:t xml:space="preserve">Учителям физики задолго до экзамена следует продумать отбор содержания таким образом, чтобы максимально заложить в учебный процесс отработку требований к знаниям и умениям, сформулированных во ФГОС. </w:t>
      </w:r>
    </w:p>
    <w:p w:rsidR="00575875" w:rsidRPr="00575875" w:rsidRDefault="00575875" w:rsidP="00575875">
      <w:pPr>
        <w:widowControl w:val="0"/>
        <w:tabs>
          <w:tab w:val="left" w:pos="142"/>
        </w:tabs>
        <w:autoSpaceDE w:val="0"/>
        <w:autoSpaceDN w:val="0"/>
        <w:spacing w:line="360" w:lineRule="exact"/>
        <w:ind w:firstLine="709"/>
        <w:jc w:val="both"/>
        <w:rPr>
          <w:rFonts w:eastAsia="Georgia"/>
          <w:iCs/>
          <w:sz w:val="28"/>
          <w:szCs w:val="28"/>
          <w:lang w:eastAsia="en-US"/>
        </w:rPr>
      </w:pPr>
      <w:r w:rsidRPr="00575875">
        <w:rPr>
          <w:rFonts w:eastAsia="Georgia"/>
          <w:i/>
          <w:sz w:val="28"/>
          <w:szCs w:val="28"/>
          <w:lang w:eastAsia="en-US"/>
        </w:rPr>
        <w:t>Рекомендуемые темы для обсуждения на методических объединениях учителей-предметников при подготовке к государственной итоговой аттестации</w:t>
      </w:r>
      <w:r w:rsidR="00385F00">
        <w:rPr>
          <w:rFonts w:eastAsia="Georgia"/>
          <w:iCs/>
          <w:sz w:val="28"/>
          <w:szCs w:val="28"/>
          <w:lang w:eastAsia="en-US"/>
        </w:rPr>
        <w:t xml:space="preserve">: </w:t>
      </w:r>
      <w:r w:rsidR="00385F00" w:rsidRPr="00385F00">
        <w:rPr>
          <w:rFonts w:eastAsia="Georgia"/>
          <w:iCs/>
          <w:sz w:val="28"/>
          <w:szCs w:val="28"/>
          <w:lang w:eastAsia="en-US"/>
        </w:rPr>
        <w:t xml:space="preserve">механические колебания и волны, </w:t>
      </w:r>
      <w:proofErr w:type="spellStart"/>
      <w:r w:rsidR="00385F00" w:rsidRPr="00385F00">
        <w:rPr>
          <w:rFonts w:eastAsia="Georgia"/>
          <w:iCs/>
          <w:sz w:val="28"/>
          <w:szCs w:val="28"/>
          <w:lang w:eastAsia="en-US"/>
        </w:rPr>
        <w:t>изопроцессы</w:t>
      </w:r>
      <w:proofErr w:type="spellEnd"/>
      <w:r w:rsidR="00385F00" w:rsidRPr="00385F00">
        <w:rPr>
          <w:rFonts w:eastAsia="Georgia"/>
          <w:iCs/>
          <w:sz w:val="28"/>
          <w:szCs w:val="28"/>
          <w:lang w:eastAsia="en-US"/>
        </w:rPr>
        <w:t>, термодинамические циклы, движение электрических зарядов в электрическим и магнитном полях, расчет электрических цепей, электромагнитные колебания, геометрическая оптика, квантовая физика</w:t>
      </w:r>
      <w:r w:rsidR="00385F00">
        <w:rPr>
          <w:rFonts w:eastAsia="Georgia"/>
          <w:iCs/>
          <w:sz w:val="28"/>
          <w:szCs w:val="28"/>
          <w:lang w:eastAsia="en-US"/>
        </w:rPr>
        <w:t>.</w:t>
      </w:r>
    </w:p>
    <w:p w:rsidR="00C56B39" w:rsidRPr="00C56B39" w:rsidRDefault="003E6278" w:rsidP="00C56B39">
      <w:pPr>
        <w:pStyle w:val="a9"/>
        <w:tabs>
          <w:tab w:val="left" w:pos="142"/>
        </w:tabs>
        <w:spacing w:line="360" w:lineRule="exact"/>
        <w:ind w:right="130" w:firstLine="709"/>
        <w:jc w:val="both"/>
        <w:rPr>
          <w:rFonts w:ascii="Times New Roman" w:hAnsi="Times New Roman" w:cs="Times New Roman"/>
          <w:sz w:val="28"/>
          <w:szCs w:val="28"/>
        </w:rPr>
      </w:pPr>
      <w:r w:rsidRPr="00532CF2">
        <w:rPr>
          <w:i/>
          <w:sz w:val="28"/>
          <w:szCs w:val="28"/>
        </w:rPr>
        <w:t>Рекомендуемые</w:t>
      </w:r>
      <w:r w:rsidRPr="00532CF2">
        <w:rPr>
          <w:i/>
          <w:spacing w:val="1"/>
          <w:sz w:val="28"/>
          <w:szCs w:val="28"/>
        </w:rPr>
        <w:t xml:space="preserve"> </w:t>
      </w:r>
      <w:r w:rsidRPr="00532CF2">
        <w:rPr>
          <w:i/>
          <w:sz w:val="28"/>
          <w:szCs w:val="28"/>
        </w:rPr>
        <w:t>направления</w:t>
      </w:r>
      <w:r w:rsidRPr="00532CF2">
        <w:rPr>
          <w:i/>
          <w:spacing w:val="1"/>
          <w:sz w:val="28"/>
          <w:szCs w:val="28"/>
        </w:rPr>
        <w:t xml:space="preserve"> </w:t>
      </w:r>
      <w:r w:rsidRPr="00532CF2">
        <w:rPr>
          <w:i/>
          <w:sz w:val="28"/>
          <w:szCs w:val="28"/>
        </w:rPr>
        <w:t>повышения</w:t>
      </w:r>
      <w:r w:rsidRPr="00532CF2">
        <w:rPr>
          <w:i/>
          <w:spacing w:val="1"/>
          <w:sz w:val="28"/>
          <w:szCs w:val="28"/>
        </w:rPr>
        <w:t xml:space="preserve"> </w:t>
      </w:r>
      <w:r w:rsidRPr="00532CF2">
        <w:rPr>
          <w:i/>
          <w:sz w:val="28"/>
          <w:szCs w:val="28"/>
        </w:rPr>
        <w:t>квалификации</w:t>
      </w:r>
      <w:r w:rsidRPr="00532CF2">
        <w:rPr>
          <w:i/>
          <w:spacing w:val="1"/>
          <w:sz w:val="28"/>
          <w:szCs w:val="28"/>
        </w:rPr>
        <w:t xml:space="preserve"> </w:t>
      </w:r>
      <w:r w:rsidRPr="00532CF2">
        <w:rPr>
          <w:sz w:val="28"/>
          <w:szCs w:val="28"/>
        </w:rPr>
        <w:t>в</w:t>
      </w:r>
      <w:r w:rsidRPr="00532CF2">
        <w:rPr>
          <w:spacing w:val="1"/>
          <w:sz w:val="28"/>
          <w:szCs w:val="28"/>
        </w:rPr>
        <w:t xml:space="preserve"> </w:t>
      </w:r>
      <w:r w:rsidRPr="00532CF2">
        <w:rPr>
          <w:sz w:val="28"/>
          <w:szCs w:val="28"/>
        </w:rPr>
        <w:t>системе</w:t>
      </w:r>
      <w:r w:rsidRPr="00532CF2">
        <w:rPr>
          <w:spacing w:val="1"/>
          <w:sz w:val="28"/>
          <w:szCs w:val="28"/>
        </w:rPr>
        <w:t xml:space="preserve"> </w:t>
      </w:r>
      <w:r w:rsidRPr="00532CF2">
        <w:rPr>
          <w:sz w:val="28"/>
          <w:szCs w:val="28"/>
        </w:rPr>
        <w:t>дополнительного</w:t>
      </w:r>
      <w:r w:rsidRPr="00532CF2">
        <w:rPr>
          <w:spacing w:val="-57"/>
          <w:sz w:val="28"/>
          <w:szCs w:val="28"/>
        </w:rPr>
        <w:t xml:space="preserve"> </w:t>
      </w:r>
      <w:r w:rsidRPr="00532CF2">
        <w:rPr>
          <w:sz w:val="28"/>
          <w:szCs w:val="28"/>
        </w:rPr>
        <w:t>профессионального</w:t>
      </w:r>
      <w:r w:rsidRPr="00532CF2">
        <w:rPr>
          <w:spacing w:val="1"/>
          <w:sz w:val="28"/>
          <w:szCs w:val="28"/>
        </w:rPr>
        <w:t xml:space="preserve"> </w:t>
      </w:r>
      <w:r w:rsidRPr="00532CF2">
        <w:rPr>
          <w:sz w:val="28"/>
          <w:szCs w:val="28"/>
        </w:rPr>
        <w:t>образования:</w:t>
      </w:r>
      <w:r w:rsidRPr="00532CF2">
        <w:rPr>
          <w:spacing w:val="1"/>
          <w:sz w:val="28"/>
          <w:szCs w:val="28"/>
        </w:rPr>
        <w:t xml:space="preserve"> </w:t>
      </w:r>
      <w:r w:rsidR="00C56B39" w:rsidRPr="00532CF2">
        <w:rPr>
          <w:rFonts w:ascii="Times New Roman" w:hAnsi="Times New Roman" w:cs="Times New Roman"/>
          <w:sz w:val="28"/>
          <w:szCs w:val="28"/>
        </w:rPr>
        <w:t>При</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проведении</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курсов</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повышения</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квалификации</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обращать</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внимание</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на</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решение</w:t>
      </w:r>
      <w:r w:rsidR="00C56B39" w:rsidRPr="00532CF2">
        <w:rPr>
          <w:rFonts w:ascii="Times New Roman" w:hAnsi="Times New Roman" w:cs="Times New Roman"/>
          <w:spacing w:val="-57"/>
          <w:sz w:val="28"/>
          <w:szCs w:val="28"/>
        </w:rPr>
        <w:t xml:space="preserve"> </w:t>
      </w:r>
      <w:r w:rsidR="00C56B39" w:rsidRPr="00532CF2">
        <w:rPr>
          <w:rFonts w:ascii="Times New Roman" w:hAnsi="Times New Roman" w:cs="Times New Roman"/>
          <w:sz w:val="28"/>
          <w:szCs w:val="28"/>
        </w:rPr>
        <w:t>задач повышенной и высокой сложности и типичные ошибки учащихся с приглашением</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ведущих</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экспертов</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ЕГЭ в</w:t>
      </w:r>
      <w:r w:rsidR="00C56B39" w:rsidRPr="00532CF2">
        <w:rPr>
          <w:rFonts w:ascii="Times New Roman" w:hAnsi="Times New Roman" w:cs="Times New Roman"/>
          <w:spacing w:val="-2"/>
          <w:sz w:val="28"/>
          <w:szCs w:val="28"/>
        </w:rPr>
        <w:t xml:space="preserve"> </w:t>
      </w:r>
      <w:r w:rsidR="00C56B39" w:rsidRPr="00532CF2">
        <w:rPr>
          <w:rFonts w:ascii="Times New Roman" w:hAnsi="Times New Roman" w:cs="Times New Roman"/>
          <w:sz w:val="28"/>
          <w:szCs w:val="28"/>
        </w:rPr>
        <w:t>регионе,</w:t>
      </w:r>
      <w:r w:rsidR="00C56B39" w:rsidRPr="00532CF2">
        <w:rPr>
          <w:rFonts w:ascii="Times New Roman" w:hAnsi="Times New Roman" w:cs="Times New Roman"/>
          <w:spacing w:val="2"/>
          <w:sz w:val="28"/>
          <w:szCs w:val="28"/>
        </w:rPr>
        <w:t xml:space="preserve"> </w:t>
      </w:r>
      <w:r w:rsidR="00C56B39" w:rsidRPr="00532CF2">
        <w:rPr>
          <w:rFonts w:ascii="Times New Roman" w:hAnsi="Times New Roman" w:cs="Times New Roman"/>
          <w:sz w:val="28"/>
          <w:szCs w:val="28"/>
        </w:rPr>
        <w:t>учитывать</w:t>
      </w:r>
      <w:r w:rsidR="00C56B39" w:rsidRPr="00532CF2">
        <w:rPr>
          <w:rFonts w:ascii="Times New Roman" w:hAnsi="Times New Roman" w:cs="Times New Roman"/>
          <w:spacing w:val="2"/>
          <w:sz w:val="28"/>
          <w:szCs w:val="28"/>
        </w:rPr>
        <w:t xml:space="preserve"> </w:t>
      </w:r>
      <w:r w:rsidR="00C56B39" w:rsidRPr="00532CF2">
        <w:rPr>
          <w:rFonts w:ascii="Times New Roman" w:hAnsi="Times New Roman" w:cs="Times New Roman"/>
          <w:sz w:val="28"/>
          <w:szCs w:val="28"/>
        </w:rPr>
        <w:t>опыт</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других</w:t>
      </w:r>
      <w:r w:rsidR="00C56B39" w:rsidRPr="00532CF2">
        <w:rPr>
          <w:rFonts w:ascii="Times New Roman" w:hAnsi="Times New Roman" w:cs="Times New Roman"/>
          <w:spacing w:val="2"/>
          <w:sz w:val="28"/>
          <w:szCs w:val="28"/>
        </w:rPr>
        <w:t xml:space="preserve"> </w:t>
      </w:r>
      <w:r w:rsidR="00C56B39" w:rsidRPr="00532CF2">
        <w:rPr>
          <w:rFonts w:ascii="Times New Roman" w:hAnsi="Times New Roman" w:cs="Times New Roman"/>
          <w:sz w:val="28"/>
          <w:szCs w:val="28"/>
        </w:rPr>
        <w:t>регионов, возможно предоставление площадки и</w:t>
      </w:r>
      <w:r w:rsidR="00C56B39" w:rsidRPr="00532CF2">
        <w:rPr>
          <w:rFonts w:ascii="Times New Roman" w:hAnsi="Times New Roman" w:cs="Times New Roman"/>
          <w:spacing w:val="-57"/>
          <w:sz w:val="28"/>
          <w:szCs w:val="28"/>
        </w:rPr>
        <w:t xml:space="preserve"> </w:t>
      </w:r>
      <w:r w:rsidR="00C56B39">
        <w:rPr>
          <w:rFonts w:ascii="Times New Roman" w:hAnsi="Times New Roman" w:cs="Times New Roman"/>
          <w:sz w:val="28"/>
          <w:szCs w:val="28"/>
        </w:rPr>
        <w:t>условия</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для</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распространения</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положительного</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опыта</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лучших</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учителей,</w:t>
      </w:r>
      <w:r w:rsidR="00C56B39" w:rsidRPr="00532CF2">
        <w:rPr>
          <w:rFonts w:ascii="Times New Roman" w:hAnsi="Times New Roman" w:cs="Times New Roman"/>
          <w:spacing w:val="-57"/>
          <w:sz w:val="28"/>
          <w:szCs w:val="28"/>
        </w:rPr>
        <w:t xml:space="preserve"> </w:t>
      </w:r>
      <w:r w:rsidR="00C56B39" w:rsidRPr="00532CF2">
        <w:rPr>
          <w:rFonts w:ascii="Times New Roman" w:hAnsi="Times New Roman" w:cs="Times New Roman"/>
          <w:sz w:val="28"/>
          <w:szCs w:val="28"/>
        </w:rPr>
        <w:t xml:space="preserve">приглашенных </w:t>
      </w:r>
      <w:r w:rsidR="00C56B39" w:rsidRPr="00532CF2">
        <w:rPr>
          <w:rFonts w:ascii="Times New Roman" w:hAnsi="Times New Roman" w:cs="Times New Roman"/>
          <w:sz w:val="28"/>
          <w:szCs w:val="28"/>
        </w:rPr>
        <w:lastRenderedPageBreak/>
        <w:t>специалистов</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и прочих видов</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сетевого</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сотрудничества</w:t>
      </w:r>
      <w:r w:rsidR="00C56B39" w:rsidRPr="00532CF2">
        <w:rPr>
          <w:rFonts w:ascii="Times New Roman" w:hAnsi="Times New Roman" w:cs="Times New Roman"/>
          <w:spacing w:val="-1"/>
          <w:sz w:val="28"/>
          <w:szCs w:val="28"/>
        </w:rPr>
        <w:t xml:space="preserve"> </w:t>
      </w:r>
      <w:r w:rsidR="00C56B39" w:rsidRPr="00532CF2">
        <w:rPr>
          <w:rFonts w:ascii="Times New Roman" w:hAnsi="Times New Roman" w:cs="Times New Roman"/>
          <w:sz w:val="28"/>
          <w:szCs w:val="28"/>
        </w:rPr>
        <w:t>в</w:t>
      </w:r>
      <w:r w:rsidR="00C56B39" w:rsidRPr="00532CF2">
        <w:rPr>
          <w:rFonts w:ascii="Times New Roman" w:hAnsi="Times New Roman" w:cs="Times New Roman"/>
          <w:spacing w:val="-2"/>
          <w:sz w:val="28"/>
          <w:szCs w:val="28"/>
        </w:rPr>
        <w:t xml:space="preserve"> </w:t>
      </w:r>
      <w:r w:rsidR="00C56B39">
        <w:rPr>
          <w:rFonts w:ascii="Times New Roman" w:hAnsi="Times New Roman" w:cs="Times New Roman"/>
          <w:sz w:val="28"/>
          <w:szCs w:val="28"/>
        </w:rPr>
        <w:t>образовании.</w:t>
      </w:r>
    </w:p>
    <w:p w:rsidR="003E6278" w:rsidRPr="00532CF2" w:rsidRDefault="003E6278" w:rsidP="003E6278">
      <w:pPr>
        <w:tabs>
          <w:tab w:val="left" w:pos="142"/>
        </w:tabs>
        <w:spacing w:line="360" w:lineRule="exact"/>
        <w:ind w:right="400" w:firstLine="709"/>
        <w:jc w:val="both"/>
        <w:rPr>
          <w:sz w:val="28"/>
          <w:szCs w:val="28"/>
        </w:rPr>
      </w:pPr>
      <w:r w:rsidRPr="00532CF2">
        <w:rPr>
          <w:sz w:val="28"/>
          <w:szCs w:val="28"/>
        </w:rPr>
        <w:t>Курсы</w:t>
      </w:r>
      <w:r w:rsidRPr="00532CF2">
        <w:rPr>
          <w:spacing w:val="1"/>
          <w:sz w:val="28"/>
          <w:szCs w:val="28"/>
        </w:rPr>
        <w:t xml:space="preserve"> </w:t>
      </w:r>
      <w:r w:rsidRPr="00532CF2">
        <w:rPr>
          <w:sz w:val="28"/>
          <w:szCs w:val="28"/>
        </w:rPr>
        <w:t>повышения</w:t>
      </w:r>
      <w:r w:rsidRPr="00532CF2">
        <w:rPr>
          <w:spacing w:val="1"/>
          <w:sz w:val="28"/>
          <w:szCs w:val="28"/>
        </w:rPr>
        <w:t xml:space="preserve"> </w:t>
      </w:r>
      <w:r w:rsidRPr="00532CF2">
        <w:rPr>
          <w:sz w:val="28"/>
          <w:szCs w:val="28"/>
        </w:rPr>
        <w:t>квалификации,</w:t>
      </w:r>
      <w:r w:rsidRPr="00532CF2">
        <w:rPr>
          <w:spacing w:val="1"/>
          <w:sz w:val="28"/>
          <w:szCs w:val="28"/>
        </w:rPr>
        <w:t xml:space="preserve"> </w:t>
      </w:r>
      <w:r w:rsidRPr="00532CF2">
        <w:rPr>
          <w:sz w:val="28"/>
          <w:szCs w:val="28"/>
        </w:rPr>
        <w:t>семинары</w:t>
      </w:r>
      <w:r w:rsidRPr="00532CF2">
        <w:rPr>
          <w:spacing w:val="1"/>
          <w:sz w:val="28"/>
          <w:szCs w:val="28"/>
        </w:rPr>
        <w:t xml:space="preserve"> </w:t>
      </w:r>
      <w:r w:rsidRPr="00532CF2">
        <w:rPr>
          <w:sz w:val="28"/>
          <w:szCs w:val="28"/>
        </w:rPr>
        <w:t>–</w:t>
      </w:r>
      <w:r w:rsidRPr="00532CF2">
        <w:rPr>
          <w:spacing w:val="1"/>
          <w:sz w:val="28"/>
          <w:szCs w:val="28"/>
        </w:rPr>
        <w:t xml:space="preserve"> </w:t>
      </w:r>
      <w:r w:rsidRPr="00532CF2">
        <w:rPr>
          <w:sz w:val="28"/>
          <w:szCs w:val="28"/>
        </w:rPr>
        <w:t>практикумы;</w:t>
      </w:r>
      <w:r w:rsidRPr="00532CF2">
        <w:rPr>
          <w:spacing w:val="1"/>
          <w:sz w:val="28"/>
          <w:szCs w:val="28"/>
        </w:rPr>
        <w:t xml:space="preserve"> </w:t>
      </w:r>
      <w:proofErr w:type="spellStart"/>
      <w:r w:rsidRPr="00532CF2">
        <w:rPr>
          <w:sz w:val="28"/>
          <w:szCs w:val="28"/>
        </w:rPr>
        <w:t>вебинары</w:t>
      </w:r>
      <w:proofErr w:type="spellEnd"/>
      <w:r w:rsidRPr="00532CF2">
        <w:rPr>
          <w:sz w:val="28"/>
          <w:szCs w:val="28"/>
        </w:rPr>
        <w:t>,</w:t>
      </w:r>
      <w:r w:rsidRPr="00532CF2">
        <w:rPr>
          <w:spacing w:val="-1"/>
          <w:sz w:val="28"/>
          <w:szCs w:val="28"/>
        </w:rPr>
        <w:t xml:space="preserve"> </w:t>
      </w:r>
      <w:r w:rsidRPr="00532CF2">
        <w:rPr>
          <w:sz w:val="28"/>
          <w:szCs w:val="28"/>
        </w:rPr>
        <w:t>мастер</w:t>
      </w:r>
      <w:r w:rsidRPr="00532CF2">
        <w:rPr>
          <w:spacing w:val="-1"/>
          <w:sz w:val="28"/>
          <w:szCs w:val="28"/>
        </w:rPr>
        <w:t xml:space="preserve"> </w:t>
      </w:r>
      <w:r w:rsidRPr="00532CF2">
        <w:rPr>
          <w:sz w:val="28"/>
          <w:szCs w:val="28"/>
        </w:rPr>
        <w:t>–</w:t>
      </w:r>
      <w:r w:rsidRPr="00532CF2">
        <w:rPr>
          <w:spacing w:val="-1"/>
          <w:sz w:val="28"/>
          <w:szCs w:val="28"/>
        </w:rPr>
        <w:t xml:space="preserve"> </w:t>
      </w:r>
      <w:r w:rsidRPr="00532CF2">
        <w:rPr>
          <w:sz w:val="28"/>
          <w:szCs w:val="28"/>
        </w:rPr>
        <w:t>классы, проводимые</w:t>
      </w:r>
      <w:r w:rsidRPr="00532CF2">
        <w:rPr>
          <w:spacing w:val="-3"/>
          <w:sz w:val="28"/>
          <w:szCs w:val="28"/>
        </w:rPr>
        <w:t xml:space="preserve"> </w:t>
      </w:r>
      <w:r w:rsidRPr="00532CF2">
        <w:rPr>
          <w:sz w:val="28"/>
          <w:szCs w:val="28"/>
        </w:rPr>
        <w:t>кафедрой</w:t>
      </w:r>
      <w:r w:rsidRPr="00532CF2">
        <w:rPr>
          <w:spacing w:val="-1"/>
          <w:sz w:val="28"/>
          <w:szCs w:val="28"/>
        </w:rPr>
        <w:t xml:space="preserve"> ИМ и ЕНО</w:t>
      </w:r>
      <w:r w:rsidRPr="00532CF2">
        <w:rPr>
          <w:spacing w:val="-2"/>
          <w:sz w:val="28"/>
          <w:szCs w:val="28"/>
        </w:rPr>
        <w:t xml:space="preserve"> </w:t>
      </w:r>
      <w:r w:rsidRPr="00532CF2">
        <w:rPr>
          <w:sz w:val="28"/>
          <w:szCs w:val="28"/>
        </w:rPr>
        <w:t>ГАУДПО</w:t>
      </w:r>
      <w:r w:rsidRPr="00532CF2">
        <w:rPr>
          <w:spacing w:val="-2"/>
          <w:sz w:val="28"/>
          <w:szCs w:val="28"/>
        </w:rPr>
        <w:t xml:space="preserve"> </w:t>
      </w:r>
      <w:r w:rsidRPr="00532CF2">
        <w:rPr>
          <w:sz w:val="28"/>
          <w:szCs w:val="28"/>
        </w:rPr>
        <w:t>ЛО</w:t>
      </w:r>
      <w:r w:rsidRPr="00532CF2">
        <w:rPr>
          <w:spacing w:val="2"/>
          <w:sz w:val="28"/>
          <w:szCs w:val="28"/>
        </w:rPr>
        <w:t xml:space="preserve"> </w:t>
      </w:r>
      <w:r w:rsidRPr="00532CF2">
        <w:rPr>
          <w:sz w:val="28"/>
          <w:szCs w:val="28"/>
        </w:rPr>
        <w:t>«ИРО»</w:t>
      </w:r>
      <w:r>
        <w:rPr>
          <w:sz w:val="28"/>
          <w:szCs w:val="28"/>
        </w:rPr>
        <w:t xml:space="preserve"> с привлечением преподавателей ВУЗов, учителей членов предметной комиссии по проверке ЕГЭ по физике, учителей школ, чьи учащиеся продемонстрировали наилучшие результаты при выполнении экзаменационной работы</w:t>
      </w:r>
      <w:r w:rsidRPr="00532CF2">
        <w:rPr>
          <w:sz w:val="28"/>
          <w:szCs w:val="28"/>
        </w:rPr>
        <w:t>.</w:t>
      </w:r>
    </w:p>
    <w:p w:rsidR="003E6278" w:rsidRPr="00532CF2" w:rsidRDefault="003E6278" w:rsidP="003E6278">
      <w:pPr>
        <w:pStyle w:val="a9"/>
        <w:tabs>
          <w:tab w:val="left" w:pos="142"/>
        </w:tabs>
        <w:spacing w:line="360" w:lineRule="exact"/>
        <w:ind w:right="400" w:firstLine="709"/>
        <w:jc w:val="both"/>
        <w:rPr>
          <w:rFonts w:ascii="Times New Roman" w:hAnsi="Times New Roman" w:cs="Times New Roman"/>
          <w:sz w:val="28"/>
          <w:szCs w:val="28"/>
        </w:rPr>
      </w:pPr>
      <w:r w:rsidRPr="00532CF2">
        <w:rPr>
          <w:rFonts w:ascii="Times New Roman" w:hAnsi="Times New Roman" w:cs="Times New Roman"/>
          <w:i/>
          <w:sz w:val="28"/>
          <w:szCs w:val="28"/>
        </w:rPr>
        <w:t xml:space="preserve">Рекомендуемые направления повышения квалификации </w:t>
      </w:r>
      <w:r w:rsidRPr="00532CF2">
        <w:rPr>
          <w:rFonts w:ascii="Times New Roman" w:hAnsi="Times New Roman" w:cs="Times New Roman"/>
          <w:sz w:val="28"/>
          <w:szCs w:val="28"/>
        </w:rPr>
        <w:t>в системе самообразования:</w:t>
      </w:r>
      <w:r>
        <w:rPr>
          <w:rFonts w:ascii="Times New Roman" w:hAnsi="Times New Roman" w:cs="Times New Roman"/>
          <w:sz w:val="28"/>
          <w:szCs w:val="28"/>
        </w:rPr>
        <w:t xml:space="preserve"> участие в работе</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 xml:space="preserve">инновационных площадках, сетевых проектах, участие в конференциях, семинарах и </w:t>
      </w:r>
      <w:proofErr w:type="spellStart"/>
      <w:r w:rsidRPr="00532CF2">
        <w:rPr>
          <w:rFonts w:ascii="Times New Roman" w:hAnsi="Times New Roman" w:cs="Times New Roman"/>
          <w:sz w:val="28"/>
          <w:szCs w:val="28"/>
        </w:rPr>
        <w:t>вебинарах</w:t>
      </w:r>
      <w:proofErr w:type="spellEnd"/>
      <w:r w:rsidRPr="00532CF2">
        <w:rPr>
          <w:rFonts w:ascii="Times New Roman" w:hAnsi="Times New Roman" w:cs="Times New Roman"/>
          <w:sz w:val="28"/>
          <w:szCs w:val="28"/>
        </w:rPr>
        <w:t>,</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конкурсах</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разного</w:t>
      </w:r>
      <w:r w:rsidRPr="00532CF2">
        <w:rPr>
          <w:rFonts w:ascii="Times New Roman" w:hAnsi="Times New Roman" w:cs="Times New Roman"/>
          <w:spacing w:val="1"/>
          <w:sz w:val="28"/>
          <w:szCs w:val="28"/>
        </w:rPr>
        <w:t xml:space="preserve"> </w:t>
      </w:r>
      <w:r w:rsidRPr="00532CF2">
        <w:rPr>
          <w:rFonts w:ascii="Times New Roman" w:hAnsi="Times New Roman" w:cs="Times New Roman"/>
          <w:sz w:val="28"/>
          <w:szCs w:val="28"/>
        </w:rPr>
        <w:t>уровня.</w:t>
      </w:r>
      <w:r w:rsidRPr="00532CF2">
        <w:rPr>
          <w:rFonts w:ascii="Times New Roman" w:hAnsi="Times New Roman" w:cs="Times New Roman"/>
          <w:spacing w:val="1"/>
          <w:sz w:val="28"/>
          <w:szCs w:val="28"/>
        </w:rPr>
        <w:t xml:space="preserve"> </w:t>
      </w:r>
    </w:p>
    <w:p w:rsidR="00575875" w:rsidRPr="00EA3B84" w:rsidRDefault="003E6278" w:rsidP="00EA3B84">
      <w:pPr>
        <w:tabs>
          <w:tab w:val="left" w:pos="142"/>
        </w:tabs>
        <w:spacing w:line="360" w:lineRule="exact"/>
        <w:ind w:right="108" w:firstLine="709"/>
        <w:jc w:val="both"/>
        <w:rPr>
          <w:rFonts w:eastAsia="Calibri"/>
          <w:sz w:val="28"/>
          <w:szCs w:val="28"/>
          <w:lang w:eastAsia="en-US"/>
        </w:rPr>
      </w:pPr>
      <w:r>
        <w:rPr>
          <w:rFonts w:eastAsia="Calibri"/>
          <w:i/>
          <w:sz w:val="28"/>
          <w:szCs w:val="28"/>
          <w:lang w:eastAsia="en-US"/>
        </w:rPr>
        <w:t xml:space="preserve"> </w:t>
      </w:r>
      <w:r w:rsidR="008827C3">
        <w:rPr>
          <w:rFonts w:eastAsia="Calibri"/>
          <w:color w:val="000000"/>
          <w:sz w:val="28"/>
          <w:szCs w:val="28"/>
          <w:shd w:val="clear" w:color="auto" w:fill="FFFFFF"/>
        </w:rPr>
        <w:t xml:space="preserve"> </w:t>
      </w:r>
    </w:p>
    <w:p w:rsidR="00575875" w:rsidRPr="00575875" w:rsidRDefault="008827C3" w:rsidP="00575875">
      <w:pPr>
        <w:tabs>
          <w:tab w:val="left" w:pos="142"/>
        </w:tabs>
        <w:spacing w:line="360" w:lineRule="exact"/>
        <w:ind w:right="108" w:firstLine="709"/>
        <w:jc w:val="right"/>
        <w:rPr>
          <w:rFonts w:eastAsia="Calibri"/>
          <w:color w:val="000000"/>
          <w:sz w:val="28"/>
          <w:szCs w:val="28"/>
          <w:shd w:val="clear" w:color="auto" w:fill="FFFFFF"/>
        </w:rPr>
      </w:pPr>
      <w:r>
        <w:rPr>
          <w:rFonts w:eastAsia="Calibri"/>
          <w:color w:val="000000"/>
          <w:sz w:val="28"/>
          <w:szCs w:val="28"/>
          <w:shd w:val="clear" w:color="auto" w:fill="FFFFFF"/>
        </w:rPr>
        <w:t xml:space="preserve">О.В. </w:t>
      </w:r>
      <w:proofErr w:type="spellStart"/>
      <w:r>
        <w:rPr>
          <w:rFonts w:eastAsia="Calibri"/>
          <w:color w:val="000000"/>
          <w:sz w:val="28"/>
          <w:szCs w:val="28"/>
          <w:shd w:val="clear" w:color="auto" w:fill="FFFFFF"/>
        </w:rPr>
        <w:t>Гоголашвили</w:t>
      </w:r>
      <w:proofErr w:type="spellEnd"/>
      <w:r>
        <w:rPr>
          <w:rFonts w:eastAsia="Calibri"/>
          <w:color w:val="000000"/>
          <w:sz w:val="28"/>
          <w:szCs w:val="28"/>
          <w:shd w:val="clear" w:color="auto" w:fill="FFFFFF"/>
        </w:rPr>
        <w:t>, преподаватель</w:t>
      </w:r>
    </w:p>
    <w:p w:rsidR="00575875" w:rsidRPr="00575875" w:rsidRDefault="00575875" w:rsidP="00575875">
      <w:pPr>
        <w:widowControl w:val="0"/>
        <w:tabs>
          <w:tab w:val="left" w:pos="142"/>
        </w:tabs>
        <w:autoSpaceDE w:val="0"/>
        <w:autoSpaceDN w:val="0"/>
        <w:spacing w:line="360" w:lineRule="exact"/>
        <w:ind w:right="108" w:firstLine="709"/>
        <w:jc w:val="right"/>
        <w:rPr>
          <w:rFonts w:eastAsia="Georgia"/>
          <w:color w:val="000000"/>
          <w:sz w:val="28"/>
          <w:szCs w:val="28"/>
          <w:shd w:val="clear" w:color="auto" w:fill="FFFFFF"/>
        </w:rPr>
      </w:pPr>
      <w:r w:rsidRPr="00575875">
        <w:rPr>
          <w:rFonts w:eastAsia="Georgia"/>
          <w:color w:val="000000"/>
          <w:sz w:val="28"/>
          <w:szCs w:val="28"/>
          <w:shd w:val="clear" w:color="auto" w:fill="FFFFFF"/>
        </w:rPr>
        <w:t xml:space="preserve"> кафедры ИМиЕНО ГАУДПО </w:t>
      </w:r>
      <w:r w:rsidR="008827C3">
        <w:rPr>
          <w:rFonts w:eastAsia="Georgia"/>
          <w:color w:val="000000"/>
          <w:sz w:val="28"/>
          <w:szCs w:val="28"/>
          <w:shd w:val="clear" w:color="auto" w:fill="FFFFFF"/>
        </w:rPr>
        <w:t>ЛО «ИРО»</w:t>
      </w:r>
    </w:p>
    <w:p w:rsidR="00575875" w:rsidRPr="00575875" w:rsidRDefault="00575875" w:rsidP="00575875">
      <w:pPr>
        <w:widowControl w:val="0"/>
        <w:tabs>
          <w:tab w:val="left" w:pos="142"/>
        </w:tabs>
        <w:autoSpaceDE w:val="0"/>
        <w:autoSpaceDN w:val="0"/>
        <w:spacing w:line="360" w:lineRule="exact"/>
        <w:ind w:right="108" w:firstLine="709"/>
        <w:jc w:val="right"/>
        <w:rPr>
          <w:rFonts w:eastAsia="Georgia"/>
          <w:color w:val="000000"/>
          <w:sz w:val="28"/>
          <w:szCs w:val="28"/>
          <w:shd w:val="clear" w:color="auto" w:fill="FFFFFF"/>
        </w:rPr>
      </w:pPr>
    </w:p>
    <w:p w:rsidR="00FB0FBC" w:rsidRPr="003E6278" w:rsidRDefault="008827C3" w:rsidP="00EA3B84">
      <w:pPr>
        <w:tabs>
          <w:tab w:val="left" w:pos="142"/>
        </w:tabs>
        <w:spacing w:line="360" w:lineRule="exact"/>
        <w:ind w:right="250"/>
        <w:jc w:val="right"/>
        <w:rPr>
          <w:rFonts w:eastAsia="Calibri"/>
          <w:color w:val="000000"/>
          <w:sz w:val="28"/>
          <w:szCs w:val="28"/>
          <w:shd w:val="clear" w:color="auto" w:fill="FFFFFF"/>
        </w:rPr>
      </w:pPr>
      <w:r>
        <w:rPr>
          <w:rFonts w:eastAsia="Calibri"/>
          <w:color w:val="000000"/>
          <w:sz w:val="28"/>
          <w:szCs w:val="28"/>
          <w:shd w:val="clear" w:color="auto" w:fill="FFFFFF"/>
        </w:rPr>
        <w:t>Рассмотрено на РУМО Протокол № ___</w:t>
      </w:r>
      <w:r w:rsidR="00575875" w:rsidRPr="00575875">
        <w:rPr>
          <w:rFonts w:eastAsia="Calibri"/>
          <w:color w:val="000000"/>
          <w:sz w:val="28"/>
          <w:szCs w:val="28"/>
          <w:shd w:val="clear" w:color="auto" w:fill="FFFFFF"/>
        </w:rPr>
        <w:t xml:space="preserve">от </w:t>
      </w:r>
      <w:r w:rsidR="00057693">
        <w:rPr>
          <w:rFonts w:eastAsia="Calibri"/>
          <w:color w:val="000000"/>
          <w:sz w:val="28"/>
          <w:szCs w:val="28"/>
          <w:shd w:val="clear" w:color="auto" w:fill="FFFFFF"/>
        </w:rPr>
        <w:t>________2024</w:t>
      </w:r>
      <w:r w:rsidR="00575875" w:rsidRPr="00575875">
        <w:rPr>
          <w:rFonts w:eastAsia="Calibri"/>
          <w:color w:val="000000"/>
          <w:sz w:val="28"/>
          <w:szCs w:val="28"/>
          <w:shd w:val="clear" w:color="auto" w:fill="FFFFFF"/>
        </w:rPr>
        <w:t>г.</w:t>
      </w:r>
    </w:p>
    <w:sectPr w:rsidR="00FB0FBC" w:rsidRPr="003E6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enQuanYi Micro Hei">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53" w:hanging="360"/>
      </w:pPr>
      <w:rPr>
        <w:rFonts w:ascii="Symbol" w:hAnsi="Symbol" w:cs="Symbol"/>
      </w:rPr>
    </w:lvl>
  </w:abstractNum>
  <w:abstractNum w:abstractNumId="1" w15:restartNumberingAfterBreak="0">
    <w:nsid w:val="025522FD"/>
    <w:multiLevelType w:val="hybridMultilevel"/>
    <w:tmpl w:val="D41E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26FB5"/>
    <w:multiLevelType w:val="hybridMultilevel"/>
    <w:tmpl w:val="A4B2D8A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97316"/>
    <w:multiLevelType w:val="hybridMultilevel"/>
    <w:tmpl w:val="B63EF054"/>
    <w:lvl w:ilvl="0" w:tplc="5F84C852">
      <w:start w:val="1"/>
      <w:numFmt w:val="decimal"/>
      <w:lvlText w:val="%1."/>
      <w:lvlJc w:val="left"/>
      <w:pPr>
        <w:ind w:left="535" w:hanging="329"/>
      </w:pPr>
      <w:rPr>
        <w:rFonts w:ascii="Times New Roman" w:eastAsia="Times New Roman" w:hAnsi="Times New Roman" w:cs="Times New Roman" w:hint="default"/>
        <w:w w:val="100"/>
        <w:sz w:val="24"/>
        <w:szCs w:val="24"/>
        <w:lang w:val="ru-RU" w:eastAsia="en-US" w:bidi="ar-SA"/>
      </w:rPr>
    </w:lvl>
    <w:lvl w:ilvl="1" w:tplc="889684A2">
      <w:numFmt w:val="bullet"/>
      <w:lvlText w:val=""/>
      <w:lvlJc w:val="left"/>
      <w:pPr>
        <w:ind w:left="962" w:hanging="423"/>
      </w:pPr>
      <w:rPr>
        <w:rFonts w:ascii="Symbol" w:eastAsia="Symbol" w:hAnsi="Symbol" w:cs="Symbol" w:hint="default"/>
        <w:w w:val="100"/>
        <w:sz w:val="24"/>
        <w:szCs w:val="24"/>
        <w:lang w:val="ru-RU" w:eastAsia="en-US" w:bidi="ar-SA"/>
      </w:rPr>
    </w:lvl>
    <w:lvl w:ilvl="2" w:tplc="A3D812D2">
      <w:numFmt w:val="bullet"/>
      <w:lvlText w:val="•"/>
      <w:lvlJc w:val="left"/>
      <w:pPr>
        <w:ind w:left="2062" w:hanging="423"/>
      </w:pPr>
      <w:rPr>
        <w:rFonts w:hint="default"/>
        <w:lang w:val="ru-RU" w:eastAsia="en-US" w:bidi="ar-SA"/>
      </w:rPr>
    </w:lvl>
    <w:lvl w:ilvl="3" w:tplc="720A7EC2">
      <w:numFmt w:val="bullet"/>
      <w:lvlText w:val="•"/>
      <w:lvlJc w:val="left"/>
      <w:pPr>
        <w:ind w:left="3165" w:hanging="423"/>
      </w:pPr>
      <w:rPr>
        <w:rFonts w:hint="default"/>
        <w:lang w:val="ru-RU" w:eastAsia="en-US" w:bidi="ar-SA"/>
      </w:rPr>
    </w:lvl>
    <w:lvl w:ilvl="4" w:tplc="59D22140">
      <w:numFmt w:val="bullet"/>
      <w:lvlText w:val="•"/>
      <w:lvlJc w:val="left"/>
      <w:pPr>
        <w:ind w:left="4268" w:hanging="423"/>
      </w:pPr>
      <w:rPr>
        <w:rFonts w:hint="default"/>
        <w:lang w:val="ru-RU" w:eastAsia="en-US" w:bidi="ar-SA"/>
      </w:rPr>
    </w:lvl>
    <w:lvl w:ilvl="5" w:tplc="DDEE7002">
      <w:numFmt w:val="bullet"/>
      <w:lvlText w:val="•"/>
      <w:lvlJc w:val="left"/>
      <w:pPr>
        <w:ind w:left="5371" w:hanging="423"/>
      </w:pPr>
      <w:rPr>
        <w:rFonts w:hint="default"/>
        <w:lang w:val="ru-RU" w:eastAsia="en-US" w:bidi="ar-SA"/>
      </w:rPr>
    </w:lvl>
    <w:lvl w:ilvl="6" w:tplc="70E0D10A">
      <w:numFmt w:val="bullet"/>
      <w:lvlText w:val="•"/>
      <w:lvlJc w:val="left"/>
      <w:pPr>
        <w:ind w:left="6474" w:hanging="423"/>
      </w:pPr>
      <w:rPr>
        <w:rFonts w:hint="default"/>
        <w:lang w:val="ru-RU" w:eastAsia="en-US" w:bidi="ar-SA"/>
      </w:rPr>
    </w:lvl>
    <w:lvl w:ilvl="7" w:tplc="154A1C0E">
      <w:numFmt w:val="bullet"/>
      <w:lvlText w:val="•"/>
      <w:lvlJc w:val="left"/>
      <w:pPr>
        <w:ind w:left="7577" w:hanging="423"/>
      </w:pPr>
      <w:rPr>
        <w:rFonts w:hint="default"/>
        <w:lang w:val="ru-RU" w:eastAsia="en-US" w:bidi="ar-SA"/>
      </w:rPr>
    </w:lvl>
    <w:lvl w:ilvl="8" w:tplc="B91AA8D0">
      <w:numFmt w:val="bullet"/>
      <w:lvlText w:val="•"/>
      <w:lvlJc w:val="left"/>
      <w:pPr>
        <w:ind w:left="8680" w:hanging="423"/>
      </w:pPr>
      <w:rPr>
        <w:rFonts w:hint="default"/>
        <w:lang w:val="ru-RU" w:eastAsia="en-US" w:bidi="ar-SA"/>
      </w:rPr>
    </w:lvl>
  </w:abstractNum>
  <w:abstractNum w:abstractNumId="4" w15:restartNumberingAfterBreak="0">
    <w:nsid w:val="0F1E2B30"/>
    <w:multiLevelType w:val="hybridMultilevel"/>
    <w:tmpl w:val="160408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0C489A"/>
    <w:multiLevelType w:val="hybridMultilevel"/>
    <w:tmpl w:val="E3B4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A552E1"/>
    <w:multiLevelType w:val="hybridMultilevel"/>
    <w:tmpl w:val="AF7E0CD2"/>
    <w:lvl w:ilvl="0" w:tplc="2DD844CC">
      <w:numFmt w:val="bullet"/>
      <w:lvlText w:val="-"/>
      <w:lvlJc w:val="left"/>
      <w:pPr>
        <w:ind w:left="682" w:hanging="173"/>
      </w:pPr>
      <w:rPr>
        <w:rFonts w:ascii="Times New Roman" w:eastAsia="Times New Roman" w:hAnsi="Times New Roman" w:cs="Times New Roman" w:hint="default"/>
        <w:w w:val="99"/>
        <w:sz w:val="24"/>
        <w:szCs w:val="24"/>
        <w:lang w:val="ru-RU" w:eastAsia="en-US" w:bidi="ar-SA"/>
      </w:rPr>
    </w:lvl>
    <w:lvl w:ilvl="1" w:tplc="95D22974">
      <w:numFmt w:val="bullet"/>
      <w:lvlText w:val="•"/>
      <w:lvlJc w:val="left"/>
      <w:pPr>
        <w:ind w:left="1656" w:hanging="173"/>
      </w:pPr>
      <w:rPr>
        <w:rFonts w:hint="default"/>
        <w:lang w:val="ru-RU" w:eastAsia="en-US" w:bidi="ar-SA"/>
      </w:rPr>
    </w:lvl>
    <w:lvl w:ilvl="2" w:tplc="B8A0851C">
      <w:numFmt w:val="bullet"/>
      <w:lvlText w:val="•"/>
      <w:lvlJc w:val="left"/>
      <w:pPr>
        <w:ind w:left="2633" w:hanging="173"/>
      </w:pPr>
      <w:rPr>
        <w:rFonts w:hint="default"/>
        <w:lang w:val="ru-RU" w:eastAsia="en-US" w:bidi="ar-SA"/>
      </w:rPr>
    </w:lvl>
    <w:lvl w:ilvl="3" w:tplc="1A2C7B60">
      <w:numFmt w:val="bullet"/>
      <w:lvlText w:val="•"/>
      <w:lvlJc w:val="left"/>
      <w:pPr>
        <w:ind w:left="3609" w:hanging="173"/>
      </w:pPr>
      <w:rPr>
        <w:rFonts w:hint="default"/>
        <w:lang w:val="ru-RU" w:eastAsia="en-US" w:bidi="ar-SA"/>
      </w:rPr>
    </w:lvl>
    <w:lvl w:ilvl="4" w:tplc="A8926AD0">
      <w:numFmt w:val="bullet"/>
      <w:lvlText w:val="•"/>
      <w:lvlJc w:val="left"/>
      <w:pPr>
        <w:ind w:left="4586" w:hanging="173"/>
      </w:pPr>
      <w:rPr>
        <w:rFonts w:hint="default"/>
        <w:lang w:val="ru-RU" w:eastAsia="en-US" w:bidi="ar-SA"/>
      </w:rPr>
    </w:lvl>
    <w:lvl w:ilvl="5" w:tplc="2CE2516A">
      <w:numFmt w:val="bullet"/>
      <w:lvlText w:val="•"/>
      <w:lvlJc w:val="left"/>
      <w:pPr>
        <w:ind w:left="5563" w:hanging="173"/>
      </w:pPr>
      <w:rPr>
        <w:rFonts w:hint="default"/>
        <w:lang w:val="ru-RU" w:eastAsia="en-US" w:bidi="ar-SA"/>
      </w:rPr>
    </w:lvl>
    <w:lvl w:ilvl="6" w:tplc="DB5AAF32">
      <w:numFmt w:val="bullet"/>
      <w:lvlText w:val="•"/>
      <w:lvlJc w:val="left"/>
      <w:pPr>
        <w:ind w:left="6539" w:hanging="173"/>
      </w:pPr>
      <w:rPr>
        <w:rFonts w:hint="default"/>
        <w:lang w:val="ru-RU" w:eastAsia="en-US" w:bidi="ar-SA"/>
      </w:rPr>
    </w:lvl>
    <w:lvl w:ilvl="7" w:tplc="9BE64730">
      <w:numFmt w:val="bullet"/>
      <w:lvlText w:val="•"/>
      <w:lvlJc w:val="left"/>
      <w:pPr>
        <w:ind w:left="7516" w:hanging="173"/>
      </w:pPr>
      <w:rPr>
        <w:rFonts w:hint="default"/>
        <w:lang w:val="ru-RU" w:eastAsia="en-US" w:bidi="ar-SA"/>
      </w:rPr>
    </w:lvl>
    <w:lvl w:ilvl="8" w:tplc="6A768C22">
      <w:numFmt w:val="bullet"/>
      <w:lvlText w:val="•"/>
      <w:lvlJc w:val="left"/>
      <w:pPr>
        <w:ind w:left="8493" w:hanging="173"/>
      </w:pPr>
      <w:rPr>
        <w:rFonts w:hint="default"/>
        <w:lang w:val="ru-RU" w:eastAsia="en-US" w:bidi="ar-SA"/>
      </w:rPr>
    </w:lvl>
  </w:abstractNum>
  <w:abstractNum w:abstractNumId="7" w15:restartNumberingAfterBreak="0">
    <w:nsid w:val="262923D7"/>
    <w:multiLevelType w:val="hybridMultilevel"/>
    <w:tmpl w:val="D46CCAE4"/>
    <w:lvl w:ilvl="0" w:tplc="1796175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15:restartNumberingAfterBreak="0">
    <w:nsid w:val="4AF54C41"/>
    <w:multiLevelType w:val="hybridMultilevel"/>
    <w:tmpl w:val="2CCCE520"/>
    <w:lvl w:ilvl="0" w:tplc="0F627868">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7A52C0"/>
    <w:multiLevelType w:val="multilevel"/>
    <w:tmpl w:val="A5AE888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8F1213"/>
    <w:multiLevelType w:val="hybridMultilevel"/>
    <w:tmpl w:val="A694E830"/>
    <w:lvl w:ilvl="0" w:tplc="FF4805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6ED7BB6"/>
    <w:multiLevelType w:val="multilevel"/>
    <w:tmpl w:val="89A4DFB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16340"/>
    <w:multiLevelType w:val="multilevel"/>
    <w:tmpl w:val="1C2879B8"/>
    <w:lvl w:ilvl="0">
      <w:start w:val="1"/>
      <w:numFmt w:val="decimal"/>
      <w:lvlText w:val="%1"/>
      <w:lvlJc w:val="left"/>
      <w:pPr>
        <w:ind w:left="823" w:hanging="569"/>
      </w:pPr>
      <w:rPr>
        <w:rFonts w:hint="default"/>
        <w:lang w:val="ru-RU" w:eastAsia="en-US" w:bidi="ar-SA"/>
      </w:rPr>
    </w:lvl>
    <w:lvl w:ilvl="1">
      <w:start w:val="1"/>
      <w:numFmt w:val="decimal"/>
      <w:lvlText w:val="%1.%2."/>
      <w:lvlJc w:val="left"/>
      <w:pPr>
        <w:ind w:left="823" w:hanging="569"/>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82" w:hanging="19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83" w:hanging="197"/>
      </w:pPr>
      <w:rPr>
        <w:rFonts w:hint="default"/>
        <w:lang w:val="ru-RU" w:eastAsia="en-US" w:bidi="ar-SA"/>
      </w:rPr>
    </w:lvl>
    <w:lvl w:ilvl="4">
      <w:numFmt w:val="bullet"/>
      <w:lvlText w:val="•"/>
      <w:lvlJc w:val="left"/>
      <w:pPr>
        <w:ind w:left="3465" w:hanging="197"/>
      </w:pPr>
      <w:rPr>
        <w:rFonts w:hint="default"/>
        <w:lang w:val="ru-RU" w:eastAsia="en-US" w:bidi="ar-SA"/>
      </w:rPr>
    </w:lvl>
    <w:lvl w:ilvl="5">
      <w:numFmt w:val="bullet"/>
      <w:lvlText w:val="•"/>
      <w:lvlJc w:val="left"/>
      <w:pPr>
        <w:ind w:left="4346" w:hanging="197"/>
      </w:pPr>
      <w:rPr>
        <w:rFonts w:hint="default"/>
        <w:lang w:val="ru-RU" w:eastAsia="en-US" w:bidi="ar-SA"/>
      </w:rPr>
    </w:lvl>
    <w:lvl w:ilvl="6">
      <w:numFmt w:val="bullet"/>
      <w:lvlText w:val="•"/>
      <w:lvlJc w:val="left"/>
      <w:pPr>
        <w:ind w:left="5228" w:hanging="197"/>
      </w:pPr>
      <w:rPr>
        <w:rFonts w:hint="default"/>
        <w:lang w:val="ru-RU" w:eastAsia="en-US" w:bidi="ar-SA"/>
      </w:rPr>
    </w:lvl>
    <w:lvl w:ilvl="7">
      <w:numFmt w:val="bullet"/>
      <w:lvlText w:val="•"/>
      <w:lvlJc w:val="left"/>
      <w:pPr>
        <w:ind w:left="6110" w:hanging="197"/>
      </w:pPr>
      <w:rPr>
        <w:rFonts w:hint="default"/>
        <w:lang w:val="ru-RU" w:eastAsia="en-US" w:bidi="ar-SA"/>
      </w:rPr>
    </w:lvl>
    <w:lvl w:ilvl="8">
      <w:numFmt w:val="bullet"/>
      <w:lvlText w:val="•"/>
      <w:lvlJc w:val="left"/>
      <w:pPr>
        <w:ind w:left="6991" w:hanging="197"/>
      </w:pPr>
      <w:rPr>
        <w:rFonts w:hint="default"/>
        <w:lang w:val="ru-RU" w:eastAsia="en-US" w:bidi="ar-SA"/>
      </w:rPr>
    </w:lvl>
  </w:abstractNum>
  <w:abstractNum w:abstractNumId="13" w15:restartNumberingAfterBreak="0">
    <w:nsid w:val="67EF1B17"/>
    <w:multiLevelType w:val="multilevel"/>
    <w:tmpl w:val="1676125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5"/>
  </w:num>
  <w:num w:numId="3">
    <w:abstractNumId w:val="11"/>
  </w:num>
  <w:num w:numId="4">
    <w:abstractNumId w:val="9"/>
  </w:num>
  <w:num w:numId="5">
    <w:abstractNumId w:val="7"/>
  </w:num>
  <w:num w:numId="6">
    <w:abstractNumId w:val="2"/>
  </w:num>
  <w:num w:numId="7">
    <w:abstractNumId w:val="0"/>
  </w:num>
  <w:num w:numId="8">
    <w:abstractNumId w:val="10"/>
  </w:num>
  <w:num w:numId="9">
    <w:abstractNumId w:val="1"/>
  </w:num>
  <w:num w:numId="10">
    <w:abstractNumId w:val="4"/>
  </w:num>
  <w:num w:numId="11">
    <w:abstractNumId w:val="12"/>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5C"/>
    <w:rsid w:val="00002CD5"/>
    <w:rsid w:val="00043DDE"/>
    <w:rsid w:val="00047516"/>
    <w:rsid w:val="0005034D"/>
    <w:rsid w:val="00057693"/>
    <w:rsid w:val="00063E6F"/>
    <w:rsid w:val="000A2BF0"/>
    <w:rsid w:val="000E20D3"/>
    <w:rsid w:val="000F694A"/>
    <w:rsid w:val="001254BF"/>
    <w:rsid w:val="00144F36"/>
    <w:rsid w:val="00176111"/>
    <w:rsid w:val="00184C19"/>
    <w:rsid w:val="00196A93"/>
    <w:rsid w:val="001F1509"/>
    <w:rsid w:val="00210DE5"/>
    <w:rsid w:val="00211247"/>
    <w:rsid w:val="00213A36"/>
    <w:rsid w:val="002441E2"/>
    <w:rsid w:val="002446D7"/>
    <w:rsid w:val="00262E34"/>
    <w:rsid w:val="0026647D"/>
    <w:rsid w:val="00276327"/>
    <w:rsid w:val="002824CD"/>
    <w:rsid w:val="002B5119"/>
    <w:rsid w:val="002D38F6"/>
    <w:rsid w:val="002E7FF7"/>
    <w:rsid w:val="003120BE"/>
    <w:rsid w:val="0033532F"/>
    <w:rsid w:val="00385F00"/>
    <w:rsid w:val="003B016D"/>
    <w:rsid w:val="003C7948"/>
    <w:rsid w:val="003E6278"/>
    <w:rsid w:val="003F58D6"/>
    <w:rsid w:val="00415AAB"/>
    <w:rsid w:val="00431B7E"/>
    <w:rsid w:val="00434DC8"/>
    <w:rsid w:val="00434F78"/>
    <w:rsid w:val="00436CC9"/>
    <w:rsid w:val="00466957"/>
    <w:rsid w:val="00476688"/>
    <w:rsid w:val="004A2222"/>
    <w:rsid w:val="004B2FF8"/>
    <w:rsid w:val="004E4DB4"/>
    <w:rsid w:val="00532563"/>
    <w:rsid w:val="0054598B"/>
    <w:rsid w:val="00565733"/>
    <w:rsid w:val="00575875"/>
    <w:rsid w:val="005D7149"/>
    <w:rsid w:val="0062144C"/>
    <w:rsid w:val="00631665"/>
    <w:rsid w:val="006611DD"/>
    <w:rsid w:val="00677C5C"/>
    <w:rsid w:val="006821A5"/>
    <w:rsid w:val="006A3C36"/>
    <w:rsid w:val="006B5AC9"/>
    <w:rsid w:val="006B7EA9"/>
    <w:rsid w:val="006D3CDF"/>
    <w:rsid w:val="006D7880"/>
    <w:rsid w:val="006E235C"/>
    <w:rsid w:val="00736055"/>
    <w:rsid w:val="00745969"/>
    <w:rsid w:val="007558A3"/>
    <w:rsid w:val="00771D57"/>
    <w:rsid w:val="007B10D9"/>
    <w:rsid w:val="007D146D"/>
    <w:rsid w:val="007E2B68"/>
    <w:rsid w:val="007E2FB8"/>
    <w:rsid w:val="007E4349"/>
    <w:rsid w:val="008440DD"/>
    <w:rsid w:val="0085388D"/>
    <w:rsid w:val="00862C17"/>
    <w:rsid w:val="008827C3"/>
    <w:rsid w:val="008E4CAC"/>
    <w:rsid w:val="00920ABC"/>
    <w:rsid w:val="00931AF2"/>
    <w:rsid w:val="009356BD"/>
    <w:rsid w:val="009751EA"/>
    <w:rsid w:val="00981D5D"/>
    <w:rsid w:val="00986DDA"/>
    <w:rsid w:val="009C490B"/>
    <w:rsid w:val="009E2D88"/>
    <w:rsid w:val="00A129FC"/>
    <w:rsid w:val="00A35B74"/>
    <w:rsid w:val="00AA31A1"/>
    <w:rsid w:val="00AB6D61"/>
    <w:rsid w:val="00AB7D80"/>
    <w:rsid w:val="00AC32C1"/>
    <w:rsid w:val="00B35132"/>
    <w:rsid w:val="00B61D5F"/>
    <w:rsid w:val="00BA1D78"/>
    <w:rsid w:val="00BE4F67"/>
    <w:rsid w:val="00BE4FB3"/>
    <w:rsid w:val="00C0235B"/>
    <w:rsid w:val="00C56B39"/>
    <w:rsid w:val="00C908CD"/>
    <w:rsid w:val="00CA26E2"/>
    <w:rsid w:val="00CA6535"/>
    <w:rsid w:val="00CF2522"/>
    <w:rsid w:val="00D1503F"/>
    <w:rsid w:val="00D20E6B"/>
    <w:rsid w:val="00D454C8"/>
    <w:rsid w:val="00D53AC3"/>
    <w:rsid w:val="00D701ED"/>
    <w:rsid w:val="00DD6875"/>
    <w:rsid w:val="00DF7DC9"/>
    <w:rsid w:val="00E01F39"/>
    <w:rsid w:val="00E61037"/>
    <w:rsid w:val="00E6373F"/>
    <w:rsid w:val="00EA1C10"/>
    <w:rsid w:val="00EA3B84"/>
    <w:rsid w:val="00EA4254"/>
    <w:rsid w:val="00EB44AD"/>
    <w:rsid w:val="00EC3136"/>
    <w:rsid w:val="00F14B93"/>
    <w:rsid w:val="00F25668"/>
    <w:rsid w:val="00F276C3"/>
    <w:rsid w:val="00F40409"/>
    <w:rsid w:val="00F46E72"/>
    <w:rsid w:val="00F55ABF"/>
    <w:rsid w:val="00F55B7A"/>
    <w:rsid w:val="00F67EEC"/>
    <w:rsid w:val="00F773AE"/>
    <w:rsid w:val="00FB0FBC"/>
    <w:rsid w:val="00FB4D1C"/>
    <w:rsid w:val="00FC3346"/>
    <w:rsid w:val="00FD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D8EA"/>
  <w15:chartTrackingRefBased/>
  <w15:docId w15:val="{4BCFBA57-3A79-40BC-A0E9-33967B88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535"/>
    <w:pPr>
      <w:spacing w:after="0" w:line="240" w:lineRule="auto"/>
    </w:pPr>
    <w:rPr>
      <w:rFonts w:eastAsia="Times New Roman"/>
      <w:sz w:val="20"/>
      <w:szCs w:val="20"/>
      <w:lang w:eastAsia="ru-RU"/>
    </w:rPr>
  </w:style>
  <w:style w:type="paragraph" w:styleId="1">
    <w:name w:val="heading 1"/>
    <w:basedOn w:val="a"/>
    <w:link w:val="10"/>
    <w:uiPriority w:val="9"/>
    <w:qFormat/>
    <w:rsid w:val="007E4349"/>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213A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B93"/>
    <w:rPr>
      <w:color w:val="0563C1" w:themeColor="hyperlink"/>
      <w:u w:val="single"/>
    </w:rPr>
  </w:style>
  <w:style w:type="paragraph" w:styleId="a4">
    <w:name w:val="List Paragraph"/>
    <w:basedOn w:val="a"/>
    <w:uiPriority w:val="1"/>
    <w:qFormat/>
    <w:rsid w:val="00F276C3"/>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unhideWhenUsed/>
    <w:rsid w:val="00F276C3"/>
    <w:pPr>
      <w:spacing w:before="100" w:beforeAutospacing="1" w:after="100" w:afterAutospacing="1"/>
    </w:pPr>
    <w:rPr>
      <w:sz w:val="24"/>
      <w:szCs w:val="24"/>
    </w:rPr>
  </w:style>
  <w:style w:type="table" w:styleId="a6">
    <w:name w:val="Table Grid"/>
    <w:basedOn w:val="a1"/>
    <w:uiPriority w:val="59"/>
    <w:rsid w:val="0054598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A6535"/>
    <w:rPr>
      <w:color w:val="954F72" w:themeColor="followedHyperlink"/>
      <w:u w:val="single"/>
    </w:rPr>
  </w:style>
  <w:style w:type="table" w:customStyle="1" w:styleId="TableNormal">
    <w:name w:val="Table Normal"/>
    <w:uiPriority w:val="2"/>
    <w:semiHidden/>
    <w:unhideWhenUsed/>
    <w:qFormat/>
    <w:rsid w:val="007E4349"/>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7E4349"/>
    <w:rPr>
      <w:rFonts w:eastAsia="Times New Roman"/>
      <w:b/>
      <w:bCs/>
      <w:kern w:val="36"/>
      <w:sz w:val="48"/>
      <w:szCs w:val="48"/>
      <w:lang w:eastAsia="ru-RU"/>
    </w:rPr>
  </w:style>
  <w:style w:type="character" w:customStyle="1" w:styleId="a8">
    <w:name w:val="Основной текст Знак"/>
    <w:basedOn w:val="a0"/>
    <w:link w:val="a9"/>
    <w:uiPriority w:val="1"/>
    <w:rsid w:val="007E4349"/>
    <w:rPr>
      <w:rFonts w:ascii="Georgia" w:eastAsia="Georgia" w:hAnsi="Georgia" w:cs="Georgia"/>
      <w:sz w:val="21"/>
      <w:szCs w:val="21"/>
    </w:rPr>
  </w:style>
  <w:style w:type="paragraph" w:styleId="a9">
    <w:name w:val="Body Text"/>
    <w:basedOn w:val="a"/>
    <w:link w:val="a8"/>
    <w:uiPriority w:val="1"/>
    <w:qFormat/>
    <w:rsid w:val="007E4349"/>
    <w:pPr>
      <w:widowControl w:val="0"/>
      <w:autoSpaceDE w:val="0"/>
      <w:autoSpaceDN w:val="0"/>
    </w:pPr>
    <w:rPr>
      <w:rFonts w:ascii="Georgia" w:eastAsia="Georgia" w:hAnsi="Georgia" w:cs="Georgia"/>
      <w:sz w:val="21"/>
      <w:szCs w:val="21"/>
      <w:lang w:eastAsia="en-US"/>
    </w:rPr>
  </w:style>
  <w:style w:type="character" w:customStyle="1" w:styleId="11">
    <w:name w:val="Основной текст Знак1"/>
    <w:basedOn w:val="a0"/>
    <w:uiPriority w:val="99"/>
    <w:semiHidden/>
    <w:rsid w:val="007E4349"/>
    <w:rPr>
      <w:rFonts w:eastAsia="Times New Roman"/>
      <w:sz w:val="20"/>
      <w:szCs w:val="20"/>
      <w:lang w:eastAsia="ru-RU"/>
    </w:rPr>
  </w:style>
  <w:style w:type="paragraph" w:customStyle="1" w:styleId="TableParagraph">
    <w:name w:val="Table Paragraph"/>
    <w:basedOn w:val="a"/>
    <w:uiPriority w:val="1"/>
    <w:qFormat/>
    <w:rsid w:val="007E4349"/>
    <w:pPr>
      <w:widowControl w:val="0"/>
      <w:autoSpaceDE w:val="0"/>
      <w:autoSpaceDN w:val="0"/>
      <w:ind w:left="107"/>
    </w:pPr>
    <w:rPr>
      <w:sz w:val="22"/>
      <w:szCs w:val="22"/>
      <w:lang w:eastAsia="en-US"/>
    </w:rPr>
  </w:style>
  <w:style w:type="paragraph" w:styleId="aa">
    <w:name w:val="Balloon Text"/>
    <w:basedOn w:val="a"/>
    <w:link w:val="ab"/>
    <w:uiPriority w:val="99"/>
    <w:semiHidden/>
    <w:unhideWhenUsed/>
    <w:rsid w:val="00DD6875"/>
    <w:rPr>
      <w:rFonts w:ascii="Segoe UI" w:hAnsi="Segoe UI" w:cs="Segoe UI"/>
      <w:sz w:val="18"/>
      <w:szCs w:val="18"/>
    </w:rPr>
  </w:style>
  <w:style w:type="character" w:customStyle="1" w:styleId="ab">
    <w:name w:val="Текст выноски Знак"/>
    <w:basedOn w:val="a0"/>
    <w:link w:val="aa"/>
    <w:uiPriority w:val="99"/>
    <w:semiHidden/>
    <w:rsid w:val="00DD6875"/>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213A36"/>
    <w:rPr>
      <w:rFonts w:asciiTheme="majorHAnsi" w:eastAsiaTheme="majorEastAsia" w:hAnsiTheme="majorHAnsi" w:cstheme="majorBidi"/>
      <w:color w:val="1F4D78"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5895">
      <w:bodyDiv w:val="1"/>
      <w:marLeft w:val="0"/>
      <w:marRight w:val="0"/>
      <w:marTop w:val="0"/>
      <w:marBottom w:val="0"/>
      <w:divBdr>
        <w:top w:val="none" w:sz="0" w:space="0" w:color="auto"/>
        <w:left w:val="none" w:sz="0" w:space="0" w:color="auto"/>
        <w:bottom w:val="none" w:sz="0" w:space="0" w:color="auto"/>
        <w:right w:val="none" w:sz="0" w:space="0" w:color="auto"/>
      </w:divBdr>
    </w:div>
    <w:div w:id="563225864">
      <w:bodyDiv w:val="1"/>
      <w:marLeft w:val="0"/>
      <w:marRight w:val="0"/>
      <w:marTop w:val="0"/>
      <w:marBottom w:val="0"/>
      <w:divBdr>
        <w:top w:val="none" w:sz="0" w:space="0" w:color="auto"/>
        <w:left w:val="none" w:sz="0" w:space="0" w:color="auto"/>
        <w:bottom w:val="none" w:sz="0" w:space="0" w:color="auto"/>
        <w:right w:val="none" w:sz="0" w:space="0" w:color="auto"/>
      </w:divBdr>
    </w:div>
    <w:div w:id="793207839">
      <w:bodyDiv w:val="1"/>
      <w:marLeft w:val="0"/>
      <w:marRight w:val="0"/>
      <w:marTop w:val="0"/>
      <w:marBottom w:val="0"/>
      <w:divBdr>
        <w:top w:val="none" w:sz="0" w:space="0" w:color="auto"/>
        <w:left w:val="none" w:sz="0" w:space="0" w:color="auto"/>
        <w:bottom w:val="none" w:sz="0" w:space="0" w:color="auto"/>
        <w:right w:val="none" w:sz="0" w:space="0" w:color="auto"/>
      </w:divBdr>
    </w:div>
    <w:div w:id="968629228">
      <w:bodyDiv w:val="1"/>
      <w:marLeft w:val="0"/>
      <w:marRight w:val="0"/>
      <w:marTop w:val="0"/>
      <w:marBottom w:val="0"/>
      <w:divBdr>
        <w:top w:val="none" w:sz="0" w:space="0" w:color="auto"/>
        <w:left w:val="none" w:sz="0" w:space="0" w:color="auto"/>
        <w:bottom w:val="none" w:sz="0" w:space="0" w:color="auto"/>
        <w:right w:val="none" w:sz="0" w:space="0" w:color="auto"/>
      </w:divBdr>
    </w:div>
    <w:div w:id="12435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 TargetMode="External"/><Relationship Id="rId21" Type="http://schemas.openxmlformats.org/officeDocument/2006/relationships/hyperlink" Target="https://content.edsoo.ru/case/" TargetMode="External"/><Relationship Id="rId42" Type="http://schemas.openxmlformats.org/officeDocument/2006/relationships/hyperlink" Target="https://fipi.ru/otkrytyy-bank-zadaniy-dlya-otsenki-yestestvennonauchnoy-gramotnosti" TargetMode="External"/><Relationship Id="rId47" Type="http://schemas.openxmlformats.org/officeDocument/2006/relationships/hyperlink" Target="http://fcior.edu.ru/" TargetMode="External"/><Relationship Id="rId63" Type="http://schemas.openxmlformats.org/officeDocument/2006/relationships/hyperlink" Target="https://olymp-online.mipt.ru/" TargetMode="External"/><Relationship Id="rId68" Type="http://schemas.openxmlformats.org/officeDocument/2006/relationships/hyperlink" Target="https://www.google.ru/url?sa=t&amp;rct=j&amp;q=&amp;esrc=s&amp;source=web&amp;cd=1&amp;ved=0ahUKEwiCvO3Au43UAhUpYJoKHXTJAUwQFggzMAA&amp;url=http%3A%2F%2Fwww.rosolymp.ru%2F&amp;usg=AFQjCNHIBzPBN9ZPhmaA0OJ1VAJPhZlVhw&amp;cad=rjt" TargetMode="External"/><Relationship Id="rId84" Type="http://schemas.openxmlformats.org/officeDocument/2006/relationships/theme" Target="theme/theme1.xml"/><Relationship Id="rId16" Type="http://schemas.openxmlformats.org/officeDocument/2006/relationships/hyperlink" Target="https://uoin.schools48.ru/olimpic/prikaz_uoin_813_2021.pdf" TargetMode="External"/><Relationship Id="rId11" Type="http://schemas.openxmlformats.org/officeDocument/2006/relationships/hyperlink" Target="https://edsoo.ru/Primernaya_rabochaya_programma_osnovnogo_obschego_obrazovaniya_predmeta_Fizika_uglublennij_uroven_0.htm" TargetMode="External"/><Relationship Id="rId32" Type="http://schemas.openxmlformats.org/officeDocument/2006/relationships/hyperlink" Target="https://fipi.ru/otkrytyy-bank-zadaniy-dlya-otsenki-yestestvennonauchnoy-gramotnosti" TargetMode="External"/><Relationship Id="rId37" Type="http://schemas.openxmlformats.org/officeDocument/2006/relationships/hyperlink" Target="https://fipi.ru/otkrytyy-bank-zadaniy-dlya-otsenki-yestestvennonauchnoy-gramotnosti" TargetMode="External"/><Relationship Id="rId53" Type="http://schemas.openxmlformats.org/officeDocument/2006/relationships/hyperlink" Target="https://www.yaklass.ru/" TargetMode="External"/><Relationship Id="rId58" Type="http://schemas.openxmlformats.org/officeDocument/2006/relationships/hyperlink" Target="http://www.physolymp.ru/" TargetMode="External"/><Relationship Id="rId74" Type="http://schemas.openxmlformats.org/officeDocument/2006/relationships/hyperlink" Target="https://edu.sirius.online/" TargetMode="External"/><Relationship Id="rId79" Type="http://schemas.openxmlformats.org/officeDocument/2006/relationships/hyperlink" Target="https://fipi.ru/oge" TargetMode="External"/><Relationship Id="rId5" Type="http://schemas.openxmlformats.org/officeDocument/2006/relationships/webSettings" Target="webSettings.xml"/><Relationship Id="rId61" Type="http://schemas.openxmlformats.org/officeDocument/2006/relationships/hyperlink" Target="http://www.unn.ru/bibn/calendar/orenburg" TargetMode="External"/><Relationship Id="rId82" Type="http://schemas.openxmlformats.org/officeDocument/2006/relationships/hyperlink" Target="https://legalacts.ru/doc/prikaz-minprosveshchenija-rossii-ot-06092022-n-804-ob-utverzhdenii/" TargetMode="External"/><Relationship Id="rId19" Type="http://schemas.openxmlformats.org/officeDocument/2006/relationships/hyperlink" Target="https://edsoo.ru/constructor/" TargetMode="External"/><Relationship Id="rId14" Type="http://schemas.openxmlformats.org/officeDocument/2006/relationships/hyperlink" Target="https://edsoo.ru/Rekomenduemie_napravleniya_vneurochnoj_deyatelnosti.htm" TargetMode="External"/><Relationship Id="rId22" Type="http://schemas.openxmlformats.org/officeDocument/2006/relationships/hyperlink" Target="https://content.edsoo.ru/case/subject/9/" TargetMode="External"/><Relationship Id="rId27" Type="http://schemas.openxmlformats.org/officeDocument/2006/relationships/hyperlink" Target="http://skiv.instrao.ru/bank-zadaniy/estestvennonauchnaya-gramotnost/" TargetMode="External"/><Relationship Id="rId30" Type="http://schemas.openxmlformats.org/officeDocument/2006/relationships/hyperlink" Target="https://fipi.ru/otkrytyy-bank-zadaniy-dlya-otsenki-yestestvennonauchnoy-gramotnosti" TargetMode="External"/><Relationship Id="rId35" Type="http://schemas.openxmlformats.org/officeDocument/2006/relationships/hyperlink" Target="https://fipi.ru/otkrytyy-bank-zadaniy-dlya-otsenki-yestestvennonauchnoy-gramotnosti" TargetMode="External"/><Relationship Id="rId43" Type="http://schemas.openxmlformats.org/officeDocument/2006/relationships/hyperlink" Target="https://fipi.ru/otkrytyy-bank-zadaniy-dlya-otsenki-yestestvennonauchnoy-gramotnosti" TargetMode="External"/><Relationship Id="rId48" Type="http://schemas.openxmlformats.org/officeDocument/2006/relationships/hyperlink" Target="https://resh.edu.ru/" TargetMode="External"/><Relationship Id="rId56" Type="http://schemas.openxmlformats.org/officeDocument/2006/relationships/hyperlink" Target="https://xn----dtbhthpdbkkaet.xn--p1ai/" TargetMode="External"/><Relationship Id="rId64" Type="http://schemas.openxmlformats.org/officeDocument/2006/relationships/hyperlink" Target="http://www.nanometer.ru/olymp2_o4.html" TargetMode="External"/><Relationship Id="rId69" Type="http://schemas.openxmlformats.org/officeDocument/2006/relationships/hyperlink" Target="https://www.youtube.com/results?search_query=%D0%BA%D0%BF%D0%B4+%D1%84%D0%B8%D0%B7%D0%B8%D0%BA%D0%B0" TargetMode="External"/><Relationship Id="rId77" Type="http://schemas.openxmlformats.org/officeDocument/2006/relationships/hyperlink" Target="https://obrnadzor.gov.ru/news/podvedeny-predvaritelnyeitogi-ege-po-istorii-i-fizike/" TargetMode="External"/><Relationship Id="rId8" Type="http://schemas.openxmlformats.org/officeDocument/2006/relationships/hyperlink" Target="https://edu.gov.ru/national-project" TargetMode="External"/><Relationship Id="rId51" Type="http://schemas.openxmlformats.org/officeDocument/2006/relationships/hyperlink" Target="https://school.mos.ru/" TargetMode="External"/><Relationship Id="rId72" Type="http://schemas.openxmlformats.org/officeDocument/2006/relationships/hyperlink" Target="http://www.bmstu.ru/~nauchrabstud/apfn.htm" TargetMode="External"/><Relationship Id="rId80" Type="http://schemas.openxmlformats.org/officeDocument/2006/relationships/hyperlink" Target="https://fipi.ru/ege" TargetMode="External"/><Relationship Id="rId3" Type="http://schemas.openxmlformats.org/officeDocument/2006/relationships/styles" Target="styles.xml"/><Relationship Id="rId12" Type="http://schemas.openxmlformats.org/officeDocument/2006/relationships/hyperlink" Target="https://shkolalyambirskaya1-r13.gosweb.gosuslugi.ru/netcat_files/30/69/Kontseptsiya_prepodavaniya_uchebnogo_predmeta_Fizika.pdf" TargetMode="External"/><Relationship Id="rId17" Type="http://schemas.openxmlformats.org/officeDocument/2006/relationships/hyperlink" Target="https://uoin.schools48.ru/olimpic/prikaz_uoin_27_2021.pdf" TargetMode="External"/><Relationship Id="rId25" Type="http://schemas.openxmlformats.org/officeDocument/2006/relationships/hyperlink" Target="https://content.edsoo.ru/case/" TargetMode="External"/><Relationship Id="rId33" Type="http://schemas.openxmlformats.org/officeDocument/2006/relationships/hyperlink" Target="https://fipi.ru/otkrytyy-bank-zadaniy-dlya-otsenki-yestestvennonauchnoy-gramotnosti" TargetMode="External"/><Relationship Id="rId38" Type="http://schemas.openxmlformats.org/officeDocument/2006/relationships/hyperlink" Target="https://fipi.ru/otkrytyy-bank-zadaniy-dlya-otsenki-yestestvennonauchnoy-gramotnosti" TargetMode="External"/><Relationship Id="rId46" Type="http://schemas.openxmlformats.org/officeDocument/2006/relationships/hyperlink" Target="https://znanium.com/" TargetMode="External"/><Relationship Id="rId59" Type="http://schemas.openxmlformats.org/officeDocument/2006/relationships/hyperlink" Target="https://foxford.ru/library?discipline_id=3&amp;grade_id=6&amp;user_type=pupil" TargetMode="External"/><Relationship Id="rId67" Type="http://schemas.openxmlformats.org/officeDocument/2006/relationships/hyperlink" Target="http://www.rosolymp.ru/" TargetMode="External"/><Relationship Id="rId20" Type="http://schemas.openxmlformats.org/officeDocument/2006/relationships/hyperlink" Target="https://www.garant.ru/products/ipo/prime/doc/405490287/" TargetMode="External"/><Relationship Id="rId41" Type="http://schemas.openxmlformats.org/officeDocument/2006/relationships/hyperlink" Target="https://fipi.ru/otkrytyy-bank-zadaniy-dlya-otsenki-yestestvennonauchnoy-gramotnosti" TargetMode="External"/><Relationship Id="rId54" Type="http://schemas.openxmlformats.org/officeDocument/2006/relationships/hyperlink" Target="http://window.edu.ru/" TargetMode="External"/><Relationship Id="rId62" Type="http://schemas.openxmlformats.org/officeDocument/2006/relationships/hyperlink" Target="http://olympiads.mccme.ru/turlom/" TargetMode="External"/><Relationship Id="rId70" Type="http://schemas.openxmlformats.org/officeDocument/2006/relationships/hyperlink" Target="http://www.step-into-the-future.ru/" TargetMode="External"/><Relationship Id="rId75" Type="http://schemas.openxmlformats.org/officeDocument/2006/relationships/hyperlink" Target="https://sochisirius.ru/video_lectur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uoin.schools48.ru/olimpic/palo_534_2013.docx" TargetMode="External"/><Relationship Id="rId23" Type="http://schemas.openxmlformats.org/officeDocument/2006/relationships/hyperlink" Target="https://content.edsoo.ru/lab/" TargetMode="External"/><Relationship Id="rId28" Type="http://schemas.openxmlformats.org/officeDocument/2006/relationships/hyperlink" Target="http://skiv.instrao.ru/bank-zadaniy/estestvennonauchnaya-gramotnost/" TargetMode="External"/><Relationship Id="rId36" Type="http://schemas.openxmlformats.org/officeDocument/2006/relationships/hyperlink" Target="https://fipi.ru/otkrytyy-bank-zadaniy-dlya-otsenki-yestestvennonauchnoy-gramotnosti" TargetMode="External"/><Relationship Id="rId49" Type="http://schemas.openxmlformats.org/officeDocument/2006/relationships/hyperlink" Target="https://resh.edu.ru/" TargetMode="External"/><Relationship Id="rId57" Type="http://schemas.openxmlformats.org/officeDocument/2006/relationships/hyperlink" Target="http://radio-stv.ru/radio_tehnologii/izuchenie-radio-programm/programma-nachala-elektroniki" TargetMode="External"/><Relationship Id="rId10" Type="http://schemas.openxmlformats.org/officeDocument/2006/relationships/hyperlink" Target="https://legalacts.ru/doc/prikaz-minprosveshchenija-rossii-ot-06092022-n-804-ob-utverzhdenii/" TargetMode="External"/><Relationship Id="rId31" Type="http://schemas.openxmlformats.org/officeDocument/2006/relationships/hyperlink" Target="https://fipi.ru/otkrytyy-bank-zadaniy-dlya-otsenki-yestestvennonauchnoy-gramotnosti" TargetMode="External"/><Relationship Id="rId44" Type="http://schemas.openxmlformats.org/officeDocument/2006/relationships/hyperlink" Target="https://infourok.ru/" TargetMode="External"/><Relationship Id="rId52" Type="http://schemas.openxmlformats.org/officeDocument/2006/relationships/hyperlink" Target="https://www.yaklass.ru/" TargetMode="External"/><Relationship Id="rId60" Type="http://schemas.openxmlformats.org/officeDocument/2006/relationships/hyperlink" Target="https://sochisirius.ru/" TargetMode="External"/><Relationship Id="rId65" Type="http://schemas.openxmlformats.org/officeDocument/2006/relationships/image" Target="media/image2.png"/><Relationship Id="rId73" Type="http://schemas.openxmlformats.org/officeDocument/2006/relationships/hyperlink" Target="https://experimentanium.ru/exposition/" TargetMode="External"/><Relationship Id="rId78" Type="http://schemas.openxmlformats.org/officeDocument/2006/relationships/hyperlink" Target="http://cmoko48.lipetsk.ru/gia/result.php?page=10&amp;page_list=1" TargetMode="External"/><Relationship Id="rId81" Type="http://schemas.openxmlformats.org/officeDocument/2006/relationships/hyperlink" Target="https://legalacts.ru/doc/prikaz-minprosveshchenija-rossii-ot-06092022-n-804-ob-utverzhdenii/" TargetMode="External"/><Relationship Id="rId4" Type="http://schemas.openxmlformats.org/officeDocument/2006/relationships/settings" Target="settings.xml"/><Relationship Id="rId9" Type="http://schemas.openxmlformats.org/officeDocument/2006/relationships/hyperlink" Target="https://www.garant.ru/products/ipo/prime/doc/405490287/" TargetMode="External"/><Relationship Id="rId13" Type="http://schemas.openxmlformats.org/officeDocument/2006/relationships/hyperlink" Target="https://edsoo.ru/Metodicheskie_rekomendacii_po_organizacii_vneurochnoj_deyatelnosti.htm" TargetMode="External"/><Relationship Id="rId18" Type="http://schemas.openxmlformats.org/officeDocument/2006/relationships/hyperlink" Target="https://edsoo.ru/constructor/" TargetMode="External"/><Relationship Id="rId39" Type="http://schemas.openxmlformats.org/officeDocument/2006/relationships/hyperlink" Target="https://fipi.ru/otkrytyy-bank-zadaniy-dlya-otsenki-yestestvennonauchnoy-gramotnosti" TargetMode="External"/><Relationship Id="rId34" Type="http://schemas.openxmlformats.org/officeDocument/2006/relationships/hyperlink" Target="https://fipi.ru/otkrytyy-bank-zadaniy-dlya-otsenki-yestestvennonauchnoy-gramotnosti" TargetMode="External"/><Relationship Id="rId50" Type="http://schemas.openxmlformats.org/officeDocument/2006/relationships/hyperlink" Target="https://resh.edu.ru/" TargetMode="External"/><Relationship Id="rId55" Type="http://schemas.openxmlformats.org/officeDocument/2006/relationships/hyperlink" Target="https://prosv.ru/" TargetMode="External"/><Relationship Id="rId76" Type="http://schemas.openxmlformats.org/officeDocument/2006/relationships/hyperlink" Target="http://cmoko48.lipetsk.ru/gia/result.php?page=10&amp;page_list=1" TargetMode="External"/><Relationship Id="rId7" Type="http://schemas.openxmlformats.org/officeDocument/2006/relationships/hyperlink" Target="http://www.consultant.ru/document/cons_doc_LAW_140174/" TargetMode="External"/><Relationship Id="rId71" Type="http://schemas.openxmlformats.org/officeDocument/2006/relationships/hyperlink" Target="http://future4you.ru/" TargetMode="External"/><Relationship Id="rId2" Type="http://schemas.openxmlformats.org/officeDocument/2006/relationships/numbering" Target="numbering.xml"/><Relationship Id="rId29" Type="http://schemas.openxmlformats.org/officeDocument/2006/relationships/hyperlink" Target="http://skiv.instrao.ru/bank-zadaniy/estestvennonauchnaya-gramotnost/" TargetMode="External"/><Relationship Id="rId24" Type="http://schemas.openxmlformats.org/officeDocument/2006/relationships/hyperlink" Target="https://content.edsoo.ru/lab/subject/2/" TargetMode="External"/><Relationship Id="rId40" Type="http://schemas.openxmlformats.org/officeDocument/2006/relationships/hyperlink" Target="https://fipi.ru/otkrytyy-bank-zadaniy-dlya-otsenki-yestestvennonauchnoy-gramotnosti" TargetMode="External"/><Relationship Id="rId45" Type="http://schemas.openxmlformats.org/officeDocument/2006/relationships/hyperlink" Target="https://obr.nd.ru/" TargetMode="External"/><Relationship Id="rId66" Type="http://schemas.openxmlformats.org/officeDocument/2006/relationships/hyperlink" Target="http://www.eidos.ru/olymp/b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FCBE-FA51-4BA5-8AE1-1F81B6D5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55</Pages>
  <Words>16239</Words>
  <Characters>92566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ИМиЕНО</dc:creator>
  <cp:keywords/>
  <dc:description/>
  <cp:lastModifiedBy>TUF</cp:lastModifiedBy>
  <cp:revision>49</cp:revision>
  <cp:lastPrinted>2024-05-28T09:54:00Z</cp:lastPrinted>
  <dcterms:created xsi:type="dcterms:W3CDTF">2023-05-22T11:46:00Z</dcterms:created>
  <dcterms:modified xsi:type="dcterms:W3CDTF">2024-11-11T05:50:00Z</dcterms:modified>
</cp:coreProperties>
</file>