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94" w:rsidRDefault="006A4B01">
      <w:pPr>
        <w:pStyle w:val="1"/>
      </w:pPr>
      <w:r>
        <w:t>План работы регионального учебно-методического объединения</w:t>
      </w:r>
      <w:r>
        <w:br/>
        <w:t>отделение: учителя химии Липецкой области</w:t>
      </w:r>
      <w:r>
        <w:br/>
        <w:t>на 202</w:t>
      </w:r>
      <w:r w:rsidR="00467F18">
        <w:t>5</w:t>
      </w:r>
      <w:r>
        <w:t xml:space="preserve"> год</w:t>
      </w:r>
    </w:p>
    <w:p w:rsidR="000C0C94" w:rsidRDefault="006A4B01">
      <w:pPr>
        <w:pStyle w:val="1"/>
        <w:tabs>
          <w:tab w:val="left" w:pos="1930"/>
          <w:tab w:val="left" w:leader="underscore" w:pos="7176"/>
        </w:tabs>
        <w:spacing w:after="160" w:line="240" w:lineRule="auto"/>
        <w:jc w:val="left"/>
      </w:pPr>
      <w:r>
        <w:rPr>
          <w:b w:val="0"/>
          <w:bCs w:val="0"/>
        </w:rPr>
        <w:t>председатель:</w:t>
      </w:r>
      <w:r>
        <w:rPr>
          <w:b w:val="0"/>
          <w:bCs w:val="0"/>
        </w:rPr>
        <w:tab/>
      </w:r>
      <w:r>
        <w:rPr>
          <w:u w:val="single"/>
        </w:rPr>
        <w:t>Ефимова Екатерина Сергеевна</w:t>
      </w:r>
      <w:r>
        <w:tab/>
      </w:r>
    </w:p>
    <w:p w:rsidR="000C0C94" w:rsidRDefault="006A4B01">
      <w:pPr>
        <w:pStyle w:val="1"/>
        <w:tabs>
          <w:tab w:val="left" w:leader="underscore" w:pos="2558"/>
        </w:tabs>
        <w:spacing w:after="220" w:line="240" w:lineRule="auto"/>
        <w:jc w:val="left"/>
      </w:pPr>
      <w:r>
        <w:rPr>
          <w:b w:val="0"/>
          <w:bCs w:val="0"/>
        </w:rPr>
        <w:t>мобильный телефон:</w:t>
      </w:r>
      <w:r>
        <w:rPr>
          <w:b w:val="0"/>
          <w:bCs w:val="0"/>
        </w:rPr>
        <w:tab/>
        <w:t>89046835230</w:t>
      </w:r>
    </w:p>
    <w:p w:rsidR="000C0C94" w:rsidRDefault="006A4B01">
      <w:pPr>
        <w:pStyle w:val="a5"/>
        <w:tabs>
          <w:tab w:val="left" w:leader="underscore" w:pos="2352"/>
        </w:tabs>
      </w:pPr>
      <w:r>
        <w:t>электронная почта:</w:t>
      </w:r>
      <w:r>
        <w:tab/>
      </w:r>
      <w:hyperlink r:id="rId7" w:history="1">
        <w:r>
          <w:rPr>
            <w:lang w:val="en-US" w:eastAsia="en-US" w:bidi="en-US"/>
          </w:rPr>
          <w:t>efkat85@mail.ru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11"/>
        <w:gridCol w:w="4426"/>
        <w:gridCol w:w="1565"/>
        <w:gridCol w:w="1411"/>
      </w:tblGrid>
      <w:tr w:rsidR="000C0C9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C94" w:rsidRDefault="006A4B01">
            <w:pPr>
              <w:pStyle w:val="a7"/>
              <w:spacing w:line="271" w:lineRule="auto"/>
              <w:jc w:val="center"/>
            </w:pPr>
            <w: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C94" w:rsidRDefault="006A4B01">
            <w:pPr>
              <w:pStyle w:val="a7"/>
              <w:spacing w:line="276" w:lineRule="auto"/>
              <w:jc w:val="center"/>
            </w:pPr>
            <w:r>
              <w:t>Дата и время проведения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C94" w:rsidRDefault="006A4B01">
            <w:pPr>
              <w:pStyle w:val="a7"/>
              <w:jc w:val="center"/>
            </w:pPr>
            <w:r>
              <w:t>Тема заседания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C94" w:rsidRDefault="006A4B01">
            <w:pPr>
              <w:pStyle w:val="a7"/>
              <w:spacing w:line="271" w:lineRule="auto"/>
              <w:jc w:val="center"/>
            </w:pPr>
            <w:r>
              <w:t>Форма проведения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94" w:rsidRDefault="006A4B01">
            <w:pPr>
              <w:pStyle w:val="a7"/>
              <w:spacing w:line="271" w:lineRule="auto"/>
              <w:jc w:val="center"/>
            </w:pPr>
            <w:r>
              <w:t>Место проведения</w:t>
            </w:r>
          </w:p>
        </w:tc>
      </w:tr>
      <w:tr w:rsidR="000C0C94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 w:rsidP="00467F18">
            <w:pPr>
              <w:pStyle w:val="a7"/>
              <w:spacing w:line="233" w:lineRule="auto"/>
            </w:pPr>
            <w:r>
              <w:t>Февраль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 w:rsidP="00467F18">
            <w:pPr>
              <w:pStyle w:val="a7"/>
              <w:numPr>
                <w:ilvl w:val="0"/>
                <w:numId w:val="1"/>
              </w:numPr>
              <w:tabs>
                <w:tab w:val="left" w:pos="240"/>
              </w:tabs>
            </w:pPr>
            <w:r w:rsidRPr="00467F18">
              <w:t xml:space="preserve">Развитие логического мышления на уроках химии в </w:t>
            </w:r>
            <w:r>
              <w:t>процессе самостоятельной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О</w:t>
            </w:r>
            <w:r>
              <w:t>чный семинар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  <w:spacing w:line="233" w:lineRule="auto"/>
            </w:pPr>
            <w:r>
              <w:t>ГАУДПО ЛО «ИРО»</w:t>
            </w:r>
          </w:p>
        </w:tc>
      </w:tr>
      <w:tr w:rsidR="000C0C94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>
            <w:pPr>
              <w:pStyle w:val="a7"/>
            </w:pPr>
            <w:r>
              <w:t>Май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>
            <w:pPr>
              <w:pStyle w:val="a7"/>
            </w:pPr>
            <w:r w:rsidRPr="00467F18">
              <w:t>Нравственно-патриотическое воспитание на уроках химии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Очный семинар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ГАУДПО ЛО «ИРО»</w:t>
            </w:r>
          </w:p>
        </w:tc>
      </w:tr>
      <w:tr w:rsidR="000C0C9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>
            <w:pPr>
              <w:pStyle w:val="a7"/>
            </w:pPr>
            <w:r>
              <w:t>Август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467F18" w:rsidP="00467F18">
            <w:pPr>
              <w:pStyle w:val="a7"/>
            </w:pPr>
            <w:r w:rsidRPr="00467F18">
              <w:t>Использование проблемных ситуаций на уроках в развитии творческого мышления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О</w:t>
            </w:r>
            <w:r>
              <w:t>чный семинар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 xml:space="preserve">ГАУДПО ЛО </w:t>
            </w:r>
            <w:r>
              <w:t>«ИРО»</w:t>
            </w:r>
          </w:p>
        </w:tc>
      </w:tr>
      <w:tr w:rsidR="000C0C94" w:rsidTr="00467F18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C94" w:rsidRDefault="00467F18">
            <w:pPr>
              <w:pStyle w:val="a7"/>
            </w:pPr>
            <w:r>
              <w:t>Ноябрь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C94" w:rsidRDefault="00467F18" w:rsidP="00467F18">
            <w:pPr>
              <w:pStyle w:val="a7"/>
              <w:tabs>
                <w:tab w:val="left" w:pos="235"/>
              </w:tabs>
            </w:pPr>
            <w:r w:rsidRPr="00467F18">
              <w:t>Межпредметный подход к изучению химии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Очный семинар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94" w:rsidRDefault="006A4B01">
            <w:pPr>
              <w:pStyle w:val="a7"/>
            </w:pPr>
            <w:r>
              <w:t>ГАУДПО ЛО «ИРО»</w:t>
            </w:r>
          </w:p>
        </w:tc>
      </w:tr>
    </w:tbl>
    <w:p w:rsidR="006A4B01" w:rsidRDefault="006A4B01" w:rsidP="00467F18">
      <w:bookmarkStart w:id="0" w:name="_GoBack"/>
      <w:bookmarkEnd w:id="0"/>
    </w:p>
    <w:sectPr w:rsidR="006A4B01">
      <w:pgSz w:w="11900" w:h="16840"/>
      <w:pgMar w:top="1105" w:right="847" w:bottom="745" w:left="1665" w:header="677" w:footer="3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01" w:rsidRDefault="006A4B01">
      <w:r>
        <w:separator/>
      </w:r>
    </w:p>
  </w:endnote>
  <w:endnote w:type="continuationSeparator" w:id="0">
    <w:p w:rsidR="006A4B01" w:rsidRDefault="006A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01" w:rsidRDefault="006A4B01"/>
  </w:footnote>
  <w:footnote w:type="continuationSeparator" w:id="0">
    <w:p w:rsidR="006A4B01" w:rsidRDefault="006A4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44045"/>
    <w:multiLevelType w:val="multilevel"/>
    <w:tmpl w:val="A740A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EC5D00"/>
    <w:multiLevelType w:val="multilevel"/>
    <w:tmpl w:val="0B2E3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4"/>
    <w:rsid w:val="000C0C94"/>
    <w:rsid w:val="00467F18"/>
    <w:rsid w:val="006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7CA"/>
  <w15:docId w15:val="{B9FFFF47-A08D-4F97-AE5A-9AE3F7C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440" w:line="408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kat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TUF</cp:lastModifiedBy>
  <cp:revision>2</cp:revision>
  <dcterms:created xsi:type="dcterms:W3CDTF">2025-02-27T05:59:00Z</dcterms:created>
  <dcterms:modified xsi:type="dcterms:W3CDTF">2025-02-27T05:59:00Z</dcterms:modified>
</cp:coreProperties>
</file>