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7FF87" w14:textId="77777777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>План работы регионального учебно-методического объединения</w:t>
      </w:r>
    </w:p>
    <w:p w14:paraId="7D42BF12" w14:textId="6A66A0D4" w:rsidR="000F781D" w:rsidRPr="006200F4" w:rsidRDefault="000F781D" w:rsidP="000F78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 xml:space="preserve">отделение: учителя </w:t>
      </w:r>
      <w:r w:rsidR="00F97969">
        <w:rPr>
          <w:rFonts w:ascii="Times New Roman" w:hAnsi="Times New Roman" w:cs="Times New Roman"/>
          <w:b/>
          <w:sz w:val="24"/>
          <w:szCs w:val="24"/>
        </w:rPr>
        <w:t>физической культуры и ОБЖ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00F4">
        <w:rPr>
          <w:rFonts w:ascii="Times New Roman" w:hAnsi="Times New Roman" w:cs="Times New Roman"/>
          <w:b/>
          <w:sz w:val="24"/>
          <w:szCs w:val="24"/>
        </w:rPr>
        <w:t>Липецкой области</w:t>
      </w:r>
    </w:p>
    <w:p w14:paraId="04A91E5D" w14:textId="335B60FB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b/>
          <w:sz w:val="24"/>
          <w:szCs w:val="24"/>
        </w:rPr>
        <w:t>на 202</w:t>
      </w:r>
      <w:r w:rsidR="00970601">
        <w:rPr>
          <w:rFonts w:ascii="Times New Roman" w:hAnsi="Times New Roman" w:cs="Times New Roman"/>
          <w:b/>
          <w:sz w:val="24"/>
          <w:szCs w:val="24"/>
        </w:rPr>
        <w:t>5</w:t>
      </w:r>
      <w:r w:rsidRPr="006200F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66FE7CF8" w14:textId="77777777" w:rsidR="000F781D" w:rsidRPr="006200F4" w:rsidRDefault="000F781D" w:rsidP="000F781D">
      <w:pPr>
        <w:shd w:val="clear" w:color="auto" w:fill="FFFFFF"/>
        <w:autoSpaceDE w:val="0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D3639" w14:textId="0FD08A55" w:rsidR="000F781D" w:rsidRPr="006200F4" w:rsidRDefault="000F781D" w:rsidP="000F781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председатель: </w:t>
      </w:r>
      <w:r w:rsidR="00C119E3" w:rsidRPr="00C119E3">
        <w:rPr>
          <w:rFonts w:ascii="Times New Roman" w:hAnsi="Times New Roman" w:cs="Times New Roman"/>
          <w:b/>
          <w:sz w:val="24"/>
          <w:szCs w:val="24"/>
          <w:u w:val="single"/>
        </w:rPr>
        <w:t>Резвых Владимир Александрович</w:t>
      </w:r>
      <w:r w:rsidR="00380FC8">
        <w:rPr>
          <w:rFonts w:ascii="Times New Roman" w:hAnsi="Times New Roman" w:cs="Times New Roman"/>
          <w:b/>
          <w:sz w:val="24"/>
          <w:szCs w:val="24"/>
          <w:u w:val="single"/>
        </w:rPr>
        <w:t>, заместитель председателя</w:t>
      </w:r>
      <w:r w:rsidR="00C119E3">
        <w:rPr>
          <w:rFonts w:ascii="Times New Roman" w:hAnsi="Times New Roman" w:cs="Times New Roman"/>
          <w:sz w:val="24"/>
          <w:szCs w:val="24"/>
        </w:rPr>
        <w:t xml:space="preserve"> </w:t>
      </w:r>
      <w:r w:rsidR="00F97969" w:rsidRP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>Солопенко И</w:t>
      </w:r>
      <w:r w:rsid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>рина Викторовна</w:t>
      </w:r>
      <w:r w:rsidR="00F97969" w:rsidRP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</w:t>
      </w:r>
    </w:p>
    <w:p w14:paraId="31E5F369" w14:textId="6701AE18" w:rsidR="000F781D" w:rsidRPr="006200F4" w:rsidRDefault="000F781D" w:rsidP="000F781D">
      <w:pPr>
        <w:shd w:val="clear" w:color="auto" w:fill="FFFFFF"/>
        <w:autoSpaceDE w:val="0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мобильный телефон: </w:t>
      </w:r>
      <w:r w:rsidR="00F97969" w:rsidRPr="00F97969">
        <w:rPr>
          <w:rFonts w:ascii="Times New Roman" w:hAnsi="Times New Roman" w:cs="Times New Roman"/>
          <w:sz w:val="24"/>
          <w:szCs w:val="24"/>
        </w:rPr>
        <w:t xml:space="preserve">8 950 807-68-53 </w:t>
      </w:r>
      <w:r w:rsid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E1A3E2E" w14:textId="08B025DE" w:rsidR="000F781D" w:rsidRPr="00F97969" w:rsidRDefault="000F781D" w:rsidP="000F781D">
      <w:pPr>
        <w:shd w:val="clear" w:color="auto" w:fill="FFFFFF"/>
        <w:autoSpaceDE w:val="0"/>
        <w:spacing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00F4">
        <w:rPr>
          <w:rFonts w:ascii="Times New Roman" w:hAnsi="Times New Roman" w:cs="Times New Roman"/>
          <w:sz w:val="24"/>
          <w:szCs w:val="24"/>
        </w:rPr>
        <w:t xml:space="preserve">электронная почта: </w:t>
      </w:r>
      <w:r w:rsidR="00F97969" w:rsidRPr="00F97969">
        <w:rPr>
          <w:rFonts w:ascii="Times New Roman" w:hAnsi="Times New Roman" w:cs="Times New Roman"/>
          <w:b/>
          <w:bCs/>
          <w:sz w:val="24"/>
          <w:szCs w:val="24"/>
          <w:u w:val="single"/>
        </w:rPr>
        <w:t>wwchern@yandex.ru</w:t>
      </w:r>
    </w:p>
    <w:p w14:paraId="069E72EC" w14:textId="4AFDA576" w:rsidR="0096448D" w:rsidRPr="000F781D" w:rsidRDefault="0096448D" w:rsidP="000F781D">
      <w:pPr>
        <w:shd w:val="clear" w:color="auto" w:fill="FFFFFF"/>
        <w:autoSpaceDE w:val="0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Цель: развитие профессиональных ком</w:t>
      </w:r>
      <w:r w:rsidR="00F97969">
        <w:rPr>
          <w:rFonts w:ascii="Times New Roman" w:eastAsia="Calibri" w:hAnsi="Times New Roman" w:cs="Times New Roman"/>
          <w:sz w:val="24"/>
          <w:szCs w:val="24"/>
        </w:rPr>
        <w:t>петентностей учителей ОБ</w:t>
      </w:r>
      <w:r w:rsidR="00FC751C">
        <w:rPr>
          <w:rFonts w:ascii="Times New Roman" w:eastAsia="Calibri" w:hAnsi="Times New Roman" w:cs="Times New Roman"/>
          <w:sz w:val="24"/>
          <w:szCs w:val="24"/>
        </w:rPr>
        <w:t>ЗР</w:t>
      </w:r>
      <w:r w:rsidR="00F97969">
        <w:rPr>
          <w:rFonts w:ascii="Times New Roman" w:eastAsia="Calibri" w:hAnsi="Times New Roman" w:cs="Times New Roman"/>
          <w:sz w:val="24"/>
          <w:szCs w:val="24"/>
        </w:rPr>
        <w:t xml:space="preserve"> и физической культуры</w:t>
      </w: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 в условиях реализации обновленного ФГОС </w:t>
      </w:r>
      <w:r w:rsidR="00380FC8">
        <w:rPr>
          <w:rFonts w:ascii="Times New Roman" w:eastAsia="Calibri" w:hAnsi="Times New Roman" w:cs="Times New Roman"/>
          <w:sz w:val="24"/>
          <w:szCs w:val="24"/>
        </w:rPr>
        <w:t>СОО и ОО,</w:t>
      </w: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 обеспечение индивидуального непрерывного профессионального роста педагогов для решения соответствующих профессиональных задач в достижении </w:t>
      </w:r>
      <w:r w:rsidR="007C5FC5" w:rsidRPr="000F781D">
        <w:rPr>
          <w:rFonts w:ascii="Times New Roman" w:eastAsia="Calibri" w:hAnsi="Times New Roman" w:cs="Times New Roman"/>
          <w:sz w:val="24"/>
          <w:szCs w:val="24"/>
        </w:rPr>
        <w:t xml:space="preserve">планируемых </w:t>
      </w:r>
      <w:r w:rsidRPr="000F781D">
        <w:rPr>
          <w:rFonts w:ascii="Times New Roman" w:eastAsia="Calibri" w:hAnsi="Times New Roman" w:cs="Times New Roman"/>
          <w:sz w:val="24"/>
          <w:szCs w:val="24"/>
        </w:rPr>
        <w:t>результатов</w:t>
      </w:r>
      <w:r w:rsidR="007C5FC5" w:rsidRPr="000F781D">
        <w:rPr>
          <w:rFonts w:ascii="Times New Roman" w:eastAsia="Calibri" w:hAnsi="Times New Roman" w:cs="Times New Roman"/>
          <w:sz w:val="24"/>
          <w:szCs w:val="24"/>
        </w:rPr>
        <w:t>, функциональной грамотности</w:t>
      </w:r>
      <w:r w:rsidRPr="000F781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7AB7F56" w14:textId="77777777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Задачи:</w:t>
      </w:r>
    </w:p>
    <w:p w14:paraId="5940B12D" w14:textId="77777777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>- изучение нормативных документов, регламентирующих исполнение требований обновленного</w:t>
      </w:r>
      <w:r w:rsidR="00615F73" w:rsidRPr="000F781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81D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стандарта;</w:t>
      </w:r>
    </w:p>
    <w:p w14:paraId="21D9E843" w14:textId="03334F0D" w:rsidR="0096448D" w:rsidRPr="000F781D" w:rsidRDefault="0096448D" w:rsidP="000F781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81D">
        <w:rPr>
          <w:rFonts w:ascii="Times New Roman" w:eastAsia="Calibri" w:hAnsi="Times New Roman" w:cs="Times New Roman"/>
          <w:sz w:val="24"/>
          <w:szCs w:val="24"/>
        </w:rPr>
        <w:t xml:space="preserve">- оказание методической поддержки и формирование готовности педагога к </w:t>
      </w:r>
      <w:r w:rsidRPr="000F781D">
        <w:rPr>
          <w:rFonts w:ascii="Times New Roman" w:hAnsi="Times New Roman" w:cs="Times New Roman"/>
          <w:sz w:val="24"/>
          <w:szCs w:val="24"/>
        </w:rPr>
        <w:t>обновлению содержания и технологий обучения предмет</w:t>
      </w:r>
      <w:r w:rsidR="00F97969">
        <w:rPr>
          <w:rFonts w:ascii="Times New Roman" w:hAnsi="Times New Roman" w:cs="Times New Roman"/>
          <w:sz w:val="24"/>
          <w:szCs w:val="24"/>
        </w:rPr>
        <w:t xml:space="preserve">а </w:t>
      </w:r>
      <w:r w:rsidR="00FC751C">
        <w:rPr>
          <w:rFonts w:ascii="Times New Roman" w:hAnsi="Times New Roman" w:cs="Times New Roman"/>
          <w:sz w:val="24"/>
          <w:szCs w:val="24"/>
        </w:rPr>
        <w:t>ОБЗР</w:t>
      </w:r>
      <w:r w:rsidR="00F97969">
        <w:rPr>
          <w:rFonts w:ascii="Times New Roman" w:hAnsi="Times New Roman" w:cs="Times New Roman"/>
          <w:sz w:val="24"/>
          <w:szCs w:val="24"/>
        </w:rPr>
        <w:t xml:space="preserve"> и Физическая культура</w:t>
      </w:r>
    </w:p>
    <w:p w14:paraId="3FB00ECF" w14:textId="77777777" w:rsidR="00615F73" w:rsidRPr="000F781D" w:rsidRDefault="00615F73" w:rsidP="000F781D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- совершенствование методической работы на современном этапе через исследовательскую деятельность учителя, изучение новых методик и технологий и внедрение в практическую работу</w:t>
      </w:r>
      <w:r w:rsidR="00505DC0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034E514" w14:textId="5B7B689B" w:rsidR="00615F73" w:rsidRPr="000F781D" w:rsidRDefault="00615F73" w:rsidP="000F781D">
      <w:pPr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обновление </w:t>
      </w:r>
      <w:r w:rsidR="00A35974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содержания </w:t>
      </w:r>
      <w:r w:rsidR="00A35974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="00F9796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учетом военно-патриотического аспекта и создание безопасной образовательной среды</w:t>
      </w: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различн</w:t>
      </w:r>
      <w:r w:rsidR="00505DC0"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>ые виды предметной деятельности;</w:t>
      </w:r>
      <w:r w:rsidRPr="000F781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8450DD9" w14:textId="700BBDB1" w:rsidR="00615F73" w:rsidRPr="000F781D" w:rsidRDefault="00FC751C" w:rsidP="000F781D">
      <w:pPr>
        <w:spacing w:after="200" w:line="276" w:lineRule="auto"/>
        <w:ind w:firstLine="72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bookmarkStart w:id="0" w:name="_GoBack"/>
      <w:bookmarkEnd w:id="0"/>
      <w:r w:rsidR="0096448D" w:rsidRPr="000F781D">
        <w:rPr>
          <w:rFonts w:ascii="Times New Roman" w:eastAsia="Calibri" w:hAnsi="Times New Roman" w:cs="Times New Roman"/>
          <w:sz w:val="24"/>
          <w:szCs w:val="24"/>
        </w:rPr>
        <w:t xml:space="preserve">освоение методов и приёмов организации современного урока в </w:t>
      </w:r>
      <w:r w:rsidR="0096448D" w:rsidRPr="000F781D">
        <w:rPr>
          <w:rFonts w:ascii="Times New Roman" w:hAnsi="Times New Roman" w:cs="Times New Roman"/>
          <w:sz w:val="24"/>
          <w:szCs w:val="24"/>
        </w:rPr>
        <w:t xml:space="preserve">рамках предметных и метапредметных компетенций </w:t>
      </w:r>
      <w:r w:rsidR="0096448D" w:rsidRPr="000F781D">
        <w:rPr>
          <w:rFonts w:ascii="Times New Roman" w:eastAsia="Calibri" w:hAnsi="Times New Roman" w:cs="Times New Roman"/>
          <w:sz w:val="24"/>
          <w:szCs w:val="24"/>
        </w:rPr>
        <w:t>учителя.</w:t>
      </w:r>
      <w:r w:rsidR="00615F73" w:rsidRPr="000F781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765199B" w14:textId="77777777" w:rsidR="0096448D" w:rsidRPr="000F781D" w:rsidRDefault="0096448D" w:rsidP="0096448D">
      <w:pPr>
        <w:spacing w:after="200" w:line="276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600" w:firstRow="0" w:lastRow="0" w:firstColumn="0" w:lastColumn="0" w:noHBand="1" w:noVBand="1"/>
      </w:tblPr>
      <w:tblGrid>
        <w:gridCol w:w="1339"/>
        <w:gridCol w:w="4043"/>
        <w:gridCol w:w="2303"/>
        <w:gridCol w:w="1666"/>
      </w:tblGrid>
      <w:tr w:rsidR="00970601" w:rsidRPr="00970601" w14:paraId="366B84CB" w14:textId="77777777" w:rsidTr="00970601">
        <w:trPr>
          <w:trHeight w:val="458"/>
        </w:trPr>
        <w:tc>
          <w:tcPr>
            <w:tcW w:w="1339" w:type="dxa"/>
            <w:hideMark/>
          </w:tcPr>
          <w:p w14:paraId="67400E89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4043" w:type="dxa"/>
            <w:hideMark/>
          </w:tcPr>
          <w:p w14:paraId="1F7A8001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Мероприятия</w:t>
            </w:r>
          </w:p>
        </w:tc>
        <w:tc>
          <w:tcPr>
            <w:tcW w:w="2303" w:type="dxa"/>
            <w:hideMark/>
          </w:tcPr>
          <w:p w14:paraId="398D75DD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Срок проведения</w:t>
            </w:r>
          </w:p>
        </w:tc>
        <w:tc>
          <w:tcPr>
            <w:tcW w:w="1666" w:type="dxa"/>
            <w:hideMark/>
          </w:tcPr>
          <w:p w14:paraId="02EF6E6A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Место проведения</w:t>
            </w:r>
          </w:p>
        </w:tc>
      </w:tr>
      <w:tr w:rsidR="00970601" w:rsidRPr="00970601" w14:paraId="1213881C" w14:textId="77777777" w:rsidTr="00970601">
        <w:trPr>
          <w:trHeight w:val="1807"/>
        </w:trPr>
        <w:tc>
          <w:tcPr>
            <w:tcW w:w="1339" w:type="dxa"/>
            <w:hideMark/>
          </w:tcPr>
          <w:p w14:paraId="55D220A3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Февраль</w:t>
            </w:r>
          </w:p>
          <w:p w14:paraId="793AE33B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4043" w:type="dxa"/>
            <w:hideMark/>
          </w:tcPr>
          <w:p w14:paraId="632C3C5A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1.Нормативные основы разработки программ учебных предметов и курсов в соответствии с ФГОС</w:t>
            </w:r>
          </w:p>
          <w:p w14:paraId="33143485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2. Анализ изменений учебно-методической литературы по предметам РУМО в соответствии с реализацией ФГОС СОО и ООО ФОП</w:t>
            </w:r>
          </w:p>
          <w:p w14:paraId="292F9468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970601">
              <w:rPr>
                <w:rFonts w:ascii="Times New Roman" w:hAnsi="Times New Roman" w:cs="Times New Roman"/>
                <w:bCs/>
                <w:sz w:val="24"/>
                <w:szCs w:val="28"/>
              </w:rPr>
              <w:t>Подготовка и проведение Дня преподавателя ОБЗР</w:t>
            </w:r>
          </w:p>
        </w:tc>
        <w:tc>
          <w:tcPr>
            <w:tcW w:w="2303" w:type="dxa"/>
            <w:hideMark/>
          </w:tcPr>
          <w:p w14:paraId="215D1534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Очный семинар</w:t>
            </w:r>
          </w:p>
        </w:tc>
        <w:tc>
          <w:tcPr>
            <w:tcW w:w="1666" w:type="dxa"/>
            <w:hideMark/>
          </w:tcPr>
          <w:p w14:paraId="0B0320F2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ГАУ ДПО ЛО «ИРО»</w:t>
            </w:r>
          </w:p>
        </w:tc>
      </w:tr>
      <w:tr w:rsidR="00970601" w:rsidRPr="00970601" w14:paraId="67504FEC" w14:textId="77777777" w:rsidTr="00970601">
        <w:trPr>
          <w:trHeight w:val="2526"/>
        </w:trPr>
        <w:tc>
          <w:tcPr>
            <w:tcW w:w="1339" w:type="dxa"/>
            <w:hideMark/>
          </w:tcPr>
          <w:p w14:paraId="12594363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Март</w:t>
            </w:r>
          </w:p>
          <w:p w14:paraId="057ADCB3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4043" w:type="dxa"/>
            <w:hideMark/>
          </w:tcPr>
          <w:p w14:paraId="55716730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1.Совершенствование системы военно-патриотического воспитания школьников</w:t>
            </w:r>
          </w:p>
          <w:p w14:paraId="7A90840F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2.Распространение лучших образовательных   практик по совершенствованию военно-патриотического аспекта предмета ОБЖ и физической культуры</w:t>
            </w:r>
          </w:p>
          <w:p w14:paraId="15273BAC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 xml:space="preserve">3. Опыт использование военно-патриотических объединений детей </w:t>
            </w:r>
          </w:p>
          <w:p w14:paraId="1D28F1A7" w14:textId="77777777" w:rsidR="00970601" w:rsidRPr="00970601" w:rsidRDefault="00970601" w:rsidP="0097060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4. Развитие физкультурно-спортивного движения в школе</w:t>
            </w:r>
          </w:p>
        </w:tc>
        <w:tc>
          <w:tcPr>
            <w:tcW w:w="2303" w:type="dxa"/>
            <w:hideMark/>
          </w:tcPr>
          <w:p w14:paraId="46CB680A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Очный семинар</w:t>
            </w:r>
          </w:p>
        </w:tc>
        <w:tc>
          <w:tcPr>
            <w:tcW w:w="1666" w:type="dxa"/>
            <w:hideMark/>
          </w:tcPr>
          <w:p w14:paraId="04630F58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ГАУ ДПО ЛО «ИРО»</w:t>
            </w:r>
          </w:p>
        </w:tc>
      </w:tr>
      <w:tr w:rsidR="00970601" w:rsidRPr="00970601" w14:paraId="05420344" w14:textId="77777777" w:rsidTr="00970601">
        <w:trPr>
          <w:trHeight w:val="3338"/>
        </w:trPr>
        <w:tc>
          <w:tcPr>
            <w:tcW w:w="1339" w:type="dxa"/>
            <w:hideMark/>
          </w:tcPr>
          <w:p w14:paraId="0F171057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 xml:space="preserve">Сентябрь  </w:t>
            </w:r>
          </w:p>
          <w:p w14:paraId="02DA99E6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2025</w:t>
            </w:r>
          </w:p>
        </w:tc>
        <w:tc>
          <w:tcPr>
            <w:tcW w:w="4043" w:type="dxa"/>
            <w:hideMark/>
          </w:tcPr>
          <w:p w14:paraId="174EBA30" w14:textId="2AD310C4" w:rsidR="00970601" w:rsidRPr="00970601" w:rsidRDefault="00970601" w:rsidP="009706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1. </w:t>
            </w: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Обсуждение программ по изменённому предмету ОБЗР на 2025/2026 учебный год. </w:t>
            </w:r>
          </w:p>
          <w:p w14:paraId="42498EAB" w14:textId="7948AA7B" w:rsidR="00DD5A55" w:rsidRPr="00970601" w:rsidRDefault="00970601" w:rsidP="009706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2. </w:t>
            </w: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Организация и участие в предметных конкурсах и олимпиадах</w:t>
            </w:r>
          </w:p>
          <w:p w14:paraId="7987443C" w14:textId="73494618" w:rsidR="00970601" w:rsidRPr="00970601" w:rsidRDefault="00970601" w:rsidP="00970601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3. </w:t>
            </w: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Обсуждение методических рекомендаций по подготовке к проведению школьного и муниципального этапов всероссийской олимпиады школьников по ОБЗР и физической культуре 2025-2026 уч.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году</w:t>
            </w:r>
          </w:p>
        </w:tc>
        <w:tc>
          <w:tcPr>
            <w:tcW w:w="2303" w:type="dxa"/>
            <w:hideMark/>
          </w:tcPr>
          <w:p w14:paraId="5551AAE1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Очный семинар</w:t>
            </w:r>
          </w:p>
        </w:tc>
        <w:tc>
          <w:tcPr>
            <w:tcW w:w="1666" w:type="dxa"/>
            <w:hideMark/>
          </w:tcPr>
          <w:p w14:paraId="391567F5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ГАУ ДПО ЛО «ИРО»</w:t>
            </w:r>
          </w:p>
        </w:tc>
      </w:tr>
      <w:tr w:rsidR="00970601" w:rsidRPr="00970601" w14:paraId="14FA6CD4" w14:textId="77777777" w:rsidTr="00970601">
        <w:trPr>
          <w:trHeight w:val="1807"/>
        </w:trPr>
        <w:tc>
          <w:tcPr>
            <w:tcW w:w="1339" w:type="dxa"/>
            <w:hideMark/>
          </w:tcPr>
          <w:p w14:paraId="5083F256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Ноябрь 2025</w:t>
            </w:r>
          </w:p>
        </w:tc>
        <w:tc>
          <w:tcPr>
            <w:tcW w:w="4043" w:type="dxa"/>
            <w:hideMark/>
          </w:tcPr>
          <w:p w14:paraId="70F4B4A4" w14:textId="77777777" w:rsidR="00DD5A55" w:rsidRPr="00970601" w:rsidRDefault="00970601" w:rsidP="00970601">
            <w:pPr>
              <w:numPr>
                <w:ilvl w:val="0"/>
                <w:numId w:val="9"/>
              </w:numPr>
              <w:tabs>
                <w:tab w:val="clear" w:pos="720"/>
                <w:tab w:val="num" w:pos="391"/>
              </w:tabs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Проектирование деятельности УМО учителей ОБЗР и физической культуры в 2025-2026 учебном году.</w:t>
            </w:r>
          </w:p>
          <w:p w14:paraId="76C2EAE4" w14:textId="77777777" w:rsidR="00DD5A55" w:rsidRPr="00970601" w:rsidRDefault="00970601" w:rsidP="00970601">
            <w:pPr>
              <w:numPr>
                <w:ilvl w:val="0"/>
                <w:numId w:val="9"/>
              </w:numPr>
              <w:tabs>
                <w:tab w:val="clear" w:pos="720"/>
                <w:tab w:val="num" w:pos="391"/>
              </w:tabs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Подведение итогов работы УМО за 2025 г.</w:t>
            </w:r>
          </w:p>
          <w:p w14:paraId="2EBA1BA6" w14:textId="77777777" w:rsidR="00DD5A55" w:rsidRPr="00970601" w:rsidRDefault="00970601" w:rsidP="00970601">
            <w:pPr>
              <w:numPr>
                <w:ilvl w:val="0"/>
                <w:numId w:val="9"/>
              </w:numPr>
              <w:tabs>
                <w:tab w:val="clear" w:pos="720"/>
                <w:tab w:val="num" w:pos="391"/>
              </w:tabs>
              <w:ind w:left="-34" w:firstLine="3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Планирование деятельности работы УМО в 2026 г.</w:t>
            </w:r>
          </w:p>
          <w:p w14:paraId="34C37BA8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 </w:t>
            </w:r>
          </w:p>
        </w:tc>
        <w:tc>
          <w:tcPr>
            <w:tcW w:w="2303" w:type="dxa"/>
            <w:hideMark/>
          </w:tcPr>
          <w:p w14:paraId="4A6BB964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Очный семинар</w:t>
            </w:r>
          </w:p>
        </w:tc>
        <w:tc>
          <w:tcPr>
            <w:tcW w:w="1666" w:type="dxa"/>
            <w:hideMark/>
          </w:tcPr>
          <w:p w14:paraId="21B4179B" w14:textId="77777777" w:rsidR="00970601" w:rsidRPr="00970601" w:rsidRDefault="00970601" w:rsidP="0097060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970601">
              <w:rPr>
                <w:rFonts w:ascii="Times New Roman" w:hAnsi="Times New Roman" w:cs="Times New Roman"/>
                <w:sz w:val="24"/>
                <w:szCs w:val="28"/>
              </w:rPr>
              <w:t>ГАУ ДПО ЛО «ИРО»</w:t>
            </w:r>
          </w:p>
        </w:tc>
      </w:tr>
    </w:tbl>
    <w:p w14:paraId="3F05A131" w14:textId="77777777" w:rsidR="0096448D" w:rsidRPr="000C3FB5" w:rsidRDefault="0096448D" w:rsidP="0096448D">
      <w:pPr>
        <w:rPr>
          <w:rFonts w:ascii="Times New Roman" w:hAnsi="Times New Roman" w:cs="Times New Roman"/>
          <w:sz w:val="28"/>
          <w:szCs w:val="28"/>
        </w:rPr>
      </w:pPr>
    </w:p>
    <w:p w14:paraId="5605ABCB" w14:textId="77777777" w:rsidR="000477EF" w:rsidRDefault="00FC751C"/>
    <w:sectPr w:rsidR="00047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A4F5A"/>
    <w:multiLevelType w:val="hybridMultilevel"/>
    <w:tmpl w:val="DF52D368"/>
    <w:lvl w:ilvl="0" w:tplc="B2980CC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24513E"/>
    <w:multiLevelType w:val="hybridMultilevel"/>
    <w:tmpl w:val="A5040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92917"/>
    <w:multiLevelType w:val="hybridMultilevel"/>
    <w:tmpl w:val="13A27A0A"/>
    <w:lvl w:ilvl="0" w:tplc="4906C8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518200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C862B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809E92E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3C47002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91667C7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81AD73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24E61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C9D811D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CF739A0"/>
    <w:multiLevelType w:val="hybridMultilevel"/>
    <w:tmpl w:val="F4F602B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3DB47333"/>
    <w:multiLevelType w:val="hybridMultilevel"/>
    <w:tmpl w:val="60BA3F58"/>
    <w:lvl w:ilvl="0" w:tplc="6E32D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FB2E7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F589ED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C8D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747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3873D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1E1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624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EEA1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C77EAC"/>
    <w:multiLevelType w:val="hybridMultilevel"/>
    <w:tmpl w:val="33663B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  <w:sz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E2E728D"/>
    <w:multiLevelType w:val="hybridMultilevel"/>
    <w:tmpl w:val="EDDA75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106F4"/>
    <w:multiLevelType w:val="hybridMultilevel"/>
    <w:tmpl w:val="66369DF8"/>
    <w:lvl w:ilvl="0" w:tplc="5046FE0A">
      <w:start w:val="1"/>
      <w:numFmt w:val="decimal"/>
      <w:lvlText w:val="%1."/>
      <w:lvlJc w:val="left"/>
      <w:pPr>
        <w:ind w:left="855" w:hanging="49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8D263F"/>
    <w:multiLevelType w:val="hybridMultilevel"/>
    <w:tmpl w:val="B47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1A1"/>
    <w:rsid w:val="000F781D"/>
    <w:rsid w:val="0015410A"/>
    <w:rsid w:val="001A1BC5"/>
    <w:rsid w:val="001E51EE"/>
    <w:rsid w:val="00380FC8"/>
    <w:rsid w:val="003F3FD6"/>
    <w:rsid w:val="0043303F"/>
    <w:rsid w:val="004B0227"/>
    <w:rsid w:val="00505DC0"/>
    <w:rsid w:val="00553C06"/>
    <w:rsid w:val="00615F73"/>
    <w:rsid w:val="006C6B42"/>
    <w:rsid w:val="007947F2"/>
    <w:rsid w:val="007A24DA"/>
    <w:rsid w:val="007C5FC5"/>
    <w:rsid w:val="008768D7"/>
    <w:rsid w:val="008851A1"/>
    <w:rsid w:val="0096448D"/>
    <w:rsid w:val="00970601"/>
    <w:rsid w:val="009E6A7F"/>
    <w:rsid w:val="00A35974"/>
    <w:rsid w:val="00B6093B"/>
    <w:rsid w:val="00B97E63"/>
    <w:rsid w:val="00C119E3"/>
    <w:rsid w:val="00D05929"/>
    <w:rsid w:val="00DD5A55"/>
    <w:rsid w:val="00EE77AA"/>
    <w:rsid w:val="00F96DAF"/>
    <w:rsid w:val="00F97969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07CC"/>
  <w15:chartTrackingRefBased/>
  <w15:docId w15:val="{80E8CF79-6AB4-42F9-9001-A56830E6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7F2"/>
    <w:pPr>
      <w:ind w:left="720"/>
      <w:contextualSpacing/>
    </w:pPr>
  </w:style>
  <w:style w:type="table" w:styleId="a4">
    <w:name w:val="Table Grid"/>
    <w:basedOn w:val="a1"/>
    <w:uiPriority w:val="39"/>
    <w:rsid w:val="00970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5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8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6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31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user125pc0</dc:creator>
  <cp:keywords/>
  <dc:description/>
  <cp:lastModifiedBy>TUF</cp:lastModifiedBy>
  <cp:revision>8</cp:revision>
  <dcterms:created xsi:type="dcterms:W3CDTF">2023-04-19T11:37:00Z</dcterms:created>
  <dcterms:modified xsi:type="dcterms:W3CDTF">2025-03-05T11:24:00Z</dcterms:modified>
</cp:coreProperties>
</file>