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042D" w14:textId="77777777" w:rsidR="00B01F31" w:rsidRDefault="00745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14:paraId="683104B1" w14:textId="77777777" w:rsidR="00B01F31" w:rsidRDefault="0074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регионального учебно-методического объединения </w:t>
      </w:r>
    </w:p>
    <w:p w14:paraId="3B8DEC0B" w14:textId="3A8A4D9F" w:rsidR="00B01F31" w:rsidRDefault="00745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8C5338">
        <w:rPr>
          <w:rFonts w:ascii="Times New Roman" w:hAnsi="Times New Roman" w:cs="Times New Roman"/>
          <w:sz w:val="28"/>
          <w:szCs w:val="28"/>
        </w:rPr>
        <w:t>труда (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="008C53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Липецкой области на 2025 год </w:t>
      </w:r>
    </w:p>
    <w:p w14:paraId="4EA5317F" w14:textId="77777777" w:rsidR="00B01F31" w:rsidRDefault="00B01F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68A443" w14:textId="77777777" w:rsidR="00B01F31" w:rsidRDefault="00745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РУМО </w:t>
      </w:r>
    </w:p>
    <w:p w14:paraId="737270FC" w14:textId="77777777" w:rsidR="00B01F31" w:rsidRDefault="007457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Ольга Николаевна</w:t>
      </w:r>
    </w:p>
    <w:p w14:paraId="08655ACD" w14:textId="77777777" w:rsidR="00B01F31" w:rsidRDefault="00B01F31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5929A3" w14:textId="6A2A993B" w:rsidR="00B01F31" w:rsidRDefault="007457F0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тема РУМО учителей технологии</w:t>
      </w:r>
      <w:r>
        <w:rPr>
          <w:rFonts w:ascii="Times New Roman" w:hAnsi="Times New Roman" w:cs="Times New Roman"/>
          <w:sz w:val="28"/>
          <w:szCs w:val="28"/>
        </w:rPr>
        <w:t xml:space="preserve">: непрерывное профессиональное развитие учителя </w:t>
      </w:r>
      <w:r>
        <w:rPr>
          <w:rFonts w:ascii="Times New Roman" w:eastAsia="Calibri" w:hAnsi="Times New Roman"/>
          <w:sz w:val="28"/>
          <w:szCs w:val="28"/>
        </w:rPr>
        <w:t xml:space="preserve"> – необходимое условие повышения качества образования при </w:t>
      </w:r>
      <w:r>
        <w:rPr>
          <w:rFonts w:ascii="Times New Roman" w:hAnsi="Times New Roman" w:cs="Times New Roman"/>
          <w:sz w:val="28"/>
          <w:szCs w:val="28"/>
        </w:rPr>
        <w:t>введении</w:t>
      </w:r>
      <w:r w:rsidR="00284F28">
        <w:rPr>
          <w:rFonts w:ascii="Times New Roman" w:hAnsi="Times New Roman" w:cs="Times New Roman"/>
          <w:sz w:val="28"/>
          <w:szCs w:val="28"/>
        </w:rPr>
        <w:t xml:space="preserve"> учебного предмета «Труд (технология)» в условиях</w:t>
      </w:r>
      <w:r>
        <w:rPr>
          <w:rFonts w:ascii="Times New Roman" w:hAnsi="Times New Roman" w:cs="Times New Roman"/>
          <w:sz w:val="28"/>
          <w:szCs w:val="28"/>
        </w:rPr>
        <w:t xml:space="preserve"> обновлённых ФГОС и ФОП.</w:t>
      </w:r>
    </w:p>
    <w:p w14:paraId="7E9F30C5" w14:textId="63D0164A" w:rsidR="00B01F31" w:rsidRDefault="007457F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уровня педагогического мастерства и обеспечение непрерывного профессионального роста педагогов при </w:t>
      </w:r>
      <w:r>
        <w:rPr>
          <w:rFonts w:ascii="Times New Roman" w:eastAsia="Calibri" w:hAnsi="Times New Roman"/>
          <w:sz w:val="28"/>
          <w:szCs w:val="28"/>
        </w:rPr>
        <w:t xml:space="preserve">внедрении инновационного </w:t>
      </w:r>
      <w:r>
        <w:rPr>
          <w:rFonts w:ascii="Times New Roman" w:hAnsi="Times New Roman" w:cs="Times New Roman"/>
          <w:sz w:val="28"/>
          <w:szCs w:val="28"/>
        </w:rPr>
        <w:t>технологического образования.</w:t>
      </w:r>
    </w:p>
    <w:p w14:paraId="3C1EFE9C" w14:textId="6E9797C8" w:rsidR="00B01F31" w:rsidRDefault="007457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</w:t>
      </w:r>
      <w:r w:rsidR="008C5338">
        <w:rPr>
          <w:rFonts w:ascii="Times New Roman" w:hAnsi="Times New Roman" w:cs="Times New Roman"/>
          <w:b/>
          <w:bCs/>
          <w:sz w:val="28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учебно-методического объединения учителей </w:t>
      </w:r>
      <w:r w:rsidR="008C5338">
        <w:rPr>
          <w:rFonts w:ascii="Times New Roman" w:hAnsi="Times New Roman" w:cs="Times New Roman"/>
          <w:b/>
          <w:bCs/>
          <w:sz w:val="28"/>
          <w:szCs w:val="28"/>
        </w:rPr>
        <w:t>труда (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технологии</w:t>
      </w:r>
      <w:r w:rsidR="008C5338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1A890E" w14:textId="5064FB46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сопровождение реализации федеральных государственных образовательных стандартов общего образования и ФОП; </w:t>
      </w:r>
    </w:p>
    <w:p w14:paraId="7108A484" w14:textId="389D52CC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изучение методических материалов по вопросам обновления содержания </w:t>
      </w:r>
      <w:bookmarkStart w:id="0" w:name="_Hlk188719060"/>
      <w:r w:rsidR="00284F28">
        <w:rPr>
          <w:rFonts w:ascii="Times New Roman" w:eastAsia="Calibri" w:hAnsi="Times New Roman" w:cs="Times New Roman"/>
          <w:sz w:val="28"/>
          <w:szCs w:val="28"/>
        </w:rPr>
        <w:t xml:space="preserve">учебного предмета «Труд (технология)»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в контексте ФРП;</w:t>
      </w:r>
    </w:p>
    <w:p w14:paraId="739C5243" w14:textId="4C8A8849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оперативного информирования педагогов о новом содержании </w:t>
      </w:r>
      <w:r w:rsidR="00284F28">
        <w:rPr>
          <w:rFonts w:ascii="Times New Roman" w:eastAsia="Calibri" w:hAnsi="Times New Roman" w:cs="Times New Roman"/>
          <w:sz w:val="28"/>
          <w:szCs w:val="28"/>
        </w:rPr>
        <w:t>учебного предмета «Труд (технология)»</w:t>
      </w:r>
      <w:r>
        <w:rPr>
          <w:rFonts w:ascii="Times New Roman" w:eastAsia="Calibri" w:hAnsi="Times New Roman" w:cs="Times New Roman"/>
          <w:sz w:val="28"/>
          <w:szCs w:val="28"/>
        </w:rPr>
        <w:t>, инновационных образовательных и воспитательных технологиях;</w:t>
      </w:r>
    </w:p>
    <w:p w14:paraId="4F0CCD59" w14:textId="77777777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качества и развитие содержания общего образования, </w:t>
      </w:r>
      <w:r>
        <w:rPr>
          <w:rFonts w:ascii="Times New Roman" w:eastAsia="Calibri" w:hAnsi="Times New Roman" w:cs="Times New Roman"/>
          <w:sz w:val="28"/>
          <w:szCs w:val="28"/>
        </w:rPr>
        <w:t>стимулирование и развитие творческого подхода к образовательному процессу:</w:t>
      </w:r>
    </w:p>
    <w:p w14:paraId="392EB6A9" w14:textId="77777777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систематическое, всестороннее изучение и анализ педагогической деятельности учителей Липецкой области; </w:t>
      </w:r>
    </w:p>
    <w:p w14:paraId="50223760" w14:textId="77777777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персонифицированный подход к организации дополнительного</w:t>
      </w:r>
      <w:r w:rsidRPr="0074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образования;  </w:t>
      </w:r>
    </w:p>
    <w:p w14:paraId="4BB350BD" w14:textId="77777777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распространение лучших практик эффективного использования учебного оборудования «Точек роста», поставленного в образовательные организации в целях реализации ФГОС общего и дополнительного образования;</w:t>
      </w:r>
    </w:p>
    <w:p w14:paraId="392D4DF5" w14:textId="4D0BDFF8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и обновление материально-технического оснащения </w:t>
      </w:r>
      <w:r w:rsidR="00284F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4F28">
        <w:rPr>
          <w:rFonts w:ascii="Times New Roman" w:eastAsia="Calibri" w:hAnsi="Times New Roman" w:cs="Times New Roman"/>
          <w:sz w:val="28"/>
          <w:szCs w:val="28"/>
        </w:rPr>
        <w:t xml:space="preserve">мастерских при введении учебного </w:t>
      </w:r>
      <w:r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284F2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«Труд (технология)»</w:t>
      </w:r>
      <w:r w:rsidR="001250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148E0B" w14:textId="5B9C0C40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9F9F9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и </w:t>
      </w:r>
      <w:r>
        <w:rPr>
          <w:rFonts w:ascii="Times New Roman" w:eastAsia="Arial" w:hAnsi="Times New Roman" w:cs="Times New Roman"/>
          <w:sz w:val="28"/>
          <w:szCs w:val="28"/>
          <w:shd w:val="clear" w:color="auto" w:fill="F9F9F9"/>
        </w:rPr>
        <w:t>подходы к оценке технологической грамотности по предмету «Труд (технология)»</w:t>
      </w:r>
      <w:r w:rsidR="001250D9">
        <w:rPr>
          <w:rFonts w:ascii="Times New Roman" w:eastAsia="Arial" w:hAnsi="Times New Roman" w:cs="Times New Roman"/>
          <w:sz w:val="28"/>
          <w:szCs w:val="28"/>
          <w:shd w:val="clear" w:color="auto" w:fill="F9F9F9"/>
        </w:rPr>
        <w:t>;</w:t>
      </w:r>
    </w:p>
    <w:p w14:paraId="2199EDE7" w14:textId="77777777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положительного педагогического опыта;</w:t>
      </w:r>
    </w:p>
    <w:p w14:paraId="29486959" w14:textId="51D6AE85" w:rsidR="00B01F31" w:rsidRDefault="007457F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интереса учащихся к предмету</w:t>
      </w:r>
      <w:r w:rsidR="001250D9">
        <w:rPr>
          <w:rFonts w:ascii="Times New Roman" w:hAnsi="Times New Roman"/>
          <w:sz w:val="28"/>
          <w:szCs w:val="28"/>
        </w:rPr>
        <w:t xml:space="preserve"> </w:t>
      </w:r>
      <w:r w:rsidR="001250D9">
        <w:rPr>
          <w:rFonts w:ascii="Times New Roman" w:eastAsia="Calibri" w:hAnsi="Times New Roman" w:cs="Times New Roman"/>
          <w:sz w:val="28"/>
          <w:szCs w:val="28"/>
        </w:rPr>
        <w:t>«Труд (технология)»</w:t>
      </w:r>
      <w:r>
        <w:rPr>
          <w:rFonts w:ascii="Times New Roman" w:hAnsi="Times New Roman"/>
          <w:sz w:val="28"/>
          <w:szCs w:val="28"/>
        </w:rPr>
        <w:t xml:space="preserve"> через успешное участие </w:t>
      </w:r>
      <w:r w:rsidR="00283F2F">
        <w:rPr>
          <w:rFonts w:ascii="Times New Roman" w:hAnsi="Times New Roman"/>
          <w:sz w:val="28"/>
          <w:szCs w:val="28"/>
        </w:rPr>
        <w:t>талантливых детей</w:t>
      </w:r>
      <w:r>
        <w:rPr>
          <w:rFonts w:ascii="Times New Roman" w:hAnsi="Times New Roman"/>
          <w:sz w:val="28"/>
          <w:szCs w:val="28"/>
        </w:rPr>
        <w:t xml:space="preserve"> в предметных олимпиадах, конкурсах, научно-исследовательской и проектной деятельности.</w:t>
      </w:r>
    </w:p>
    <w:p w14:paraId="59FE382C" w14:textId="77777777" w:rsidR="00B01F31" w:rsidRDefault="00B01F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DDCB6" w14:textId="77777777" w:rsidR="00B01F31" w:rsidRDefault="00B01F3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946"/>
        <w:gridCol w:w="1701"/>
      </w:tblGrid>
      <w:tr w:rsidR="00B01F31" w14:paraId="11B0D9D2" w14:textId="77777777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C8D4BB" w14:textId="77777777" w:rsidR="00B01F31" w:rsidRDefault="0074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9606FE" w14:textId="77777777" w:rsidR="00B01F31" w:rsidRDefault="0074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6F7E5" w14:textId="77777777" w:rsidR="00B01F31" w:rsidRDefault="0074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lang w:eastAsia="ru-RU"/>
              </w:rPr>
              <w:t>Срок проведения</w:t>
            </w:r>
          </w:p>
        </w:tc>
      </w:tr>
      <w:tr w:rsidR="00B01F31" w14:paraId="3E099E27" w14:textId="77777777">
        <w:trPr>
          <w:trHeight w:val="584"/>
        </w:trPr>
        <w:tc>
          <w:tcPr>
            <w:tcW w:w="7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107A8" w14:textId="77777777" w:rsidR="00B01F31" w:rsidRDefault="0074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5CAF4C" w14:textId="0774A714" w:rsidR="001250D9" w:rsidRDefault="007457F0" w:rsidP="006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0D9">
              <w:rPr>
                <w:rFonts w:ascii="Times New Roman" w:hAnsi="Times New Roman" w:cs="Times New Roman"/>
                <w:sz w:val="28"/>
                <w:szCs w:val="28"/>
              </w:rPr>
              <w:t>Формирование и подходы к оценке технологической грамотности по предмету «Труд (технология)»</w:t>
            </w:r>
          </w:p>
          <w:p w14:paraId="0AE43216" w14:textId="715C057C" w:rsidR="00B01F31" w:rsidRDefault="00691E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2</w:t>
            </w:r>
            <w:r w:rsidR="007457F0" w:rsidRPr="001250D9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="007457F0" w:rsidRPr="001250D9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регионального этапа ВсОШ. Система </w:t>
            </w:r>
            <w:r w:rsidR="007457F0">
              <w:rPr>
                <w:rFonts w:ascii="Times New Roman" w:hAnsi="Times New Roman" w:cs="Times New Roman"/>
                <w:sz w:val="28"/>
                <w:szCs w:val="28"/>
              </w:rPr>
              <w:t>работы с талантливыми детьми при подготовке к ВСОШ: формы, методы, технологии (представление опыта работы учителей технологии).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Разбор решений сложных теоретических и творческих заданий.</w:t>
            </w:r>
          </w:p>
          <w:p w14:paraId="49438877" w14:textId="1672A657" w:rsidR="00B01F31" w:rsidRDefault="00691EDC" w:rsidP="00293E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3</w:t>
            </w:r>
            <w:r w:rsidR="007457F0" w:rsidRPr="00293E3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. </w:t>
            </w:r>
            <w:r w:rsidR="00293E3C" w:rsidRPr="00293E3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 подготовке к региональному Дню труда, творчества и инноваций.</w:t>
            </w:r>
          </w:p>
          <w:p w14:paraId="24F1A5DA" w14:textId="489EF3E2" w:rsidR="005877E7" w:rsidRDefault="00691EDC" w:rsidP="00587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877E7" w:rsidRPr="0058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7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</w:t>
            </w:r>
            <w:r w:rsidR="005877E7" w:rsidRPr="005877E7">
              <w:rPr>
                <w:rFonts w:ascii="Times New Roman" w:eastAsia="Calibri" w:hAnsi="Times New Roman" w:cs="Times New Roman"/>
                <w:sz w:val="28"/>
                <w:szCs w:val="28"/>
              </w:rPr>
              <w:t>овершенствовани</w:t>
            </w:r>
            <w:r w:rsidR="005877E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877E7" w:rsidRPr="00587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обновлени</w:t>
            </w:r>
            <w:r w:rsidR="005877E7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5877E7" w:rsidRPr="005877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материально-технического оснащения   мастерских при введении учебного предмета «Труд (технология)»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(приказ Мин просвещения РФ №838 от 28.11.24)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7469BE" w14:textId="77777777" w:rsidR="00B01F31" w:rsidRDefault="00745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B01F31" w14:paraId="0481411D" w14:textId="77777777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0508E0" w14:textId="77777777" w:rsidR="00B01F31" w:rsidRDefault="007457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E64CE0" w14:textId="5D63A7D7" w:rsidR="00293E3C" w:rsidRPr="00431D36" w:rsidRDefault="00293E3C" w:rsidP="005877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457F0"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>роведение регионального Дня</w:t>
            </w:r>
            <w:r w:rsidR="001250D9"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труда, </w:t>
            </w:r>
            <w:r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творчества и </w:t>
            </w:r>
            <w:r w:rsidR="001250D9"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>иннова</w:t>
            </w:r>
            <w:r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>ций</w:t>
            </w:r>
            <w:r w:rsidR="00431D36" w:rsidRPr="00431D36">
              <w:rPr>
                <w:rFonts w:ascii="Times New Roman" w:hAnsi="Times New Roman" w:cs="Times New Roman"/>
                <w:bCs/>
                <w:sz w:val="28"/>
                <w:szCs w:val="28"/>
              </w:rPr>
              <w:t>. П</w:t>
            </w:r>
            <w:r w:rsidR="00431D36" w:rsidRPr="00431D36">
              <w:rPr>
                <w:rFonts w:ascii="Times New Roman" w:hAnsi="Times New Roman" w:cs="Times New Roman"/>
                <w:bCs/>
                <w:kern w:val="24"/>
                <w:sz w:val="28"/>
                <w:szCs w:val="28"/>
              </w:rPr>
              <w:t xml:space="preserve">редставление </w:t>
            </w:r>
            <w:r w:rsidR="00431D36" w:rsidRPr="00431D3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лучших педагогических практик, проектов и </w:t>
            </w:r>
            <w:r w:rsidR="00691EDC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мастер-классов </w:t>
            </w:r>
            <w:r w:rsidR="00431D36" w:rsidRPr="00431D3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обучения </w:t>
            </w:r>
            <w:r w:rsidR="00691EDC" w:rsidRPr="00431D36">
              <w:rPr>
                <w:rFonts w:ascii="Times New Roman" w:hAnsi="Times New Roman" w:cs="Times New Roman"/>
                <w:sz w:val="28"/>
                <w:szCs w:val="28"/>
              </w:rPr>
              <w:t>труду</w:t>
            </w:r>
            <w:r w:rsidR="00691EDC" w:rsidRPr="00431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E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1D36" w:rsidRPr="00431D3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691EDC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276FAAD" w14:textId="648D06FF" w:rsidR="00B01F31" w:rsidRPr="005877E7" w:rsidRDefault="00293E3C" w:rsidP="005877E7">
            <w:pPr>
              <w:pStyle w:val="a3"/>
              <w:spacing w:before="0" w:beforeAutospacing="0" w:after="74" w:afterAutospacing="0"/>
              <w:jc w:val="both"/>
              <w:rPr>
                <w:bCs/>
                <w:sz w:val="28"/>
                <w:szCs w:val="28"/>
              </w:rPr>
            </w:pPr>
            <w:r w:rsidRPr="005877E7">
              <w:rPr>
                <w:bCs/>
                <w:kern w:val="24"/>
                <w:sz w:val="28"/>
                <w:szCs w:val="28"/>
              </w:rPr>
              <w:t>2.</w:t>
            </w:r>
            <w:r w:rsidR="005877E7">
              <w:rPr>
                <w:bCs/>
                <w:kern w:val="24"/>
                <w:sz w:val="28"/>
                <w:szCs w:val="28"/>
              </w:rPr>
              <w:t xml:space="preserve"> </w:t>
            </w:r>
            <w:r w:rsidRPr="005877E7">
              <w:rPr>
                <w:bCs/>
                <w:kern w:val="24"/>
                <w:sz w:val="28"/>
                <w:szCs w:val="28"/>
              </w:rPr>
              <w:t xml:space="preserve">О подготовке к региональному конкурсу </w:t>
            </w:r>
            <w:r w:rsidR="005877E7" w:rsidRPr="005877E7">
              <w:rPr>
                <w:bCs/>
                <w:kern w:val="24"/>
                <w:sz w:val="28"/>
                <w:szCs w:val="28"/>
              </w:rPr>
              <w:t>«Результативные педагогические практики»</w:t>
            </w:r>
            <w:r w:rsidR="00431D36">
              <w:rPr>
                <w:bCs/>
                <w:kern w:val="24"/>
                <w:sz w:val="28"/>
                <w:szCs w:val="28"/>
              </w:rPr>
              <w:t xml:space="preserve">. </w:t>
            </w:r>
            <w:r w:rsidR="00431D36">
              <w:rPr>
                <w:bCs/>
                <w:sz w:val="28"/>
                <w:szCs w:val="28"/>
              </w:rPr>
              <w:t>Выявление лучших образовательных практик по предмету «Труд (технология)»</w:t>
            </w:r>
            <w:r w:rsidR="00EA24FE">
              <w:rPr>
                <w:bCs/>
                <w:sz w:val="28"/>
                <w:szCs w:val="28"/>
              </w:rPr>
              <w:t>.</w:t>
            </w:r>
            <w:bookmarkStart w:id="1" w:name="_GoBack"/>
            <w:bookmarkEnd w:id="1"/>
          </w:p>
          <w:p w14:paraId="597BC5CB" w14:textId="1861776D" w:rsidR="00B01F31" w:rsidRDefault="005877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57F0">
              <w:rPr>
                <w:rFonts w:ascii="Times New Roman" w:hAnsi="Times New Roman" w:cs="Times New Roman"/>
                <w:sz w:val="28"/>
                <w:szCs w:val="28"/>
              </w:rPr>
              <w:t>. Разное: коллективное обсуждение текущих вопросов.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5FDBD4" w14:textId="77777777" w:rsidR="00B01F31" w:rsidRDefault="007457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01F31" w14:paraId="017A1D8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ABBAFE" w14:textId="77777777" w:rsidR="00B01F31" w:rsidRDefault="007457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318AB9" w14:textId="41398F53" w:rsidR="00B01F31" w:rsidRDefault="007457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Обсуждение методических рекомендаций к преподаванию учебного предмета «Труд (технология)» на 2025/2026 учебный год. </w:t>
            </w:r>
          </w:p>
          <w:p w14:paraId="37B31B5C" w14:textId="78F95330" w:rsidR="00B01F31" w:rsidRDefault="007457F0" w:rsidP="00902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участия во всероссийской олимпиаде школьников по труду (технологии) в 2024-2025 учебном году.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D649F" w14:textId="77777777" w:rsidR="00B01F31" w:rsidRDefault="007457F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B01F31" w14:paraId="710121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CC7261" w14:textId="77777777" w:rsidR="00B01F31" w:rsidRDefault="007457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E4DF4" w14:textId="77777777" w:rsidR="00902E22" w:rsidRDefault="007457F0" w:rsidP="00902E22">
            <w:pPr>
              <w:spacing w:after="0" w:line="240" w:lineRule="auto"/>
              <w:jc w:val="both"/>
              <w:rPr>
                <w:rFonts w:ascii="Roboto" w:hAnsi="Roboto"/>
                <w:color w:val="6D7994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РУМО за 2025 год.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Проектирование деятельности УМО </w:t>
            </w:r>
            <w:r w:rsidR="00BA0E3B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2026 учебн</w:t>
            </w:r>
            <w:r w:rsidR="00BA0E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год.</w:t>
            </w:r>
            <w:r w:rsidR="00902E22">
              <w:rPr>
                <w:rFonts w:ascii="Roboto" w:hAnsi="Roboto"/>
                <w:color w:val="6D7994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C085994" w14:textId="61090988" w:rsidR="00902E22" w:rsidRPr="00902E22" w:rsidRDefault="00902E22" w:rsidP="00902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Участие в м</w:t>
            </w:r>
            <w:r w:rsidRPr="00902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ежрегиональн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902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</w:t>
            </w:r>
            <w:r w:rsidRPr="00902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02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международным участием «Стратегии образования в условиях современных вызовов: методология, практика, перспективы».</w:t>
            </w:r>
          </w:p>
          <w:p w14:paraId="06EE7AB5" w14:textId="44C5F29D" w:rsidR="00B01F31" w:rsidRDefault="00902E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45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Лучшие образовательные практики по реализации </w:t>
            </w:r>
            <w:r w:rsidR="007457F0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инновационных технологий в рамках изучения инвариантных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вариативных</w:t>
            </w:r>
            <w:r w:rsidR="007457F0">
              <w:rPr>
                <w:rFonts w:ascii="Times New Roman" w:hAnsi="Times New Roman" w:cs="Times New Roman"/>
                <w:sz w:val="28"/>
                <w:szCs w:val="28"/>
              </w:rPr>
              <w:t xml:space="preserve"> модулей ФРП по предмету «Труд (технология)».</w:t>
            </w:r>
          </w:p>
          <w:p w14:paraId="6A430DB0" w14:textId="2BAE48EC" w:rsidR="00B01F31" w:rsidRDefault="00041819" w:rsidP="00902E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745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.Трансляция педагогического опыта. </w:t>
            </w:r>
            <w:r w:rsidR="00902E22">
              <w:rPr>
                <w:rFonts w:ascii="Times New Roman" w:hAnsi="Times New Roman" w:cs="Times New Roman"/>
                <w:bCs/>
                <w:sz w:val="28"/>
                <w:szCs w:val="28"/>
              </w:rPr>
              <w:t>О п</w:t>
            </w:r>
            <w:r w:rsidR="007457F0">
              <w:rPr>
                <w:rFonts w:ascii="Times New Roman" w:hAnsi="Times New Roman" w:cs="Times New Roman"/>
                <w:bCs/>
                <w:sz w:val="28"/>
                <w:szCs w:val="28"/>
              </w:rPr>
              <w:t>убликаци</w:t>
            </w:r>
            <w:r w:rsidR="00902E2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457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статей в региональном журнале РОСТ.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710CB4" w14:textId="77777777" w:rsidR="00B01F31" w:rsidRDefault="00745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</w:tbl>
    <w:p w14:paraId="5364344A" w14:textId="77777777" w:rsidR="00B01F31" w:rsidRDefault="00B01F31" w:rsidP="00902E22">
      <w:pPr>
        <w:spacing w:line="240" w:lineRule="auto"/>
        <w:rPr>
          <w:rFonts w:ascii="Times New Roman" w:hAnsi="Times New Roman" w:cs="Times New Roman"/>
          <w:color w:val="363636"/>
          <w:sz w:val="32"/>
          <w:szCs w:val="32"/>
          <w:shd w:val="clear" w:color="auto" w:fill="F9F9F9"/>
        </w:rPr>
      </w:pPr>
    </w:p>
    <w:sectPr w:rsidR="00B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A6DF" w14:textId="77777777" w:rsidR="00332B24" w:rsidRDefault="00332B24">
      <w:pPr>
        <w:spacing w:line="240" w:lineRule="auto"/>
      </w:pPr>
      <w:r>
        <w:separator/>
      </w:r>
    </w:p>
  </w:endnote>
  <w:endnote w:type="continuationSeparator" w:id="0">
    <w:p w14:paraId="448CC609" w14:textId="77777777" w:rsidR="00332B24" w:rsidRDefault="00332B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F6F8B" w14:textId="77777777" w:rsidR="00332B24" w:rsidRDefault="00332B24">
      <w:pPr>
        <w:spacing w:after="0"/>
      </w:pPr>
      <w:r>
        <w:separator/>
      </w:r>
    </w:p>
  </w:footnote>
  <w:footnote w:type="continuationSeparator" w:id="0">
    <w:p w14:paraId="3DD0D7CF" w14:textId="77777777" w:rsidR="00332B24" w:rsidRDefault="00332B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5D986"/>
    <w:multiLevelType w:val="singleLevel"/>
    <w:tmpl w:val="5695D986"/>
    <w:lvl w:ilvl="0">
      <w:start w:val="1"/>
      <w:numFmt w:val="decimal"/>
      <w:lvlText w:val="%1."/>
      <w:lvlJc w:val="left"/>
      <w:pPr>
        <w:tabs>
          <w:tab w:val="left" w:pos="595"/>
        </w:tabs>
      </w:pPr>
    </w:lvl>
  </w:abstractNum>
  <w:abstractNum w:abstractNumId="1" w15:restartNumberingAfterBreak="0">
    <w:nsid w:val="58B608B5"/>
    <w:multiLevelType w:val="multilevel"/>
    <w:tmpl w:val="58B608B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01"/>
    <w:rsid w:val="00041819"/>
    <w:rsid w:val="000C3FB5"/>
    <w:rsid w:val="001250D9"/>
    <w:rsid w:val="001A61C1"/>
    <w:rsid w:val="00246187"/>
    <w:rsid w:val="00264031"/>
    <w:rsid w:val="00283F2F"/>
    <w:rsid w:val="00284F28"/>
    <w:rsid w:val="00293E3C"/>
    <w:rsid w:val="002C5B89"/>
    <w:rsid w:val="002D299E"/>
    <w:rsid w:val="00332B24"/>
    <w:rsid w:val="003725CD"/>
    <w:rsid w:val="00394501"/>
    <w:rsid w:val="003C7361"/>
    <w:rsid w:val="00431D36"/>
    <w:rsid w:val="00473B24"/>
    <w:rsid w:val="005877E7"/>
    <w:rsid w:val="00691EDC"/>
    <w:rsid w:val="006F1515"/>
    <w:rsid w:val="007457F0"/>
    <w:rsid w:val="007C377D"/>
    <w:rsid w:val="00881F71"/>
    <w:rsid w:val="008C5338"/>
    <w:rsid w:val="008C630A"/>
    <w:rsid w:val="008E046B"/>
    <w:rsid w:val="00902E22"/>
    <w:rsid w:val="0090476B"/>
    <w:rsid w:val="009505EA"/>
    <w:rsid w:val="009614B1"/>
    <w:rsid w:val="0097592C"/>
    <w:rsid w:val="00987C62"/>
    <w:rsid w:val="00995F22"/>
    <w:rsid w:val="009E78C8"/>
    <w:rsid w:val="00A94FD4"/>
    <w:rsid w:val="00B01F31"/>
    <w:rsid w:val="00BA0E3B"/>
    <w:rsid w:val="00BA5E16"/>
    <w:rsid w:val="00BD02DC"/>
    <w:rsid w:val="00D05D71"/>
    <w:rsid w:val="00D97BCD"/>
    <w:rsid w:val="00DF6EFF"/>
    <w:rsid w:val="00E5737E"/>
    <w:rsid w:val="00EA24FE"/>
    <w:rsid w:val="196B3C59"/>
    <w:rsid w:val="47AC7CA5"/>
    <w:rsid w:val="6A46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573B"/>
  <w15:docId w15:val="{A9FE7262-3C14-4246-A992-CDE4046E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5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ИТО</dc:creator>
  <cp:lastModifiedBy>Гончарова АН</cp:lastModifiedBy>
  <cp:revision>15</cp:revision>
  <dcterms:created xsi:type="dcterms:W3CDTF">2021-12-29T10:58:00Z</dcterms:created>
  <dcterms:modified xsi:type="dcterms:W3CDTF">2025-01-27T09:03:00Z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8D02E05706874DBAB7B456AD602EFF49_12</vt:lpwstr>
  </property>
</Properties>
</file>