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BC" w:rsidRPr="00B453BC" w:rsidRDefault="00AA3E94" w:rsidP="00B45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организации</w:t>
      </w:r>
    </w:p>
    <w:p w:rsidR="00B453BC" w:rsidRPr="00B453BC" w:rsidRDefault="00B453BC" w:rsidP="00B453BC">
      <w:pPr>
        <w:jc w:val="both"/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</w:t>
      </w:r>
      <w:r>
        <w:rPr>
          <w:rFonts w:ascii="Times New Roman" w:hAnsi="Times New Roman" w:cs="Times New Roman"/>
          <w:sz w:val="28"/>
          <w:szCs w:val="28"/>
        </w:rPr>
        <w:t>го образования Липецкой области</w:t>
      </w:r>
      <w:r w:rsidRPr="00B453BC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Адрес: 398035, г. Липецк, ул. Циолковского,18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ИНН – 4826043894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КПП – 482601001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ОКВЭД 85.42 85/23 85/42/9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ОКТМО 42701000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ОГРН    1044800193096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Казначейский счет №   03224643420000004600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казначейский счет № </w:t>
      </w:r>
      <w:r w:rsidRPr="00B453BC">
        <w:rPr>
          <w:rFonts w:ascii="Times New Roman" w:hAnsi="Times New Roman" w:cs="Times New Roman"/>
          <w:sz w:val="28"/>
          <w:szCs w:val="28"/>
        </w:rPr>
        <w:t xml:space="preserve">40102810945370000039  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Л\</w:t>
      </w:r>
      <w:proofErr w:type="spellStart"/>
      <w:proofErr w:type="gramStart"/>
      <w:r w:rsidRPr="00B453B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453BC">
        <w:rPr>
          <w:rFonts w:ascii="Times New Roman" w:hAnsi="Times New Roman" w:cs="Times New Roman"/>
          <w:sz w:val="28"/>
          <w:szCs w:val="28"/>
        </w:rPr>
        <w:t>.№</w:t>
      </w:r>
      <w:proofErr w:type="gramEnd"/>
      <w:r w:rsidRPr="00B453BC">
        <w:rPr>
          <w:rFonts w:ascii="Times New Roman" w:hAnsi="Times New Roman" w:cs="Times New Roman"/>
          <w:sz w:val="28"/>
          <w:szCs w:val="28"/>
        </w:rPr>
        <w:t xml:space="preserve">    30001000370</w:t>
      </w:r>
    </w:p>
    <w:p w:rsidR="00A7782C" w:rsidRPr="00A7782C" w:rsidRDefault="00A7782C" w:rsidP="00A7782C">
      <w:pPr>
        <w:rPr>
          <w:rFonts w:ascii="Times New Roman" w:hAnsi="Times New Roman" w:cs="Times New Roman"/>
          <w:sz w:val="28"/>
          <w:szCs w:val="28"/>
        </w:rPr>
      </w:pPr>
      <w:r w:rsidRPr="00A7782C">
        <w:rPr>
          <w:rFonts w:ascii="Times New Roman" w:hAnsi="Times New Roman" w:cs="Times New Roman"/>
          <w:sz w:val="28"/>
          <w:szCs w:val="28"/>
        </w:rPr>
        <w:t>КБК 00400000043000000130 (2222)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БИК банка 014206212</w:t>
      </w:r>
    </w:p>
    <w:p w:rsidR="00B453BC" w:rsidRP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Отделение Липецк Банка России//УФК по Липецкой области г. Липецк</w:t>
      </w:r>
    </w:p>
    <w:p w:rsidR="00B453BC" w:rsidRPr="00B453BC" w:rsidRDefault="00191029" w:rsidP="00B4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53BC" w:rsidRPr="00B453BC">
        <w:rPr>
          <w:rFonts w:ascii="Times New Roman" w:hAnsi="Times New Roman" w:cs="Times New Roman"/>
          <w:sz w:val="28"/>
          <w:szCs w:val="28"/>
        </w:rPr>
        <w:t xml:space="preserve">ектор: </w:t>
      </w:r>
      <w:r w:rsidR="00C361F5">
        <w:rPr>
          <w:rFonts w:ascii="Times New Roman" w:hAnsi="Times New Roman" w:cs="Times New Roman"/>
          <w:sz w:val="28"/>
          <w:szCs w:val="28"/>
        </w:rPr>
        <w:t>Есина Елена Александровна</w:t>
      </w:r>
    </w:p>
    <w:p w:rsidR="00B453BC" w:rsidRDefault="00B453BC" w:rsidP="00B453BC">
      <w:pPr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1029">
        <w:rPr>
          <w:rFonts w:ascii="Times New Roman" w:hAnsi="Times New Roman" w:cs="Times New Roman"/>
          <w:sz w:val="28"/>
          <w:szCs w:val="28"/>
        </w:rPr>
        <w:t>Устава</w:t>
      </w:r>
    </w:p>
    <w:p w:rsidR="00847BD3" w:rsidRPr="00847BD3" w:rsidRDefault="00847BD3" w:rsidP="00B453BC">
      <w:pPr>
        <w:rPr>
          <w:rFonts w:ascii="Times New Roman" w:hAnsi="Times New Roman" w:cs="Times New Roman"/>
          <w:b/>
          <w:sz w:val="28"/>
          <w:szCs w:val="28"/>
        </w:rPr>
      </w:pPr>
      <w:r w:rsidRPr="00847BD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847BD3">
        <w:rPr>
          <w:rFonts w:ascii="Times New Roman" w:hAnsi="Times New Roman" w:cs="Times New Roman"/>
          <w:b/>
          <w:sz w:val="28"/>
          <w:szCs w:val="28"/>
        </w:rPr>
        <w:t>-код для оплаты услуг</w:t>
      </w:r>
    </w:p>
    <w:p w:rsidR="00077987" w:rsidRPr="00B453BC" w:rsidRDefault="00AA3E94" w:rsidP="0007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1370BF" wp14:editId="221F6287">
            <wp:extent cx="227647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987" w:rsidRPr="00B4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78"/>
    <w:rsid w:val="00077987"/>
    <w:rsid w:val="00191029"/>
    <w:rsid w:val="00757C23"/>
    <w:rsid w:val="00847BD3"/>
    <w:rsid w:val="00A36A78"/>
    <w:rsid w:val="00A7782C"/>
    <w:rsid w:val="00AA3E94"/>
    <w:rsid w:val="00B01381"/>
    <w:rsid w:val="00B453BC"/>
    <w:rsid w:val="00C361F5"/>
    <w:rsid w:val="00F1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DF05"/>
  <w15:chartTrackingRefBased/>
  <w15:docId w15:val="{417664D1-475A-454A-8C31-6E0AE1AD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LIROCOMP07</dc:creator>
  <cp:keywords/>
  <dc:description/>
  <cp:lastModifiedBy>dfghgnbcfg</cp:lastModifiedBy>
  <cp:revision>13</cp:revision>
  <cp:lastPrinted>2024-04-02T09:07:00Z</cp:lastPrinted>
  <dcterms:created xsi:type="dcterms:W3CDTF">2021-03-09T11:58:00Z</dcterms:created>
  <dcterms:modified xsi:type="dcterms:W3CDTF">2024-07-05T10:41:00Z</dcterms:modified>
</cp:coreProperties>
</file>