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9270" w14:textId="77777777"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18066C" wp14:editId="46BB271D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37B99" w14:textId="77777777"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  <w:r w:rsidR="005A3D01">
        <w:rPr>
          <w:rFonts w:ascii="Times New Roman" w:hAnsi="Times New Roman" w:cs="Times New Roman"/>
          <w:b/>
          <w:sz w:val="28"/>
          <w:szCs w:val="28"/>
        </w:rPr>
        <w:t>.</w:t>
      </w:r>
    </w:p>
    <w:p w14:paraId="2C897D2B" w14:textId="77777777"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14:paraId="31939345" w14:textId="77777777"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14:paraId="05857DD6" w14:textId="77777777"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11742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1742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14:paraId="6D391DF5" w14:textId="77777777" w:rsidR="00F66431" w:rsidRPr="00F66431" w:rsidRDefault="00F66431" w:rsidP="00F66431">
      <w:pPr>
        <w:pStyle w:val="3"/>
        <w:spacing w:before="0" w:after="150"/>
        <w:ind w:left="150" w:right="15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643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«</w:t>
      </w:r>
      <w:r w:rsidR="00873579" w:rsidRPr="00873579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Ц</w:t>
      </w:r>
      <w:r w:rsidR="00873579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енности, которые нас объединяют</w:t>
      </w:r>
      <w:r w:rsidRPr="00F6643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»</w:t>
      </w:r>
    </w:p>
    <w:p w14:paraId="433F2814" w14:textId="77777777"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8F16CA4" w14:textId="77777777" w:rsidR="00FB7427" w:rsidRPr="00FB7427" w:rsidRDefault="00FB7427" w:rsidP="0087357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3579" w:rsidRP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актуализация и раз</w:t>
      </w:r>
      <w:r w:rsid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витие представлений, обучающихся </w:t>
      </w:r>
      <w:r w:rsidR="00873579" w:rsidRP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ценностях как ориентирах в</w:t>
      </w:r>
      <w:r w:rsid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повседневной жизни, содействие формированию </w:t>
      </w:r>
      <w:r w:rsidR="00873579" w:rsidRP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осозн</w:t>
      </w:r>
      <w:r w:rsid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анного отношения к традиционным </w:t>
      </w:r>
      <w:r w:rsidR="00873579" w:rsidRP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ценностям как основе еди</w:t>
      </w:r>
      <w:r w:rsid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нства и целостности российского </w:t>
      </w:r>
      <w:r w:rsidR="00873579" w:rsidRP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общества.</w:t>
      </w:r>
    </w:p>
    <w:p w14:paraId="10E1C691" w14:textId="77777777"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минут.</w:t>
      </w:r>
    </w:p>
    <w:p w14:paraId="408B6D3C" w14:textId="77777777"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форма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беседа, обсуждение, работа в группах. </w:t>
      </w:r>
    </w:p>
    <w:p w14:paraId="3FEA785B" w14:textId="77777777"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180191" w14:textId="77777777" w:rsidR="00FB7427" w:rsidRPr="00FB7427" w:rsidRDefault="00FB7427" w:rsidP="008A4D2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занятия в части регионального компонента: </w:t>
      </w:r>
      <w:r w:rsidR="00743D2D" w:rsidRPr="006D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расширение и углубление </w:t>
      </w:r>
      <w:r w:rsidR="00A31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знаний</w:t>
      </w:r>
      <w:r w:rsidR="00743D2D" w:rsidRPr="006D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</w:t>
      </w:r>
      <w:r w:rsidR="00873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традиционных ценностях людей, проживающих в Липецкой области</w:t>
      </w:r>
      <w:r w:rsidR="009D0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100EE98" w14:textId="77777777" w:rsidR="00D56626" w:rsidRDefault="00281677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</w:p>
    <w:p w14:paraId="0BCE0BAC" w14:textId="77777777" w:rsidR="00777310" w:rsidRDefault="00777310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D86120" wp14:editId="4C12B715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27FC6" w14:textId="77777777" w:rsidR="009F470E" w:rsidRDefault="00077828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9D0686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14:paraId="470CDB45" w14:textId="77777777" w:rsidR="009D0686" w:rsidRPr="009D0686" w:rsidRDefault="009D0686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14:paraId="5344C826" w14:textId="77777777" w:rsidR="00873579" w:rsidRPr="002068AC" w:rsidRDefault="00873579" w:rsidP="00873579">
      <w:pPr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2068AC">
        <w:rPr>
          <w:rStyle w:val="a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Ценности</w:t>
      </w:r>
      <w:r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— это</w:t>
      </w:r>
      <w:r w:rsid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ориентир, который помогает нам </w:t>
      </w:r>
      <w:r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пост</w:t>
      </w:r>
      <w:r w:rsid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упать правильно и ответственно. </w:t>
      </w:r>
      <w:r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Традиционные цен</w:t>
      </w:r>
      <w:r w:rsid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ности помогают чувствовать себя </w:t>
      </w:r>
      <w:r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частью единого </w:t>
      </w:r>
      <w:r w:rsid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народа, способствуют укреплению общества и развитию страны. </w:t>
      </w:r>
      <w:r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Понимание и сохр</w:t>
      </w:r>
      <w:r w:rsid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анение ценностей — это гарантия </w:t>
      </w:r>
      <w:r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внутренней гармонии и устойчивого развития общест</w:t>
      </w:r>
      <w:r w:rsid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ва. </w:t>
      </w:r>
      <w:r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Следование ценностям помогает человеку развиваться</w:t>
      </w:r>
    </w:p>
    <w:p w14:paraId="10BF2ABB" w14:textId="77777777" w:rsidR="00873579" w:rsidRPr="00692400" w:rsidRDefault="002068AC" w:rsidP="00873579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и достигать успеха. </w:t>
      </w:r>
      <w:r w:rsidR="00873579"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Уникальность</w:t>
      </w:r>
      <w:r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каждого человека и опыт разных </w:t>
      </w:r>
      <w:r w:rsidR="00873579"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поколений обогащают </w:t>
      </w:r>
      <w:r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общество, но только в сочетании </w:t>
      </w:r>
      <w:r w:rsidR="00873579"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 единством, взаимоп</w:t>
      </w:r>
      <w:r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омощью и уважением друг к другу </w:t>
      </w:r>
      <w:r w:rsidR="00873579" w:rsidRPr="002068A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существует сильный и сплоченный народ.</w:t>
      </w:r>
    </w:p>
    <w:p w14:paraId="10D70202" w14:textId="77777777" w:rsidR="00873579" w:rsidRDefault="00873579" w:rsidP="0069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8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Липецкой области</w:t>
      </w:r>
      <w:r w:rsidRPr="008735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ведётся системная работа правительства с некоммерческими и религиозными организациями, этническими диаспорами, вузами и школами, волонтёрами по укреплению духовно-нравственных ценностей, знакомству жителей региона с национальным</w:t>
      </w:r>
      <w:r w:rsidR="002068AC">
        <w:rPr>
          <w:rFonts w:ascii="Times New Roman" w:hAnsi="Times New Roman" w:cs="Times New Roman"/>
          <w:sz w:val="28"/>
          <w:szCs w:val="28"/>
          <w:shd w:val="clear" w:color="auto" w:fill="FFFFFF"/>
        </w:rPr>
        <w:t>и культурами и обычаями России.</w:t>
      </w:r>
    </w:p>
    <w:p w14:paraId="2374B170" w14:textId="77777777" w:rsidR="00692400" w:rsidRPr="00B705B1" w:rsidRDefault="00B705B1" w:rsidP="00B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318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Липецкой области</w:t>
      </w:r>
      <w:r w:rsidRPr="00A31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ценности, которые объединяют жителей, включают </w:t>
      </w:r>
      <w:r w:rsidRPr="00A318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патриотизм, семейные ценности, историческую память, трудолюбие и преемственность поколений.</w:t>
      </w:r>
      <w:r w:rsidRPr="00A31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принципы находят отражение в государственной политике, культурных инициативах, социальных программа</w:t>
      </w:r>
      <w:r w:rsidR="00692400" w:rsidRPr="00A31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и общественных мероприятиях. </w:t>
      </w:r>
    </w:p>
    <w:p w14:paraId="4EC7DDB1" w14:textId="77777777" w:rsidR="00B705B1" w:rsidRPr="00692400" w:rsidRDefault="00B705B1" w:rsidP="006924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24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Патриотизм</w:t>
      </w:r>
    </w:p>
    <w:p w14:paraId="6490BE7E" w14:textId="77777777" w:rsidR="00692400" w:rsidRPr="00A3189B" w:rsidRDefault="00B705B1" w:rsidP="00692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Патриотическое воспитание — один из ключевых приоритетов в регионе. В Липецкой области проводятся мероприятия, направленные на формирование любви к Родине, уважения к её истории и культуре. Например, ежегодно проходит конкурс «Я — патриот», в рамках которого награждают лучшие муниципальные образования, образовательные учреждения, патриотические клубы и юнармейские отряды. Также в регионе реализуются проекты, связанные с сохранением памяти о защитниках Отечества, включая создание музеев и уголков, посвящённых участникам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специальной военной операции. </w:t>
      </w:r>
    </w:p>
    <w:p w14:paraId="1FE8D6E5" w14:textId="77777777" w:rsidR="00B705B1" w:rsidRPr="00692400" w:rsidRDefault="00B705B1" w:rsidP="006924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24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Семейные ценности</w:t>
      </w:r>
    </w:p>
    <w:p w14:paraId="4288D0FB" w14:textId="77777777" w:rsidR="00B705B1" w:rsidRPr="00B705B1" w:rsidRDefault="00B705B1" w:rsidP="00B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Семья рассматривается как основа общества. В Липецкой области активно поддерживаются и пропагандируются традиционные семейные ценности: любовь, взаимоуважение, ответственность, забота о детях и старших поколениях. Реализуется региональный проект «Семейные ценности и инфраструктура культуры» в рамках национального проекта «Семья». Его цель — создать условия для качественного семейного досуга, укрепить традиционные ценности и сделать культурные блага 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доступными для всех возрастов. </w:t>
      </w: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Ежегодно проводится конкурс «Семья года», в котором награждаются многодетные семьи, молодые пары с детьми, сельские семьи, супружеские пары, прожившие в браке не менее 30 лет, а также трудовые династии. В 2025 году губернатор Игорь Артамонов вручал благодарственные письма семьям за 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сохранение семейных ценностей. 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15C5F318" w14:textId="77777777" w:rsidR="00B705B1" w:rsidRPr="00692400" w:rsidRDefault="00B705B1" w:rsidP="006924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24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Историческая память</w:t>
      </w:r>
    </w:p>
    <w:p w14:paraId="660BA540" w14:textId="77777777" w:rsidR="00B705B1" w:rsidRPr="00B705B1" w:rsidRDefault="00B705B1" w:rsidP="00B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Сохранение исторической памяти — важный аспект консолидации общества. В Липецкой области реализуются проекты, направленные на реставрацию памятников истории и культуры, воспитание патриотического духа у молодёжи. Проводятся мероприятия, связанные с ключевыми датами российской истории: Дни единых действий, посвящённые освобождению Ленинграда, Сталинградской битве, Дню </w:t>
      </w: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Победы,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России и другим событиям. </w:t>
      </w: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>В 2026 году в регионе установили 8 новых памятных дат, включая День образования Липецкой области, День чествования липчан — ветеранов боевых действий и День памяти свя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тителя Тихона Задонского. </w:t>
      </w:r>
    </w:p>
    <w:p w14:paraId="67CF77AB" w14:textId="77777777" w:rsidR="00B705B1" w:rsidRPr="00692400" w:rsidRDefault="00B705B1" w:rsidP="006924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24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Трудолюбие и преемственность поколений</w:t>
      </w:r>
    </w:p>
    <w:p w14:paraId="1D2EB8C9" w14:textId="77777777" w:rsidR="00F90309" w:rsidRPr="00A3189B" w:rsidRDefault="00B705B1" w:rsidP="00A31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>В Липецкой области ценится трудолюбие и передача профессионального опыта из поколения в поколение. Проводятся слёты трудовых династий, где чествуют семьи, связавшие свой трудовой путь с одним предприятием или отраслью. Такие династии объединяют понятия «семья» и «труд», служат примером связи поколений, преемственност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взаимоуважения и поддержки. </w:t>
      </w: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>В 2024 году состоялся первый слёт трудовых династий, на котором были отмечены династии врачей, учителей, работников лесного хозяйства, транспортников, м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еталлургов и других профессий. </w:t>
      </w:r>
    </w:p>
    <w:p w14:paraId="2473AC72" w14:textId="77777777" w:rsidR="00B705B1" w:rsidRPr="00692400" w:rsidRDefault="00B705B1" w:rsidP="006924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24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Межнациональное и межрелигиозное согласие</w:t>
      </w:r>
    </w:p>
    <w:p w14:paraId="04AB5873" w14:textId="77777777" w:rsidR="00B705B1" w:rsidRPr="00B705B1" w:rsidRDefault="00B705B1" w:rsidP="00B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>В регионе ведётся работа по укреплению гражданского единства и гармонизации межнациональных отношений. Взаимодействие с лидерами национальных диаспор и религиозных объединений, профилактическая работа со школьниками и студентами направлены на предотвращение конфликтов и формирование т</w:t>
      </w:r>
      <w:r w:rsidR="0069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олерантности. </w:t>
      </w:r>
    </w:p>
    <w:p w14:paraId="3C6CEEBF" w14:textId="77777777" w:rsidR="00873579" w:rsidRPr="00B705B1" w:rsidRDefault="00B705B1" w:rsidP="00B7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05B1">
        <w:rPr>
          <w:rFonts w:ascii="Times New Roman" w:hAnsi="Times New Roman" w:cs="Times New Roman"/>
          <w:sz w:val="28"/>
          <w:szCs w:val="28"/>
          <w:shd w:val="clear" w:color="auto" w:fill="FFFFFF"/>
        </w:rPr>
        <w:t>Эти ценности формируют основу для единства жителей Липецкой области, способствуют развитию региона и укреплению общероссийской гражданской идентичности.</w:t>
      </w:r>
    </w:p>
    <w:p w14:paraId="3A0FED5A" w14:textId="77777777" w:rsidR="00514EF8" w:rsidRDefault="00514EF8" w:rsidP="00514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1178FB" w14:textId="77777777" w:rsidR="00514EF8" w:rsidRDefault="00873579" w:rsidP="00514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95ADC26" w14:textId="77777777" w:rsidR="00243FEE" w:rsidRDefault="00243FEE" w:rsidP="00514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BC62A9" w14:textId="77777777" w:rsidR="00243FEE" w:rsidRDefault="00243FEE" w:rsidP="00514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21EAD3" w14:textId="77777777" w:rsidR="00243FEE" w:rsidRDefault="00243FEE" w:rsidP="00514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3A7D31" w14:textId="77777777" w:rsidR="00243FEE" w:rsidRDefault="00243FEE" w:rsidP="00514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E180CA" w14:textId="77777777" w:rsidR="00243FEE" w:rsidRPr="00243FEE" w:rsidRDefault="00873579" w:rsidP="00243FEE">
      <w:pPr>
        <w:spacing w:after="0" w:line="240" w:lineRule="auto"/>
        <w:jc w:val="both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  <w:t xml:space="preserve"> </w:t>
      </w:r>
    </w:p>
    <w:p w14:paraId="7716A3DD" w14:textId="77777777" w:rsidR="00A12D8D" w:rsidRDefault="00A12D8D" w:rsidP="00514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9575C" w14:textId="77777777" w:rsidR="00243FEE" w:rsidRDefault="00243FEE" w:rsidP="00514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94ADA" w14:textId="77777777" w:rsidR="00243FEE" w:rsidRDefault="00243FEE" w:rsidP="00514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94C4A" w14:textId="77777777" w:rsidR="00243FEE" w:rsidRDefault="00243FEE" w:rsidP="00514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70641C" w14:textId="77777777" w:rsidR="00514EF8" w:rsidRDefault="00873579" w:rsidP="00DD5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14:paraId="74BD6CF8" w14:textId="77777777" w:rsidR="00243FEE" w:rsidRDefault="00243FEE" w:rsidP="00DD5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0A6E64" w14:textId="77777777" w:rsidR="00243FEE" w:rsidRPr="00A12D8D" w:rsidRDefault="00243FEE" w:rsidP="00DD5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39B565" w14:textId="77777777" w:rsidR="0091324A" w:rsidRDefault="0091324A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F0869C" w14:textId="77777777" w:rsidR="0091324A" w:rsidRDefault="0091324A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68DAE0" w14:textId="77777777" w:rsidR="0091324A" w:rsidRDefault="0091324A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A192CC" w14:textId="77777777" w:rsidR="0091324A" w:rsidRDefault="0091324A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898AA0" w14:textId="77777777" w:rsidR="0090398C" w:rsidRPr="0090398C" w:rsidRDefault="00514EF8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C981954" w14:textId="77777777" w:rsidR="0090398C" w:rsidRPr="0090398C" w:rsidRDefault="00514EF8" w:rsidP="00DD58D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210995C" w14:textId="77777777" w:rsidR="005C4976" w:rsidRDefault="00514EF8" w:rsidP="00DD58D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</w:p>
    <w:p w14:paraId="61D84333" w14:textId="77777777" w:rsidR="00F07ACF" w:rsidRPr="00D64BD4" w:rsidRDefault="00514EF8" w:rsidP="00DD58D0">
      <w:pPr>
        <w:pStyle w:val="1"/>
        <w:shd w:val="clear" w:color="auto" w:fill="FFFFFF"/>
        <w:jc w:val="both"/>
        <w:rPr>
          <w:color w:val="FF0000"/>
          <w:sz w:val="28"/>
          <w:szCs w:val="28"/>
        </w:rPr>
      </w:pPr>
      <w:r>
        <w:rPr>
          <w:rFonts w:ascii="ALSHaussVF" w:hAnsi="ALSHaussVF"/>
          <w:b w:val="0"/>
          <w:sz w:val="28"/>
          <w:szCs w:val="28"/>
          <w:u w:val="single"/>
        </w:rPr>
        <w:t xml:space="preserve">  </w:t>
      </w:r>
    </w:p>
    <w:p w14:paraId="4096E121" w14:textId="77777777" w:rsidR="0090398C" w:rsidRPr="0090398C" w:rsidRDefault="00D64BD4" w:rsidP="00DD58D0">
      <w:pPr>
        <w:pStyle w:val="a6"/>
        <w:jc w:val="both"/>
      </w:pPr>
      <w:r>
        <w:rPr>
          <w:sz w:val="28"/>
        </w:rPr>
        <w:t xml:space="preserve"> </w:t>
      </w:r>
    </w:p>
    <w:p w14:paraId="77479483" w14:textId="77777777" w:rsidR="00D56626" w:rsidRDefault="00D56626" w:rsidP="00DD5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196A84" w14:textId="77777777" w:rsidR="000B4D20" w:rsidRPr="00D56626" w:rsidRDefault="000B4D20" w:rsidP="00DD5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B4D20" w:rsidRPr="00D56626" w:rsidSect="00AD13D0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D2ED" w14:textId="77777777" w:rsidR="00526DE1" w:rsidRDefault="00526DE1" w:rsidP="0047098F">
      <w:pPr>
        <w:spacing w:after="0" w:line="240" w:lineRule="auto"/>
      </w:pPr>
      <w:r>
        <w:separator/>
      </w:r>
    </w:p>
  </w:endnote>
  <w:endnote w:type="continuationSeparator" w:id="0">
    <w:p w14:paraId="2072C3A4" w14:textId="77777777" w:rsidR="00526DE1" w:rsidRDefault="00526DE1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SHaussV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9198" w14:textId="77777777" w:rsidR="00526DE1" w:rsidRDefault="00526DE1" w:rsidP="0047098F">
      <w:pPr>
        <w:spacing w:after="0" w:line="240" w:lineRule="auto"/>
      </w:pPr>
      <w:r>
        <w:separator/>
      </w:r>
    </w:p>
  </w:footnote>
  <w:footnote w:type="continuationSeparator" w:id="0">
    <w:p w14:paraId="389A5463" w14:textId="77777777" w:rsidR="00526DE1" w:rsidRDefault="00526DE1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58BB"/>
    <w:multiLevelType w:val="hybridMultilevel"/>
    <w:tmpl w:val="6C80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6B8F"/>
    <w:multiLevelType w:val="hybridMultilevel"/>
    <w:tmpl w:val="4B78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28C1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6F50E1"/>
    <w:multiLevelType w:val="multilevel"/>
    <w:tmpl w:val="357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196F38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B286DB7"/>
    <w:multiLevelType w:val="hybridMultilevel"/>
    <w:tmpl w:val="CE869D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14555624">
    <w:abstractNumId w:val="4"/>
  </w:num>
  <w:num w:numId="2" w16cid:durableId="1738746809">
    <w:abstractNumId w:val="2"/>
  </w:num>
  <w:num w:numId="3" w16cid:durableId="1406106238">
    <w:abstractNumId w:val="5"/>
  </w:num>
  <w:num w:numId="4" w16cid:durableId="503790332">
    <w:abstractNumId w:val="6"/>
  </w:num>
  <w:num w:numId="5" w16cid:durableId="936787758">
    <w:abstractNumId w:val="1"/>
  </w:num>
  <w:num w:numId="6" w16cid:durableId="1418400257">
    <w:abstractNumId w:val="0"/>
  </w:num>
  <w:num w:numId="7" w16cid:durableId="117335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27356"/>
    <w:rsid w:val="00027581"/>
    <w:rsid w:val="00046A97"/>
    <w:rsid w:val="00060091"/>
    <w:rsid w:val="00062FA1"/>
    <w:rsid w:val="00076A89"/>
    <w:rsid w:val="00077828"/>
    <w:rsid w:val="00092FD4"/>
    <w:rsid w:val="0009751C"/>
    <w:rsid w:val="000A2DA1"/>
    <w:rsid w:val="000B4A6D"/>
    <w:rsid w:val="000B4D20"/>
    <w:rsid w:val="000B6FB1"/>
    <w:rsid w:val="000C4F0A"/>
    <w:rsid w:val="000E5F14"/>
    <w:rsid w:val="00111B4C"/>
    <w:rsid w:val="00113A97"/>
    <w:rsid w:val="00117426"/>
    <w:rsid w:val="00120CD4"/>
    <w:rsid w:val="001407DC"/>
    <w:rsid w:val="001411EE"/>
    <w:rsid w:val="00152B94"/>
    <w:rsid w:val="00155954"/>
    <w:rsid w:val="00156383"/>
    <w:rsid w:val="0016632D"/>
    <w:rsid w:val="00174D80"/>
    <w:rsid w:val="00177EE6"/>
    <w:rsid w:val="001945A6"/>
    <w:rsid w:val="0019526C"/>
    <w:rsid w:val="001A5350"/>
    <w:rsid w:val="001B43F6"/>
    <w:rsid w:val="001B48C8"/>
    <w:rsid w:val="001B55A9"/>
    <w:rsid w:val="001B7719"/>
    <w:rsid w:val="001D3261"/>
    <w:rsid w:val="001E1489"/>
    <w:rsid w:val="001E4E1F"/>
    <w:rsid w:val="001F0633"/>
    <w:rsid w:val="001F230B"/>
    <w:rsid w:val="001F3A26"/>
    <w:rsid w:val="001F4C0D"/>
    <w:rsid w:val="001F689A"/>
    <w:rsid w:val="002058D4"/>
    <w:rsid w:val="002068AC"/>
    <w:rsid w:val="0021307B"/>
    <w:rsid w:val="00217E5D"/>
    <w:rsid w:val="002234DB"/>
    <w:rsid w:val="00243FEE"/>
    <w:rsid w:val="0024415B"/>
    <w:rsid w:val="00272197"/>
    <w:rsid w:val="00281677"/>
    <w:rsid w:val="00283C0E"/>
    <w:rsid w:val="002870BA"/>
    <w:rsid w:val="00293A3C"/>
    <w:rsid w:val="002C0C9A"/>
    <w:rsid w:val="002C2220"/>
    <w:rsid w:val="002D4FE6"/>
    <w:rsid w:val="002E7D18"/>
    <w:rsid w:val="002F02C9"/>
    <w:rsid w:val="00323D80"/>
    <w:rsid w:val="00343B28"/>
    <w:rsid w:val="00347D97"/>
    <w:rsid w:val="003621A8"/>
    <w:rsid w:val="00364F5F"/>
    <w:rsid w:val="0036588B"/>
    <w:rsid w:val="00367EF6"/>
    <w:rsid w:val="00372C52"/>
    <w:rsid w:val="00372ED4"/>
    <w:rsid w:val="00380175"/>
    <w:rsid w:val="0039397D"/>
    <w:rsid w:val="00394D17"/>
    <w:rsid w:val="003B1847"/>
    <w:rsid w:val="003B4160"/>
    <w:rsid w:val="003B4583"/>
    <w:rsid w:val="003C73C0"/>
    <w:rsid w:val="003D2C8A"/>
    <w:rsid w:val="003E580F"/>
    <w:rsid w:val="0040739D"/>
    <w:rsid w:val="00422C81"/>
    <w:rsid w:val="004512EC"/>
    <w:rsid w:val="00451CA8"/>
    <w:rsid w:val="0045795C"/>
    <w:rsid w:val="00470377"/>
    <w:rsid w:val="0047098F"/>
    <w:rsid w:val="00476ED9"/>
    <w:rsid w:val="00484153"/>
    <w:rsid w:val="00490AFE"/>
    <w:rsid w:val="004A0CDD"/>
    <w:rsid w:val="004A186E"/>
    <w:rsid w:val="004A20D6"/>
    <w:rsid w:val="004B090D"/>
    <w:rsid w:val="004B3F9D"/>
    <w:rsid w:val="004E4A9D"/>
    <w:rsid w:val="004E4B93"/>
    <w:rsid w:val="004E7EFE"/>
    <w:rsid w:val="004F3DA0"/>
    <w:rsid w:val="004F7B46"/>
    <w:rsid w:val="005101E5"/>
    <w:rsid w:val="00510707"/>
    <w:rsid w:val="005128C9"/>
    <w:rsid w:val="00514EF8"/>
    <w:rsid w:val="00526DE1"/>
    <w:rsid w:val="0053108D"/>
    <w:rsid w:val="005419BC"/>
    <w:rsid w:val="00560BCD"/>
    <w:rsid w:val="0057167B"/>
    <w:rsid w:val="00573980"/>
    <w:rsid w:val="005866B7"/>
    <w:rsid w:val="00596205"/>
    <w:rsid w:val="00596928"/>
    <w:rsid w:val="005A3D01"/>
    <w:rsid w:val="005B2FF9"/>
    <w:rsid w:val="005B7599"/>
    <w:rsid w:val="005B768A"/>
    <w:rsid w:val="005C4976"/>
    <w:rsid w:val="005E24F1"/>
    <w:rsid w:val="005F2316"/>
    <w:rsid w:val="005F3203"/>
    <w:rsid w:val="005F39C8"/>
    <w:rsid w:val="006014E0"/>
    <w:rsid w:val="0060225B"/>
    <w:rsid w:val="00602B59"/>
    <w:rsid w:val="00605DF4"/>
    <w:rsid w:val="00615738"/>
    <w:rsid w:val="00616A1E"/>
    <w:rsid w:val="00622908"/>
    <w:rsid w:val="0062368F"/>
    <w:rsid w:val="00624AE3"/>
    <w:rsid w:val="00634D62"/>
    <w:rsid w:val="00663FB9"/>
    <w:rsid w:val="0066561B"/>
    <w:rsid w:val="00670635"/>
    <w:rsid w:val="0067080E"/>
    <w:rsid w:val="006751A8"/>
    <w:rsid w:val="006756F5"/>
    <w:rsid w:val="0069017B"/>
    <w:rsid w:val="00692400"/>
    <w:rsid w:val="00694EAB"/>
    <w:rsid w:val="006C267D"/>
    <w:rsid w:val="006D5676"/>
    <w:rsid w:val="006D650F"/>
    <w:rsid w:val="006E4E4C"/>
    <w:rsid w:val="007013EA"/>
    <w:rsid w:val="00703F23"/>
    <w:rsid w:val="00710ACC"/>
    <w:rsid w:val="00712ADF"/>
    <w:rsid w:val="00717AA4"/>
    <w:rsid w:val="00743D2D"/>
    <w:rsid w:val="007551EB"/>
    <w:rsid w:val="00757CA9"/>
    <w:rsid w:val="00764E44"/>
    <w:rsid w:val="007739A0"/>
    <w:rsid w:val="00777310"/>
    <w:rsid w:val="007800FE"/>
    <w:rsid w:val="00785485"/>
    <w:rsid w:val="007C05D2"/>
    <w:rsid w:val="007C11EA"/>
    <w:rsid w:val="007D1359"/>
    <w:rsid w:val="007D1FEF"/>
    <w:rsid w:val="007D33F8"/>
    <w:rsid w:val="007F1D09"/>
    <w:rsid w:val="00802BC6"/>
    <w:rsid w:val="008255D4"/>
    <w:rsid w:val="00832C0A"/>
    <w:rsid w:val="00843AE1"/>
    <w:rsid w:val="00851785"/>
    <w:rsid w:val="00863072"/>
    <w:rsid w:val="00867752"/>
    <w:rsid w:val="00870C20"/>
    <w:rsid w:val="00873579"/>
    <w:rsid w:val="00881016"/>
    <w:rsid w:val="008A22BF"/>
    <w:rsid w:val="008A4D21"/>
    <w:rsid w:val="008B4C4B"/>
    <w:rsid w:val="008B7C8B"/>
    <w:rsid w:val="008C5279"/>
    <w:rsid w:val="008E5DC9"/>
    <w:rsid w:val="008E72E1"/>
    <w:rsid w:val="008F27F7"/>
    <w:rsid w:val="0090398C"/>
    <w:rsid w:val="00906CEE"/>
    <w:rsid w:val="0091324A"/>
    <w:rsid w:val="009165EC"/>
    <w:rsid w:val="009213E9"/>
    <w:rsid w:val="00925091"/>
    <w:rsid w:val="00933A71"/>
    <w:rsid w:val="00965D35"/>
    <w:rsid w:val="00972B7F"/>
    <w:rsid w:val="00977CED"/>
    <w:rsid w:val="009933EE"/>
    <w:rsid w:val="00994C4B"/>
    <w:rsid w:val="009C6CBE"/>
    <w:rsid w:val="009C7362"/>
    <w:rsid w:val="009D0686"/>
    <w:rsid w:val="009E6462"/>
    <w:rsid w:val="009F470E"/>
    <w:rsid w:val="00A0224B"/>
    <w:rsid w:val="00A1206B"/>
    <w:rsid w:val="00A12D8D"/>
    <w:rsid w:val="00A16688"/>
    <w:rsid w:val="00A21CB8"/>
    <w:rsid w:val="00A3189B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0601"/>
    <w:rsid w:val="00AC127F"/>
    <w:rsid w:val="00AC3E8A"/>
    <w:rsid w:val="00AD13D0"/>
    <w:rsid w:val="00B04BBF"/>
    <w:rsid w:val="00B16A4F"/>
    <w:rsid w:val="00B33BE6"/>
    <w:rsid w:val="00B42727"/>
    <w:rsid w:val="00B675B7"/>
    <w:rsid w:val="00B705B1"/>
    <w:rsid w:val="00B76A05"/>
    <w:rsid w:val="00BB5B80"/>
    <w:rsid w:val="00BB7018"/>
    <w:rsid w:val="00BD14C1"/>
    <w:rsid w:val="00BE3490"/>
    <w:rsid w:val="00C22E7B"/>
    <w:rsid w:val="00C27886"/>
    <w:rsid w:val="00C37734"/>
    <w:rsid w:val="00C44DE6"/>
    <w:rsid w:val="00C47E44"/>
    <w:rsid w:val="00C51094"/>
    <w:rsid w:val="00C54A85"/>
    <w:rsid w:val="00C625C1"/>
    <w:rsid w:val="00C72A6F"/>
    <w:rsid w:val="00C8139A"/>
    <w:rsid w:val="00C835A5"/>
    <w:rsid w:val="00C8505A"/>
    <w:rsid w:val="00CA7B41"/>
    <w:rsid w:val="00CB13E3"/>
    <w:rsid w:val="00CB374E"/>
    <w:rsid w:val="00CB3A6A"/>
    <w:rsid w:val="00CF3455"/>
    <w:rsid w:val="00D1053E"/>
    <w:rsid w:val="00D130AE"/>
    <w:rsid w:val="00D21D04"/>
    <w:rsid w:val="00D373FC"/>
    <w:rsid w:val="00D45E63"/>
    <w:rsid w:val="00D504DC"/>
    <w:rsid w:val="00D51CA4"/>
    <w:rsid w:val="00D52FC0"/>
    <w:rsid w:val="00D56626"/>
    <w:rsid w:val="00D64BD4"/>
    <w:rsid w:val="00D75B17"/>
    <w:rsid w:val="00DB0392"/>
    <w:rsid w:val="00DB1E23"/>
    <w:rsid w:val="00DB2FCA"/>
    <w:rsid w:val="00DD3E25"/>
    <w:rsid w:val="00DD58D0"/>
    <w:rsid w:val="00DD599C"/>
    <w:rsid w:val="00DF7860"/>
    <w:rsid w:val="00E06940"/>
    <w:rsid w:val="00E13ABB"/>
    <w:rsid w:val="00E25363"/>
    <w:rsid w:val="00E32AE1"/>
    <w:rsid w:val="00E61754"/>
    <w:rsid w:val="00E74E0C"/>
    <w:rsid w:val="00E76B56"/>
    <w:rsid w:val="00E87D89"/>
    <w:rsid w:val="00EA1D6D"/>
    <w:rsid w:val="00EB44BA"/>
    <w:rsid w:val="00EB6D3C"/>
    <w:rsid w:val="00EE0587"/>
    <w:rsid w:val="00EF7005"/>
    <w:rsid w:val="00F0547F"/>
    <w:rsid w:val="00F07ACF"/>
    <w:rsid w:val="00F40F44"/>
    <w:rsid w:val="00F52239"/>
    <w:rsid w:val="00F62087"/>
    <w:rsid w:val="00F66431"/>
    <w:rsid w:val="00F90309"/>
    <w:rsid w:val="00F926B3"/>
    <w:rsid w:val="00FA7BCF"/>
    <w:rsid w:val="00FA7FF3"/>
    <w:rsid w:val="00FB2CA2"/>
    <w:rsid w:val="00FB7427"/>
    <w:rsid w:val="00FD06F9"/>
    <w:rsid w:val="00FE22F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C384"/>
  <w15:docId w15:val="{C06051CC-8FA2-46EC-B7DA-C2C1909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64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character" w:customStyle="1" w:styleId="20">
    <w:name w:val="Заголовок 2 Знак"/>
    <w:basedOn w:val="a0"/>
    <w:link w:val="2"/>
    <w:uiPriority w:val="9"/>
    <w:semiHidden/>
    <w:rsid w:val="001407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22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List Paragraph"/>
    <w:basedOn w:val="a"/>
    <w:uiPriority w:val="34"/>
    <w:qFormat/>
    <w:rsid w:val="00343B28"/>
    <w:pPr>
      <w:ind w:left="720"/>
      <w:contextualSpacing/>
    </w:pPr>
  </w:style>
  <w:style w:type="character" w:customStyle="1" w:styleId="w">
    <w:name w:val="w"/>
    <w:basedOn w:val="a0"/>
    <w:rsid w:val="0069017B"/>
  </w:style>
  <w:style w:type="character" w:styleId="af0">
    <w:name w:val="annotation reference"/>
    <w:basedOn w:val="a0"/>
    <w:uiPriority w:val="99"/>
    <w:semiHidden/>
    <w:unhideWhenUsed/>
    <w:rsid w:val="00F66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6643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6643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4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66431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664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361B9-C21F-4323-A968-6CD43322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ПК-205-1</dc:creator>
  <cp:lastModifiedBy>Ирина Куликова</cp:lastModifiedBy>
  <cp:revision>2</cp:revision>
  <cp:lastPrinted>2024-01-09T09:45:00Z</cp:lastPrinted>
  <dcterms:created xsi:type="dcterms:W3CDTF">2026-05-13T16:22:00Z</dcterms:created>
  <dcterms:modified xsi:type="dcterms:W3CDTF">2026-05-13T16:22:00Z</dcterms:modified>
</cp:coreProperties>
</file>