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8629A" w14:textId="77777777" w:rsidR="00786225" w:rsidRDefault="001B41BD">
      <w:pPr>
        <w:spacing w:before="74"/>
        <w:ind w:right="134"/>
        <w:jc w:val="center"/>
        <w:rPr>
          <w:b/>
          <w:sz w:val="28"/>
        </w:rPr>
      </w:pPr>
      <w:r>
        <w:rPr>
          <w:b/>
          <w:spacing w:val="-4"/>
          <w:sz w:val="28"/>
        </w:rPr>
        <w:t>План</w:t>
      </w:r>
    </w:p>
    <w:p w14:paraId="200BAE4D" w14:textId="5D6ABBE5" w:rsidR="00786225" w:rsidRDefault="001B41BD">
      <w:pPr>
        <w:spacing w:before="27" w:line="259" w:lineRule="auto"/>
        <w:ind w:right="136"/>
        <w:jc w:val="center"/>
        <w:rPr>
          <w:b/>
          <w:sz w:val="28"/>
        </w:rPr>
      </w:pPr>
      <w:r>
        <w:rPr>
          <w:b/>
          <w:sz w:val="28"/>
        </w:rPr>
        <w:t>работы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отделения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регионального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учебно-методического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 xml:space="preserve">объединения </w:t>
      </w:r>
      <w:r w:rsidR="004322F0">
        <w:rPr>
          <w:b/>
          <w:sz w:val="28"/>
        </w:rPr>
        <w:t>«Математика. Алгебра. Геометрия»</w:t>
      </w:r>
    </w:p>
    <w:p w14:paraId="7B2A794A" w14:textId="77777777" w:rsidR="00786225" w:rsidRDefault="001B41BD">
      <w:pPr>
        <w:ind w:right="136"/>
        <w:jc w:val="center"/>
        <w:rPr>
          <w:b/>
          <w:sz w:val="28"/>
        </w:rPr>
      </w:pPr>
      <w:r>
        <w:rPr>
          <w:b/>
          <w:sz w:val="28"/>
        </w:rPr>
        <w:t>на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2026</w:t>
      </w:r>
      <w:r>
        <w:rPr>
          <w:b/>
          <w:spacing w:val="-1"/>
          <w:sz w:val="28"/>
        </w:rPr>
        <w:t xml:space="preserve"> </w:t>
      </w:r>
      <w:r>
        <w:rPr>
          <w:b/>
          <w:spacing w:val="-5"/>
          <w:sz w:val="28"/>
        </w:rPr>
        <w:t>год</w:t>
      </w:r>
    </w:p>
    <w:p w14:paraId="56057FBB" w14:textId="451CC76E" w:rsidR="004322F0" w:rsidRDefault="004322F0" w:rsidP="004322F0">
      <w:pPr>
        <w:pStyle w:val="a3"/>
        <w:spacing w:before="116" w:after="1"/>
      </w:pPr>
      <w:r>
        <w:t>П</w:t>
      </w:r>
      <w:r>
        <w:t>редседатель: Федулова Ольга Николаевна</w:t>
      </w:r>
      <w:r>
        <w:t>,</w:t>
      </w:r>
    </w:p>
    <w:p w14:paraId="2C021475" w14:textId="7C1B9C3A" w:rsidR="004322F0" w:rsidRDefault="004322F0" w:rsidP="004322F0">
      <w:pPr>
        <w:pStyle w:val="a3"/>
        <w:spacing w:before="116" w:after="1"/>
      </w:pPr>
      <w:r>
        <w:t>мобильный телефон: 89610353509</w:t>
      </w:r>
      <w:r>
        <w:t>,</w:t>
      </w:r>
    </w:p>
    <w:p w14:paraId="5CA65CA3" w14:textId="4A455208" w:rsidR="00786225" w:rsidRDefault="004322F0" w:rsidP="004322F0">
      <w:pPr>
        <w:pStyle w:val="a3"/>
        <w:spacing w:before="116" w:after="1"/>
        <w:rPr>
          <w:sz w:val="20"/>
        </w:rPr>
      </w:pPr>
      <w:r>
        <w:t>электронная почта: k.olich@mail.ru</w:t>
      </w:r>
      <w:r>
        <w:t>.</w:t>
      </w:r>
    </w:p>
    <w:tbl>
      <w:tblPr>
        <w:tblStyle w:val="TableNormal"/>
        <w:tblW w:w="9773" w:type="dxa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"/>
        <w:gridCol w:w="1291"/>
        <w:gridCol w:w="4009"/>
        <w:gridCol w:w="1981"/>
        <w:gridCol w:w="1981"/>
      </w:tblGrid>
      <w:tr w:rsidR="004322F0" w14:paraId="7F993CBB" w14:textId="77777777" w:rsidTr="000E12E8">
        <w:trPr>
          <w:trHeight w:val="614"/>
        </w:trPr>
        <w:tc>
          <w:tcPr>
            <w:tcW w:w="511" w:type="dxa"/>
          </w:tcPr>
          <w:p w14:paraId="753CC4A9" w14:textId="77777777" w:rsidR="004322F0" w:rsidRDefault="004322F0" w:rsidP="000E12E8">
            <w:pPr>
              <w:pStyle w:val="TableParagraph"/>
              <w:spacing w:line="322" w:lineRule="exact"/>
              <w:ind w:left="131" w:right="114" w:firstLine="52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№ </w:t>
            </w:r>
            <w:r>
              <w:rPr>
                <w:spacing w:val="-4"/>
                <w:sz w:val="28"/>
              </w:rPr>
              <w:t>п/п</w:t>
            </w:r>
          </w:p>
        </w:tc>
        <w:tc>
          <w:tcPr>
            <w:tcW w:w="1291" w:type="dxa"/>
          </w:tcPr>
          <w:p w14:paraId="3751735E" w14:textId="77777777" w:rsidR="004322F0" w:rsidRPr="004322F0" w:rsidRDefault="004322F0" w:rsidP="000E12E8">
            <w:pPr>
              <w:pStyle w:val="TableParagraph"/>
              <w:ind w:left="11" w:right="3"/>
              <w:rPr>
                <w:sz w:val="24"/>
                <w:szCs w:val="20"/>
              </w:rPr>
            </w:pPr>
            <w:r w:rsidRPr="004322F0">
              <w:rPr>
                <w:sz w:val="24"/>
                <w:szCs w:val="20"/>
              </w:rPr>
              <w:t>Месяц</w:t>
            </w:r>
            <w:r w:rsidRPr="004322F0">
              <w:rPr>
                <w:spacing w:val="-2"/>
                <w:sz w:val="24"/>
                <w:szCs w:val="20"/>
              </w:rPr>
              <w:t xml:space="preserve"> проведения</w:t>
            </w:r>
          </w:p>
        </w:tc>
        <w:tc>
          <w:tcPr>
            <w:tcW w:w="4009" w:type="dxa"/>
          </w:tcPr>
          <w:p w14:paraId="4AC3AD3F" w14:textId="77777777" w:rsidR="004322F0" w:rsidRDefault="004322F0" w:rsidP="000E12E8">
            <w:pPr>
              <w:pStyle w:val="TableParagraph"/>
              <w:ind w:left="1021"/>
              <w:rPr>
                <w:sz w:val="28"/>
              </w:rPr>
            </w:pPr>
            <w:r>
              <w:rPr>
                <w:sz w:val="28"/>
              </w:rPr>
              <w:t>Темы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заседания</w:t>
            </w:r>
          </w:p>
        </w:tc>
        <w:tc>
          <w:tcPr>
            <w:tcW w:w="1981" w:type="dxa"/>
          </w:tcPr>
          <w:p w14:paraId="03C7CD1C" w14:textId="08D528BB" w:rsidR="004322F0" w:rsidRDefault="004322F0" w:rsidP="000E12E8">
            <w:pPr>
              <w:pStyle w:val="TableParagraph"/>
              <w:ind w:left="133"/>
              <w:rPr>
                <w:sz w:val="28"/>
              </w:rPr>
            </w:pPr>
            <w:r>
              <w:rPr>
                <w:sz w:val="28"/>
              </w:rPr>
              <w:t>Форма проведения</w:t>
            </w:r>
          </w:p>
        </w:tc>
        <w:tc>
          <w:tcPr>
            <w:tcW w:w="1981" w:type="dxa"/>
          </w:tcPr>
          <w:p w14:paraId="4FDA2A65" w14:textId="0373927F" w:rsidR="004322F0" w:rsidRDefault="004322F0" w:rsidP="000E12E8">
            <w:pPr>
              <w:pStyle w:val="TableParagraph"/>
              <w:ind w:left="133"/>
              <w:rPr>
                <w:sz w:val="28"/>
              </w:rPr>
            </w:pPr>
            <w:r>
              <w:rPr>
                <w:sz w:val="28"/>
              </w:rPr>
              <w:t>Место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проведения</w:t>
            </w:r>
          </w:p>
        </w:tc>
      </w:tr>
      <w:tr w:rsidR="004322F0" w14:paraId="2F229639" w14:textId="77777777" w:rsidTr="000E12E8">
        <w:trPr>
          <w:trHeight w:val="2155"/>
        </w:trPr>
        <w:tc>
          <w:tcPr>
            <w:tcW w:w="511" w:type="dxa"/>
          </w:tcPr>
          <w:p w14:paraId="34BBBC2F" w14:textId="77777777" w:rsidR="004322F0" w:rsidRDefault="004322F0" w:rsidP="000E12E8">
            <w:pPr>
              <w:pStyle w:val="TableParagraph"/>
              <w:spacing w:line="321" w:lineRule="exact"/>
              <w:ind w:left="8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291" w:type="dxa"/>
          </w:tcPr>
          <w:p w14:paraId="59C3E07A" w14:textId="1DC14EDE" w:rsidR="004322F0" w:rsidRDefault="004322F0" w:rsidP="000E12E8">
            <w:pPr>
              <w:pStyle w:val="TableParagraph"/>
              <w:spacing w:line="321" w:lineRule="exact"/>
              <w:ind w:left="11" w:right="2"/>
              <w:rPr>
                <w:spacing w:val="-5"/>
                <w:sz w:val="24"/>
                <w:szCs w:val="20"/>
              </w:rPr>
            </w:pPr>
            <w:r w:rsidRPr="004322F0">
              <w:rPr>
                <w:sz w:val="24"/>
                <w:szCs w:val="20"/>
              </w:rPr>
              <w:t>Март</w:t>
            </w:r>
          </w:p>
          <w:p w14:paraId="212F206E" w14:textId="63B2B483" w:rsidR="004322F0" w:rsidRPr="004322F0" w:rsidRDefault="004322F0" w:rsidP="000E12E8">
            <w:pPr>
              <w:pStyle w:val="TableParagraph"/>
              <w:spacing w:line="321" w:lineRule="exact"/>
              <w:ind w:left="11" w:right="2"/>
              <w:rPr>
                <w:sz w:val="24"/>
                <w:szCs w:val="20"/>
              </w:rPr>
            </w:pPr>
            <w:r w:rsidRPr="004322F0">
              <w:rPr>
                <w:sz w:val="24"/>
                <w:szCs w:val="20"/>
              </w:rPr>
              <w:t xml:space="preserve">2026 </w:t>
            </w:r>
            <w:r w:rsidRPr="004322F0">
              <w:rPr>
                <w:spacing w:val="-5"/>
                <w:sz w:val="24"/>
                <w:szCs w:val="20"/>
              </w:rPr>
              <w:t>г.</w:t>
            </w:r>
          </w:p>
        </w:tc>
        <w:tc>
          <w:tcPr>
            <w:tcW w:w="4009" w:type="dxa"/>
          </w:tcPr>
          <w:p w14:paraId="27FBEF22" w14:textId="114CCC5F" w:rsidR="004322F0" w:rsidRDefault="004322F0" w:rsidP="000E12E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Современные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образовательные технологии в преподавании </w:t>
            </w:r>
            <w:r>
              <w:rPr>
                <w:spacing w:val="-2"/>
                <w:sz w:val="28"/>
              </w:rPr>
              <w:t>математики.</w:t>
            </w:r>
          </w:p>
          <w:p w14:paraId="0711B6A9" w14:textId="38CFB5C3" w:rsidR="004322F0" w:rsidRDefault="004322F0" w:rsidP="000E12E8">
            <w:pPr>
              <w:pStyle w:val="TableParagraph"/>
              <w:ind w:right="4"/>
              <w:rPr>
                <w:sz w:val="28"/>
              </w:rPr>
            </w:pPr>
            <w:r>
              <w:rPr>
                <w:sz w:val="28"/>
              </w:rPr>
              <w:t>Образовательные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проекты Яндекс Образование и 1С </w:t>
            </w:r>
            <w:r>
              <w:rPr>
                <w:spacing w:val="-2"/>
                <w:sz w:val="28"/>
              </w:rPr>
              <w:t>Образование</w:t>
            </w:r>
          </w:p>
        </w:tc>
        <w:tc>
          <w:tcPr>
            <w:tcW w:w="1981" w:type="dxa"/>
          </w:tcPr>
          <w:p w14:paraId="5F37FB35" w14:textId="324EDBD7" w:rsidR="004322F0" w:rsidRDefault="004322F0" w:rsidP="000E12E8">
            <w:pPr>
              <w:pStyle w:val="TableParagraph"/>
              <w:spacing w:line="321" w:lineRule="exact"/>
              <w:ind w:left="0"/>
              <w:rPr>
                <w:sz w:val="28"/>
              </w:rPr>
            </w:pPr>
            <w:r>
              <w:rPr>
                <w:sz w:val="28"/>
              </w:rPr>
              <w:t>Семинар</w:t>
            </w:r>
          </w:p>
        </w:tc>
        <w:tc>
          <w:tcPr>
            <w:tcW w:w="1981" w:type="dxa"/>
          </w:tcPr>
          <w:p w14:paraId="4D991390" w14:textId="23145CC7" w:rsidR="004322F0" w:rsidRDefault="004322F0" w:rsidP="000E12E8">
            <w:pPr>
              <w:pStyle w:val="TableParagraph"/>
              <w:spacing w:line="321" w:lineRule="exact"/>
              <w:ind w:left="0"/>
              <w:rPr>
                <w:sz w:val="28"/>
              </w:rPr>
            </w:pPr>
            <w:r>
              <w:rPr>
                <w:sz w:val="28"/>
              </w:rPr>
              <w:t>ГАУДПО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ЛО</w:t>
            </w:r>
          </w:p>
          <w:p w14:paraId="04904E90" w14:textId="77777777" w:rsidR="004322F0" w:rsidRDefault="004322F0" w:rsidP="000E12E8">
            <w:pPr>
              <w:pStyle w:val="TableParagraph"/>
              <w:spacing w:before="2"/>
              <w:ind w:left="0"/>
              <w:rPr>
                <w:sz w:val="28"/>
              </w:rPr>
            </w:pPr>
            <w:r>
              <w:rPr>
                <w:spacing w:val="-2"/>
                <w:sz w:val="28"/>
              </w:rPr>
              <w:t>«ИРО»</w:t>
            </w:r>
          </w:p>
        </w:tc>
      </w:tr>
      <w:tr w:rsidR="004322F0" w14:paraId="492AC172" w14:textId="77777777" w:rsidTr="000E12E8">
        <w:trPr>
          <w:trHeight w:val="1232"/>
        </w:trPr>
        <w:tc>
          <w:tcPr>
            <w:tcW w:w="511" w:type="dxa"/>
          </w:tcPr>
          <w:p w14:paraId="5CE9CD1D" w14:textId="77777777" w:rsidR="004322F0" w:rsidRDefault="004322F0" w:rsidP="000E12E8">
            <w:pPr>
              <w:pStyle w:val="TableParagraph"/>
              <w:spacing w:before="2"/>
              <w:ind w:left="8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291" w:type="dxa"/>
          </w:tcPr>
          <w:p w14:paraId="4D7EFAB6" w14:textId="1BFB692D" w:rsidR="004322F0" w:rsidRDefault="004322F0" w:rsidP="000E12E8">
            <w:pPr>
              <w:pStyle w:val="TableParagraph"/>
              <w:spacing w:before="2"/>
              <w:ind w:left="11" w:right="4"/>
              <w:rPr>
                <w:spacing w:val="-6"/>
                <w:sz w:val="24"/>
                <w:szCs w:val="20"/>
              </w:rPr>
            </w:pPr>
            <w:r w:rsidRPr="004322F0">
              <w:rPr>
                <w:sz w:val="24"/>
                <w:szCs w:val="20"/>
              </w:rPr>
              <w:t>Май</w:t>
            </w:r>
          </w:p>
          <w:p w14:paraId="106ECB86" w14:textId="4A878ED2" w:rsidR="004322F0" w:rsidRPr="004322F0" w:rsidRDefault="004322F0" w:rsidP="000E12E8">
            <w:pPr>
              <w:pStyle w:val="TableParagraph"/>
              <w:spacing w:before="2"/>
              <w:ind w:left="11" w:right="4"/>
              <w:rPr>
                <w:sz w:val="24"/>
                <w:szCs w:val="20"/>
              </w:rPr>
            </w:pPr>
            <w:r w:rsidRPr="004322F0">
              <w:rPr>
                <w:sz w:val="24"/>
                <w:szCs w:val="20"/>
              </w:rPr>
              <w:t>2026</w:t>
            </w:r>
            <w:r w:rsidRPr="004322F0">
              <w:rPr>
                <w:spacing w:val="-3"/>
                <w:sz w:val="24"/>
                <w:szCs w:val="20"/>
              </w:rPr>
              <w:t xml:space="preserve"> </w:t>
            </w:r>
            <w:r w:rsidRPr="004322F0">
              <w:rPr>
                <w:spacing w:val="-5"/>
                <w:sz w:val="24"/>
                <w:szCs w:val="20"/>
              </w:rPr>
              <w:t>г.</w:t>
            </w:r>
          </w:p>
        </w:tc>
        <w:tc>
          <w:tcPr>
            <w:tcW w:w="4009" w:type="dxa"/>
          </w:tcPr>
          <w:p w14:paraId="09FC8D91" w14:textId="77777777" w:rsidR="004322F0" w:rsidRDefault="004322F0" w:rsidP="000E12E8">
            <w:pPr>
              <w:pStyle w:val="TableParagraph"/>
              <w:spacing w:before="2"/>
              <w:ind w:right="3"/>
              <w:rPr>
                <w:sz w:val="28"/>
              </w:rPr>
            </w:pPr>
            <w:r w:rsidRPr="004322F0">
              <w:rPr>
                <w:sz w:val="28"/>
              </w:rPr>
              <w:t>Актуальные задачи развития единого образовательного пространства в контексте школьного математического образования: государственная политика в сфере общего образования</w:t>
            </w:r>
          </w:p>
          <w:p w14:paraId="05827C12" w14:textId="4BF4D0D6" w:rsidR="000E12E8" w:rsidRDefault="000E12E8" w:rsidP="000E12E8">
            <w:pPr>
              <w:pStyle w:val="TableParagraph"/>
              <w:spacing w:before="2"/>
              <w:ind w:right="3"/>
              <w:rPr>
                <w:sz w:val="28"/>
              </w:rPr>
            </w:pPr>
          </w:p>
        </w:tc>
        <w:tc>
          <w:tcPr>
            <w:tcW w:w="1981" w:type="dxa"/>
          </w:tcPr>
          <w:p w14:paraId="67E2EFC5" w14:textId="510665B9" w:rsidR="004322F0" w:rsidRDefault="004322F0" w:rsidP="000E12E8">
            <w:pPr>
              <w:pStyle w:val="TableParagraph"/>
              <w:spacing w:before="2" w:line="322" w:lineRule="exact"/>
              <w:ind w:left="0"/>
              <w:rPr>
                <w:sz w:val="28"/>
              </w:rPr>
            </w:pPr>
            <w:r>
              <w:rPr>
                <w:sz w:val="28"/>
              </w:rPr>
              <w:t>Семинар</w:t>
            </w:r>
          </w:p>
        </w:tc>
        <w:tc>
          <w:tcPr>
            <w:tcW w:w="1981" w:type="dxa"/>
          </w:tcPr>
          <w:p w14:paraId="79DE6E57" w14:textId="01AD13F3" w:rsidR="004322F0" w:rsidRDefault="004322F0" w:rsidP="000E12E8">
            <w:pPr>
              <w:pStyle w:val="TableParagraph"/>
              <w:spacing w:before="2" w:line="322" w:lineRule="exact"/>
              <w:ind w:left="0"/>
              <w:rPr>
                <w:sz w:val="28"/>
              </w:rPr>
            </w:pPr>
            <w:r>
              <w:rPr>
                <w:sz w:val="28"/>
              </w:rPr>
              <w:t>ГАУДПО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ЛО</w:t>
            </w:r>
          </w:p>
          <w:p w14:paraId="653BFB76" w14:textId="77777777" w:rsidR="004322F0" w:rsidRDefault="004322F0" w:rsidP="000E12E8">
            <w:pPr>
              <w:pStyle w:val="TableParagraph"/>
              <w:ind w:left="0"/>
              <w:rPr>
                <w:sz w:val="28"/>
              </w:rPr>
            </w:pPr>
            <w:r>
              <w:rPr>
                <w:spacing w:val="-2"/>
                <w:sz w:val="28"/>
              </w:rPr>
              <w:t>«ИРО»</w:t>
            </w:r>
          </w:p>
        </w:tc>
      </w:tr>
      <w:tr w:rsidR="004322F0" w14:paraId="05308AAB" w14:textId="77777777" w:rsidTr="000E12E8">
        <w:trPr>
          <w:trHeight w:val="925"/>
        </w:trPr>
        <w:tc>
          <w:tcPr>
            <w:tcW w:w="511" w:type="dxa"/>
          </w:tcPr>
          <w:p w14:paraId="084C1B9E" w14:textId="77777777" w:rsidR="004322F0" w:rsidRDefault="004322F0" w:rsidP="000E12E8">
            <w:pPr>
              <w:pStyle w:val="TableParagraph"/>
              <w:ind w:left="8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291" w:type="dxa"/>
          </w:tcPr>
          <w:p w14:paraId="6ACC30C5" w14:textId="77777777" w:rsidR="004322F0" w:rsidRPr="004322F0" w:rsidRDefault="004322F0" w:rsidP="000E12E8">
            <w:pPr>
              <w:pStyle w:val="TableParagraph"/>
              <w:ind w:left="11"/>
              <w:rPr>
                <w:sz w:val="24"/>
                <w:szCs w:val="20"/>
              </w:rPr>
            </w:pPr>
            <w:r w:rsidRPr="004322F0">
              <w:rPr>
                <w:sz w:val="24"/>
                <w:szCs w:val="20"/>
              </w:rPr>
              <w:t>Сентябрь</w:t>
            </w:r>
            <w:r w:rsidRPr="004322F0">
              <w:rPr>
                <w:spacing w:val="-6"/>
                <w:sz w:val="24"/>
                <w:szCs w:val="20"/>
              </w:rPr>
              <w:t xml:space="preserve"> </w:t>
            </w:r>
            <w:r w:rsidRPr="004322F0">
              <w:rPr>
                <w:sz w:val="24"/>
                <w:szCs w:val="20"/>
              </w:rPr>
              <w:t>2026</w:t>
            </w:r>
            <w:r w:rsidRPr="004322F0">
              <w:rPr>
                <w:spacing w:val="-4"/>
                <w:sz w:val="24"/>
                <w:szCs w:val="20"/>
              </w:rPr>
              <w:t xml:space="preserve"> </w:t>
            </w:r>
            <w:r w:rsidRPr="004322F0">
              <w:rPr>
                <w:spacing w:val="-5"/>
                <w:sz w:val="24"/>
                <w:szCs w:val="20"/>
              </w:rPr>
              <w:t>г.</w:t>
            </w:r>
          </w:p>
        </w:tc>
        <w:tc>
          <w:tcPr>
            <w:tcW w:w="4009" w:type="dxa"/>
          </w:tcPr>
          <w:p w14:paraId="49180EE7" w14:textId="77777777" w:rsidR="004322F0" w:rsidRDefault="004322F0" w:rsidP="000E12E8">
            <w:pPr>
              <w:pStyle w:val="TableParagraph"/>
              <w:ind w:right="5"/>
              <w:rPr>
                <w:sz w:val="28"/>
              </w:rPr>
            </w:pPr>
            <w:r>
              <w:rPr>
                <w:sz w:val="28"/>
              </w:rPr>
              <w:t>Анализ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результатов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государственной итоговой аттестации </w:t>
            </w:r>
            <w:r>
              <w:rPr>
                <w:spacing w:val="-5"/>
                <w:sz w:val="28"/>
              </w:rPr>
              <w:t>по</w:t>
            </w:r>
            <w:r w:rsidR="000E12E8"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математике в 2026 году.</w:t>
            </w:r>
            <w:r>
              <w:rPr>
                <w:spacing w:val="-18"/>
                <w:sz w:val="28"/>
              </w:rPr>
              <w:t xml:space="preserve"> </w:t>
            </w:r>
            <w:r w:rsidR="000E12E8">
              <w:rPr>
                <w:spacing w:val="-18"/>
                <w:sz w:val="28"/>
              </w:rPr>
              <w:t>Н</w:t>
            </w:r>
            <w:r w:rsidR="000E12E8">
              <w:rPr>
                <w:sz w:val="28"/>
              </w:rPr>
              <w:t>аправления коррекции знаний и методы эффективного</w:t>
            </w:r>
            <w:r w:rsidR="000E12E8">
              <w:rPr>
                <w:spacing w:val="-18"/>
                <w:sz w:val="28"/>
              </w:rPr>
              <w:t xml:space="preserve"> </w:t>
            </w:r>
            <w:r w:rsidR="000E12E8">
              <w:rPr>
                <w:sz w:val="28"/>
              </w:rPr>
              <w:t>решения</w:t>
            </w:r>
            <w:r w:rsidR="000E12E8">
              <w:rPr>
                <w:spacing w:val="-17"/>
                <w:sz w:val="28"/>
              </w:rPr>
              <w:t xml:space="preserve"> </w:t>
            </w:r>
            <w:r w:rsidR="000E12E8">
              <w:rPr>
                <w:sz w:val="28"/>
              </w:rPr>
              <w:t>задач</w:t>
            </w:r>
          </w:p>
          <w:p w14:paraId="32EB7A96" w14:textId="38023E2D" w:rsidR="000E12E8" w:rsidRDefault="000E12E8" w:rsidP="000E12E8">
            <w:pPr>
              <w:pStyle w:val="TableParagraph"/>
              <w:ind w:right="5"/>
              <w:rPr>
                <w:sz w:val="28"/>
              </w:rPr>
            </w:pPr>
          </w:p>
        </w:tc>
        <w:tc>
          <w:tcPr>
            <w:tcW w:w="1981" w:type="dxa"/>
          </w:tcPr>
          <w:p w14:paraId="35910B07" w14:textId="597180F6" w:rsidR="004322F0" w:rsidRDefault="004322F0" w:rsidP="000E12E8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Круглый стол</w:t>
            </w:r>
          </w:p>
        </w:tc>
        <w:tc>
          <w:tcPr>
            <w:tcW w:w="1981" w:type="dxa"/>
          </w:tcPr>
          <w:p w14:paraId="0ECAAD27" w14:textId="08155601" w:rsidR="004322F0" w:rsidRDefault="004322F0" w:rsidP="000E12E8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ГАУДПО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ЛО</w:t>
            </w:r>
          </w:p>
          <w:p w14:paraId="106170C9" w14:textId="77777777" w:rsidR="004322F0" w:rsidRDefault="004322F0" w:rsidP="000E12E8">
            <w:pPr>
              <w:pStyle w:val="TableParagraph"/>
              <w:spacing w:before="2"/>
              <w:ind w:left="0"/>
              <w:rPr>
                <w:sz w:val="28"/>
              </w:rPr>
            </w:pPr>
            <w:r>
              <w:rPr>
                <w:spacing w:val="-2"/>
                <w:sz w:val="28"/>
              </w:rPr>
              <w:t>«ИРО»</w:t>
            </w:r>
          </w:p>
        </w:tc>
      </w:tr>
      <w:tr w:rsidR="004322F0" w14:paraId="0A976462" w14:textId="77777777" w:rsidTr="000E12E8">
        <w:trPr>
          <w:trHeight w:val="2463"/>
        </w:trPr>
        <w:tc>
          <w:tcPr>
            <w:tcW w:w="511" w:type="dxa"/>
          </w:tcPr>
          <w:p w14:paraId="324465B7" w14:textId="77777777" w:rsidR="004322F0" w:rsidRDefault="004322F0" w:rsidP="000E12E8">
            <w:pPr>
              <w:pStyle w:val="TableParagraph"/>
              <w:ind w:left="8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291" w:type="dxa"/>
          </w:tcPr>
          <w:p w14:paraId="04FEDBAD" w14:textId="77777777" w:rsidR="004322F0" w:rsidRPr="004322F0" w:rsidRDefault="004322F0" w:rsidP="000E12E8">
            <w:pPr>
              <w:pStyle w:val="TableParagraph"/>
              <w:ind w:left="11" w:right="2"/>
              <w:rPr>
                <w:sz w:val="24"/>
                <w:szCs w:val="20"/>
              </w:rPr>
            </w:pPr>
            <w:r w:rsidRPr="004322F0">
              <w:rPr>
                <w:sz w:val="24"/>
                <w:szCs w:val="20"/>
              </w:rPr>
              <w:t>Декабрь</w:t>
            </w:r>
            <w:r w:rsidRPr="004322F0">
              <w:rPr>
                <w:spacing w:val="-9"/>
                <w:sz w:val="24"/>
                <w:szCs w:val="20"/>
              </w:rPr>
              <w:t xml:space="preserve"> </w:t>
            </w:r>
            <w:r w:rsidRPr="004322F0">
              <w:rPr>
                <w:sz w:val="24"/>
                <w:szCs w:val="20"/>
              </w:rPr>
              <w:t>2026</w:t>
            </w:r>
            <w:r w:rsidRPr="004322F0">
              <w:rPr>
                <w:spacing w:val="-2"/>
                <w:sz w:val="24"/>
                <w:szCs w:val="20"/>
              </w:rPr>
              <w:t xml:space="preserve"> </w:t>
            </w:r>
            <w:r w:rsidRPr="004322F0">
              <w:rPr>
                <w:spacing w:val="-5"/>
                <w:sz w:val="24"/>
                <w:szCs w:val="20"/>
              </w:rPr>
              <w:t>г.</w:t>
            </w:r>
          </w:p>
        </w:tc>
        <w:tc>
          <w:tcPr>
            <w:tcW w:w="4009" w:type="dxa"/>
          </w:tcPr>
          <w:p w14:paraId="3F58E131" w14:textId="67CBD239" w:rsidR="004322F0" w:rsidRDefault="004322F0" w:rsidP="000E12E8">
            <w:pPr>
              <w:pStyle w:val="TableParagraph"/>
              <w:spacing w:line="242" w:lineRule="auto"/>
              <w:ind w:right="1"/>
              <w:rPr>
                <w:sz w:val="28"/>
              </w:rPr>
            </w:pPr>
            <w:r>
              <w:rPr>
                <w:sz w:val="28"/>
              </w:rPr>
              <w:t>Успешные практики преподавания математики.</w:t>
            </w:r>
          </w:p>
          <w:p w14:paraId="2B4BA49B" w14:textId="17FF7C86" w:rsidR="004322F0" w:rsidRDefault="004322F0" w:rsidP="000E12E8">
            <w:pPr>
              <w:pStyle w:val="TableParagraph"/>
              <w:spacing w:line="242" w:lineRule="auto"/>
              <w:ind w:right="1"/>
              <w:rPr>
                <w:sz w:val="28"/>
              </w:rPr>
            </w:pPr>
            <w:r>
              <w:rPr>
                <w:sz w:val="28"/>
              </w:rPr>
              <w:t>Подведение итогов работы</w:t>
            </w:r>
          </w:p>
          <w:p w14:paraId="0FF68562" w14:textId="77777777" w:rsidR="004322F0" w:rsidRDefault="004322F0" w:rsidP="000E12E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отделения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РУМО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2026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год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 планирование работы</w:t>
            </w:r>
          </w:p>
          <w:p w14:paraId="7F67C77B" w14:textId="3B00837E" w:rsidR="004322F0" w:rsidRDefault="004322F0" w:rsidP="000E12E8">
            <w:pPr>
              <w:pStyle w:val="TableParagraph"/>
              <w:spacing w:line="300" w:lineRule="exact"/>
              <w:ind w:right="1"/>
              <w:rPr>
                <w:sz w:val="28"/>
              </w:rPr>
            </w:pPr>
            <w:r>
              <w:rPr>
                <w:sz w:val="28"/>
              </w:rPr>
              <w:t>отделения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РУМО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2027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</w:t>
            </w:r>
          </w:p>
        </w:tc>
        <w:tc>
          <w:tcPr>
            <w:tcW w:w="1981" w:type="dxa"/>
          </w:tcPr>
          <w:p w14:paraId="56BA4461" w14:textId="6BA9947F" w:rsidR="004322F0" w:rsidRDefault="004322F0" w:rsidP="000E12E8">
            <w:pPr>
              <w:pStyle w:val="TableParagraph"/>
              <w:spacing w:line="322" w:lineRule="exact"/>
              <w:ind w:left="0"/>
              <w:rPr>
                <w:sz w:val="28"/>
              </w:rPr>
            </w:pPr>
            <w:r>
              <w:rPr>
                <w:sz w:val="28"/>
              </w:rPr>
              <w:t>Семинар</w:t>
            </w:r>
          </w:p>
        </w:tc>
        <w:tc>
          <w:tcPr>
            <w:tcW w:w="1981" w:type="dxa"/>
          </w:tcPr>
          <w:p w14:paraId="4B5CB371" w14:textId="1860DAE5" w:rsidR="004322F0" w:rsidRDefault="004322F0" w:rsidP="000E12E8">
            <w:pPr>
              <w:pStyle w:val="TableParagraph"/>
              <w:spacing w:line="322" w:lineRule="exact"/>
              <w:ind w:left="0"/>
              <w:rPr>
                <w:sz w:val="28"/>
              </w:rPr>
            </w:pPr>
            <w:r>
              <w:rPr>
                <w:sz w:val="28"/>
              </w:rPr>
              <w:t>ГАУДПО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ЛО</w:t>
            </w:r>
          </w:p>
          <w:p w14:paraId="3E5CD656" w14:textId="77777777" w:rsidR="004322F0" w:rsidRDefault="004322F0" w:rsidP="000E12E8">
            <w:pPr>
              <w:pStyle w:val="TableParagraph"/>
              <w:ind w:left="0"/>
              <w:rPr>
                <w:sz w:val="28"/>
              </w:rPr>
            </w:pPr>
            <w:r>
              <w:rPr>
                <w:spacing w:val="-2"/>
                <w:sz w:val="28"/>
              </w:rPr>
              <w:t>«ИРО»</w:t>
            </w:r>
          </w:p>
        </w:tc>
      </w:tr>
    </w:tbl>
    <w:p w14:paraId="6CF2AD7C" w14:textId="77777777" w:rsidR="001B41BD" w:rsidRDefault="001B41BD"/>
    <w:sectPr w:rsidR="001B41BD">
      <w:type w:val="continuous"/>
      <w:pgSz w:w="11910" w:h="16840"/>
      <w:pgMar w:top="1040" w:right="283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225"/>
    <w:rsid w:val="000E12E8"/>
    <w:rsid w:val="001B41BD"/>
    <w:rsid w:val="004322F0"/>
    <w:rsid w:val="00786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71DB8"/>
  <w15:docId w15:val="{9C20FDA2-3E7D-4752-9A94-4C40B4394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6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5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fdghgfh</dc:creator>
  <cp:lastModifiedBy>Ирина</cp:lastModifiedBy>
  <cp:revision>2</cp:revision>
  <dcterms:created xsi:type="dcterms:W3CDTF">2026-05-22T13:01:00Z</dcterms:created>
  <dcterms:modified xsi:type="dcterms:W3CDTF">2026-05-22T13:01:00Z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2026-03-03T00:00:00Z</vt:filetime>
  </property>
  <property fmtid="{D5CDD505-2E9C-101B-9397-08002B2CF9AE}" pid="4" name="Creator">
    <vt:lpwstr>Microsoft® Word LTSC</vt:lpwstr>
  </property>
  <property fmtid="{D5CDD505-2E9C-101B-9397-08002B2CF9AE}" pid="5" name="LastSaved">
    <vt:filetime>2026-05-22T00:00:00Z</vt:filetime>
  </property>
  <property fmtid="{D5CDD505-2E9C-101B-9397-08002B2CF9AE}" pid="6" name="Producer">
    <vt:lpwstr>Microsoft® Word LTSC</vt:lpwstr>
  </property>
</Properties>
</file>