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956" w:rsidRPr="00FC0236" w:rsidRDefault="00200B18">
      <w:pPr>
        <w:jc w:val="both"/>
        <w:rPr>
          <w:b/>
          <w:i/>
          <w:sz w:val="36"/>
        </w:rPr>
      </w:pPr>
      <w:r w:rsidRPr="00FC0236">
        <w:rPr>
          <w:b/>
          <w:i/>
          <w:sz w:val="36"/>
        </w:rPr>
        <w:t>Образец оформления Титульного листа конкурсной работы</w:t>
      </w:r>
    </w:p>
    <w:p w:rsidR="00223956" w:rsidRDefault="00223956">
      <w:pPr>
        <w:jc w:val="both"/>
        <w:rPr>
          <w:sz w:val="36"/>
        </w:rPr>
      </w:pPr>
    </w:p>
    <w:p w:rsidR="00223956" w:rsidRDefault="00200B18">
      <w:pPr>
        <w:jc w:val="center"/>
        <w:rPr>
          <w:b/>
        </w:rPr>
      </w:pPr>
      <w:r>
        <w:rPr>
          <w:b/>
        </w:rPr>
        <w:t>Региональ</w:t>
      </w:r>
      <w:bookmarkStart w:id="0" w:name="_GoBack"/>
      <w:bookmarkEnd w:id="0"/>
      <w:r>
        <w:rPr>
          <w:b/>
        </w:rPr>
        <w:t>ный этап Всероссийского конкурса эссе в рамках профессионального праздника «День финансиста»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Субъект Российской Федерации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Город (населенный пункт)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Полное название образовательной организации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Ф.И.О. (полностью)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 xml:space="preserve">Электронная почта 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 xml:space="preserve">Контактный телефон 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Год обучения (класс/курс)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Тематическое направление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  <w:tr w:rsidR="00223956">
        <w:tc>
          <w:tcPr>
            <w:tcW w:w="4672" w:type="dxa"/>
          </w:tcPr>
          <w:p w:rsidR="00223956" w:rsidRDefault="00200B18">
            <w:pPr>
              <w:jc w:val="both"/>
            </w:pPr>
            <w:r>
              <w:t>Тема эссе</w:t>
            </w:r>
          </w:p>
        </w:tc>
        <w:tc>
          <w:tcPr>
            <w:tcW w:w="4673" w:type="dxa"/>
          </w:tcPr>
          <w:p w:rsidR="00223956" w:rsidRDefault="00223956">
            <w:pPr>
              <w:jc w:val="both"/>
            </w:pPr>
          </w:p>
        </w:tc>
      </w:tr>
    </w:tbl>
    <w:p w:rsidR="00223956" w:rsidRDefault="00223956">
      <w:pPr>
        <w:jc w:val="both"/>
        <w:rPr>
          <w:sz w:val="36"/>
        </w:rPr>
      </w:pPr>
    </w:p>
    <w:sectPr w:rsidR="0022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B18" w:rsidRDefault="00200B18">
      <w:pPr>
        <w:spacing w:after="0" w:line="240" w:lineRule="auto"/>
      </w:pPr>
      <w:r>
        <w:separator/>
      </w:r>
    </w:p>
  </w:endnote>
  <w:endnote w:type="continuationSeparator" w:id="0">
    <w:p w:rsidR="00200B18" w:rsidRDefault="0020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B18" w:rsidRDefault="00200B18">
      <w:pPr>
        <w:spacing w:after="0" w:line="240" w:lineRule="auto"/>
      </w:pPr>
      <w:r>
        <w:separator/>
      </w:r>
    </w:p>
  </w:footnote>
  <w:footnote w:type="continuationSeparator" w:id="0">
    <w:p w:rsidR="00200B18" w:rsidRDefault="00200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56"/>
    <w:rsid w:val="00200B18"/>
    <w:rsid w:val="00223956"/>
    <w:rsid w:val="00FC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D9FD0E-3F52-4732-A4DB-4A3CBE7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fvfvfv</dc:creator>
  <cp:keywords/>
  <dc:description/>
  <cp:lastModifiedBy>IOM48</cp:lastModifiedBy>
  <cp:revision>3</cp:revision>
  <dcterms:created xsi:type="dcterms:W3CDTF">2023-10-19T06:51:00Z</dcterms:created>
  <dcterms:modified xsi:type="dcterms:W3CDTF">2025-10-10T08:55:00Z</dcterms:modified>
</cp:coreProperties>
</file>