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CF3" w:rsidRDefault="003A5B42">
      <w:pPr>
        <w:pStyle w:val="a3"/>
        <w:spacing w:before="69"/>
        <w:ind w:left="1897" w:right="1903"/>
        <w:jc w:val="center"/>
      </w:pPr>
      <w:r>
        <w:t>График</w:t>
      </w:r>
      <w:r>
        <w:rPr>
          <w:spacing w:val="-4"/>
        </w:rPr>
        <w:t xml:space="preserve"> </w:t>
      </w:r>
      <w:r>
        <w:t>консультаций</w:t>
      </w:r>
    </w:p>
    <w:p w:rsidR="00A35CF3" w:rsidRDefault="003A5B42">
      <w:pPr>
        <w:pStyle w:val="a3"/>
        <w:spacing w:before="188"/>
        <w:ind w:left="1898" w:right="1903"/>
        <w:jc w:val="center"/>
      </w:pPr>
      <w:r>
        <w:t>ЦНППМПР</w:t>
      </w:r>
      <w:r>
        <w:rPr>
          <w:spacing w:val="-2"/>
        </w:rPr>
        <w:t xml:space="preserve"> </w:t>
      </w:r>
      <w:r>
        <w:t>ГАУДПО</w:t>
      </w:r>
      <w:r>
        <w:rPr>
          <w:spacing w:val="-1"/>
        </w:rPr>
        <w:t xml:space="preserve"> </w:t>
      </w:r>
      <w:r>
        <w:t>ЛО</w:t>
      </w:r>
      <w:r>
        <w:rPr>
          <w:spacing w:val="-1"/>
        </w:rPr>
        <w:t xml:space="preserve"> </w:t>
      </w:r>
      <w:r>
        <w:t>«ИРО» в</w:t>
      </w:r>
      <w:r>
        <w:rPr>
          <w:spacing w:val="-1"/>
        </w:rPr>
        <w:t xml:space="preserve"> </w:t>
      </w:r>
      <w:r w:rsidR="005C6CFC">
        <w:t>2026</w:t>
      </w:r>
      <w:r>
        <w:rPr>
          <w:spacing w:val="1"/>
        </w:rPr>
        <w:t xml:space="preserve"> </w:t>
      </w:r>
      <w:r>
        <w:t>году</w:t>
      </w:r>
    </w:p>
    <w:p w:rsidR="00A35CF3" w:rsidRDefault="00A35CF3">
      <w:pPr>
        <w:rPr>
          <w:b/>
          <w:sz w:val="20"/>
        </w:rPr>
      </w:pPr>
    </w:p>
    <w:p w:rsidR="00A35CF3" w:rsidRDefault="00A35CF3">
      <w:pPr>
        <w:spacing w:before="7" w:after="1"/>
        <w:rPr>
          <w:b/>
          <w:sz w:val="20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0"/>
        <w:gridCol w:w="2141"/>
        <w:gridCol w:w="2579"/>
        <w:gridCol w:w="2268"/>
      </w:tblGrid>
      <w:tr w:rsidR="00A35CF3" w:rsidTr="00E6390E">
        <w:trPr>
          <w:trHeight w:val="642"/>
        </w:trPr>
        <w:tc>
          <w:tcPr>
            <w:tcW w:w="2960" w:type="dxa"/>
          </w:tcPr>
          <w:p w:rsidR="00A35CF3" w:rsidRDefault="003A5B42">
            <w:pPr>
              <w:pStyle w:val="TableParagraph"/>
              <w:spacing w:line="322" w:lineRule="exact"/>
              <w:ind w:left="746" w:right="100" w:hanging="620"/>
              <w:rPr>
                <w:b/>
                <w:sz w:val="28"/>
              </w:rPr>
            </w:pPr>
            <w:r>
              <w:rPr>
                <w:b/>
                <w:sz w:val="28"/>
              </w:rPr>
              <w:t>ФИО ответственного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сотрудника</w:t>
            </w:r>
          </w:p>
        </w:tc>
        <w:tc>
          <w:tcPr>
            <w:tcW w:w="2141" w:type="dxa"/>
          </w:tcPr>
          <w:p w:rsidR="00A35CF3" w:rsidRDefault="003A5B42">
            <w:pPr>
              <w:pStyle w:val="TableParagraph"/>
              <w:spacing w:line="322" w:lineRule="exact"/>
              <w:ind w:left="169" w:right="148" w:firstLine="583"/>
              <w:rPr>
                <w:b/>
                <w:sz w:val="28"/>
              </w:rPr>
            </w:pPr>
            <w:r>
              <w:rPr>
                <w:b/>
                <w:sz w:val="28"/>
              </w:rPr>
              <w:t>День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консультаций</w:t>
            </w:r>
          </w:p>
        </w:tc>
        <w:tc>
          <w:tcPr>
            <w:tcW w:w="2579" w:type="dxa"/>
          </w:tcPr>
          <w:p w:rsidR="00A35CF3" w:rsidRDefault="003A5B42">
            <w:pPr>
              <w:pStyle w:val="TableParagraph"/>
              <w:spacing w:line="322" w:lineRule="exact"/>
              <w:ind w:left="105" w:right="80" w:firstLine="489"/>
              <w:rPr>
                <w:b/>
                <w:sz w:val="28"/>
              </w:rPr>
            </w:pPr>
            <w:r>
              <w:rPr>
                <w:b/>
                <w:sz w:val="28"/>
              </w:rPr>
              <w:t>Время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консультаций</w:t>
            </w:r>
          </w:p>
        </w:tc>
        <w:tc>
          <w:tcPr>
            <w:tcW w:w="2268" w:type="dxa"/>
          </w:tcPr>
          <w:p w:rsidR="00A35CF3" w:rsidRDefault="003A5B42">
            <w:pPr>
              <w:pStyle w:val="TableParagraph"/>
              <w:spacing w:line="322" w:lineRule="exact"/>
              <w:ind w:left="309" w:right="280" w:firstLine="40"/>
              <w:rPr>
                <w:b/>
                <w:sz w:val="28"/>
              </w:rPr>
            </w:pPr>
            <w:r>
              <w:rPr>
                <w:b/>
                <w:sz w:val="28"/>
              </w:rPr>
              <w:t>Контактная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информация</w:t>
            </w:r>
          </w:p>
        </w:tc>
      </w:tr>
      <w:tr w:rsidR="00A35CF3" w:rsidTr="00E6390E">
        <w:trPr>
          <w:trHeight w:val="550"/>
        </w:trPr>
        <w:tc>
          <w:tcPr>
            <w:tcW w:w="9948" w:type="dxa"/>
            <w:gridSpan w:val="4"/>
            <w:shd w:val="clear" w:color="auto" w:fill="F1F1F1"/>
          </w:tcPr>
          <w:p w:rsidR="00A35CF3" w:rsidRDefault="003A5B42" w:rsidP="00582BB7">
            <w:pPr>
              <w:pStyle w:val="TableParagraph"/>
              <w:spacing w:line="271" w:lineRule="exact"/>
              <w:rPr>
                <w:b/>
                <w:i/>
                <w:sz w:val="24"/>
              </w:rPr>
            </w:pPr>
            <w:r>
              <w:rPr>
                <w:b/>
                <w:i/>
                <w:color w:val="404040"/>
                <w:sz w:val="24"/>
              </w:rPr>
              <w:t>1.</w:t>
            </w:r>
            <w:r>
              <w:rPr>
                <w:b/>
                <w:i/>
                <w:color w:val="404040"/>
                <w:spacing w:val="-4"/>
                <w:sz w:val="24"/>
              </w:rPr>
              <w:t xml:space="preserve"> </w:t>
            </w:r>
            <w:r>
              <w:rPr>
                <w:b/>
                <w:i/>
                <w:color w:val="404040"/>
                <w:sz w:val="24"/>
              </w:rPr>
              <w:t>Консультационное</w:t>
            </w:r>
            <w:r>
              <w:rPr>
                <w:b/>
                <w:i/>
                <w:color w:val="404040"/>
                <w:spacing w:val="-4"/>
                <w:sz w:val="24"/>
              </w:rPr>
              <w:t xml:space="preserve"> </w:t>
            </w:r>
            <w:r>
              <w:rPr>
                <w:b/>
                <w:i/>
                <w:color w:val="404040"/>
                <w:sz w:val="24"/>
              </w:rPr>
              <w:t>сопровождение</w:t>
            </w:r>
            <w:r>
              <w:rPr>
                <w:b/>
                <w:i/>
                <w:color w:val="404040"/>
                <w:spacing w:val="-4"/>
                <w:sz w:val="24"/>
              </w:rPr>
              <w:t xml:space="preserve"> </w:t>
            </w:r>
            <w:r>
              <w:rPr>
                <w:b/>
                <w:i/>
                <w:color w:val="404040"/>
                <w:sz w:val="24"/>
              </w:rPr>
              <w:t>разработки</w:t>
            </w:r>
            <w:r>
              <w:rPr>
                <w:b/>
                <w:i/>
                <w:color w:val="404040"/>
                <w:spacing w:val="-4"/>
                <w:sz w:val="24"/>
              </w:rPr>
              <w:t xml:space="preserve"> </w:t>
            </w:r>
            <w:r>
              <w:rPr>
                <w:b/>
                <w:i/>
                <w:color w:val="404040"/>
                <w:sz w:val="24"/>
              </w:rPr>
              <w:t>и</w:t>
            </w:r>
            <w:r>
              <w:rPr>
                <w:b/>
                <w:i/>
                <w:color w:val="404040"/>
                <w:spacing w:val="-3"/>
                <w:sz w:val="24"/>
              </w:rPr>
              <w:t xml:space="preserve"> </w:t>
            </w:r>
            <w:r>
              <w:rPr>
                <w:b/>
                <w:i/>
                <w:color w:val="404040"/>
                <w:sz w:val="24"/>
              </w:rPr>
              <w:t>реализации</w:t>
            </w:r>
            <w:r>
              <w:rPr>
                <w:b/>
                <w:i/>
                <w:color w:val="404040"/>
                <w:spacing w:val="-3"/>
                <w:sz w:val="24"/>
              </w:rPr>
              <w:t xml:space="preserve"> </w:t>
            </w:r>
            <w:r>
              <w:rPr>
                <w:b/>
                <w:i/>
                <w:color w:val="404040"/>
                <w:sz w:val="24"/>
              </w:rPr>
              <w:t>индивидуальных</w:t>
            </w:r>
          </w:p>
          <w:p w:rsidR="00A35CF3" w:rsidRDefault="003A5B42" w:rsidP="00582BB7">
            <w:pPr>
              <w:pStyle w:val="TableParagraph"/>
              <w:spacing w:line="259" w:lineRule="exact"/>
              <w:rPr>
                <w:b/>
                <w:i/>
                <w:sz w:val="24"/>
              </w:rPr>
            </w:pPr>
            <w:r>
              <w:rPr>
                <w:b/>
                <w:i/>
                <w:color w:val="404040"/>
                <w:sz w:val="24"/>
              </w:rPr>
              <w:t>образовательных</w:t>
            </w:r>
            <w:r>
              <w:rPr>
                <w:b/>
                <w:i/>
                <w:color w:val="404040"/>
                <w:spacing w:val="-4"/>
                <w:sz w:val="24"/>
              </w:rPr>
              <w:t xml:space="preserve"> </w:t>
            </w:r>
            <w:r>
              <w:rPr>
                <w:b/>
                <w:i/>
                <w:color w:val="404040"/>
                <w:sz w:val="24"/>
              </w:rPr>
              <w:t>маршрутов</w:t>
            </w:r>
            <w:r>
              <w:rPr>
                <w:b/>
                <w:i/>
                <w:color w:val="404040"/>
                <w:spacing w:val="-1"/>
                <w:sz w:val="24"/>
              </w:rPr>
              <w:t xml:space="preserve"> </w:t>
            </w:r>
            <w:r>
              <w:rPr>
                <w:b/>
                <w:i/>
                <w:color w:val="404040"/>
                <w:sz w:val="24"/>
              </w:rPr>
              <w:t>педагогических</w:t>
            </w:r>
            <w:r>
              <w:rPr>
                <w:b/>
                <w:i/>
                <w:color w:val="404040"/>
                <w:spacing w:val="-3"/>
                <w:sz w:val="24"/>
              </w:rPr>
              <w:t xml:space="preserve"> </w:t>
            </w:r>
            <w:r>
              <w:rPr>
                <w:b/>
                <w:i/>
                <w:color w:val="404040"/>
                <w:sz w:val="24"/>
              </w:rPr>
              <w:t>работников</w:t>
            </w:r>
            <w:r>
              <w:rPr>
                <w:b/>
                <w:i/>
                <w:color w:val="404040"/>
                <w:spacing w:val="-4"/>
                <w:sz w:val="24"/>
              </w:rPr>
              <w:t xml:space="preserve"> </w:t>
            </w:r>
            <w:r>
              <w:rPr>
                <w:b/>
                <w:i/>
                <w:color w:val="404040"/>
                <w:sz w:val="24"/>
              </w:rPr>
              <w:t>и</w:t>
            </w:r>
            <w:r>
              <w:rPr>
                <w:b/>
                <w:i/>
                <w:color w:val="404040"/>
                <w:spacing w:val="-3"/>
                <w:sz w:val="24"/>
              </w:rPr>
              <w:t xml:space="preserve"> </w:t>
            </w:r>
            <w:r>
              <w:rPr>
                <w:b/>
                <w:i/>
                <w:color w:val="404040"/>
                <w:sz w:val="24"/>
              </w:rPr>
              <w:t>управленческих</w:t>
            </w:r>
            <w:r>
              <w:rPr>
                <w:b/>
                <w:i/>
                <w:color w:val="404040"/>
                <w:spacing w:val="-3"/>
                <w:sz w:val="24"/>
              </w:rPr>
              <w:t xml:space="preserve"> </w:t>
            </w:r>
            <w:r>
              <w:rPr>
                <w:b/>
                <w:i/>
                <w:color w:val="404040"/>
                <w:sz w:val="24"/>
              </w:rPr>
              <w:t>кадров</w:t>
            </w:r>
          </w:p>
        </w:tc>
      </w:tr>
      <w:tr w:rsidR="00115FA4" w:rsidTr="00E6390E">
        <w:trPr>
          <w:trHeight w:val="513"/>
        </w:trPr>
        <w:tc>
          <w:tcPr>
            <w:tcW w:w="2960" w:type="dxa"/>
          </w:tcPr>
          <w:p w:rsidR="00115FA4" w:rsidRPr="009A268D" w:rsidRDefault="00115FA4" w:rsidP="00115FA4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 w:rsidRPr="009A268D">
              <w:rPr>
                <w:sz w:val="24"/>
              </w:rPr>
              <w:t>Грибцова</w:t>
            </w:r>
            <w:proofErr w:type="spellEnd"/>
            <w:r w:rsidRPr="009A268D">
              <w:rPr>
                <w:sz w:val="24"/>
              </w:rPr>
              <w:t xml:space="preserve"> Юлия</w:t>
            </w:r>
          </w:p>
          <w:p w:rsidR="00115FA4" w:rsidRDefault="00115FA4" w:rsidP="00115FA4">
            <w:pPr>
              <w:pStyle w:val="TableParagraph"/>
              <w:spacing w:line="264" w:lineRule="exact"/>
              <w:rPr>
                <w:sz w:val="24"/>
              </w:rPr>
            </w:pPr>
            <w:r w:rsidRPr="009A268D">
              <w:rPr>
                <w:sz w:val="24"/>
              </w:rPr>
              <w:t>Викторовна, методист</w:t>
            </w:r>
          </w:p>
        </w:tc>
        <w:tc>
          <w:tcPr>
            <w:tcW w:w="2141" w:type="dxa"/>
          </w:tcPr>
          <w:p w:rsidR="00115FA4" w:rsidRDefault="00115FA4" w:rsidP="00115FA4">
            <w:pPr>
              <w:pStyle w:val="TableParagraph"/>
              <w:spacing w:line="270" w:lineRule="exact"/>
              <w:ind w:left="390" w:right="386"/>
              <w:jc w:val="center"/>
              <w:rPr>
                <w:sz w:val="24"/>
              </w:rPr>
            </w:pPr>
            <w:r>
              <w:rPr>
                <w:sz w:val="24"/>
              </w:rPr>
              <w:t>понедельник</w:t>
            </w:r>
          </w:p>
          <w:p w:rsidR="00115FA4" w:rsidRDefault="00A52905" w:rsidP="00225542">
            <w:pPr>
              <w:pStyle w:val="TableParagraph"/>
              <w:spacing w:line="270" w:lineRule="exact"/>
              <w:ind w:left="390" w:right="386"/>
              <w:jc w:val="center"/>
              <w:rPr>
                <w:sz w:val="24"/>
              </w:rPr>
            </w:pPr>
            <w:r>
              <w:rPr>
                <w:sz w:val="24"/>
              </w:rPr>
              <w:t>среда</w:t>
            </w:r>
          </w:p>
        </w:tc>
        <w:tc>
          <w:tcPr>
            <w:tcW w:w="2579" w:type="dxa"/>
          </w:tcPr>
          <w:p w:rsidR="00115FA4" w:rsidRDefault="00115FA4" w:rsidP="00115FA4">
            <w:pPr>
              <w:pStyle w:val="TableParagraph"/>
              <w:spacing w:line="267" w:lineRule="exact"/>
              <w:ind w:left="401" w:right="397"/>
              <w:jc w:val="center"/>
              <w:rPr>
                <w:sz w:val="24"/>
              </w:rPr>
            </w:pPr>
            <w:r>
              <w:rPr>
                <w:sz w:val="24"/>
              </w:rPr>
              <w:t>15.00-16.30</w:t>
            </w:r>
          </w:p>
        </w:tc>
        <w:tc>
          <w:tcPr>
            <w:tcW w:w="2268" w:type="dxa"/>
          </w:tcPr>
          <w:p w:rsidR="00115FA4" w:rsidRDefault="00115FA4" w:rsidP="00115FA4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(4742)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33-44-97</w:t>
            </w:r>
          </w:p>
        </w:tc>
      </w:tr>
      <w:tr w:rsidR="00115FA4" w:rsidTr="00E6390E">
        <w:trPr>
          <w:trHeight w:val="553"/>
        </w:trPr>
        <w:tc>
          <w:tcPr>
            <w:tcW w:w="2960" w:type="dxa"/>
          </w:tcPr>
          <w:p w:rsidR="00115FA4" w:rsidRDefault="00115FA4" w:rsidP="0095091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Китаева Ирина Вячеславовна</w:t>
            </w:r>
            <w:r>
              <w:rPr>
                <w:spacing w:val="-1"/>
                <w:sz w:val="24"/>
              </w:rPr>
              <w:t xml:space="preserve">, </w:t>
            </w:r>
            <w:r w:rsidR="00950913" w:rsidRPr="009A268D">
              <w:rPr>
                <w:sz w:val="24"/>
              </w:rPr>
              <w:t>методист</w:t>
            </w:r>
          </w:p>
        </w:tc>
        <w:tc>
          <w:tcPr>
            <w:tcW w:w="2141" w:type="dxa"/>
          </w:tcPr>
          <w:p w:rsidR="00A52905" w:rsidRDefault="00115FA4" w:rsidP="00115FA4">
            <w:pPr>
              <w:pStyle w:val="TableParagraph"/>
              <w:ind w:left="387" w:right="386"/>
              <w:jc w:val="center"/>
              <w:rPr>
                <w:sz w:val="24"/>
              </w:rPr>
            </w:pPr>
            <w:r>
              <w:rPr>
                <w:sz w:val="24"/>
              </w:rPr>
              <w:t>вторник</w:t>
            </w:r>
          </w:p>
          <w:p w:rsidR="00115FA4" w:rsidRPr="00A52905" w:rsidRDefault="00A52905" w:rsidP="00A52905">
            <w:pPr>
              <w:ind w:firstLine="720"/>
            </w:pPr>
            <w:r w:rsidRPr="00A52905">
              <w:rPr>
                <w:sz w:val="24"/>
              </w:rPr>
              <w:t>четверг</w:t>
            </w:r>
          </w:p>
        </w:tc>
        <w:tc>
          <w:tcPr>
            <w:tcW w:w="2579" w:type="dxa"/>
          </w:tcPr>
          <w:p w:rsidR="00115FA4" w:rsidRDefault="00115FA4" w:rsidP="00115FA4">
            <w:pPr>
              <w:pStyle w:val="TableParagraph"/>
              <w:spacing w:line="267" w:lineRule="exact"/>
              <w:ind w:left="401" w:right="397"/>
              <w:jc w:val="center"/>
              <w:rPr>
                <w:sz w:val="24"/>
              </w:rPr>
            </w:pPr>
            <w:r>
              <w:rPr>
                <w:sz w:val="24"/>
              </w:rPr>
              <w:t>15.00-16.30</w:t>
            </w:r>
          </w:p>
        </w:tc>
        <w:tc>
          <w:tcPr>
            <w:tcW w:w="2268" w:type="dxa"/>
          </w:tcPr>
          <w:p w:rsidR="00115FA4" w:rsidRDefault="00115FA4" w:rsidP="00115FA4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 w:rsidRPr="00B77A2C">
              <w:rPr>
                <w:sz w:val="24"/>
              </w:rPr>
              <w:t>8 (4742) 33-44-97</w:t>
            </w:r>
          </w:p>
        </w:tc>
      </w:tr>
      <w:tr w:rsidR="00115FA4" w:rsidTr="00E6390E">
        <w:trPr>
          <w:trHeight w:val="828"/>
        </w:trPr>
        <w:tc>
          <w:tcPr>
            <w:tcW w:w="9948" w:type="dxa"/>
            <w:gridSpan w:val="4"/>
            <w:shd w:val="clear" w:color="auto" w:fill="F1F1F1"/>
          </w:tcPr>
          <w:p w:rsidR="00115FA4" w:rsidRDefault="00582BB7" w:rsidP="00582BB7">
            <w:pPr>
              <w:pStyle w:val="TableParagraph"/>
              <w:spacing w:line="240" w:lineRule="auto"/>
              <w:ind w:right="452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color w:val="404040"/>
                <w:sz w:val="24"/>
              </w:rPr>
              <w:t xml:space="preserve">2.Консультационное сопровождение </w:t>
            </w:r>
            <w:r w:rsidR="00115FA4">
              <w:rPr>
                <w:b/>
                <w:i/>
                <w:color w:val="404040"/>
                <w:sz w:val="24"/>
              </w:rPr>
              <w:t>прохождения индивидуальных</w:t>
            </w:r>
            <w:r>
              <w:rPr>
                <w:b/>
                <w:i/>
                <w:color w:val="404040"/>
                <w:sz w:val="24"/>
              </w:rPr>
              <w:t xml:space="preserve"> </w:t>
            </w:r>
            <w:r w:rsidR="00115FA4">
              <w:rPr>
                <w:b/>
                <w:i/>
                <w:color w:val="404040"/>
                <w:sz w:val="24"/>
              </w:rPr>
              <w:t>образовательных</w:t>
            </w:r>
            <w:r w:rsidR="00115FA4">
              <w:rPr>
                <w:b/>
                <w:i/>
                <w:color w:val="404040"/>
                <w:spacing w:val="-4"/>
                <w:sz w:val="24"/>
              </w:rPr>
              <w:t xml:space="preserve"> </w:t>
            </w:r>
            <w:r w:rsidR="00115FA4">
              <w:rPr>
                <w:b/>
                <w:i/>
                <w:color w:val="404040"/>
                <w:sz w:val="24"/>
              </w:rPr>
              <w:t>маршрутов,</w:t>
            </w:r>
            <w:r w:rsidR="00115FA4">
              <w:rPr>
                <w:b/>
                <w:i/>
                <w:color w:val="404040"/>
                <w:spacing w:val="-3"/>
                <w:sz w:val="24"/>
              </w:rPr>
              <w:t xml:space="preserve"> </w:t>
            </w:r>
            <w:r w:rsidR="00115FA4">
              <w:rPr>
                <w:b/>
                <w:i/>
                <w:color w:val="404040"/>
                <w:sz w:val="24"/>
              </w:rPr>
              <w:t>освоения</w:t>
            </w:r>
            <w:r w:rsidR="00115FA4">
              <w:rPr>
                <w:b/>
                <w:i/>
                <w:color w:val="404040"/>
                <w:spacing w:val="-3"/>
                <w:sz w:val="24"/>
              </w:rPr>
              <w:t xml:space="preserve"> </w:t>
            </w:r>
            <w:r w:rsidR="00115FA4">
              <w:rPr>
                <w:b/>
                <w:i/>
                <w:color w:val="404040"/>
                <w:sz w:val="24"/>
              </w:rPr>
              <w:t>ДПП</w:t>
            </w:r>
            <w:r w:rsidR="00115FA4">
              <w:rPr>
                <w:b/>
                <w:i/>
                <w:color w:val="404040"/>
                <w:spacing w:val="-4"/>
                <w:sz w:val="24"/>
              </w:rPr>
              <w:t xml:space="preserve"> </w:t>
            </w:r>
            <w:r w:rsidR="00115FA4">
              <w:rPr>
                <w:b/>
                <w:i/>
                <w:color w:val="404040"/>
                <w:sz w:val="24"/>
              </w:rPr>
              <w:t>педагогическими</w:t>
            </w:r>
            <w:r w:rsidR="00115FA4">
              <w:rPr>
                <w:b/>
                <w:i/>
                <w:color w:val="404040"/>
                <w:spacing w:val="-3"/>
                <w:sz w:val="24"/>
              </w:rPr>
              <w:t xml:space="preserve"> </w:t>
            </w:r>
            <w:r w:rsidR="00115FA4">
              <w:rPr>
                <w:b/>
                <w:i/>
                <w:color w:val="404040"/>
                <w:sz w:val="24"/>
              </w:rPr>
              <w:t>работниками</w:t>
            </w:r>
            <w:r w:rsidR="00115FA4">
              <w:rPr>
                <w:b/>
                <w:i/>
                <w:color w:val="404040"/>
                <w:spacing w:val="-5"/>
                <w:sz w:val="24"/>
              </w:rPr>
              <w:t xml:space="preserve"> </w:t>
            </w:r>
            <w:r w:rsidR="00115FA4">
              <w:rPr>
                <w:b/>
                <w:i/>
                <w:color w:val="404040"/>
                <w:sz w:val="24"/>
              </w:rPr>
              <w:t>и</w:t>
            </w:r>
            <w:r>
              <w:rPr>
                <w:b/>
                <w:i/>
                <w:color w:val="404040"/>
                <w:sz w:val="24"/>
              </w:rPr>
              <w:t xml:space="preserve"> </w:t>
            </w:r>
            <w:r w:rsidR="00115FA4">
              <w:rPr>
                <w:b/>
                <w:i/>
                <w:color w:val="404040"/>
                <w:sz w:val="24"/>
              </w:rPr>
              <w:t>управленческими</w:t>
            </w:r>
            <w:r w:rsidR="00115FA4">
              <w:rPr>
                <w:b/>
                <w:i/>
                <w:color w:val="404040"/>
                <w:spacing w:val="-4"/>
                <w:sz w:val="24"/>
              </w:rPr>
              <w:t xml:space="preserve"> </w:t>
            </w:r>
            <w:r w:rsidR="00115FA4">
              <w:rPr>
                <w:b/>
                <w:i/>
                <w:color w:val="404040"/>
                <w:sz w:val="24"/>
              </w:rPr>
              <w:t>кадрами</w:t>
            </w:r>
          </w:p>
        </w:tc>
      </w:tr>
      <w:tr w:rsidR="00115FA4" w:rsidTr="00E6390E">
        <w:trPr>
          <w:trHeight w:val="700"/>
        </w:trPr>
        <w:tc>
          <w:tcPr>
            <w:tcW w:w="2960" w:type="dxa"/>
          </w:tcPr>
          <w:p w:rsidR="00115FA4" w:rsidRPr="009A268D" w:rsidRDefault="00115FA4" w:rsidP="00115FA4">
            <w:pPr>
              <w:pStyle w:val="TableParagraph"/>
              <w:spacing w:line="264" w:lineRule="exact"/>
              <w:rPr>
                <w:sz w:val="24"/>
              </w:rPr>
            </w:pPr>
            <w:r w:rsidRPr="009A268D">
              <w:rPr>
                <w:sz w:val="24"/>
              </w:rPr>
              <w:t>Син</w:t>
            </w:r>
            <w:r>
              <w:rPr>
                <w:sz w:val="24"/>
              </w:rPr>
              <w:t>ельн</w:t>
            </w:r>
            <w:r w:rsidRPr="009A268D">
              <w:rPr>
                <w:sz w:val="24"/>
              </w:rPr>
              <w:t>и</w:t>
            </w:r>
            <w:r>
              <w:rPr>
                <w:sz w:val="24"/>
              </w:rPr>
              <w:t>ков</w:t>
            </w:r>
            <w:r w:rsidRPr="009A268D">
              <w:rPr>
                <w:sz w:val="24"/>
              </w:rPr>
              <w:t>а Е</w:t>
            </w:r>
            <w:r>
              <w:rPr>
                <w:sz w:val="24"/>
              </w:rPr>
              <w:t>л</w:t>
            </w:r>
            <w:r w:rsidRPr="009A268D">
              <w:rPr>
                <w:sz w:val="24"/>
              </w:rPr>
              <w:t>ен</w:t>
            </w:r>
            <w:r>
              <w:rPr>
                <w:sz w:val="24"/>
              </w:rPr>
              <w:t>а</w:t>
            </w:r>
          </w:p>
          <w:p w:rsidR="00115FA4" w:rsidRDefault="00115FA4" w:rsidP="00115FA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Васильевна</w:t>
            </w:r>
            <w:r w:rsidRPr="009A268D">
              <w:rPr>
                <w:sz w:val="24"/>
              </w:rPr>
              <w:t xml:space="preserve">, </w:t>
            </w:r>
            <w:proofErr w:type="spellStart"/>
            <w:r w:rsidRPr="009A268D">
              <w:rPr>
                <w:sz w:val="24"/>
              </w:rPr>
              <w:t>тьютор</w:t>
            </w:r>
            <w:proofErr w:type="spellEnd"/>
          </w:p>
        </w:tc>
        <w:tc>
          <w:tcPr>
            <w:tcW w:w="2141" w:type="dxa"/>
          </w:tcPr>
          <w:p w:rsidR="00115FA4" w:rsidRDefault="00A52905" w:rsidP="00115FA4">
            <w:pPr>
              <w:pStyle w:val="TableParagraph"/>
              <w:spacing w:line="264" w:lineRule="exact"/>
              <w:ind w:left="388" w:right="386"/>
              <w:jc w:val="center"/>
              <w:rPr>
                <w:sz w:val="24"/>
              </w:rPr>
            </w:pPr>
            <w:r w:rsidRPr="00A52905">
              <w:rPr>
                <w:sz w:val="24"/>
              </w:rPr>
              <w:t>ежедневно</w:t>
            </w:r>
          </w:p>
        </w:tc>
        <w:tc>
          <w:tcPr>
            <w:tcW w:w="2579" w:type="dxa"/>
          </w:tcPr>
          <w:p w:rsidR="00115FA4" w:rsidRDefault="00115FA4" w:rsidP="00115FA4">
            <w:pPr>
              <w:pStyle w:val="TableParagraph"/>
              <w:spacing w:line="270" w:lineRule="exact"/>
              <w:ind w:left="401" w:right="397"/>
              <w:jc w:val="center"/>
              <w:rPr>
                <w:sz w:val="24"/>
              </w:rPr>
            </w:pPr>
            <w:r>
              <w:rPr>
                <w:sz w:val="24"/>
              </w:rPr>
              <w:t>15.00-16.30</w:t>
            </w:r>
          </w:p>
        </w:tc>
        <w:tc>
          <w:tcPr>
            <w:tcW w:w="2268" w:type="dxa"/>
          </w:tcPr>
          <w:p w:rsidR="00115FA4" w:rsidRDefault="00115FA4" w:rsidP="00115FA4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(4742)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31-14-47</w:t>
            </w:r>
          </w:p>
        </w:tc>
      </w:tr>
      <w:tr w:rsidR="00115FA4" w:rsidTr="00E6390E">
        <w:trPr>
          <w:trHeight w:val="585"/>
        </w:trPr>
        <w:tc>
          <w:tcPr>
            <w:tcW w:w="2960" w:type="dxa"/>
          </w:tcPr>
          <w:p w:rsidR="00115FA4" w:rsidRPr="009A268D" w:rsidRDefault="00115FA4" w:rsidP="00115FA4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Куракова</w:t>
            </w:r>
            <w:proofErr w:type="spellEnd"/>
            <w:r>
              <w:rPr>
                <w:sz w:val="24"/>
              </w:rPr>
              <w:t xml:space="preserve"> Елизавета Витальевна</w:t>
            </w:r>
            <w:r w:rsidR="00950913">
              <w:rPr>
                <w:sz w:val="24"/>
              </w:rPr>
              <w:t xml:space="preserve">, </w:t>
            </w:r>
            <w:proofErr w:type="spellStart"/>
            <w:r w:rsidR="00950913">
              <w:rPr>
                <w:sz w:val="24"/>
              </w:rPr>
              <w:t>тьютор</w:t>
            </w:r>
            <w:proofErr w:type="spellEnd"/>
          </w:p>
        </w:tc>
        <w:tc>
          <w:tcPr>
            <w:tcW w:w="2141" w:type="dxa"/>
          </w:tcPr>
          <w:p w:rsidR="00115FA4" w:rsidRDefault="00A52905" w:rsidP="00115FA4">
            <w:pPr>
              <w:pStyle w:val="TableParagraph"/>
              <w:ind w:left="387" w:right="386"/>
              <w:jc w:val="center"/>
              <w:rPr>
                <w:sz w:val="24"/>
              </w:rPr>
            </w:pPr>
            <w:r w:rsidRPr="00A52905">
              <w:rPr>
                <w:sz w:val="24"/>
              </w:rPr>
              <w:t>ежедневно</w:t>
            </w:r>
          </w:p>
        </w:tc>
        <w:tc>
          <w:tcPr>
            <w:tcW w:w="2579" w:type="dxa"/>
          </w:tcPr>
          <w:p w:rsidR="00115FA4" w:rsidRDefault="00115FA4" w:rsidP="00115FA4">
            <w:pPr>
              <w:pStyle w:val="TableParagraph"/>
              <w:spacing w:line="270" w:lineRule="exact"/>
              <w:ind w:left="401" w:right="397"/>
              <w:jc w:val="center"/>
              <w:rPr>
                <w:sz w:val="24"/>
              </w:rPr>
            </w:pPr>
            <w:r>
              <w:rPr>
                <w:sz w:val="24"/>
              </w:rPr>
              <w:t>15.00-16.30</w:t>
            </w:r>
          </w:p>
        </w:tc>
        <w:tc>
          <w:tcPr>
            <w:tcW w:w="2268" w:type="dxa"/>
          </w:tcPr>
          <w:p w:rsidR="00115FA4" w:rsidRDefault="00115FA4" w:rsidP="00115FA4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(4742)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31-14-47</w:t>
            </w:r>
          </w:p>
        </w:tc>
      </w:tr>
      <w:tr w:rsidR="00115FA4" w:rsidTr="00E6390E">
        <w:trPr>
          <w:trHeight w:val="455"/>
        </w:trPr>
        <w:tc>
          <w:tcPr>
            <w:tcW w:w="2960" w:type="dxa"/>
          </w:tcPr>
          <w:p w:rsidR="00115FA4" w:rsidRDefault="00115FA4" w:rsidP="00115FA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Беляева Ольга Алексеевна</w:t>
            </w:r>
            <w:r w:rsidR="00950913">
              <w:rPr>
                <w:sz w:val="24"/>
              </w:rPr>
              <w:t xml:space="preserve">, </w:t>
            </w:r>
            <w:proofErr w:type="spellStart"/>
            <w:r w:rsidR="00950913">
              <w:rPr>
                <w:sz w:val="24"/>
              </w:rPr>
              <w:t>тьютор</w:t>
            </w:r>
            <w:proofErr w:type="spellEnd"/>
          </w:p>
        </w:tc>
        <w:tc>
          <w:tcPr>
            <w:tcW w:w="2141" w:type="dxa"/>
          </w:tcPr>
          <w:p w:rsidR="00115FA4" w:rsidRPr="00A52905" w:rsidRDefault="00A52905" w:rsidP="00A52905">
            <w:pPr>
              <w:pStyle w:val="TableParagraph"/>
              <w:jc w:val="center"/>
              <w:rPr>
                <w:sz w:val="24"/>
              </w:rPr>
            </w:pPr>
            <w:r w:rsidRPr="00A52905">
              <w:rPr>
                <w:sz w:val="24"/>
              </w:rPr>
              <w:t>ежедневно</w:t>
            </w:r>
          </w:p>
        </w:tc>
        <w:tc>
          <w:tcPr>
            <w:tcW w:w="2579" w:type="dxa"/>
          </w:tcPr>
          <w:p w:rsidR="00115FA4" w:rsidRDefault="00115FA4" w:rsidP="00115FA4">
            <w:pPr>
              <w:pStyle w:val="TableParagraph"/>
              <w:ind w:left="401" w:right="397"/>
              <w:jc w:val="center"/>
              <w:rPr>
                <w:sz w:val="24"/>
              </w:rPr>
            </w:pPr>
            <w:r>
              <w:rPr>
                <w:sz w:val="24"/>
              </w:rPr>
              <w:t>15.00-16.30</w:t>
            </w:r>
          </w:p>
        </w:tc>
        <w:tc>
          <w:tcPr>
            <w:tcW w:w="2268" w:type="dxa"/>
          </w:tcPr>
          <w:p w:rsidR="00115FA4" w:rsidRDefault="00950913" w:rsidP="00115FA4">
            <w:pPr>
              <w:pStyle w:val="TableParagraph"/>
              <w:ind w:left="108"/>
              <w:rPr>
                <w:sz w:val="24"/>
              </w:rPr>
            </w:pPr>
            <w:r w:rsidRPr="00950913">
              <w:rPr>
                <w:sz w:val="24"/>
              </w:rPr>
              <w:t>8 (4742) 31-14-47</w:t>
            </w:r>
          </w:p>
        </w:tc>
      </w:tr>
      <w:tr w:rsidR="00225542" w:rsidTr="00E6390E">
        <w:trPr>
          <w:trHeight w:val="455"/>
        </w:trPr>
        <w:tc>
          <w:tcPr>
            <w:tcW w:w="2960" w:type="dxa"/>
          </w:tcPr>
          <w:p w:rsidR="00225542" w:rsidRDefault="00225542" w:rsidP="00225542">
            <w:pPr>
              <w:pStyle w:val="TableParagraph"/>
              <w:spacing w:line="267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Шацких</w:t>
            </w:r>
            <w:proofErr w:type="spellEnd"/>
            <w:r>
              <w:rPr>
                <w:sz w:val="24"/>
              </w:rPr>
              <w:t xml:space="preserve"> Татьяна Сергеевна, </w:t>
            </w:r>
            <w:proofErr w:type="spellStart"/>
            <w:r>
              <w:rPr>
                <w:sz w:val="24"/>
              </w:rPr>
              <w:t>тьютор</w:t>
            </w:r>
            <w:proofErr w:type="spellEnd"/>
          </w:p>
        </w:tc>
        <w:tc>
          <w:tcPr>
            <w:tcW w:w="2141" w:type="dxa"/>
          </w:tcPr>
          <w:p w:rsidR="00225542" w:rsidRDefault="00225542" w:rsidP="00225542">
            <w:pPr>
              <w:pStyle w:val="TableParagraph"/>
              <w:ind w:left="387" w:right="386"/>
              <w:jc w:val="center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2579" w:type="dxa"/>
          </w:tcPr>
          <w:p w:rsidR="00225542" w:rsidRDefault="00225542" w:rsidP="00225542">
            <w:pPr>
              <w:pStyle w:val="TableParagraph"/>
              <w:ind w:left="401" w:right="397"/>
              <w:jc w:val="center"/>
              <w:rPr>
                <w:sz w:val="24"/>
              </w:rPr>
            </w:pPr>
            <w:r>
              <w:rPr>
                <w:sz w:val="24"/>
              </w:rPr>
              <w:t>15.00-16.30</w:t>
            </w:r>
          </w:p>
        </w:tc>
        <w:tc>
          <w:tcPr>
            <w:tcW w:w="2268" w:type="dxa"/>
          </w:tcPr>
          <w:p w:rsidR="00225542" w:rsidRDefault="00225542" w:rsidP="0022554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(4742)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33-44-97</w:t>
            </w:r>
          </w:p>
        </w:tc>
      </w:tr>
      <w:tr w:rsidR="00225542" w:rsidTr="00E6390E">
        <w:trPr>
          <w:trHeight w:val="785"/>
        </w:trPr>
        <w:tc>
          <w:tcPr>
            <w:tcW w:w="9948" w:type="dxa"/>
            <w:gridSpan w:val="4"/>
            <w:shd w:val="clear" w:color="auto" w:fill="F1F1F1"/>
          </w:tcPr>
          <w:p w:rsidR="00225542" w:rsidRDefault="00225542" w:rsidP="00582BB7">
            <w:pPr>
              <w:pStyle w:val="TableParagraph"/>
              <w:spacing w:line="240" w:lineRule="auto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color w:val="404040"/>
                <w:sz w:val="24"/>
              </w:rPr>
              <w:t>3. Консультационное сопровождение работников муниципальных и иных</w:t>
            </w:r>
            <w:r w:rsidR="00582BB7">
              <w:rPr>
                <w:b/>
                <w:i/>
                <w:color w:val="404040"/>
                <w:sz w:val="24"/>
              </w:rPr>
              <w:t xml:space="preserve"> </w:t>
            </w:r>
            <w:r>
              <w:rPr>
                <w:b/>
                <w:i/>
                <w:color w:val="404040"/>
                <w:sz w:val="24"/>
              </w:rPr>
              <w:t>методических</w:t>
            </w:r>
            <w:r>
              <w:rPr>
                <w:b/>
                <w:i/>
                <w:color w:val="404040"/>
                <w:spacing w:val="-3"/>
                <w:sz w:val="24"/>
              </w:rPr>
              <w:t xml:space="preserve"> </w:t>
            </w:r>
            <w:r>
              <w:rPr>
                <w:b/>
                <w:i/>
                <w:color w:val="404040"/>
                <w:sz w:val="24"/>
              </w:rPr>
              <w:t>служб,</w:t>
            </w:r>
            <w:r>
              <w:rPr>
                <w:b/>
                <w:i/>
                <w:color w:val="404040"/>
                <w:spacing w:val="-2"/>
                <w:sz w:val="24"/>
              </w:rPr>
              <w:t xml:space="preserve"> </w:t>
            </w:r>
            <w:r>
              <w:rPr>
                <w:b/>
                <w:i/>
                <w:color w:val="404040"/>
                <w:sz w:val="24"/>
              </w:rPr>
              <w:t>педагогических</w:t>
            </w:r>
            <w:r>
              <w:rPr>
                <w:b/>
                <w:i/>
                <w:color w:val="404040"/>
                <w:spacing w:val="-3"/>
                <w:sz w:val="24"/>
              </w:rPr>
              <w:t xml:space="preserve"> </w:t>
            </w:r>
            <w:r>
              <w:rPr>
                <w:b/>
                <w:i/>
                <w:color w:val="404040"/>
                <w:sz w:val="24"/>
              </w:rPr>
              <w:t>работников</w:t>
            </w:r>
            <w:r>
              <w:rPr>
                <w:b/>
                <w:i/>
                <w:color w:val="404040"/>
                <w:spacing w:val="-5"/>
                <w:sz w:val="24"/>
              </w:rPr>
              <w:t xml:space="preserve"> </w:t>
            </w:r>
            <w:r>
              <w:rPr>
                <w:b/>
                <w:i/>
                <w:color w:val="404040"/>
                <w:sz w:val="24"/>
              </w:rPr>
              <w:t>и</w:t>
            </w:r>
            <w:r>
              <w:rPr>
                <w:b/>
                <w:i/>
                <w:color w:val="404040"/>
                <w:spacing w:val="-3"/>
                <w:sz w:val="24"/>
              </w:rPr>
              <w:t xml:space="preserve"> </w:t>
            </w:r>
            <w:r>
              <w:rPr>
                <w:b/>
                <w:i/>
                <w:color w:val="404040"/>
                <w:sz w:val="24"/>
              </w:rPr>
              <w:t>управленческих</w:t>
            </w:r>
            <w:r>
              <w:rPr>
                <w:b/>
                <w:i/>
                <w:color w:val="404040"/>
                <w:spacing w:val="-3"/>
                <w:sz w:val="24"/>
              </w:rPr>
              <w:t xml:space="preserve"> </w:t>
            </w:r>
            <w:r>
              <w:rPr>
                <w:b/>
                <w:i/>
                <w:color w:val="404040"/>
                <w:sz w:val="24"/>
              </w:rPr>
              <w:t>кадров</w:t>
            </w:r>
            <w:r>
              <w:rPr>
                <w:b/>
                <w:i/>
                <w:color w:val="404040"/>
                <w:spacing w:val="-2"/>
                <w:sz w:val="24"/>
              </w:rPr>
              <w:t xml:space="preserve"> </w:t>
            </w:r>
            <w:r>
              <w:rPr>
                <w:b/>
                <w:i/>
                <w:color w:val="404040"/>
                <w:sz w:val="24"/>
              </w:rPr>
              <w:t>по</w:t>
            </w:r>
            <w:r w:rsidR="00582BB7">
              <w:rPr>
                <w:b/>
                <w:i/>
                <w:color w:val="404040"/>
                <w:sz w:val="24"/>
              </w:rPr>
              <w:t xml:space="preserve"> </w:t>
            </w:r>
            <w:r>
              <w:rPr>
                <w:b/>
                <w:i/>
                <w:color w:val="404040"/>
                <w:sz w:val="24"/>
              </w:rPr>
              <w:t>вопросам</w:t>
            </w:r>
            <w:r>
              <w:rPr>
                <w:b/>
                <w:i/>
                <w:color w:val="404040"/>
                <w:spacing w:val="-6"/>
                <w:sz w:val="24"/>
              </w:rPr>
              <w:t xml:space="preserve"> </w:t>
            </w:r>
            <w:r>
              <w:rPr>
                <w:b/>
                <w:i/>
                <w:color w:val="404040"/>
                <w:sz w:val="24"/>
              </w:rPr>
              <w:t>эффективного</w:t>
            </w:r>
            <w:r>
              <w:rPr>
                <w:b/>
                <w:i/>
                <w:color w:val="404040"/>
                <w:spacing w:val="-7"/>
                <w:sz w:val="24"/>
              </w:rPr>
              <w:t xml:space="preserve"> </w:t>
            </w:r>
            <w:r>
              <w:rPr>
                <w:b/>
                <w:i/>
                <w:color w:val="404040"/>
                <w:sz w:val="24"/>
              </w:rPr>
              <w:t>методического</w:t>
            </w:r>
            <w:r>
              <w:rPr>
                <w:b/>
                <w:i/>
                <w:color w:val="404040"/>
                <w:spacing w:val="-7"/>
                <w:sz w:val="24"/>
              </w:rPr>
              <w:t xml:space="preserve"> </w:t>
            </w:r>
            <w:r>
              <w:rPr>
                <w:b/>
                <w:i/>
                <w:color w:val="404040"/>
                <w:sz w:val="24"/>
              </w:rPr>
              <w:t>обеспечения</w:t>
            </w:r>
            <w:r>
              <w:rPr>
                <w:b/>
                <w:i/>
                <w:color w:val="404040"/>
                <w:spacing w:val="-6"/>
                <w:sz w:val="24"/>
              </w:rPr>
              <w:t xml:space="preserve"> </w:t>
            </w:r>
            <w:r>
              <w:rPr>
                <w:b/>
                <w:i/>
                <w:color w:val="404040"/>
                <w:sz w:val="24"/>
              </w:rPr>
              <w:t>образовательной</w:t>
            </w:r>
            <w:r>
              <w:rPr>
                <w:b/>
                <w:i/>
                <w:color w:val="404040"/>
                <w:spacing w:val="-57"/>
                <w:sz w:val="24"/>
              </w:rPr>
              <w:t xml:space="preserve"> </w:t>
            </w:r>
            <w:r>
              <w:rPr>
                <w:b/>
                <w:i/>
                <w:color w:val="404040"/>
                <w:sz w:val="24"/>
              </w:rPr>
              <w:t>деятельности</w:t>
            </w:r>
          </w:p>
        </w:tc>
      </w:tr>
      <w:tr w:rsidR="00225542" w:rsidTr="00E6390E">
        <w:trPr>
          <w:trHeight w:val="551"/>
        </w:trPr>
        <w:tc>
          <w:tcPr>
            <w:tcW w:w="2960" w:type="dxa"/>
          </w:tcPr>
          <w:p w:rsidR="00225542" w:rsidRDefault="00225542" w:rsidP="0022554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Мерзлякова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Елена</w:t>
            </w:r>
          </w:p>
          <w:p w:rsidR="00225542" w:rsidRDefault="00225542" w:rsidP="00225542">
            <w:pPr>
              <w:pStyle w:val="TableParagraph"/>
              <w:spacing w:line="270" w:lineRule="atLeast"/>
              <w:ind w:right="136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Валерьевна, </w:t>
            </w:r>
            <w:r>
              <w:rPr>
                <w:sz w:val="24"/>
              </w:rPr>
              <w:t>руководитель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2141" w:type="dxa"/>
          </w:tcPr>
          <w:p w:rsidR="00225542" w:rsidRDefault="00225542" w:rsidP="00225542">
            <w:pPr>
              <w:pStyle w:val="TableParagraph"/>
              <w:spacing w:line="270" w:lineRule="exact"/>
              <w:ind w:left="388" w:right="386"/>
              <w:jc w:val="center"/>
              <w:rPr>
                <w:sz w:val="24"/>
              </w:rPr>
            </w:pPr>
            <w:r w:rsidRPr="00950913">
              <w:rPr>
                <w:sz w:val="24"/>
              </w:rPr>
              <w:t>понедельник</w:t>
            </w:r>
          </w:p>
          <w:p w:rsidR="00225542" w:rsidRPr="000A215E" w:rsidRDefault="00225542" w:rsidP="00225542">
            <w:pPr>
              <w:ind w:firstLine="720"/>
            </w:pPr>
            <w:r>
              <w:rPr>
                <w:sz w:val="24"/>
              </w:rPr>
              <w:t>среда</w:t>
            </w:r>
          </w:p>
        </w:tc>
        <w:tc>
          <w:tcPr>
            <w:tcW w:w="2579" w:type="dxa"/>
          </w:tcPr>
          <w:p w:rsidR="00225542" w:rsidRDefault="00225542" w:rsidP="00225542">
            <w:pPr>
              <w:pStyle w:val="TableParagraph"/>
              <w:spacing w:line="270" w:lineRule="exact"/>
              <w:ind w:left="401" w:right="397"/>
              <w:jc w:val="center"/>
              <w:rPr>
                <w:sz w:val="24"/>
              </w:rPr>
            </w:pPr>
            <w:r>
              <w:rPr>
                <w:sz w:val="24"/>
              </w:rPr>
              <w:t>15.00-16.30</w:t>
            </w:r>
          </w:p>
        </w:tc>
        <w:tc>
          <w:tcPr>
            <w:tcW w:w="2268" w:type="dxa"/>
          </w:tcPr>
          <w:p w:rsidR="00225542" w:rsidRDefault="00225542" w:rsidP="0022554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(4742)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31-01-72</w:t>
            </w:r>
          </w:p>
        </w:tc>
      </w:tr>
      <w:tr w:rsidR="00225542" w:rsidTr="00E6390E">
        <w:trPr>
          <w:trHeight w:val="551"/>
        </w:trPr>
        <w:tc>
          <w:tcPr>
            <w:tcW w:w="9948" w:type="dxa"/>
            <w:gridSpan w:val="4"/>
            <w:shd w:val="clear" w:color="auto" w:fill="F1F1F1"/>
          </w:tcPr>
          <w:p w:rsidR="00225542" w:rsidRDefault="00225542" w:rsidP="00582BB7">
            <w:pPr>
              <w:pStyle w:val="TableParagraph"/>
              <w:spacing w:line="276" w:lineRule="exact"/>
              <w:rPr>
                <w:b/>
                <w:i/>
                <w:sz w:val="24"/>
              </w:rPr>
            </w:pPr>
            <w:r>
              <w:rPr>
                <w:b/>
                <w:i/>
                <w:color w:val="404040"/>
                <w:sz w:val="24"/>
              </w:rPr>
              <w:t>4.</w:t>
            </w:r>
            <w:r>
              <w:rPr>
                <w:b/>
                <w:i/>
                <w:color w:val="404040"/>
                <w:spacing w:val="-5"/>
                <w:sz w:val="24"/>
              </w:rPr>
              <w:t xml:space="preserve"> </w:t>
            </w:r>
            <w:r>
              <w:rPr>
                <w:b/>
                <w:i/>
                <w:color w:val="404040"/>
                <w:sz w:val="24"/>
              </w:rPr>
              <w:t>Консультационное</w:t>
            </w:r>
            <w:r>
              <w:rPr>
                <w:b/>
                <w:i/>
                <w:color w:val="404040"/>
                <w:spacing w:val="-4"/>
                <w:sz w:val="24"/>
              </w:rPr>
              <w:t xml:space="preserve"> </w:t>
            </w:r>
            <w:r>
              <w:rPr>
                <w:b/>
                <w:i/>
                <w:color w:val="404040"/>
                <w:sz w:val="24"/>
              </w:rPr>
              <w:t>сопровождение</w:t>
            </w:r>
            <w:r>
              <w:rPr>
                <w:b/>
                <w:i/>
                <w:color w:val="404040"/>
                <w:spacing w:val="-5"/>
                <w:sz w:val="24"/>
              </w:rPr>
              <w:t xml:space="preserve"> </w:t>
            </w:r>
            <w:r w:rsidRPr="00950913">
              <w:rPr>
                <w:b/>
                <w:i/>
                <w:color w:val="404040"/>
                <w:spacing w:val="-5"/>
                <w:sz w:val="24"/>
              </w:rPr>
              <w:t>и поддержка целевой модели наставничества педагогических работников образовательных организаций</w:t>
            </w:r>
          </w:p>
        </w:tc>
      </w:tr>
      <w:tr w:rsidR="00225542" w:rsidTr="00E6390E">
        <w:trPr>
          <w:trHeight w:val="629"/>
        </w:trPr>
        <w:tc>
          <w:tcPr>
            <w:tcW w:w="2960" w:type="dxa"/>
          </w:tcPr>
          <w:p w:rsidR="00225542" w:rsidRPr="009A268D" w:rsidRDefault="00225542" w:rsidP="00225542">
            <w:pPr>
              <w:pStyle w:val="TableParagraph"/>
              <w:spacing w:line="264" w:lineRule="exact"/>
              <w:rPr>
                <w:sz w:val="24"/>
              </w:rPr>
            </w:pPr>
            <w:r w:rsidRPr="009A268D">
              <w:rPr>
                <w:sz w:val="24"/>
              </w:rPr>
              <w:t>Мещерякова Елена</w:t>
            </w:r>
          </w:p>
          <w:p w:rsidR="00225542" w:rsidRDefault="00225542" w:rsidP="00225542">
            <w:pPr>
              <w:pStyle w:val="TableParagraph"/>
              <w:spacing w:line="264" w:lineRule="exact"/>
              <w:rPr>
                <w:sz w:val="24"/>
              </w:rPr>
            </w:pPr>
            <w:r w:rsidRPr="009A268D">
              <w:rPr>
                <w:sz w:val="24"/>
              </w:rPr>
              <w:t xml:space="preserve">Михайловна, </w:t>
            </w:r>
            <w:proofErr w:type="spellStart"/>
            <w:r w:rsidRPr="009A268D">
              <w:rPr>
                <w:sz w:val="24"/>
              </w:rPr>
              <w:t>тьютор</w:t>
            </w:r>
            <w:proofErr w:type="spellEnd"/>
          </w:p>
        </w:tc>
        <w:tc>
          <w:tcPr>
            <w:tcW w:w="2141" w:type="dxa"/>
          </w:tcPr>
          <w:p w:rsidR="00225542" w:rsidRDefault="00225542" w:rsidP="00225542">
            <w:pPr>
              <w:pStyle w:val="TableParagraph"/>
              <w:ind w:left="387" w:right="386"/>
              <w:jc w:val="center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2579" w:type="dxa"/>
          </w:tcPr>
          <w:p w:rsidR="00225542" w:rsidRDefault="00225542" w:rsidP="00225542">
            <w:pPr>
              <w:pStyle w:val="TableParagraph"/>
              <w:ind w:left="401" w:right="397"/>
              <w:jc w:val="center"/>
              <w:rPr>
                <w:sz w:val="24"/>
              </w:rPr>
            </w:pPr>
            <w:r>
              <w:rPr>
                <w:sz w:val="24"/>
              </w:rPr>
              <w:t>15.00-16.30</w:t>
            </w:r>
          </w:p>
        </w:tc>
        <w:tc>
          <w:tcPr>
            <w:tcW w:w="2268" w:type="dxa"/>
          </w:tcPr>
          <w:p w:rsidR="00225542" w:rsidRDefault="00225542" w:rsidP="0022554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(4742)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33-44-97</w:t>
            </w:r>
          </w:p>
        </w:tc>
      </w:tr>
      <w:tr w:rsidR="00225542" w:rsidTr="00E6390E">
        <w:trPr>
          <w:trHeight w:val="551"/>
        </w:trPr>
        <w:tc>
          <w:tcPr>
            <w:tcW w:w="9948" w:type="dxa"/>
            <w:gridSpan w:val="4"/>
            <w:shd w:val="clear" w:color="auto" w:fill="F1F1F1"/>
          </w:tcPr>
          <w:p w:rsidR="00225542" w:rsidRDefault="00225542" w:rsidP="00582BB7">
            <w:pPr>
              <w:pStyle w:val="TableParagraph"/>
              <w:spacing w:line="276" w:lineRule="exact"/>
              <w:rPr>
                <w:b/>
                <w:i/>
                <w:sz w:val="24"/>
              </w:rPr>
            </w:pPr>
            <w:r>
              <w:rPr>
                <w:b/>
                <w:i/>
                <w:color w:val="404040"/>
                <w:sz w:val="24"/>
              </w:rPr>
              <w:t>5.</w:t>
            </w:r>
            <w:r>
              <w:rPr>
                <w:b/>
                <w:i/>
                <w:color w:val="404040"/>
                <w:spacing w:val="-5"/>
                <w:sz w:val="24"/>
              </w:rPr>
              <w:t xml:space="preserve"> </w:t>
            </w:r>
            <w:r>
              <w:rPr>
                <w:b/>
                <w:i/>
                <w:color w:val="404040"/>
                <w:sz w:val="24"/>
              </w:rPr>
              <w:t>Консультационное</w:t>
            </w:r>
            <w:r>
              <w:rPr>
                <w:b/>
                <w:i/>
                <w:color w:val="404040"/>
                <w:spacing w:val="-6"/>
                <w:sz w:val="24"/>
              </w:rPr>
              <w:t xml:space="preserve"> </w:t>
            </w:r>
            <w:r>
              <w:rPr>
                <w:b/>
                <w:i/>
                <w:color w:val="404040"/>
                <w:sz w:val="24"/>
              </w:rPr>
              <w:t>сопровождение</w:t>
            </w:r>
            <w:r>
              <w:rPr>
                <w:b/>
                <w:i/>
                <w:color w:val="404040"/>
                <w:spacing w:val="-6"/>
                <w:sz w:val="24"/>
              </w:rPr>
              <w:t xml:space="preserve"> </w:t>
            </w:r>
            <w:r>
              <w:rPr>
                <w:b/>
                <w:i/>
                <w:color w:val="404040"/>
                <w:sz w:val="24"/>
              </w:rPr>
              <w:t>сетевого</w:t>
            </w:r>
            <w:r>
              <w:rPr>
                <w:b/>
                <w:i/>
                <w:color w:val="404040"/>
                <w:spacing w:val="-5"/>
                <w:sz w:val="24"/>
              </w:rPr>
              <w:t xml:space="preserve"> </w:t>
            </w:r>
            <w:r>
              <w:rPr>
                <w:b/>
                <w:i/>
                <w:color w:val="404040"/>
                <w:sz w:val="24"/>
              </w:rPr>
              <w:t>взаимодействия</w:t>
            </w:r>
            <w:r>
              <w:rPr>
                <w:b/>
                <w:i/>
                <w:color w:val="404040"/>
                <w:spacing w:val="-4"/>
                <w:sz w:val="24"/>
              </w:rPr>
              <w:t xml:space="preserve"> </w:t>
            </w:r>
            <w:r>
              <w:rPr>
                <w:b/>
                <w:i/>
                <w:color w:val="404040"/>
                <w:sz w:val="24"/>
              </w:rPr>
              <w:t>образовательных</w:t>
            </w:r>
            <w:r>
              <w:rPr>
                <w:b/>
                <w:i/>
                <w:color w:val="404040"/>
                <w:spacing w:val="-57"/>
                <w:sz w:val="24"/>
              </w:rPr>
              <w:t xml:space="preserve"> </w:t>
            </w:r>
            <w:r>
              <w:rPr>
                <w:b/>
                <w:i/>
                <w:color w:val="404040"/>
                <w:sz w:val="24"/>
              </w:rPr>
              <w:t>организаций</w:t>
            </w:r>
          </w:p>
        </w:tc>
      </w:tr>
      <w:tr w:rsidR="00225542" w:rsidTr="00E6390E">
        <w:trPr>
          <w:trHeight w:val="699"/>
        </w:trPr>
        <w:tc>
          <w:tcPr>
            <w:tcW w:w="2960" w:type="dxa"/>
          </w:tcPr>
          <w:p w:rsidR="00225542" w:rsidRDefault="00225542" w:rsidP="0022554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Мерзлякова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Елена</w:t>
            </w:r>
          </w:p>
          <w:p w:rsidR="00225542" w:rsidRDefault="00225542" w:rsidP="00225542">
            <w:pPr>
              <w:pStyle w:val="TableParagraph"/>
              <w:spacing w:line="270" w:lineRule="atLeast"/>
              <w:ind w:right="136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Валерьевна, </w:t>
            </w:r>
            <w:r>
              <w:rPr>
                <w:sz w:val="24"/>
              </w:rPr>
              <w:t>руководитель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2141" w:type="dxa"/>
          </w:tcPr>
          <w:p w:rsidR="00225542" w:rsidRPr="00A52905" w:rsidRDefault="00225542" w:rsidP="00225542">
            <w:pPr>
              <w:ind w:firstLine="720"/>
              <w:rPr>
                <w:sz w:val="24"/>
              </w:rPr>
            </w:pPr>
            <w:r w:rsidRPr="00A52905">
              <w:rPr>
                <w:sz w:val="24"/>
              </w:rPr>
              <w:t>вторник</w:t>
            </w:r>
          </w:p>
          <w:p w:rsidR="00225542" w:rsidRPr="000A215E" w:rsidRDefault="00225542" w:rsidP="00225542">
            <w:pPr>
              <w:ind w:firstLine="720"/>
            </w:pPr>
            <w:r w:rsidRPr="00A52905">
              <w:rPr>
                <w:sz w:val="24"/>
              </w:rPr>
              <w:t>пятница</w:t>
            </w:r>
          </w:p>
        </w:tc>
        <w:tc>
          <w:tcPr>
            <w:tcW w:w="2579" w:type="dxa"/>
          </w:tcPr>
          <w:p w:rsidR="00225542" w:rsidRDefault="00225542" w:rsidP="00225542">
            <w:pPr>
              <w:pStyle w:val="TableParagraph"/>
              <w:spacing w:line="270" w:lineRule="exact"/>
              <w:ind w:left="401" w:right="397"/>
              <w:jc w:val="center"/>
              <w:rPr>
                <w:sz w:val="24"/>
              </w:rPr>
            </w:pPr>
            <w:r>
              <w:rPr>
                <w:sz w:val="24"/>
              </w:rPr>
              <w:t>16.00-17.30</w:t>
            </w:r>
          </w:p>
        </w:tc>
        <w:tc>
          <w:tcPr>
            <w:tcW w:w="2268" w:type="dxa"/>
          </w:tcPr>
          <w:p w:rsidR="00225542" w:rsidRDefault="00225542" w:rsidP="0022554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(4742)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31-01-72</w:t>
            </w:r>
          </w:p>
        </w:tc>
      </w:tr>
      <w:tr w:rsidR="00225542" w:rsidTr="00E6390E">
        <w:trPr>
          <w:trHeight w:val="333"/>
        </w:trPr>
        <w:tc>
          <w:tcPr>
            <w:tcW w:w="9948" w:type="dxa"/>
            <w:gridSpan w:val="4"/>
            <w:shd w:val="clear" w:color="auto" w:fill="F2F2F2" w:themeFill="background1" w:themeFillShade="F2"/>
          </w:tcPr>
          <w:p w:rsidR="00225542" w:rsidRDefault="00225542" w:rsidP="00E6390E">
            <w:pPr>
              <w:pStyle w:val="TableParagraph"/>
              <w:spacing w:line="273" w:lineRule="exact"/>
              <w:jc w:val="both"/>
              <w:rPr>
                <w:sz w:val="24"/>
              </w:rPr>
            </w:pPr>
            <w:r>
              <w:rPr>
                <w:b/>
                <w:i/>
                <w:color w:val="404040"/>
                <w:sz w:val="24"/>
              </w:rPr>
              <w:t>6.</w:t>
            </w:r>
            <w:r>
              <w:rPr>
                <w:b/>
                <w:i/>
                <w:color w:val="404040"/>
                <w:spacing w:val="-4"/>
                <w:sz w:val="24"/>
              </w:rPr>
              <w:t xml:space="preserve"> К</w:t>
            </w:r>
            <w:r>
              <w:rPr>
                <w:b/>
                <w:i/>
                <w:color w:val="404040"/>
                <w:sz w:val="24"/>
              </w:rPr>
              <w:t>онсультационная работа в области финансовой грамотности</w:t>
            </w:r>
          </w:p>
        </w:tc>
      </w:tr>
      <w:tr w:rsidR="00225542" w:rsidTr="00E6390E">
        <w:trPr>
          <w:trHeight w:val="564"/>
        </w:trPr>
        <w:tc>
          <w:tcPr>
            <w:tcW w:w="2960" w:type="dxa"/>
          </w:tcPr>
          <w:p w:rsidR="00225542" w:rsidRDefault="00225542" w:rsidP="00225542">
            <w:pPr>
              <w:pStyle w:val="TableParagraph"/>
              <w:spacing w:line="267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Шацких</w:t>
            </w:r>
            <w:proofErr w:type="spellEnd"/>
            <w:r>
              <w:rPr>
                <w:sz w:val="24"/>
              </w:rPr>
              <w:t xml:space="preserve"> Татьяна Сергеевна, </w:t>
            </w:r>
            <w:proofErr w:type="spellStart"/>
            <w:r>
              <w:rPr>
                <w:sz w:val="24"/>
              </w:rPr>
              <w:t>тьютор</w:t>
            </w:r>
            <w:proofErr w:type="spellEnd"/>
          </w:p>
        </w:tc>
        <w:tc>
          <w:tcPr>
            <w:tcW w:w="2141" w:type="dxa"/>
          </w:tcPr>
          <w:p w:rsidR="00225542" w:rsidRDefault="00225542" w:rsidP="00225542">
            <w:pPr>
              <w:pStyle w:val="TableParagraph"/>
              <w:ind w:left="387" w:right="386"/>
              <w:jc w:val="center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2579" w:type="dxa"/>
          </w:tcPr>
          <w:p w:rsidR="00225542" w:rsidRDefault="00225542" w:rsidP="00225542">
            <w:pPr>
              <w:pStyle w:val="TableParagraph"/>
              <w:ind w:left="401" w:right="397"/>
              <w:jc w:val="center"/>
              <w:rPr>
                <w:sz w:val="24"/>
              </w:rPr>
            </w:pPr>
            <w:r>
              <w:rPr>
                <w:sz w:val="24"/>
              </w:rPr>
              <w:t>15.00-16.30</w:t>
            </w:r>
          </w:p>
        </w:tc>
        <w:tc>
          <w:tcPr>
            <w:tcW w:w="2268" w:type="dxa"/>
          </w:tcPr>
          <w:p w:rsidR="00225542" w:rsidRDefault="00225542" w:rsidP="0022554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(4742)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33-44-97</w:t>
            </w:r>
          </w:p>
        </w:tc>
      </w:tr>
      <w:tr w:rsidR="00225542" w:rsidTr="00E6390E">
        <w:trPr>
          <w:trHeight w:val="541"/>
        </w:trPr>
        <w:tc>
          <w:tcPr>
            <w:tcW w:w="9948" w:type="dxa"/>
            <w:gridSpan w:val="4"/>
            <w:shd w:val="clear" w:color="auto" w:fill="F2F2F2" w:themeFill="background1" w:themeFillShade="F2"/>
          </w:tcPr>
          <w:p w:rsidR="00225542" w:rsidRDefault="00F33332" w:rsidP="00F33332">
            <w:pPr>
              <w:pStyle w:val="TableParagraph"/>
              <w:ind w:left="108"/>
              <w:jc w:val="both"/>
              <w:rPr>
                <w:sz w:val="24"/>
              </w:rPr>
            </w:pPr>
            <w:r w:rsidRPr="00F33332">
              <w:rPr>
                <w:b/>
                <w:i/>
                <w:sz w:val="24"/>
              </w:rPr>
              <w:t>7</w:t>
            </w:r>
            <w:r w:rsidR="00225542" w:rsidRPr="00F33332">
              <w:rPr>
                <w:b/>
                <w:i/>
                <w:sz w:val="24"/>
              </w:rPr>
              <w:t>.</w:t>
            </w:r>
            <w:r w:rsidR="00225542" w:rsidRPr="00225542">
              <w:rPr>
                <w:sz w:val="24"/>
              </w:rPr>
              <w:t xml:space="preserve"> </w:t>
            </w:r>
            <w:r w:rsidR="00225542">
              <w:rPr>
                <w:sz w:val="24"/>
              </w:rPr>
              <w:t>К</w:t>
            </w:r>
            <w:r w:rsidR="00225542">
              <w:rPr>
                <w:b/>
                <w:i/>
                <w:sz w:val="24"/>
              </w:rPr>
              <w:t>онсультационная работа</w:t>
            </w:r>
            <w:r>
              <w:rPr>
                <w:b/>
                <w:i/>
                <w:sz w:val="24"/>
              </w:rPr>
              <w:t xml:space="preserve"> </w:t>
            </w:r>
            <w:r w:rsidR="00225542" w:rsidRPr="00225542">
              <w:rPr>
                <w:b/>
                <w:i/>
                <w:sz w:val="24"/>
              </w:rPr>
              <w:t>по вопросам</w:t>
            </w:r>
            <w:r>
              <w:rPr>
                <w:b/>
                <w:i/>
                <w:sz w:val="24"/>
              </w:rPr>
              <w:t xml:space="preserve"> </w:t>
            </w:r>
            <w:r w:rsidR="00225542" w:rsidRPr="00225542">
              <w:rPr>
                <w:b/>
                <w:i/>
                <w:sz w:val="24"/>
              </w:rPr>
              <w:t>участия в конкурс</w:t>
            </w:r>
            <w:r>
              <w:rPr>
                <w:b/>
                <w:i/>
                <w:sz w:val="24"/>
              </w:rPr>
              <w:t>ах профессионального мастерства</w:t>
            </w:r>
          </w:p>
        </w:tc>
      </w:tr>
      <w:tr w:rsidR="00E6390E" w:rsidTr="00E6390E">
        <w:trPr>
          <w:trHeight w:val="549"/>
        </w:trPr>
        <w:tc>
          <w:tcPr>
            <w:tcW w:w="2960" w:type="dxa"/>
          </w:tcPr>
          <w:p w:rsidR="00E6390E" w:rsidRPr="009A268D" w:rsidRDefault="00E6390E" w:rsidP="00E6390E">
            <w:pPr>
              <w:pStyle w:val="TableParagraph"/>
              <w:spacing w:line="264" w:lineRule="exact"/>
              <w:rPr>
                <w:sz w:val="24"/>
              </w:rPr>
            </w:pPr>
            <w:r w:rsidRPr="009A268D">
              <w:rPr>
                <w:sz w:val="24"/>
              </w:rPr>
              <w:t>Мещерякова Елена</w:t>
            </w:r>
          </w:p>
          <w:p w:rsidR="00E6390E" w:rsidRDefault="00E6390E" w:rsidP="00E6390E">
            <w:pPr>
              <w:pStyle w:val="TableParagraph"/>
              <w:spacing w:line="264" w:lineRule="exact"/>
              <w:rPr>
                <w:sz w:val="24"/>
              </w:rPr>
            </w:pPr>
            <w:r w:rsidRPr="009A268D">
              <w:rPr>
                <w:sz w:val="24"/>
              </w:rPr>
              <w:t xml:space="preserve">Михайловна, </w:t>
            </w:r>
            <w:proofErr w:type="spellStart"/>
            <w:r w:rsidRPr="009A268D">
              <w:rPr>
                <w:sz w:val="24"/>
              </w:rPr>
              <w:t>тьютор</w:t>
            </w:r>
            <w:proofErr w:type="spellEnd"/>
          </w:p>
        </w:tc>
        <w:tc>
          <w:tcPr>
            <w:tcW w:w="2141" w:type="dxa"/>
          </w:tcPr>
          <w:p w:rsidR="00E6390E" w:rsidRDefault="00450871" w:rsidP="00E6390E">
            <w:pPr>
              <w:pStyle w:val="TableParagraph"/>
              <w:ind w:left="387" w:right="386"/>
              <w:jc w:val="center"/>
              <w:rPr>
                <w:sz w:val="24"/>
              </w:rPr>
            </w:pPr>
            <w:r w:rsidRPr="00A52905">
              <w:rPr>
                <w:sz w:val="24"/>
              </w:rPr>
              <w:t>пятница</w:t>
            </w:r>
          </w:p>
        </w:tc>
        <w:tc>
          <w:tcPr>
            <w:tcW w:w="2579" w:type="dxa"/>
          </w:tcPr>
          <w:p w:rsidR="00E6390E" w:rsidRDefault="00E6390E" w:rsidP="00E6390E">
            <w:pPr>
              <w:pStyle w:val="TableParagraph"/>
              <w:ind w:left="401" w:right="397"/>
              <w:jc w:val="center"/>
              <w:rPr>
                <w:sz w:val="24"/>
              </w:rPr>
            </w:pPr>
            <w:r>
              <w:rPr>
                <w:sz w:val="24"/>
              </w:rPr>
              <w:t>15.00-16.30</w:t>
            </w:r>
          </w:p>
        </w:tc>
        <w:tc>
          <w:tcPr>
            <w:tcW w:w="2268" w:type="dxa"/>
          </w:tcPr>
          <w:p w:rsidR="00E6390E" w:rsidRDefault="00E6390E" w:rsidP="00E6390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(4742)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33-44-97</w:t>
            </w:r>
          </w:p>
        </w:tc>
      </w:tr>
      <w:tr w:rsidR="00E6390E" w:rsidTr="00E6390E">
        <w:trPr>
          <w:trHeight w:val="549"/>
        </w:trPr>
        <w:tc>
          <w:tcPr>
            <w:tcW w:w="2960" w:type="dxa"/>
          </w:tcPr>
          <w:p w:rsidR="00E6390E" w:rsidRPr="009A268D" w:rsidRDefault="00E6390E" w:rsidP="00E6390E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 w:rsidRPr="009A268D">
              <w:rPr>
                <w:sz w:val="24"/>
              </w:rPr>
              <w:t>Грибцова</w:t>
            </w:r>
            <w:proofErr w:type="spellEnd"/>
            <w:r w:rsidRPr="009A268D">
              <w:rPr>
                <w:sz w:val="24"/>
              </w:rPr>
              <w:t xml:space="preserve"> Юлия</w:t>
            </w:r>
          </w:p>
          <w:p w:rsidR="00E6390E" w:rsidRDefault="00E6390E" w:rsidP="00E6390E">
            <w:pPr>
              <w:pStyle w:val="TableParagraph"/>
              <w:spacing w:line="264" w:lineRule="exact"/>
              <w:rPr>
                <w:sz w:val="24"/>
              </w:rPr>
            </w:pPr>
            <w:r w:rsidRPr="009A268D">
              <w:rPr>
                <w:sz w:val="24"/>
              </w:rPr>
              <w:t>Викторовна, методист</w:t>
            </w:r>
          </w:p>
        </w:tc>
        <w:tc>
          <w:tcPr>
            <w:tcW w:w="2141" w:type="dxa"/>
          </w:tcPr>
          <w:p w:rsidR="00E6390E" w:rsidRDefault="00450871" w:rsidP="00E6390E">
            <w:pPr>
              <w:pStyle w:val="TableParagraph"/>
              <w:spacing w:line="270" w:lineRule="exact"/>
              <w:ind w:left="390" w:right="386"/>
              <w:jc w:val="center"/>
              <w:rPr>
                <w:sz w:val="24"/>
              </w:rPr>
            </w:pPr>
            <w:r w:rsidRPr="00A52905">
              <w:rPr>
                <w:sz w:val="24"/>
              </w:rPr>
              <w:t>пятница</w:t>
            </w:r>
          </w:p>
        </w:tc>
        <w:tc>
          <w:tcPr>
            <w:tcW w:w="2579" w:type="dxa"/>
          </w:tcPr>
          <w:p w:rsidR="00E6390E" w:rsidRDefault="00E6390E" w:rsidP="00E6390E">
            <w:pPr>
              <w:pStyle w:val="TableParagraph"/>
              <w:spacing w:line="267" w:lineRule="exact"/>
              <w:ind w:left="401" w:right="397"/>
              <w:jc w:val="center"/>
              <w:rPr>
                <w:sz w:val="24"/>
              </w:rPr>
            </w:pPr>
            <w:r>
              <w:rPr>
                <w:sz w:val="24"/>
              </w:rPr>
              <w:t>15.00-16.30</w:t>
            </w:r>
          </w:p>
        </w:tc>
        <w:tc>
          <w:tcPr>
            <w:tcW w:w="2268" w:type="dxa"/>
          </w:tcPr>
          <w:p w:rsidR="00E6390E" w:rsidRDefault="00E6390E" w:rsidP="00E6390E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(4742)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33-44-97</w:t>
            </w:r>
          </w:p>
        </w:tc>
      </w:tr>
      <w:tr w:rsidR="00E6390E" w:rsidTr="00E6390E">
        <w:trPr>
          <w:trHeight w:val="549"/>
        </w:trPr>
        <w:tc>
          <w:tcPr>
            <w:tcW w:w="2960" w:type="dxa"/>
          </w:tcPr>
          <w:p w:rsidR="00E6390E" w:rsidRDefault="00E6390E" w:rsidP="00E6390E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Китаева Ирина Вячеславовна</w:t>
            </w:r>
            <w:r>
              <w:rPr>
                <w:spacing w:val="-1"/>
                <w:sz w:val="24"/>
              </w:rPr>
              <w:t xml:space="preserve">, </w:t>
            </w:r>
            <w:r w:rsidRPr="009A268D">
              <w:rPr>
                <w:sz w:val="24"/>
              </w:rPr>
              <w:t>методист</w:t>
            </w:r>
          </w:p>
        </w:tc>
        <w:tc>
          <w:tcPr>
            <w:tcW w:w="2141" w:type="dxa"/>
          </w:tcPr>
          <w:p w:rsidR="00E6390E" w:rsidRPr="00A52905" w:rsidRDefault="00450871" w:rsidP="00E6390E">
            <w:pPr>
              <w:ind w:firstLine="720"/>
            </w:pPr>
            <w:r w:rsidRPr="00A52905">
              <w:rPr>
                <w:sz w:val="24"/>
              </w:rPr>
              <w:t>пятница</w:t>
            </w:r>
            <w:bookmarkStart w:id="0" w:name="_GoBack"/>
            <w:bookmarkEnd w:id="0"/>
          </w:p>
        </w:tc>
        <w:tc>
          <w:tcPr>
            <w:tcW w:w="2579" w:type="dxa"/>
          </w:tcPr>
          <w:p w:rsidR="00E6390E" w:rsidRDefault="00E6390E" w:rsidP="00E6390E">
            <w:pPr>
              <w:pStyle w:val="TableParagraph"/>
              <w:spacing w:line="267" w:lineRule="exact"/>
              <w:ind w:left="401" w:right="397"/>
              <w:jc w:val="center"/>
              <w:rPr>
                <w:sz w:val="24"/>
              </w:rPr>
            </w:pPr>
            <w:r>
              <w:rPr>
                <w:sz w:val="24"/>
              </w:rPr>
              <w:t>15.00-16.30</w:t>
            </w:r>
          </w:p>
        </w:tc>
        <w:tc>
          <w:tcPr>
            <w:tcW w:w="2268" w:type="dxa"/>
          </w:tcPr>
          <w:p w:rsidR="00E6390E" w:rsidRDefault="00E6390E" w:rsidP="00E6390E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 w:rsidRPr="00B77A2C">
              <w:rPr>
                <w:sz w:val="24"/>
              </w:rPr>
              <w:t>8 (4742) 33-44-97</w:t>
            </w:r>
          </w:p>
        </w:tc>
      </w:tr>
      <w:tr w:rsidR="00E6390E" w:rsidTr="00E6390E">
        <w:trPr>
          <w:trHeight w:val="571"/>
        </w:trPr>
        <w:tc>
          <w:tcPr>
            <w:tcW w:w="9948" w:type="dxa"/>
            <w:gridSpan w:val="4"/>
          </w:tcPr>
          <w:p w:rsidR="00E6390E" w:rsidRDefault="00E6390E" w:rsidP="00E6390E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>8</w:t>
            </w:r>
            <w:r w:rsidRPr="00F33332">
              <w:rPr>
                <w:b/>
                <w:i/>
                <w:sz w:val="24"/>
              </w:rPr>
              <w:t>.</w:t>
            </w:r>
            <w:r w:rsidRPr="00F33332">
              <w:rPr>
                <w:sz w:val="24"/>
              </w:rPr>
              <w:t xml:space="preserve"> К</w:t>
            </w:r>
            <w:r w:rsidRPr="00F33332">
              <w:rPr>
                <w:b/>
                <w:i/>
                <w:sz w:val="24"/>
              </w:rPr>
              <w:t>онсультационная работа по вопросам реализации проекта</w:t>
            </w:r>
            <w:r>
              <w:rPr>
                <w:b/>
                <w:i/>
                <w:sz w:val="24"/>
              </w:rPr>
              <w:t xml:space="preserve"> «Школа </w:t>
            </w:r>
            <w:proofErr w:type="spellStart"/>
            <w:r>
              <w:rPr>
                <w:b/>
                <w:i/>
                <w:sz w:val="24"/>
              </w:rPr>
              <w:t>Минпросвещения</w:t>
            </w:r>
            <w:proofErr w:type="spellEnd"/>
            <w:r>
              <w:rPr>
                <w:b/>
                <w:i/>
                <w:sz w:val="24"/>
              </w:rPr>
              <w:t xml:space="preserve"> России»</w:t>
            </w:r>
          </w:p>
        </w:tc>
      </w:tr>
      <w:tr w:rsidR="00E6390E" w:rsidTr="00E6390E">
        <w:trPr>
          <w:trHeight w:val="827"/>
        </w:trPr>
        <w:tc>
          <w:tcPr>
            <w:tcW w:w="2960" w:type="dxa"/>
          </w:tcPr>
          <w:p w:rsidR="00E6390E" w:rsidRDefault="00E6390E" w:rsidP="00E6390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Мерзлякова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Елена</w:t>
            </w:r>
          </w:p>
          <w:p w:rsidR="00E6390E" w:rsidRDefault="00E6390E" w:rsidP="00E6390E">
            <w:pPr>
              <w:pStyle w:val="TableParagraph"/>
              <w:spacing w:line="270" w:lineRule="atLeast"/>
              <w:ind w:right="136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Валерьевна, </w:t>
            </w:r>
            <w:r>
              <w:rPr>
                <w:sz w:val="24"/>
              </w:rPr>
              <w:t>руководитель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2141" w:type="dxa"/>
          </w:tcPr>
          <w:p w:rsidR="00E6390E" w:rsidRPr="000A215E" w:rsidRDefault="00E6390E" w:rsidP="00E6390E">
            <w:pPr>
              <w:ind w:firstLine="720"/>
            </w:pPr>
            <w:r>
              <w:t>четверг</w:t>
            </w:r>
          </w:p>
        </w:tc>
        <w:tc>
          <w:tcPr>
            <w:tcW w:w="2579" w:type="dxa"/>
          </w:tcPr>
          <w:p w:rsidR="00E6390E" w:rsidRDefault="00E6390E" w:rsidP="00E6390E">
            <w:pPr>
              <w:pStyle w:val="TableParagraph"/>
              <w:spacing w:line="270" w:lineRule="exact"/>
              <w:ind w:left="401" w:right="397"/>
              <w:jc w:val="center"/>
              <w:rPr>
                <w:sz w:val="24"/>
              </w:rPr>
            </w:pPr>
            <w:r>
              <w:rPr>
                <w:sz w:val="24"/>
              </w:rPr>
              <w:t>16.00-17.30</w:t>
            </w:r>
          </w:p>
        </w:tc>
        <w:tc>
          <w:tcPr>
            <w:tcW w:w="2268" w:type="dxa"/>
          </w:tcPr>
          <w:p w:rsidR="00E6390E" w:rsidRDefault="00E6390E" w:rsidP="00E6390E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(4742)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31-01-72</w:t>
            </w:r>
          </w:p>
        </w:tc>
      </w:tr>
    </w:tbl>
    <w:p w:rsidR="003A5B42" w:rsidRDefault="003A5B42"/>
    <w:sectPr w:rsidR="003A5B42" w:rsidSect="00E6390E">
      <w:type w:val="continuous"/>
      <w:pgSz w:w="11910" w:h="16840"/>
      <w:pgMar w:top="567" w:right="567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CF3"/>
    <w:rsid w:val="000A215E"/>
    <w:rsid w:val="00115FA4"/>
    <w:rsid w:val="00225542"/>
    <w:rsid w:val="003A5B42"/>
    <w:rsid w:val="00433201"/>
    <w:rsid w:val="00450871"/>
    <w:rsid w:val="00582BB7"/>
    <w:rsid w:val="005C6CFC"/>
    <w:rsid w:val="007818F7"/>
    <w:rsid w:val="00950913"/>
    <w:rsid w:val="009A268D"/>
    <w:rsid w:val="00A35CF3"/>
    <w:rsid w:val="00A52905"/>
    <w:rsid w:val="00B77A2C"/>
    <w:rsid w:val="00D823CA"/>
    <w:rsid w:val="00DA3530"/>
    <w:rsid w:val="00E6390E"/>
    <w:rsid w:val="00F33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EAB29"/>
  <w15:docId w15:val="{1D35183E-9A2E-458F-8784-76900A681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5C6CF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C6CFC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2026-06-23T05:56:00Z</cp:lastPrinted>
  <dcterms:created xsi:type="dcterms:W3CDTF">2026-06-23T06:43:00Z</dcterms:created>
  <dcterms:modified xsi:type="dcterms:W3CDTF">2026-06-23T07:12:00Z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2024-12-13T00:00:00Z</vt:filetime>
  </property>
</Properties>
</file>