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497" w:rsidRPr="00552A43" w:rsidRDefault="00674497" w:rsidP="00674497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  <w:r w:rsidRPr="00552A43">
        <w:rPr>
          <w:rFonts w:ascii="Times New Roman" w:hAnsi="Times New Roman" w:cs="Times New Roman"/>
          <w:sz w:val="24"/>
          <w:szCs w:val="24"/>
        </w:rPr>
        <w:t>Приложение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2A43">
        <w:rPr>
          <w:rFonts w:ascii="Times New Roman" w:hAnsi="Times New Roman" w:cs="Times New Roman"/>
          <w:sz w:val="24"/>
          <w:szCs w:val="24"/>
        </w:rPr>
        <w:t>к приказу</w:t>
      </w:r>
    </w:p>
    <w:p w:rsidR="00674497" w:rsidRPr="00552A43" w:rsidRDefault="00674497" w:rsidP="00674497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  <w:r w:rsidRPr="00552A43">
        <w:rPr>
          <w:rFonts w:ascii="Times New Roman" w:hAnsi="Times New Roman" w:cs="Times New Roman"/>
          <w:sz w:val="24"/>
          <w:szCs w:val="24"/>
        </w:rPr>
        <w:t>ГАУДПО ЛО «ИРО»</w:t>
      </w:r>
    </w:p>
    <w:p w:rsidR="00674497" w:rsidRPr="00552A43" w:rsidRDefault="00674497" w:rsidP="00674497">
      <w:pPr>
        <w:spacing w:after="0" w:line="240" w:lineRule="auto"/>
        <w:ind w:left="6804"/>
        <w:rPr>
          <w:rFonts w:ascii="Times New Roman" w:hAnsi="Times New Roman" w:cs="Times New Roman"/>
          <w:sz w:val="24"/>
          <w:szCs w:val="24"/>
        </w:rPr>
      </w:pPr>
      <w:r w:rsidRPr="00552A43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01.09.2026 г. №</w:t>
      </w:r>
      <w:r w:rsidR="00501F80">
        <w:rPr>
          <w:rFonts w:ascii="Times New Roman" w:hAnsi="Times New Roman" w:cs="Times New Roman"/>
          <w:sz w:val="24"/>
          <w:szCs w:val="24"/>
        </w:rPr>
        <w:t xml:space="preserve"> 626-од</w:t>
      </w:r>
    </w:p>
    <w:p w:rsidR="00674497" w:rsidRDefault="00674497" w:rsidP="00674497">
      <w:pPr>
        <w:autoSpaceDE w:val="0"/>
        <w:autoSpaceDN w:val="0"/>
        <w:adjustRightInd w:val="0"/>
        <w:spacing w:after="0" w:line="276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74497" w:rsidRPr="00F37536" w:rsidRDefault="00674497" w:rsidP="00674497">
      <w:pPr>
        <w:autoSpaceDE w:val="0"/>
        <w:autoSpaceDN w:val="0"/>
        <w:adjustRightInd w:val="0"/>
        <w:spacing w:after="0" w:line="276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674497" w:rsidRDefault="00674497" w:rsidP="00674497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региональном этапе Всероссийского конкурса методических материалов</w:t>
      </w:r>
    </w:p>
    <w:p w:rsidR="00674497" w:rsidRDefault="00674497" w:rsidP="00674497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профилактике употребления наркотических средств,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3753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психотропных</w:t>
      </w:r>
    </w:p>
    <w:p w:rsidR="00674497" w:rsidRDefault="00674497" w:rsidP="00674497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 иных </w:t>
      </w:r>
      <w:proofErr w:type="spellStart"/>
      <w:r w:rsidRPr="00F3753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психоактивных</w:t>
      </w:r>
      <w:proofErr w:type="spellEnd"/>
      <w:r w:rsidRPr="00F3753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веществ,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3753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формированию культуры здорового</w:t>
      </w:r>
    </w:p>
    <w:p w:rsidR="00674497" w:rsidRDefault="00674497" w:rsidP="00674497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и безопасного образа жизни среди обучающихся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«Здоровье и безопасность: методические ресурсы» в 2026 году</w:t>
      </w:r>
    </w:p>
    <w:p w:rsidR="00674497" w:rsidRDefault="00674497" w:rsidP="00674497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I. Общие положения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1.1. Настоящее Положение определяет порядок проведения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регионального этапа </w:t>
      </w: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Всероссийского конкурса методических материалов по профилактике употребления наркотических средств, психотропных и иных </w:t>
      </w:r>
      <w:proofErr w:type="spellStart"/>
      <w:r w:rsidRPr="00F37536">
        <w:rPr>
          <w:rFonts w:ascii="Times New Roman" w:hAnsi="Times New Roman" w:cs="Times New Roman"/>
          <w:color w:val="000000"/>
          <w:sz w:val="28"/>
          <w:szCs w:val="28"/>
        </w:rPr>
        <w:t>психоактивных</w:t>
      </w:r>
      <w:proofErr w:type="spellEnd"/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 веществ, формированию культуры здорового и безопасного образа жизни среди обучающихся «Здоровье и безопасность: методические ресурсы» в 2026 году (далее – Конкурс).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1.2. Конкурс проводится во исполнение пункта 66 плана мероприятий на 2026 – 2036 годы по реализации Концепции развития системы профилактики безнадзорности и правонарушений несовершеннолетних на период до 2036 года, утвержденного распоряжением Правительства Российской Федерации от 28 мая 2026 г. № 1272-р. </w:t>
      </w:r>
    </w:p>
    <w:p w:rsidR="00674497" w:rsidRPr="00F37536" w:rsidRDefault="00674497" w:rsidP="00674497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7536">
        <w:rPr>
          <w:rFonts w:ascii="Times New Roman" w:hAnsi="Times New Roman" w:cs="Times New Roman"/>
          <w:sz w:val="28"/>
          <w:szCs w:val="28"/>
        </w:rPr>
        <w:t xml:space="preserve">1.3. Конкурс направлен на повышение уровня методического обеспечения деятельности общеобразовательных и профессиональных образовательных организаций (далее </w:t>
      </w:r>
      <w:r w:rsidRPr="00F37536">
        <w:rPr>
          <w:rFonts w:ascii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7536">
        <w:rPr>
          <w:rFonts w:ascii="Times New Roman" w:hAnsi="Times New Roman" w:cs="Times New Roman"/>
          <w:sz w:val="28"/>
          <w:szCs w:val="28"/>
        </w:rPr>
        <w:t xml:space="preserve">образовательные организации), создание новых и эффективных практик в сфере профилактики употребления наркотических средств, психотропных и иных </w:t>
      </w:r>
      <w:proofErr w:type="spellStart"/>
      <w:r w:rsidRPr="00F37536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F37536">
        <w:rPr>
          <w:rFonts w:ascii="Times New Roman" w:hAnsi="Times New Roman" w:cs="Times New Roman"/>
          <w:sz w:val="28"/>
          <w:szCs w:val="28"/>
        </w:rPr>
        <w:t xml:space="preserve"> веществ, формирование культуры здорового и безопасного образа жизни, правового просвещения обучающихся, развитие инновационных подходов к организации </w:t>
      </w:r>
      <w:r w:rsidRPr="00F37536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воспитательной и профилактической деятельности в образовательных организациях, обновление методического инструментария профилактической деятельности; повышение воспитательного потенциала образовательных организаций.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1.4. Основные задачи Конкурса: </w:t>
      </w:r>
    </w:p>
    <w:p w:rsidR="00674497" w:rsidRPr="005757AF" w:rsidRDefault="00674497" w:rsidP="00674497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57AF">
        <w:rPr>
          <w:rFonts w:ascii="Times New Roman" w:hAnsi="Times New Roman" w:cs="Times New Roman"/>
          <w:color w:val="000000"/>
          <w:sz w:val="28"/>
          <w:szCs w:val="28"/>
        </w:rPr>
        <w:t xml:space="preserve">поощрение создания новых оригинальных методических материалов, способствующих повышению качества воспитательной и профилактической работы в образовательной организации; </w:t>
      </w:r>
    </w:p>
    <w:p w:rsidR="00674497" w:rsidRPr="005757AF" w:rsidRDefault="00674497" w:rsidP="00674497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57AF">
        <w:rPr>
          <w:rFonts w:ascii="Times New Roman" w:hAnsi="Times New Roman" w:cs="Times New Roman"/>
          <w:color w:val="000000"/>
          <w:sz w:val="28"/>
          <w:szCs w:val="28"/>
        </w:rPr>
        <w:t xml:space="preserve">продвижение инновационных подходов в деятельности по профилактике раннего вовлечения обучающихся в употребление наркотических средств, психотропных и иных </w:t>
      </w:r>
      <w:proofErr w:type="spellStart"/>
      <w:r w:rsidRPr="005757AF">
        <w:rPr>
          <w:rFonts w:ascii="Times New Roman" w:hAnsi="Times New Roman" w:cs="Times New Roman"/>
          <w:color w:val="000000"/>
          <w:sz w:val="28"/>
          <w:szCs w:val="28"/>
        </w:rPr>
        <w:t>психоактивных</w:t>
      </w:r>
      <w:proofErr w:type="spellEnd"/>
      <w:r w:rsidRPr="005757AF">
        <w:rPr>
          <w:rFonts w:ascii="Times New Roman" w:hAnsi="Times New Roman" w:cs="Times New Roman"/>
          <w:color w:val="000000"/>
          <w:sz w:val="28"/>
          <w:szCs w:val="28"/>
        </w:rPr>
        <w:t xml:space="preserve"> веществ, участия в их незаконном обороте, формированию культуры здорового и безопасного образа жизни, правовому просвещению обучающихся, предотвращению вовлечения обучающихся в противоправную деятельность, в том числе с использованием компьютерных технологий, формированию навыков цифровой гигиены и безопасного поведения в информационно-телекоммуникационной сети «Интернет»; </w:t>
      </w:r>
    </w:p>
    <w:p w:rsidR="00674497" w:rsidRPr="005757AF" w:rsidRDefault="00674497" w:rsidP="00674497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57AF">
        <w:rPr>
          <w:rFonts w:ascii="Times New Roman" w:hAnsi="Times New Roman" w:cs="Times New Roman"/>
          <w:color w:val="000000"/>
          <w:sz w:val="28"/>
          <w:szCs w:val="28"/>
        </w:rPr>
        <w:t xml:space="preserve">поддержка педагогических работников образовательных организаций в их профессиональном развитии и реализации творческого потенциала; </w:t>
      </w:r>
    </w:p>
    <w:p w:rsidR="00674497" w:rsidRPr="005757AF" w:rsidRDefault="00674497" w:rsidP="00674497">
      <w:pPr>
        <w:pStyle w:val="a5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57AF">
        <w:rPr>
          <w:rFonts w:ascii="Times New Roman" w:hAnsi="Times New Roman" w:cs="Times New Roman"/>
          <w:color w:val="000000"/>
          <w:sz w:val="28"/>
          <w:szCs w:val="28"/>
        </w:rPr>
        <w:t xml:space="preserve">пополнение банка методических материалов и разработок.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1.5. Организатор Конкурса – ГАУДПО ЛО «ИРО» (далее – Организатор Конкурса).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II. Порядок и сроки проведения Конкурса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>2.1. Конкурс проводится в период с 1 сентября по 16 ноября 2026 г.: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1 сентября – 18 октября 2026 года – приём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заявок и конкурсных </w:t>
      </w:r>
      <w:r w:rsidRPr="00F37536">
        <w:rPr>
          <w:rFonts w:ascii="Times New Roman" w:hAnsi="Times New Roman" w:cs="Times New Roman"/>
          <w:color w:val="000000"/>
          <w:sz w:val="28"/>
          <w:szCs w:val="28"/>
        </w:rPr>
        <w:t>работ;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19 октября – 4 ноября 2026 года 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оценка конкурсных </w:t>
      </w:r>
      <w:r w:rsidRPr="00F37536">
        <w:rPr>
          <w:rFonts w:ascii="Times New Roman" w:hAnsi="Times New Roman" w:cs="Times New Roman"/>
          <w:color w:val="000000"/>
          <w:sz w:val="28"/>
          <w:szCs w:val="28"/>
        </w:rPr>
        <w:t>работ жюри;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lastRenderedPageBreak/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ноября</w:t>
      </w: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 – 16 ноября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37536">
        <w:rPr>
          <w:rFonts w:ascii="Times New Roman" w:hAnsi="Times New Roman" w:cs="Times New Roman"/>
          <w:color w:val="000000"/>
          <w:sz w:val="28"/>
          <w:szCs w:val="28"/>
        </w:rPr>
        <w:t>2026 года – определение победителей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призеров Конкурса; формирование заявки от региона и отправка конкурсных работ участников федерального этапа</w:t>
      </w: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>2.2. Конкурсные работы, поступившие после окончания срок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 приёма работ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региональный этап Конкурса</w:t>
      </w: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, а также конкурсные работы, оформленные с нарушением требований настоящего Положения, не принимаются к участию в Конкурсе.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2.3. Победители регионального этапа Конкурса в </w:t>
      </w:r>
      <w:r>
        <w:rPr>
          <w:rFonts w:ascii="Times New Roman" w:hAnsi="Times New Roman" w:cs="Times New Roman"/>
          <w:color w:val="000000"/>
          <w:sz w:val="28"/>
          <w:szCs w:val="28"/>
        </w:rPr>
        <w:t>каждой из номинаций</w:t>
      </w: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 становятся участниками федерального этапа Конкурса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(не более двух работ: по одной в каждой номинации).</w:t>
      </w:r>
    </w:p>
    <w:p w:rsidR="00674497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2.4.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Конкурсные работы, не принимавшие участие в региональном этапе Конкурса, не могут быть допущены к участию в федеральном этапе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Коонкурса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2.5. </w:t>
      </w:r>
      <w:r w:rsidRPr="00F37536">
        <w:rPr>
          <w:rFonts w:ascii="Times New Roman" w:hAnsi="Times New Roman" w:cs="Times New Roman"/>
          <w:color w:val="000000"/>
          <w:sz w:val="28"/>
          <w:szCs w:val="28"/>
        </w:rPr>
        <w:t>Вся информация о Конкурсе публикуется на официальном сайте Организатора Конкурса (https://</w:t>
      </w:r>
      <w:hyperlink r:id="rId5" w:tgtFrame="_blank" w:history="1">
        <w:r w:rsidRPr="00F37536">
          <w:rPr>
            <w:rFonts w:ascii="Times New Roman" w:hAnsi="Times New Roman" w:cs="Times New Roman"/>
            <w:color w:val="000000"/>
            <w:sz w:val="28"/>
            <w:szCs w:val="28"/>
          </w:rPr>
          <w:t>iom48.ru</w:t>
        </w:r>
      </w:hyperlink>
      <w:r w:rsidRPr="00F37536">
        <w:rPr>
          <w:rFonts w:ascii="Times New Roman" w:hAnsi="Times New Roman" w:cs="Times New Roman"/>
          <w:color w:val="000000"/>
          <w:sz w:val="28"/>
          <w:szCs w:val="28"/>
        </w:rPr>
        <w:t>) в разделе «Конкурс</w:t>
      </w:r>
      <w:r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III. Жюри Конкурса </w:t>
      </w:r>
    </w:p>
    <w:p w:rsidR="00674497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>3.1. В целях изучения и оценивания конкурсных работ региональн</w:t>
      </w:r>
      <w:r>
        <w:rPr>
          <w:rFonts w:ascii="Times New Roman" w:hAnsi="Times New Roman" w:cs="Times New Roman"/>
          <w:color w:val="000000"/>
          <w:sz w:val="28"/>
          <w:szCs w:val="28"/>
        </w:rPr>
        <w:t>ого</w:t>
      </w: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 этап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 Конкурса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создается Жюри из числа сотрудников ГАУДПО ЛО «ИРО», при необходимости к работе жюри могут привлекаться профильные эксперты в сфере образования, организации воспитательной и профилактической работы с обучающимися.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3.2 </w:t>
      </w: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Состав Жюри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формируется и утверждается </w:t>
      </w:r>
      <w:r w:rsidRPr="00F37536">
        <w:rPr>
          <w:rFonts w:ascii="Times New Roman" w:hAnsi="Times New Roman" w:cs="Times New Roman"/>
          <w:color w:val="000000"/>
          <w:sz w:val="28"/>
          <w:szCs w:val="28"/>
        </w:rPr>
        <w:t>Организатор</w:t>
      </w:r>
      <w:r>
        <w:rPr>
          <w:rFonts w:ascii="Times New Roman" w:hAnsi="Times New Roman" w:cs="Times New Roman"/>
          <w:color w:val="000000"/>
          <w:sz w:val="28"/>
          <w:szCs w:val="28"/>
        </w:rPr>
        <w:t>ом</w:t>
      </w: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 Конкурса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3.3. Работа Жюри регламентируется настоящим Положением. </w:t>
      </w:r>
    </w:p>
    <w:p w:rsidR="00674497" w:rsidRPr="00F37536" w:rsidRDefault="00674497" w:rsidP="00674497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>3.4. Члены Жюри:</w:t>
      </w:r>
    </w:p>
    <w:p w:rsidR="00674497" w:rsidRPr="005757AF" w:rsidRDefault="00674497" w:rsidP="00674497">
      <w:pPr>
        <w:pStyle w:val="a5"/>
        <w:numPr>
          <w:ilvl w:val="0"/>
          <w:numId w:val="5"/>
        </w:numPr>
        <w:spacing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757AF">
        <w:rPr>
          <w:rFonts w:ascii="Times New Roman" w:hAnsi="Times New Roman" w:cs="Times New Roman"/>
          <w:color w:val="000000"/>
          <w:sz w:val="28"/>
          <w:szCs w:val="28"/>
        </w:rPr>
        <w:t xml:space="preserve">проводят оценку конкурсных работ в соответствии с критериями, определенными пунктом 7.4 настоящего Положения; </w:t>
      </w:r>
    </w:p>
    <w:p w:rsidR="00674497" w:rsidRPr="005757AF" w:rsidRDefault="00674497" w:rsidP="00674497">
      <w:pPr>
        <w:pStyle w:val="a5"/>
        <w:numPr>
          <w:ilvl w:val="0"/>
          <w:numId w:val="5"/>
        </w:numPr>
        <w:spacing w:after="0"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757AF">
        <w:rPr>
          <w:rFonts w:ascii="Times New Roman" w:hAnsi="Times New Roman" w:cs="Times New Roman"/>
          <w:sz w:val="28"/>
          <w:szCs w:val="28"/>
        </w:rPr>
        <w:t>при необходимости вносят предложения Организатору Конкурса о поощрении участников регионального этапа Конкурса.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3.5. Решения Жюри оформляются протоколом, утверждаются председателем Жюри.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IV. Номинации Конкурса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4.1. Конкурс проводится по следующим номинациям: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Номинация 1 – «Дополнительная общеразвивающая программа по профилактике употребления наркотических средств, психотропных и иных </w:t>
      </w:r>
      <w:proofErr w:type="spellStart"/>
      <w:r w:rsidRPr="00F37536">
        <w:rPr>
          <w:rFonts w:ascii="Times New Roman" w:hAnsi="Times New Roman" w:cs="Times New Roman"/>
          <w:color w:val="000000"/>
          <w:sz w:val="28"/>
          <w:szCs w:val="28"/>
        </w:rPr>
        <w:t>психоактивных</w:t>
      </w:r>
      <w:proofErr w:type="spellEnd"/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 веществ, формированию культуры здорового и безопасного образа жизни, правовому просвещению обучающихся»;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Номинация 2 – «Методическая разработка по профилактике употребления наркотических средств, психотропных и иных </w:t>
      </w:r>
      <w:proofErr w:type="spellStart"/>
      <w:r w:rsidRPr="00F37536">
        <w:rPr>
          <w:rFonts w:ascii="Times New Roman" w:hAnsi="Times New Roman" w:cs="Times New Roman"/>
          <w:color w:val="000000"/>
          <w:sz w:val="28"/>
          <w:szCs w:val="28"/>
        </w:rPr>
        <w:t>психоактивных</w:t>
      </w:r>
      <w:proofErr w:type="spellEnd"/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 веществ, формированию культуры здорового и безопасного образа жизни, правовому просвещению обучающихся» (классный час, урок, занятие).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4.2. Общее число номинаций – 2.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V. Участники Конкурса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5.1. Участниками Конкурса могут стать педагогические работники или педагогические коллективы образовательных организаций (далее – Конкурсанты). </w:t>
      </w:r>
    </w:p>
    <w:p w:rsidR="00F4498D" w:rsidRPr="00F4498D" w:rsidRDefault="00674497" w:rsidP="00F4498D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bookmarkStart w:id="0" w:name="_GoBack"/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5.2. </w:t>
      </w:r>
      <w:r w:rsidR="00F4498D" w:rsidRPr="00F4498D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региональном этапе Конкурса Конкурсанты осуществляют подготовку конкурсной работы с учетом требований Положения и в установленные сроки направляют следующие документы через сервис Яндекс Формы по ссылке: </w:t>
      </w:r>
      <w:hyperlink r:id="rId6" w:history="1">
        <w:r w:rsidR="00F4498D" w:rsidRPr="00F4498D">
          <w:rPr>
            <w:rStyle w:val="a4"/>
            <w:rFonts w:ascii="Times New Roman" w:hAnsi="Times New Roman" w:cs="Times New Roman"/>
            <w:sz w:val="28"/>
            <w:szCs w:val="28"/>
          </w:rPr>
          <w:t>https://forms.yandex.ru/u/6a97d1b402848f38cb1df080</w:t>
        </w:r>
      </w:hyperlink>
      <w:r w:rsidR="00F4498D" w:rsidRPr="00F4498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4498D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674497" w:rsidRPr="00F4498D" w:rsidRDefault="00674497" w:rsidP="00F4498D">
      <w:pPr>
        <w:pStyle w:val="a5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1418" w:hanging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498D">
        <w:rPr>
          <w:rFonts w:ascii="Times New Roman" w:hAnsi="Times New Roman" w:cs="Times New Roman"/>
          <w:color w:val="000000"/>
          <w:sz w:val="28"/>
          <w:szCs w:val="28"/>
        </w:rPr>
        <w:t>заявку на участие в региональном этапе Конкурса по форме (Приложение № 1 к Положению);</w:t>
      </w:r>
    </w:p>
    <w:p w:rsidR="00674497" w:rsidRDefault="00674497" w:rsidP="0067449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конкурсную работу;</w:t>
      </w:r>
    </w:p>
    <w:p w:rsidR="00F4498D" w:rsidRPr="00F4498D" w:rsidRDefault="00F4498D" w:rsidP="00F4498D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498D">
        <w:rPr>
          <w:rFonts w:ascii="Times New Roman" w:hAnsi="Times New Roman" w:cs="Times New Roman"/>
          <w:color w:val="000000"/>
          <w:sz w:val="28"/>
          <w:szCs w:val="28"/>
        </w:rPr>
        <w:t>презентационные материалы;</w:t>
      </w:r>
    </w:p>
    <w:p w:rsidR="00674497" w:rsidRPr="005757AF" w:rsidRDefault="00674497" w:rsidP="0067449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согласие </w:t>
      </w:r>
      <w:r w:rsidRPr="005757AF">
        <w:rPr>
          <w:rFonts w:ascii="Times New Roman" w:hAnsi="Times New Roman" w:cs="Times New Roman"/>
          <w:color w:val="000000"/>
          <w:sz w:val="28"/>
          <w:szCs w:val="28"/>
        </w:rPr>
        <w:t xml:space="preserve">на обработку персональных данных участника регионального этапа Всероссийского конкурса методических материалов по профилактике употребления наркотических средств, психотропных и иных </w:t>
      </w:r>
      <w:proofErr w:type="spellStart"/>
      <w:r w:rsidRPr="005757AF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психоактивных</w:t>
      </w:r>
      <w:proofErr w:type="spellEnd"/>
      <w:r w:rsidRPr="005757AF">
        <w:rPr>
          <w:rFonts w:ascii="Times New Roman" w:hAnsi="Times New Roman" w:cs="Times New Roman"/>
          <w:color w:val="000000"/>
          <w:sz w:val="28"/>
          <w:szCs w:val="28"/>
        </w:rPr>
        <w:t xml:space="preserve"> веществ, формированию культуры здорового и безопасного образа жизни среди обучающихся «Здоровье и безопасность: методические ресурсы» в 2026 году (Приложение № 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 Положению</w:t>
      </w:r>
      <w:r w:rsidRPr="005757AF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674497" w:rsidRPr="00704FEA" w:rsidRDefault="00674497" w:rsidP="00674497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согласие </w:t>
      </w:r>
      <w:r w:rsidRPr="00704FEA">
        <w:rPr>
          <w:rFonts w:ascii="Times New Roman" w:hAnsi="Times New Roman" w:cs="Times New Roman"/>
          <w:color w:val="000000"/>
          <w:sz w:val="28"/>
          <w:szCs w:val="28"/>
        </w:rPr>
        <w:t>на обработку персональных данных,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04FEA">
        <w:rPr>
          <w:rFonts w:ascii="Times New Roman" w:hAnsi="Times New Roman" w:cs="Times New Roman"/>
          <w:color w:val="000000"/>
          <w:sz w:val="28"/>
          <w:szCs w:val="28"/>
        </w:rPr>
        <w:t>разрешенных субъектом персонал</w:t>
      </w:r>
      <w:r>
        <w:rPr>
          <w:rFonts w:ascii="Times New Roman" w:hAnsi="Times New Roman" w:cs="Times New Roman"/>
          <w:color w:val="000000"/>
          <w:sz w:val="28"/>
          <w:szCs w:val="28"/>
        </w:rPr>
        <w:t>ьных данных для распространения</w:t>
      </w:r>
      <w:r w:rsidRPr="00704FEA">
        <w:rPr>
          <w:rFonts w:ascii="Times New Roman" w:hAnsi="Times New Roman" w:cs="Times New Roman"/>
          <w:color w:val="000000"/>
          <w:sz w:val="28"/>
          <w:szCs w:val="28"/>
        </w:rPr>
        <w:t xml:space="preserve"> (Приложение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Pr="00704FEA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 Положению</w:t>
      </w:r>
      <w:r w:rsidRPr="00704FEA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bookmarkEnd w:id="0"/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VI. Требования к содержанию и оформлению конкурсной работы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6.1. Комплект документов конкурсной работы оформляется и предоставляется Конкурсантом в электронном виде.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6.2. К участию в Конкурсе допускаются конкурсные работы, разработанные </w:t>
      </w:r>
      <w:r w:rsidRPr="00524F14">
        <w:rPr>
          <w:rFonts w:ascii="Times New Roman" w:hAnsi="Times New Roman" w:cs="Times New Roman"/>
          <w:bCs/>
          <w:color w:val="000000"/>
          <w:sz w:val="28"/>
          <w:szCs w:val="28"/>
        </w:rPr>
        <w:t>не ранее 2024 года</w:t>
      </w:r>
      <w:r w:rsidRPr="00524F1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74497" w:rsidRPr="00F37536" w:rsidRDefault="00674497" w:rsidP="00674497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7536">
        <w:rPr>
          <w:rFonts w:ascii="Times New Roman" w:hAnsi="Times New Roman" w:cs="Times New Roman"/>
          <w:sz w:val="28"/>
          <w:szCs w:val="28"/>
        </w:rPr>
        <w:t xml:space="preserve">6.3. Требования к содержанию и оформлению конкурсной работы по номинации 1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F37536">
        <w:rPr>
          <w:rFonts w:ascii="Times New Roman" w:hAnsi="Times New Roman" w:cs="Times New Roman"/>
          <w:sz w:val="28"/>
          <w:szCs w:val="28"/>
        </w:rPr>
        <w:t xml:space="preserve">«Дополнительная общеразвивающая программа по профилактике употребления наркотических средств, психотропных и иных </w:t>
      </w:r>
      <w:proofErr w:type="spellStart"/>
      <w:r w:rsidRPr="00F37536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F37536">
        <w:rPr>
          <w:rFonts w:ascii="Times New Roman" w:hAnsi="Times New Roman" w:cs="Times New Roman"/>
          <w:sz w:val="28"/>
          <w:szCs w:val="28"/>
        </w:rPr>
        <w:t xml:space="preserve"> веществ, формированию культуры здорового и безопасного образа жизни, правовому просвещению обучающихся».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6.3.1. Комплект документов конкурсной работы включает в себя: </w:t>
      </w:r>
    </w:p>
    <w:p w:rsidR="00674497" w:rsidRPr="00F53D3E" w:rsidRDefault="00674497" w:rsidP="00674497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3D3E">
        <w:rPr>
          <w:rFonts w:ascii="Times New Roman" w:hAnsi="Times New Roman" w:cs="Times New Roman"/>
          <w:color w:val="000000"/>
          <w:sz w:val="28"/>
          <w:szCs w:val="28"/>
        </w:rPr>
        <w:t xml:space="preserve">пояснительную записку к конкурсной работе, в которой обозначены: цель и задачи программы, целевая группа, актуальность, планируемые результаты, педагогические технологии, условия реализации программы, включая материально-техническое обеспечение, сведения об апробации и иное (объемом не более 2 страниц); </w:t>
      </w:r>
    </w:p>
    <w:p w:rsidR="00674497" w:rsidRPr="00F53D3E" w:rsidRDefault="00674497" w:rsidP="00674497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3D3E">
        <w:rPr>
          <w:rFonts w:ascii="Times New Roman" w:hAnsi="Times New Roman" w:cs="Times New Roman"/>
          <w:color w:val="000000"/>
          <w:sz w:val="28"/>
          <w:szCs w:val="28"/>
        </w:rPr>
        <w:t xml:space="preserve">обобщенное содержание программы, включая тематический план (объемом не более 15 страниц); </w:t>
      </w:r>
    </w:p>
    <w:p w:rsidR="00674497" w:rsidRPr="00F53D3E" w:rsidRDefault="00674497" w:rsidP="00674497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3D3E">
        <w:rPr>
          <w:rFonts w:ascii="Times New Roman" w:hAnsi="Times New Roman" w:cs="Times New Roman"/>
          <w:color w:val="000000"/>
          <w:sz w:val="28"/>
          <w:szCs w:val="28"/>
        </w:rPr>
        <w:t xml:space="preserve">презентационные материалы к конкурсной работе, позволяющие наглядно оценить ее содержание, практическую применимость (объемом не более 15 слайдов).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F53D3E">
        <w:rPr>
          <w:rFonts w:ascii="Times New Roman" w:hAnsi="Times New Roman" w:cs="Times New Roman"/>
          <w:color w:val="000000"/>
          <w:sz w:val="28"/>
          <w:szCs w:val="28"/>
        </w:rPr>
        <w:t xml:space="preserve"> презентационных материалах в свободной форме с использованием технических приемов отражаются этапы реализации программы, материально-технические условия реализации, наглядные </w:t>
      </w:r>
      <w:r w:rsidRPr="00F53D3E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материалы, виды деятельности педагог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F53D3E">
        <w:rPr>
          <w:rFonts w:ascii="Times New Roman" w:hAnsi="Times New Roman" w:cs="Times New Roman"/>
          <w:color w:val="000000"/>
          <w:sz w:val="28"/>
          <w:szCs w:val="28"/>
        </w:rPr>
        <w:t xml:space="preserve">, педагогические приемы, методы и технологии, виды деятельности обучающихся, результаты деятельности обучающихся (продукты деятельности, эмоциональное состояние, качественные и количественные показатели). В презентации возможно использование фотографий с надписями, поясняющими содержание, таблиц и диаграмм, отражающих результативность реализации программы.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6.4. Требования к содержанию и оформлению конкурсной работы по номинации 2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«Методическая разработка по профилактике употребления наркотических средств, психотропных и иных </w:t>
      </w:r>
      <w:proofErr w:type="spellStart"/>
      <w:r w:rsidRPr="00F37536">
        <w:rPr>
          <w:rFonts w:ascii="Times New Roman" w:hAnsi="Times New Roman" w:cs="Times New Roman"/>
          <w:color w:val="000000"/>
          <w:sz w:val="28"/>
          <w:szCs w:val="28"/>
        </w:rPr>
        <w:t>психоактивных</w:t>
      </w:r>
      <w:proofErr w:type="spellEnd"/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 веществ, формированию культуры здорового и безопасного образа жизни, правовому просвещению обучающихся» (классный час, урок, занятие).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6.4.1. Конкурсная работа включает в себя: </w:t>
      </w:r>
    </w:p>
    <w:p w:rsidR="00674497" w:rsidRPr="00F53D3E" w:rsidRDefault="00674497" w:rsidP="00674497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3D3E">
        <w:rPr>
          <w:rFonts w:ascii="Times New Roman" w:hAnsi="Times New Roman" w:cs="Times New Roman"/>
          <w:color w:val="000000"/>
          <w:sz w:val="28"/>
          <w:szCs w:val="28"/>
        </w:rPr>
        <w:t xml:space="preserve">пояснительную записку к конкурсной работе, в которой обозначены: цель, задачи классного часа/ урока/ занятия, целевая группа, актуальность, планируемые результаты, педагогические технологии, условия реализации, включая материально-техническое обеспечение, сведения об апробации и иное (объемом не более 2 страниц; </w:t>
      </w:r>
    </w:p>
    <w:p w:rsidR="00674497" w:rsidRPr="00F53D3E" w:rsidRDefault="00674497" w:rsidP="00674497">
      <w:pPr>
        <w:pStyle w:val="a5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53D3E">
        <w:rPr>
          <w:rFonts w:ascii="Times New Roman" w:hAnsi="Times New Roman" w:cs="Times New Roman"/>
          <w:color w:val="000000"/>
          <w:sz w:val="28"/>
          <w:szCs w:val="28"/>
        </w:rPr>
        <w:t xml:space="preserve">обобщенное содержание конкурсной работы, включая план-конспект классного часа/ урока/ занятия (объемом не более 10 страниц); </w:t>
      </w:r>
    </w:p>
    <w:p w:rsidR="00674497" w:rsidRPr="00F53D3E" w:rsidRDefault="00674497" w:rsidP="00674497">
      <w:pPr>
        <w:pStyle w:val="a5"/>
        <w:numPr>
          <w:ilvl w:val="0"/>
          <w:numId w:val="3"/>
        </w:numPr>
        <w:spacing w:line="36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53D3E">
        <w:rPr>
          <w:rFonts w:ascii="Times New Roman" w:hAnsi="Times New Roman" w:cs="Times New Roman"/>
          <w:sz w:val="28"/>
          <w:szCs w:val="28"/>
        </w:rPr>
        <w:t xml:space="preserve">презентационные материалы к конкурсной работе, позволяющие наглядно оценить ее содержание, практическую применимость (объемом не более 15 слайдов).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F53D3E">
        <w:rPr>
          <w:rFonts w:ascii="Times New Roman" w:hAnsi="Times New Roman" w:cs="Times New Roman"/>
          <w:sz w:val="28"/>
          <w:szCs w:val="28"/>
        </w:rPr>
        <w:t xml:space="preserve"> презентационных материалах в свободной форме с использованием технических приемов отражаются этапы проведения классного часа / урока / занятия, материально-технические условия реализации, наглядные </w:t>
      </w:r>
      <w:r w:rsidRPr="00F53D3E">
        <w:rPr>
          <w:rFonts w:ascii="Times New Roman" w:hAnsi="Times New Roman" w:cs="Times New Roman"/>
          <w:color w:val="000000"/>
          <w:sz w:val="28"/>
          <w:szCs w:val="28"/>
        </w:rPr>
        <w:t>материалы, виды деятельности педаго</w:t>
      </w:r>
      <w:r>
        <w:rPr>
          <w:rFonts w:ascii="Times New Roman" w:hAnsi="Times New Roman" w:cs="Times New Roman"/>
          <w:color w:val="000000"/>
          <w:sz w:val="28"/>
          <w:szCs w:val="28"/>
        </w:rPr>
        <w:t>га</w:t>
      </w:r>
      <w:r w:rsidRPr="00F53D3E">
        <w:rPr>
          <w:rFonts w:ascii="Times New Roman" w:hAnsi="Times New Roman" w:cs="Times New Roman"/>
          <w:color w:val="000000"/>
          <w:sz w:val="28"/>
          <w:szCs w:val="28"/>
        </w:rPr>
        <w:t xml:space="preserve">, педагогические приемы, методы и технологии, виды деятельности обучающихся, результаты деятельности обучающихся (продукты деятельности, эмоциональное состояние, качественные и количественные показатели). В презентации возможно использование фотографий с надписями, поясняющими содержание, таблиц и диаграмм, отражающих результативность реализации программы.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6.5. Технические требования к оформлению конкурсной работы: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6.5.1. Требования к текстовым материалам: формат А 4, шрифт </w:t>
      </w:r>
      <w:proofErr w:type="spellStart"/>
      <w:r w:rsidRPr="00F37536">
        <w:rPr>
          <w:rFonts w:ascii="Times New Roman" w:hAnsi="Times New Roman" w:cs="Times New Roman"/>
          <w:color w:val="000000"/>
          <w:sz w:val="28"/>
          <w:szCs w:val="28"/>
        </w:rPr>
        <w:t>Times</w:t>
      </w:r>
      <w:proofErr w:type="spellEnd"/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37536">
        <w:rPr>
          <w:rFonts w:ascii="Times New Roman" w:hAnsi="Times New Roman" w:cs="Times New Roman"/>
          <w:color w:val="000000"/>
          <w:sz w:val="28"/>
          <w:szCs w:val="28"/>
        </w:rPr>
        <w:t>New</w:t>
      </w:r>
      <w:proofErr w:type="spellEnd"/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37536">
        <w:rPr>
          <w:rFonts w:ascii="Times New Roman" w:hAnsi="Times New Roman" w:cs="Times New Roman"/>
          <w:color w:val="000000"/>
          <w:sz w:val="28"/>
          <w:szCs w:val="28"/>
        </w:rPr>
        <w:t>Roman</w:t>
      </w:r>
      <w:proofErr w:type="spellEnd"/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 размером 14 </w:t>
      </w:r>
      <w:proofErr w:type="spellStart"/>
      <w:r w:rsidRPr="00F37536">
        <w:rPr>
          <w:rFonts w:ascii="Times New Roman" w:hAnsi="Times New Roman" w:cs="Times New Roman"/>
          <w:color w:val="000000"/>
          <w:sz w:val="28"/>
          <w:szCs w:val="28"/>
        </w:rPr>
        <w:t>пт</w:t>
      </w:r>
      <w:proofErr w:type="spellEnd"/>
      <w:r w:rsidRPr="00F37536">
        <w:rPr>
          <w:rFonts w:ascii="Times New Roman" w:hAnsi="Times New Roman" w:cs="Times New Roman"/>
          <w:color w:val="000000"/>
          <w:sz w:val="28"/>
          <w:szCs w:val="28"/>
        </w:rPr>
        <w:t>, междустрочный интервал 1,15, выравнивание по ширине; параметры страницы: верхнее поле – 1 см, нижнее поле – 1 см, левое – 2 см, правое – 1 см. Материалы предоставляются в формате *.</w:t>
      </w:r>
      <w:proofErr w:type="spellStart"/>
      <w:r w:rsidRPr="00F37536">
        <w:rPr>
          <w:rFonts w:ascii="Times New Roman" w:hAnsi="Times New Roman" w:cs="Times New Roman"/>
          <w:color w:val="000000"/>
          <w:sz w:val="28"/>
          <w:szCs w:val="28"/>
        </w:rPr>
        <w:t>pdf</w:t>
      </w:r>
      <w:proofErr w:type="spellEnd"/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6.5.2. Требования к презентационным материалам: документ, созданный в программе </w:t>
      </w:r>
      <w:proofErr w:type="spellStart"/>
      <w:r w:rsidRPr="00F37536">
        <w:rPr>
          <w:rFonts w:ascii="Times New Roman" w:hAnsi="Times New Roman" w:cs="Times New Roman"/>
          <w:color w:val="000000"/>
          <w:sz w:val="28"/>
          <w:szCs w:val="28"/>
        </w:rPr>
        <w:t>Power</w:t>
      </w:r>
      <w:proofErr w:type="spellEnd"/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37536">
        <w:rPr>
          <w:rFonts w:ascii="Times New Roman" w:hAnsi="Times New Roman" w:cs="Times New Roman"/>
          <w:color w:val="000000"/>
          <w:sz w:val="28"/>
          <w:szCs w:val="28"/>
        </w:rPr>
        <w:t>Point</w:t>
      </w:r>
      <w:proofErr w:type="spellEnd"/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 (или на другом соответствующем программном обеспечении), и сохраненный в формате *.</w:t>
      </w:r>
      <w:proofErr w:type="spellStart"/>
      <w:r w:rsidRPr="00F37536">
        <w:rPr>
          <w:rFonts w:ascii="Times New Roman" w:hAnsi="Times New Roman" w:cs="Times New Roman"/>
          <w:color w:val="000000"/>
          <w:sz w:val="28"/>
          <w:szCs w:val="28"/>
        </w:rPr>
        <w:t>pdf</w:t>
      </w:r>
      <w:proofErr w:type="spellEnd"/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: формат слайда 16:9; общий объем документа </w:t>
      </w: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 не более 15 слайдов, включая титульный слайд. На титульном слайде презентационных материалов указывается субъект Российской Федерации,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муниципальное образование, </w:t>
      </w: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номинация, название конкурсной работы, сведения о Конкурсанте, год разработки.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6.6. Каждый Конкурсант гарантирует, что при подготовке и направлении его работы на Конкурс, а также при ее публикации и распространении в любой форме не были и не будут нарушены авторские или иные права третьих лиц.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6.7. При подготовке конкурсных работ </w:t>
      </w:r>
      <w:r w:rsidRPr="00FC48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рекомендуется отказаться </w:t>
      </w:r>
      <w:r w:rsidRPr="00FC48D2">
        <w:rPr>
          <w:rFonts w:ascii="Times New Roman" w:hAnsi="Times New Roman" w:cs="Times New Roman"/>
          <w:color w:val="000000"/>
          <w:sz w:val="28"/>
          <w:szCs w:val="28"/>
        </w:rPr>
        <w:t xml:space="preserve">от использования </w:t>
      </w:r>
      <w:r w:rsidRPr="00FC48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технологий генеративных моделей </w:t>
      </w:r>
      <w:r w:rsidRPr="00FC48D2">
        <w:rPr>
          <w:rFonts w:ascii="Times New Roman" w:hAnsi="Times New Roman" w:cs="Times New Roman"/>
          <w:color w:val="000000"/>
          <w:sz w:val="28"/>
          <w:szCs w:val="28"/>
        </w:rPr>
        <w:t xml:space="preserve">(искусственного интеллекта), </w:t>
      </w:r>
      <w:r w:rsidRPr="00FC48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включающих алгоритмы автоматической генерации </w:t>
      </w:r>
      <w:r w:rsidRPr="00FC48D2">
        <w:rPr>
          <w:rFonts w:ascii="Times New Roman" w:hAnsi="Times New Roman" w:cs="Times New Roman"/>
          <w:color w:val="000000"/>
          <w:sz w:val="28"/>
          <w:szCs w:val="28"/>
        </w:rPr>
        <w:t>контента</w:t>
      </w: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 при создании </w:t>
      </w:r>
      <w:r w:rsidRPr="00FC48D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текста </w:t>
      </w: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конкурсной работы.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6.8. Организатор Конкурса имеет право на публикацию, а также иное распространение и тиражирование материалов, поступивших на Конкурс, в том числе на размещение в сети Интернет с обязательным указанием авторства.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6.9. Конкурсные работы не рецензируются, не оплачиваются и не возвращаются.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VII. Процедура оценки конкурсных работ и определение победителей Конкурса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7.1. Оценку конкурсных работ </w:t>
      </w:r>
      <w:r>
        <w:rPr>
          <w:rFonts w:ascii="Times New Roman" w:hAnsi="Times New Roman" w:cs="Times New Roman"/>
          <w:color w:val="000000"/>
          <w:sz w:val="28"/>
          <w:szCs w:val="28"/>
        </w:rPr>
        <w:t>регионального</w:t>
      </w: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 этапа Конкурса осуществляет Жюри. </w:t>
      </w:r>
    </w:p>
    <w:p w:rsidR="00674497" w:rsidRPr="00F37536" w:rsidRDefault="00674497" w:rsidP="00674497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7536">
        <w:rPr>
          <w:rFonts w:ascii="Times New Roman" w:hAnsi="Times New Roman" w:cs="Times New Roman"/>
          <w:sz w:val="28"/>
          <w:szCs w:val="28"/>
        </w:rPr>
        <w:lastRenderedPageBreak/>
        <w:t>7.2. Оценка конкурсных работ проводится членами Жюри в соответствии с критериями оценки и их показателями, указанными в пункте 7.4 настоящего Положения. Оценки вносятся членами Жюри Конкурса в лист оценки</w:t>
      </w:r>
      <w:r>
        <w:rPr>
          <w:rFonts w:ascii="Times New Roman" w:hAnsi="Times New Roman" w:cs="Times New Roman"/>
          <w:sz w:val="28"/>
          <w:szCs w:val="28"/>
        </w:rPr>
        <w:t xml:space="preserve"> конкурсной работы (Приложение № 4 к Положению</w:t>
      </w:r>
      <w:r w:rsidRPr="00F37536">
        <w:rPr>
          <w:rFonts w:ascii="Times New Roman" w:hAnsi="Times New Roman" w:cs="Times New Roman"/>
          <w:sz w:val="28"/>
          <w:szCs w:val="28"/>
        </w:rPr>
        <w:t>).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7.3. Подсчет итоговых баллов проводится путем суммирования баллов, выставленных членом Жюри по каждому критерию. Максимальное возможное количество баллов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50. </w:t>
      </w:r>
      <w:r>
        <w:rPr>
          <w:rFonts w:ascii="Times New Roman" w:hAnsi="Times New Roman" w:cs="Times New Roman"/>
          <w:color w:val="000000"/>
          <w:sz w:val="28"/>
          <w:szCs w:val="28"/>
        </w:rPr>
        <w:t>Каждую работу оценивает не менее двух членов жюри. Итоговый балл определяется как среднее значение выставленных баллов членами жюри</w:t>
      </w:r>
      <w:r w:rsidRPr="00230F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за конкурсную работу. </w:t>
      </w: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На основании полученных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итоговых </w:t>
      </w: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баллов определяется место конкурсной работы в общем рейтинге работ Конкурса в соответствии с номинацией.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0F25">
        <w:rPr>
          <w:rFonts w:ascii="Times New Roman" w:hAnsi="Times New Roman" w:cs="Times New Roman"/>
          <w:color w:val="000000"/>
          <w:sz w:val="28"/>
          <w:szCs w:val="28"/>
        </w:rPr>
        <w:t>7.4. Критерии оценки конкурсных работ и их показатели:</w:t>
      </w: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Актуальность. </w:t>
      </w: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Оценивается соответствие содержания конкурсной работы современным требованиям, предъявляемым к деятельности образовательной организации по профилактике употребления наркотических средств, психотропных и иных </w:t>
      </w:r>
      <w:proofErr w:type="spellStart"/>
      <w:r w:rsidRPr="00F37536">
        <w:rPr>
          <w:rFonts w:ascii="Times New Roman" w:hAnsi="Times New Roman" w:cs="Times New Roman"/>
          <w:color w:val="000000"/>
          <w:sz w:val="28"/>
          <w:szCs w:val="28"/>
        </w:rPr>
        <w:t>психоактивных</w:t>
      </w:r>
      <w:proofErr w:type="spellEnd"/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 веществ, формированию культуры здорового и безопасного образа жизни, правовому просвещению обучающихся.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Показатели: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актуальность не определена (0 баллов);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актуальность определена частично (1 – 4 балла);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актуальность определена в полном объеме (4 – 5 баллов).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Максимальная оценка по критерию – 5 баллов.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Научная обоснованность. </w:t>
      </w: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Оценивается степень научной обоснованности содержания конкурсной работы, учитывается опора на актуальные исследования в области образования.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Показатели: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научная обоснованность не представлена (0 баллов);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научная обоснованность представлена частично (1 – 6 баллов);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научная обоснованность представлена в полном объеме (7 – 10 баллов).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Максимальная оценка по критерию – 10 баллов.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Релевантность. </w:t>
      </w: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Оценивается степень соответствия содержания конкурсной работы ее задачам, применяемым в работе с обучающимися формам, методам и технологиям.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Показатели: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релевантность не определяется (0 баллов);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релевантность определяется частично (1 – 6 баллов);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релевантность полностью определяется (7 – 10 баллов).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Максимальная оценка по критерию - 10 баллов.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Методическая новизна. </w:t>
      </w: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Оценивается оригинальность конкурсной работы, творческий подход в работе с обучающимися, нестандартность и </w:t>
      </w:r>
      <w:proofErr w:type="spellStart"/>
      <w:r w:rsidRPr="00F37536">
        <w:rPr>
          <w:rFonts w:ascii="Times New Roman" w:hAnsi="Times New Roman" w:cs="Times New Roman"/>
          <w:color w:val="000000"/>
          <w:sz w:val="28"/>
          <w:szCs w:val="28"/>
        </w:rPr>
        <w:t>инновационность</w:t>
      </w:r>
      <w:proofErr w:type="spellEnd"/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 в решении педагогической задачи.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Показатели: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методическая новизна не определена (0 баллов);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методическая новизна определена частично (1 – 6 баллов);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методическая новизна определена в полном объеме (7 – 10 баллов). </w:t>
      </w:r>
    </w:p>
    <w:p w:rsidR="00674497" w:rsidRPr="00F37536" w:rsidRDefault="00674497" w:rsidP="00674497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7536">
        <w:rPr>
          <w:rFonts w:ascii="Times New Roman" w:hAnsi="Times New Roman" w:cs="Times New Roman"/>
          <w:sz w:val="28"/>
          <w:szCs w:val="28"/>
        </w:rPr>
        <w:t>Максимальная оценка по критерию - 10 баллов.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Практическая ориентированность. </w:t>
      </w: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Оценивается степень возможности реализации конкурсной работы в практической деятельности педагогических работников, учет специфики ресурсов и ограничений общеобразовательных и профессиональных образовательных организаций; доступность для понимания используемых методов и технологий в работе с обучающимися, их наглядность и логичность. При оценке конкурсной работы по данному критерию учитываются сведения об апробации (при наличии).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Показатели: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практическая ориентированность не представлена (0 баллов);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практическая ориентированность представлена частично (1 – 6 баллов);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практическая ориентированность представлена в полном объеме (7 – 10 баллов).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Максимальная оценка по критерию – 10 баллов.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Качество подготовки работы, техничность решения. </w:t>
      </w: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Оценивается качество подготовки конкурсной работы, степень соответствия техническим требованиям к предоставлению работ (в соответствии с пунктом 6.5 настоящего Положения), общая культура оформления конкурсной работы, соответствие нормам русского языка и стиля; использование при подготовке конкурсной работы современных технологий и программных средств, обеспечивающих качественное представление материала, без применения генеративных моделей (искусственного интеллекта), включающих алгоритмы автоматической генерации контента при создании текста конкурсной работы.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Показатели: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качество подготовки низкое (0 – 1 балл);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качество подготовки среднее (2 – 3 балла);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качество подготовки высокое (4 – 5 баллов). </w:t>
      </w:r>
    </w:p>
    <w:p w:rsidR="00674497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Максимальная оценка по критерию – 5 баллов.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VIII. Подведение итогов и награждение победителей Конкурса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>8.1. Победителей и призеров Конкурса в каждой номинации определяет Жюри на основании рейтинга конкурсных работ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оформляет протокол</w:t>
      </w: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674497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8.2. </w:t>
      </w:r>
      <w:r>
        <w:rPr>
          <w:rFonts w:ascii="Times New Roman" w:hAnsi="Times New Roman" w:cs="Times New Roman"/>
          <w:color w:val="000000"/>
          <w:sz w:val="28"/>
          <w:szCs w:val="28"/>
        </w:rPr>
        <w:t>Победителем Конкурса (1 место) признается К</w:t>
      </w:r>
      <w:r w:rsidRPr="00F37536">
        <w:rPr>
          <w:rFonts w:ascii="Times New Roman" w:hAnsi="Times New Roman" w:cs="Times New Roman"/>
          <w:color w:val="000000"/>
          <w:sz w:val="28"/>
          <w:szCs w:val="28"/>
        </w:rPr>
        <w:t xml:space="preserve">онкурсант,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набравший наибольшее количество баллов в общем рейтинге. </w:t>
      </w:r>
    </w:p>
    <w:p w:rsidR="00674497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8.3. </w:t>
      </w:r>
      <w:r w:rsidRPr="000E08B4">
        <w:rPr>
          <w:rFonts w:ascii="Times New Roman" w:hAnsi="Times New Roman" w:cs="Times New Roman"/>
          <w:color w:val="000000"/>
          <w:sz w:val="28"/>
          <w:szCs w:val="28"/>
        </w:rPr>
        <w:t>Призёрами Конкурса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(2 и 3 место)</w:t>
      </w:r>
      <w:r w:rsidRPr="000E08B4">
        <w:rPr>
          <w:rFonts w:ascii="Times New Roman" w:hAnsi="Times New Roman" w:cs="Times New Roman"/>
          <w:color w:val="000000"/>
          <w:sz w:val="28"/>
          <w:szCs w:val="28"/>
        </w:rPr>
        <w:t xml:space="preserve"> признаются </w:t>
      </w:r>
      <w:r>
        <w:rPr>
          <w:rFonts w:ascii="Times New Roman" w:hAnsi="Times New Roman" w:cs="Times New Roman"/>
          <w:color w:val="000000"/>
          <w:sz w:val="28"/>
          <w:szCs w:val="28"/>
        </w:rPr>
        <w:t>Конкурсанты</w:t>
      </w:r>
      <w:r w:rsidRPr="000E08B4">
        <w:rPr>
          <w:rFonts w:ascii="Times New Roman" w:hAnsi="Times New Roman" w:cs="Times New Roman"/>
          <w:color w:val="000000"/>
          <w:sz w:val="28"/>
          <w:szCs w:val="28"/>
        </w:rPr>
        <w:t>, следующие в рейтинговом списке после победител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E08B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8.4.</w:t>
      </w:r>
      <w:r w:rsidRPr="000E08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F5036">
        <w:rPr>
          <w:rFonts w:ascii="Times New Roman" w:hAnsi="Times New Roman" w:cs="Times New Roman"/>
          <w:color w:val="000000"/>
          <w:sz w:val="28"/>
          <w:szCs w:val="28"/>
        </w:rPr>
        <w:t>Победители и призёры Конкурса награждаются дипломами ГАУДПО ЛО «ИРО».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color w:val="000000"/>
          <w:sz w:val="28"/>
          <w:szCs w:val="28"/>
        </w:rPr>
        <w:t>8.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F37536">
        <w:rPr>
          <w:rFonts w:ascii="Times New Roman" w:hAnsi="Times New Roman" w:cs="Times New Roman"/>
          <w:color w:val="000000"/>
          <w:sz w:val="28"/>
          <w:szCs w:val="28"/>
        </w:rPr>
        <w:t>. Итоги Конкурса публикуются на сайте Организатора Конкурса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74497" w:rsidRPr="00F37536" w:rsidRDefault="00674497" w:rsidP="00674497">
      <w:pPr>
        <w:spacing w:line="36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7536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37536">
        <w:rPr>
          <w:rFonts w:ascii="Times New Roman" w:hAnsi="Times New Roman" w:cs="Times New Roman"/>
          <w:sz w:val="28"/>
          <w:szCs w:val="28"/>
        </w:rPr>
        <w:t xml:space="preserve">. Работы участников </w:t>
      </w:r>
      <w:r>
        <w:rPr>
          <w:rFonts w:ascii="Times New Roman" w:hAnsi="Times New Roman" w:cs="Times New Roman"/>
          <w:sz w:val="28"/>
          <w:szCs w:val="28"/>
        </w:rPr>
        <w:t xml:space="preserve">регионального </w:t>
      </w:r>
      <w:r w:rsidRPr="00F37536">
        <w:rPr>
          <w:rFonts w:ascii="Times New Roman" w:hAnsi="Times New Roman" w:cs="Times New Roman"/>
          <w:sz w:val="28"/>
          <w:szCs w:val="28"/>
        </w:rPr>
        <w:t>этапа Конкурса могут публиковаться и освещаться в средствах массовой информации и сети Интернет с обязательным указанием автора или коллектива авторов.</w:t>
      </w:r>
    </w:p>
    <w:p w:rsidR="00674497" w:rsidRPr="00F37536" w:rsidRDefault="00674497" w:rsidP="00674497">
      <w:pPr>
        <w:spacing w:line="360" w:lineRule="auto"/>
        <w:jc w:val="both"/>
        <w:rPr>
          <w:sz w:val="28"/>
          <w:szCs w:val="28"/>
        </w:rPr>
      </w:pPr>
    </w:p>
    <w:p w:rsidR="00674497" w:rsidRPr="00F37536" w:rsidRDefault="00674497" w:rsidP="00674497">
      <w:pPr>
        <w:spacing w:line="36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37536">
        <w:rPr>
          <w:sz w:val="23"/>
          <w:szCs w:val="23"/>
        </w:rPr>
        <w:br w:type="page"/>
      </w:r>
    </w:p>
    <w:p w:rsidR="00674497" w:rsidRDefault="00674497" w:rsidP="00674497">
      <w:pPr>
        <w:autoSpaceDE w:val="0"/>
        <w:autoSpaceDN w:val="0"/>
        <w:adjustRightInd w:val="0"/>
        <w:spacing w:after="0" w:line="240" w:lineRule="auto"/>
        <w:ind w:left="7655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37536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Приложение № 1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240" w:lineRule="auto"/>
        <w:ind w:left="7655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к Положению</w:t>
      </w:r>
    </w:p>
    <w:p w:rsidR="00674497" w:rsidRPr="00F269DA" w:rsidRDefault="00674497" w:rsidP="0067449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color w:val="000000"/>
          <w:sz w:val="10"/>
          <w:szCs w:val="23"/>
        </w:rPr>
      </w:pPr>
    </w:p>
    <w:p w:rsidR="00674497" w:rsidRPr="00BF5036" w:rsidRDefault="00674497" w:rsidP="0067449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8"/>
        </w:rPr>
      </w:pPr>
      <w:r w:rsidRPr="00BF5036">
        <w:rPr>
          <w:rFonts w:ascii="Times New Roman" w:hAnsi="Times New Roman" w:cs="Times New Roman"/>
          <w:b/>
          <w:bCs/>
          <w:color w:val="000000"/>
          <w:sz w:val="24"/>
          <w:szCs w:val="28"/>
        </w:rPr>
        <w:t>Заявка</w:t>
      </w:r>
    </w:p>
    <w:p w:rsidR="00674497" w:rsidRPr="00BF5036" w:rsidRDefault="00674497" w:rsidP="006744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8"/>
        </w:rPr>
      </w:pPr>
      <w:r w:rsidRPr="00BF5036">
        <w:rPr>
          <w:rFonts w:ascii="Times New Roman" w:hAnsi="Times New Roman" w:cs="Times New Roman"/>
          <w:b/>
          <w:bCs/>
          <w:color w:val="000000"/>
          <w:sz w:val="24"/>
          <w:szCs w:val="28"/>
        </w:rPr>
        <w:t>на участие в региональном этапе Всероссийского конкурса</w:t>
      </w:r>
    </w:p>
    <w:p w:rsidR="00674497" w:rsidRDefault="00674497" w:rsidP="006744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</w:rPr>
      </w:pPr>
      <w:r w:rsidRPr="00BF5036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методических материалов по профилактике употребления наркотических средств, психотропных и иных </w:t>
      </w:r>
      <w:proofErr w:type="spellStart"/>
      <w:r w:rsidRPr="00BF5036">
        <w:rPr>
          <w:rFonts w:ascii="Times New Roman" w:hAnsi="Times New Roman" w:cs="Times New Roman"/>
          <w:b/>
          <w:bCs/>
          <w:color w:val="000000"/>
          <w:sz w:val="24"/>
          <w:szCs w:val="28"/>
        </w:rPr>
        <w:t>психоактивных</w:t>
      </w:r>
      <w:proofErr w:type="spellEnd"/>
      <w:r w:rsidRPr="00BF5036">
        <w:rPr>
          <w:rFonts w:ascii="Times New Roman" w:hAnsi="Times New Roman" w:cs="Times New Roman"/>
          <w:b/>
          <w:bCs/>
          <w:color w:val="000000"/>
          <w:sz w:val="24"/>
          <w:szCs w:val="28"/>
        </w:rPr>
        <w:t xml:space="preserve"> веществ, формированию культуры</w:t>
      </w:r>
    </w:p>
    <w:p w:rsidR="00674497" w:rsidRPr="00BF5036" w:rsidRDefault="00674497" w:rsidP="006744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8"/>
        </w:rPr>
      </w:pPr>
      <w:r w:rsidRPr="00BF5036">
        <w:rPr>
          <w:rFonts w:ascii="Times New Roman" w:hAnsi="Times New Roman" w:cs="Times New Roman"/>
          <w:b/>
          <w:bCs/>
          <w:color w:val="000000"/>
          <w:sz w:val="24"/>
          <w:szCs w:val="28"/>
        </w:rPr>
        <w:t>здорового и безопасного образа жизни среди обучающихся</w:t>
      </w:r>
    </w:p>
    <w:p w:rsidR="00674497" w:rsidRPr="00BF5036" w:rsidRDefault="00674497" w:rsidP="00674497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BF5036">
        <w:rPr>
          <w:rFonts w:ascii="Times New Roman" w:hAnsi="Times New Roman" w:cs="Times New Roman"/>
          <w:b/>
          <w:bCs/>
          <w:sz w:val="24"/>
          <w:szCs w:val="28"/>
        </w:rPr>
        <w:t>«Здоровье и безопасность: методические ресурсы» в 2026 году</w:t>
      </w:r>
    </w:p>
    <w:p w:rsidR="00674497" w:rsidRPr="00F269DA" w:rsidRDefault="00674497" w:rsidP="00674497">
      <w:pPr>
        <w:spacing w:line="240" w:lineRule="auto"/>
        <w:jc w:val="center"/>
        <w:rPr>
          <w:rFonts w:ascii="Times New Roman" w:hAnsi="Times New Roman" w:cs="Times New Roman"/>
          <w:bCs/>
          <w:sz w:val="4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115"/>
        <w:gridCol w:w="1220"/>
        <w:gridCol w:w="1895"/>
        <w:gridCol w:w="3115"/>
      </w:tblGrid>
      <w:tr w:rsidR="00674497" w:rsidRPr="00F37536" w:rsidTr="003B7178">
        <w:tc>
          <w:tcPr>
            <w:tcW w:w="9345" w:type="dxa"/>
            <w:gridSpan w:val="4"/>
          </w:tcPr>
          <w:p w:rsidR="00674497" w:rsidRPr="00830413" w:rsidRDefault="00674497" w:rsidP="003B71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8"/>
              </w:rPr>
            </w:pPr>
            <w:r w:rsidRPr="00830413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8"/>
              </w:rPr>
              <w:t>Номинация</w:t>
            </w:r>
          </w:p>
        </w:tc>
      </w:tr>
      <w:tr w:rsidR="00674497" w:rsidRPr="00F37536" w:rsidTr="003B7178">
        <w:tc>
          <w:tcPr>
            <w:tcW w:w="9345" w:type="dxa"/>
            <w:gridSpan w:val="4"/>
          </w:tcPr>
          <w:p w:rsidR="00674497" w:rsidRPr="00830413" w:rsidRDefault="00674497" w:rsidP="003B7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8"/>
              </w:rPr>
            </w:pPr>
          </w:p>
        </w:tc>
      </w:tr>
      <w:tr w:rsidR="00674497" w:rsidRPr="00F37536" w:rsidTr="003B7178">
        <w:trPr>
          <w:trHeight w:val="455"/>
        </w:trPr>
        <w:tc>
          <w:tcPr>
            <w:tcW w:w="9345" w:type="dxa"/>
            <w:gridSpan w:val="4"/>
          </w:tcPr>
          <w:p w:rsidR="00674497" w:rsidRPr="00830413" w:rsidRDefault="00674497" w:rsidP="003B7178">
            <w:pPr>
              <w:spacing w:after="160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8"/>
              </w:rPr>
            </w:pPr>
            <w:r w:rsidRPr="00830413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8"/>
              </w:rPr>
              <w:t>Сведения об авторах конкурсной работы</w:t>
            </w:r>
          </w:p>
        </w:tc>
      </w:tr>
      <w:tr w:rsidR="00674497" w:rsidRPr="00F37536" w:rsidTr="003B7178">
        <w:trPr>
          <w:trHeight w:val="293"/>
        </w:trPr>
        <w:tc>
          <w:tcPr>
            <w:tcW w:w="4335" w:type="dxa"/>
            <w:gridSpan w:val="2"/>
          </w:tcPr>
          <w:p w:rsidR="00674497" w:rsidRPr="00830413" w:rsidRDefault="00674497" w:rsidP="003B71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8"/>
              </w:rPr>
            </w:pPr>
            <w:r w:rsidRPr="00830413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8"/>
              </w:rPr>
              <w:t>ФИО</w:t>
            </w:r>
          </w:p>
        </w:tc>
        <w:tc>
          <w:tcPr>
            <w:tcW w:w="5010" w:type="dxa"/>
            <w:gridSpan w:val="2"/>
          </w:tcPr>
          <w:p w:rsidR="00674497" w:rsidRPr="00830413" w:rsidRDefault="00674497" w:rsidP="003B71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8"/>
              </w:rPr>
            </w:pPr>
            <w:r w:rsidRPr="00830413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8"/>
              </w:rPr>
              <w:t>Образовательная организация, должность</w:t>
            </w:r>
          </w:p>
        </w:tc>
      </w:tr>
      <w:tr w:rsidR="00674497" w:rsidRPr="00F37536" w:rsidTr="003B7178">
        <w:tc>
          <w:tcPr>
            <w:tcW w:w="4335" w:type="dxa"/>
            <w:gridSpan w:val="2"/>
          </w:tcPr>
          <w:p w:rsidR="00674497" w:rsidRPr="00830413" w:rsidRDefault="00674497" w:rsidP="003B7178">
            <w:pPr>
              <w:spacing w:after="160"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8"/>
              </w:rPr>
            </w:pPr>
          </w:p>
        </w:tc>
        <w:tc>
          <w:tcPr>
            <w:tcW w:w="5010" w:type="dxa"/>
            <w:gridSpan w:val="2"/>
          </w:tcPr>
          <w:p w:rsidR="00674497" w:rsidRPr="00830413" w:rsidRDefault="00674497" w:rsidP="003B7178">
            <w:pPr>
              <w:spacing w:after="160"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8"/>
              </w:rPr>
            </w:pPr>
          </w:p>
        </w:tc>
      </w:tr>
      <w:tr w:rsidR="00674497" w:rsidRPr="00F37536" w:rsidTr="003B7178">
        <w:tc>
          <w:tcPr>
            <w:tcW w:w="4335" w:type="dxa"/>
            <w:gridSpan w:val="2"/>
          </w:tcPr>
          <w:p w:rsidR="00674497" w:rsidRPr="00830413" w:rsidRDefault="00674497" w:rsidP="003B7178">
            <w:pPr>
              <w:spacing w:after="160"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8"/>
              </w:rPr>
            </w:pPr>
          </w:p>
        </w:tc>
        <w:tc>
          <w:tcPr>
            <w:tcW w:w="5010" w:type="dxa"/>
            <w:gridSpan w:val="2"/>
          </w:tcPr>
          <w:p w:rsidR="00674497" w:rsidRPr="00830413" w:rsidRDefault="00674497" w:rsidP="003B7178">
            <w:pPr>
              <w:spacing w:after="160"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8"/>
              </w:rPr>
            </w:pPr>
          </w:p>
        </w:tc>
      </w:tr>
      <w:tr w:rsidR="00674497" w:rsidRPr="00F37536" w:rsidTr="003B7178">
        <w:tc>
          <w:tcPr>
            <w:tcW w:w="4335" w:type="dxa"/>
            <w:gridSpan w:val="2"/>
          </w:tcPr>
          <w:p w:rsidR="00674497" w:rsidRPr="00830413" w:rsidRDefault="00674497" w:rsidP="003B7178">
            <w:pPr>
              <w:spacing w:after="160"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8"/>
              </w:rPr>
            </w:pPr>
          </w:p>
        </w:tc>
        <w:tc>
          <w:tcPr>
            <w:tcW w:w="5010" w:type="dxa"/>
            <w:gridSpan w:val="2"/>
          </w:tcPr>
          <w:p w:rsidR="00674497" w:rsidRPr="00830413" w:rsidRDefault="00674497" w:rsidP="003B7178">
            <w:pPr>
              <w:spacing w:after="160"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8"/>
              </w:rPr>
            </w:pPr>
          </w:p>
        </w:tc>
      </w:tr>
      <w:tr w:rsidR="00674497" w:rsidRPr="00F37536" w:rsidTr="003B7178">
        <w:tc>
          <w:tcPr>
            <w:tcW w:w="9345" w:type="dxa"/>
            <w:gridSpan w:val="4"/>
          </w:tcPr>
          <w:p w:rsidR="00674497" w:rsidRPr="00830413" w:rsidRDefault="00674497" w:rsidP="003B71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8"/>
              </w:rPr>
            </w:pPr>
            <w:r w:rsidRPr="00830413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8"/>
              </w:rPr>
              <w:t>Название конкурсной работы</w:t>
            </w:r>
          </w:p>
        </w:tc>
      </w:tr>
      <w:tr w:rsidR="00674497" w:rsidRPr="00F37536" w:rsidTr="003B7178">
        <w:tc>
          <w:tcPr>
            <w:tcW w:w="9345" w:type="dxa"/>
            <w:gridSpan w:val="4"/>
          </w:tcPr>
          <w:p w:rsidR="00674497" w:rsidRPr="00830413" w:rsidRDefault="00674497" w:rsidP="003B71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8"/>
              </w:rPr>
            </w:pPr>
          </w:p>
          <w:p w:rsidR="00674497" w:rsidRPr="00830413" w:rsidRDefault="00674497" w:rsidP="003B71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8"/>
              </w:rPr>
            </w:pPr>
          </w:p>
        </w:tc>
      </w:tr>
      <w:tr w:rsidR="00674497" w:rsidRPr="00F37536" w:rsidTr="003B7178">
        <w:tc>
          <w:tcPr>
            <w:tcW w:w="9345" w:type="dxa"/>
            <w:gridSpan w:val="4"/>
          </w:tcPr>
          <w:p w:rsidR="00674497" w:rsidRPr="00830413" w:rsidRDefault="00674497" w:rsidP="003B7178">
            <w:pPr>
              <w:spacing w:after="160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8"/>
              </w:rPr>
            </w:pPr>
            <w:r w:rsidRPr="00830413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8"/>
              </w:rPr>
              <w:t>Контактные данные*</w:t>
            </w:r>
          </w:p>
        </w:tc>
      </w:tr>
      <w:tr w:rsidR="00674497" w:rsidRPr="00F37536" w:rsidTr="003B7178">
        <w:tc>
          <w:tcPr>
            <w:tcW w:w="3115" w:type="dxa"/>
          </w:tcPr>
          <w:p w:rsidR="00674497" w:rsidRPr="00830413" w:rsidRDefault="00674497" w:rsidP="003B7178">
            <w:pPr>
              <w:spacing w:after="160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8"/>
              </w:rPr>
            </w:pPr>
            <w:r w:rsidRPr="00830413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8"/>
              </w:rPr>
              <w:t>ФИО</w:t>
            </w:r>
          </w:p>
        </w:tc>
        <w:tc>
          <w:tcPr>
            <w:tcW w:w="3115" w:type="dxa"/>
            <w:gridSpan w:val="2"/>
          </w:tcPr>
          <w:p w:rsidR="00674497" w:rsidRPr="00830413" w:rsidRDefault="00674497" w:rsidP="003B71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8"/>
              </w:rPr>
            </w:pPr>
            <w:r w:rsidRPr="00830413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8"/>
              </w:rPr>
              <w:t>Телефон</w:t>
            </w:r>
          </w:p>
        </w:tc>
        <w:tc>
          <w:tcPr>
            <w:tcW w:w="3115" w:type="dxa"/>
          </w:tcPr>
          <w:p w:rsidR="00674497" w:rsidRPr="00830413" w:rsidRDefault="00674497" w:rsidP="003B71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8"/>
              </w:rPr>
            </w:pPr>
            <w:r w:rsidRPr="00830413">
              <w:rPr>
                <w:rFonts w:ascii="Times New Roman" w:hAnsi="Times New Roman" w:cs="Times New Roman"/>
                <w:b w:val="0"/>
                <w:bCs w:val="0"/>
                <w:color w:val="000000"/>
                <w:sz w:val="24"/>
                <w:szCs w:val="28"/>
              </w:rPr>
              <w:t>Адрес электронной почты</w:t>
            </w:r>
          </w:p>
        </w:tc>
      </w:tr>
      <w:tr w:rsidR="00674497" w:rsidRPr="00F37536" w:rsidTr="003B7178">
        <w:tc>
          <w:tcPr>
            <w:tcW w:w="3115" w:type="dxa"/>
          </w:tcPr>
          <w:p w:rsidR="00674497" w:rsidRPr="00BF5036" w:rsidRDefault="00674497" w:rsidP="003B7178">
            <w:pPr>
              <w:spacing w:after="160"/>
              <w:jc w:val="both"/>
              <w:rPr>
                <w:rFonts w:ascii="Times New Roman" w:hAnsi="Times New Roman" w:cs="Times New Roman"/>
                <w:bCs w:val="0"/>
                <w:color w:val="000000"/>
                <w:sz w:val="24"/>
                <w:szCs w:val="28"/>
              </w:rPr>
            </w:pPr>
          </w:p>
        </w:tc>
        <w:tc>
          <w:tcPr>
            <w:tcW w:w="3115" w:type="dxa"/>
            <w:gridSpan w:val="2"/>
          </w:tcPr>
          <w:p w:rsidR="00674497" w:rsidRPr="00BF5036" w:rsidRDefault="00674497" w:rsidP="003B7178">
            <w:pPr>
              <w:spacing w:after="160"/>
              <w:jc w:val="both"/>
              <w:rPr>
                <w:rFonts w:ascii="Times New Roman" w:hAnsi="Times New Roman" w:cs="Times New Roman"/>
                <w:bCs w:val="0"/>
                <w:color w:val="000000"/>
                <w:sz w:val="24"/>
                <w:szCs w:val="28"/>
              </w:rPr>
            </w:pPr>
          </w:p>
        </w:tc>
        <w:tc>
          <w:tcPr>
            <w:tcW w:w="3115" w:type="dxa"/>
          </w:tcPr>
          <w:p w:rsidR="00674497" w:rsidRPr="00BF5036" w:rsidRDefault="00674497" w:rsidP="003B7178">
            <w:pPr>
              <w:spacing w:after="160"/>
              <w:jc w:val="both"/>
              <w:rPr>
                <w:rFonts w:ascii="Times New Roman" w:hAnsi="Times New Roman" w:cs="Times New Roman"/>
                <w:bCs w:val="0"/>
                <w:color w:val="000000"/>
                <w:sz w:val="24"/>
                <w:szCs w:val="28"/>
              </w:rPr>
            </w:pPr>
          </w:p>
        </w:tc>
      </w:tr>
    </w:tbl>
    <w:p w:rsidR="00674497" w:rsidRPr="00F269DA" w:rsidRDefault="00674497" w:rsidP="00674497">
      <w:pPr>
        <w:spacing w:line="360" w:lineRule="auto"/>
        <w:jc w:val="both"/>
        <w:rPr>
          <w:rFonts w:ascii="Times New Roman" w:hAnsi="Times New Roman" w:cs="Times New Roman"/>
          <w:bCs/>
          <w:sz w:val="16"/>
          <w:szCs w:val="24"/>
        </w:rPr>
      </w:pPr>
      <w:r w:rsidRPr="00830413">
        <w:rPr>
          <w:rFonts w:ascii="Times New Roman" w:hAnsi="Times New Roman" w:cs="Times New Roman"/>
          <w:bCs/>
          <w:sz w:val="24"/>
          <w:szCs w:val="24"/>
        </w:rPr>
        <w:t>* –</w:t>
      </w:r>
      <w:r w:rsidRPr="00BF50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269DA">
        <w:rPr>
          <w:rFonts w:ascii="Times New Roman" w:hAnsi="Times New Roman" w:cs="Times New Roman"/>
          <w:bCs/>
          <w:sz w:val="16"/>
          <w:szCs w:val="24"/>
        </w:rPr>
        <w:t>внесите информацию о контактах Конкурсанта (одного из Конкурсантов), для осуществления связи в случае необходимости.</w:t>
      </w:r>
    </w:p>
    <w:p w:rsidR="00674497" w:rsidRPr="00F269DA" w:rsidRDefault="00674497" w:rsidP="00674497">
      <w:pPr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69DA">
        <w:rPr>
          <w:rFonts w:ascii="Times New Roman" w:hAnsi="Times New Roman" w:cs="Times New Roman"/>
          <w:bCs/>
          <w:sz w:val="24"/>
          <w:szCs w:val="24"/>
        </w:rPr>
        <w:t>Авторы конкурсной работы гарантируют, что при подготовке и направлении конкурсной работы, а также при ее публикации и распространении в любой форме не были и не будут нарушены авторские или иные права третьих лиц.</w:t>
      </w:r>
    </w:p>
    <w:p w:rsidR="00674497" w:rsidRPr="00F269DA" w:rsidRDefault="00674497" w:rsidP="00674497">
      <w:pPr>
        <w:spacing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269DA">
        <w:rPr>
          <w:rFonts w:ascii="Times New Roman" w:hAnsi="Times New Roman" w:cs="Times New Roman"/>
          <w:bCs/>
          <w:sz w:val="24"/>
          <w:szCs w:val="24"/>
        </w:rPr>
        <w:t>Авторы конкурсной работы согласны на публикацию, а также иное распространение и тиражирование материалов, поступивших на Всероссийский конкурс, в том числе на размещение в сети Интернет с обязательным указанием авторства.</w:t>
      </w:r>
    </w:p>
    <w:p w:rsidR="00674497" w:rsidRPr="00F269DA" w:rsidRDefault="00674497" w:rsidP="00674497">
      <w:pPr>
        <w:spacing w:line="360" w:lineRule="auto"/>
        <w:jc w:val="both"/>
        <w:rPr>
          <w:rFonts w:ascii="Times New Roman" w:hAnsi="Times New Roman" w:cs="Times New Roman"/>
          <w:bCs/>
          <w:szCs w:val="24"/>
        </w:rPr>
      </w:pPr>
      <w:r w:rsidRPr="00F269DA">
        <w:rPr>
          <w:rFonts w:ascii="Times New Roman" w:hAnsi="Times New Roman" w:cs="Times New Roman"/>
          <w:bCs/>
          <w:szCs w:val="24"/>
        </w:rPr>
        <w:t>Автор конкурсной работы**</w:t>
      </w:r>
    </w:p>
    <w:p w:rsidR="00674497" w:rsidRPr="00F269DA" w:rsidRDefault="00674497" w:rsidP="00674497">
      <w:pPr>
        <w:spacing w:line="240" w:lineRule="auto"/>
        <w:jc w:val="both"/>
        <w:rPr>
          <w:rFonts w:ascii="Times New Roman" w:hAnsi="Times New Roman" w:cs="Times New Roman"/>
          <w:bCs/>
          <w:szCs w:val="24"/>
        </w:rPr>
      </w:pPr>
      <w:r w:rsidRPr="00F269DA">
        <w:rPr>
          <w:rFonts w:ascii="Times New Roman" w:hAnsi="Times New Roman" w:cs="Times New Roman"/>
          <w:bCs/>
          <w:szCs w:val="24"/>
        </w:rPr>
        <w:t xml:space="preserve">_______________________________                     ___________ </w:t>
      </w:r>
      <w:r>
        <w:rPr>
          <w:rFonts w:ascii="Times New Roman" w:hAnsi="Times New Roman" w:cs="Times New Roman"/>
          <w:bCs/>
          <w:szCs w:val="24"/>
        </w:rPr>
        <w:t xml:space="preserve">      </w:t>
      </w:r>
      <w:proofErr w:type="gramStart"/>
      <w:r>
        <w:rPr>
          <w:rFonts w:ascii="Times New Roman" w:hAnsi="Times New Roman" w:cs="Times New Roman"/>
          <w:bCs/>
          <w:szCs w:val="24"/>
        </w:rPr>
        <w:t xml:space="preserve">  </w:t>
      </w:r>
      <w:r w:rsidRPr="00F269DA">
        <w:rPr>
          <w:rFonts w:ascii="Times New Roman" w:hAnsi="Times New Roman" w:cs="Times New Roman"/>
          <w:bCs/>
          <w:szCs w:val="24"/>
        </w:rPr>
        <w:t xml:space="preserve"> «</w:t>
      </w:r>
      <w:proofErr w:type="gramEnd"/>
      <w:r w:rsidRPr="00F269DA">
        <w:rPr>
          <w:rFonts w:ascii="Times New Roman" w:hAnsi="Times New Roman" w:cs="Times New Roman"/>
          <w:bCs/>
          <w:szCs w:val="24"/>
        </w:rPr>
        <w:t xml:space="preserve">    </w:t>
      </w:r>
      <w:r>
        <w:rPr>
          <w:rFonts w:ascii="Times New Roman" w:hAnsi="Times New Roman" w:cs="Times New Roman"/>
          <w:bCs/>
          <w:szCs w:val="24"/>
        </w:rPr>
        <w:t>» _______________ 2026 г.</w:t>
      </w:r>
    </w:p>
    <w:p w:rsidR="00674497" w:rsidRPr="00381CBA" w:rsidRDefault="00674497" w:rsidP="00674497">
      <w:pPr>
        <w:spacing w:line="240" w:lineRule="auto"/>
        <w:jc w:val="both"/>
        <w:rPr>
          <w:rFonts w:ascii="Times New Roman" w:hAnsi="Times New Roman" w:cs="Times New Roman"/>
          <w:bCs/>
          <w:sz w:val="18"/>
          <w:szCs w:val="24"/>
        </w:rPr>
      </w:pPr>
      <w:r w:rsidRPr="00381CBA">
        <w:rPr>
          <w:rFonts w:ascii="Times New Roman" w:hAnsi="Times New Roman" w:cs="Times New Roman"/>
          <w:bCs/>
          <w:sz w:val="18"/>
          <w:szCs w:val="24"/>
        </w:rPr>
        <w:t xml:space="preserve">   </w:t>
      </w:r>
      <w:r>
        <w:rPr>
          <w:rFonts w:ascii="Times New Roman" w:hAnsi="Times New Roman" w:cs="Times New Roman"/>
          <w:bCs/>
          <w:sz w:val="18"/>
          <w:szCs w:val="24"/>
        </w:rPr>
        <w:t xml:space="preserve">    </w:t>
      </w:r>
      <w:r w:rsidRPr="00381CBA">
        <w:rPr>
          <w:rFonts w:ascii="Times New Roman" w:hAnsi="Times New Roman" w:cs="Times New Roman"/>
          <w:bCs/>
          <w:sz w:val="18"/>
          <w:szCs w:val="24"/>
        </w:rPr>
        <w:t xml:space="preserve">   (фамилия, имя, </w:t>
      </w:r>
      <w:proofErr w:type="gramStart"/>
      <w:r w:rsidRPr="00381CBA">
        <w:rPr>
          <w:rFonts w:ascii="Times New Roman" w:hAnsi="Times New Roman" w:cs="Times New Roman"/>
          <w:bCs/>
          <w:sz w:val="18"/>
          <w:szCs w:val="24"/>
        </w:rPr>
        <w:t xml:space="preserve">отчество)   </w:t>
      </w:r>
      <w:proofErr w:type="gramEnd"/>
      <w:r w:rsidRPr="00381CBA">
        <w:rPr>
          <w:rFonts w:ascii="Times New Roman" w:hAnsi="Times New Roman" w:cs="Times New Roman"/>
          <w:bCs/>
          <w:sz w:val="18"/>
          <w:szCs w:val="24"/>
        </w:rPr>
        <w:t xml:space="preserve">                                 </w:t>
      </w:r>
      <w:r>
        <w:rPr>
          <w:rFonts w:ascii="Times New Roman" w:hAnsi="Times New Roman" w:cs="Times New Roman"/>
          <w:bCs/>
          <w:sz w:val="18"/>
          <w:szCs w:val="24"/>
        </w:rPr>
        <w:t xml:space="preserve">              </w:t>
      </w:r>
      <w:r w:rsidRPr="00381CBA">
        <w:rPr>
          <w:rFonts w:ascii="Times New Roman" w:hAnsi="Times New Roman" w:cs="Times New Roman"/>
          <w:bCs/>
          <w:sz w:val="18"/>
          <w:szCs w:val="24"/>
        </w:rPr>
        <w:t xml:space="preserve"> </w:t>
      </w:r>
      <w:r>
        <w:rPr>
          <w:rFonts w:ascii="Times New Roman" w:hAnsi="Times New Roman" w:cs="Times New Roman"/>
          <w:bCs/>
          <w:sz w:val="18"/>
          <w:szCs w:val="24"/>
        </w:rPr>
        <w:t xml:space="preserve">   </w:t>
      </w:r>
      <w:r w:rsidRPr="00381CBA">
        <w:rPr>
          <w:rFonts w:ascii="Times New Roman" w:hAnsi="Times New Roman" w:cs="Times New Roman"/>
          <w:bCs/>
          <w:sz w:val="18"/>
          <w:szCs w:val="24"/>
        </w:rPr>
        <w:t xml:space="preserve"> (подпись)           </w:t>
      </w:r>
      <w:r>
        <w:rPr>
          <w:rFonts w:ascii="Times New Roman" w:hAnsi="Times New Roman" w:cs="Times New Roman"/>
          <w:bCs/>
          <w:sz w:val="18"/>
          <w:szCs w:val="24"/>
        </w:rPr>
        <w:t xml:space="preserve">        </w:t>
      </w:r>
      <w:r w:rsidRPr="00381CBA">
        <w:rPr>
          <w:rFonts w:ascii="Times New Roman" w:hAnsi="Times New Roman" w:cs="Times New Roman"/>
          <w:bCs/>
          <w:sz w:val="18"/>
          <w:szCs w:val="24"/>
        </w:rPr>
        <w:t xml:space="preserve">  </w:t>
      </w:r>
      <w:r>
        <w:rPr>
          <w:rFonts w:ascii="Times New Roman" w:hAnsi="Times New Roman" w:cs="Times New Roman"/>
          <w:bCs/>
          <w:sz w:val="18"/>
          <w:szCs w:val="24"/>
        </w:rPr>
        <w:t xml:space="preserve">                    </w:t>
      </w:r>
      <w:r w:rsidRPr="00381CBA">
        <w:rPr>
          <w:rFonts w:ascii="Times New Roman" w:hAnsi="Times New Roman" w:cs="Times New Roman"/>
          <w:bCs/>
          <w:sz w:val="18"/>
          <w:szCs w:val="24"/>
        </w:rPr>
        <w:t xml:space="preserve"> (дата)</w:t>
      </w:r>
    </w:p>
    <w:p w:rsidR="00674497" w:rsidRPr="00381CBA" w:rsidRDefault="00674497" w:rsidP="00674497">
      <w:pPr>
        <w:spacing w:line="360" w:lineRule="auto"/>
        <w:jc w:val="both"/>
        <w:rPr>
          <w:rFonts w:ascii="Times New Roman" w:hAnsi="Times New Roman" w:cs="Times New Roman"/>
          <w:bCs/>
          <w:sz w:val="6"/>
          <w:szCs w:val="24"/>
        </w:rPr>
      </w:pPr>
    </w:p>
    <w:p w:rsidR="00674497" w:rsidRPr="00F269DA" w:rsidRDefault="00674497" w:rsidP="00674497">
      <w:pPr>
        <w:spacing w:line="360" w:lineRule="auto"/>
        <w:jc w:val="both"/>
        <w:rPr>
          <w:rFonts w:ascii="Times New Roman" w:hAnsi="Times New Roman" w:cs="Times New Roman"/>
          <w:bCs/>
          <w:szCs w:val="24"/>
        </w:rPr>
      </w:pPr>
      <w:r w:rsidRPr="00F269DA">
        <w:rPr>
          <w:rFonts w:ascii="Times New Roman" w:hAnsi="Times New Roman" w:cs="Times New Roman"/>
          <w:bCs/>
          <w:szCs w:val="24"/>
        </w:rPr>
        <w:t>Автор конкурсной работы**</w:t>
      </w:r>
    </w:p>
    <w:p w:rsidR="00674497" w:rsidRPr="00F269DA" w:rsidRDefault="00674497" w:rsidP="00674497">
      <w:pPr>
        <w:spacing w:line="240" w:lineRule="auto"/>
        <w:jc w:val="both"/>
        <w:rPr>
          <w:rFonts w:ascii="Times New Roman" w:hAnsi="Times New Roman" w:cs="Times New Roman"/>
          <w:bCs/>
          <w:szCs w:val="24"/>
        </w:rPr>
      </w:pPr>
      <w:r w:rsidRPr="00F269DA">
        <w:rPr>
          <w:rFonts w:ascii="Times New Roman" w:hAnsi="Times New Roman" w:cs="Times New Roman"/>
          <w:bCs/>
          <w:szCs w:val="24"/>
        </w:rPr>
        <w:t xml:space="preserve">_______________________________                     ___________ </w:t>
      </w:r>
      <w:r>
        <w:rPr>
          <w:rFonts w:ascii="Times New Roman" w:hAnsi="Times New Roman" w:cs="Times New Roman"/>
          <w:bCs/>
          <w:szCs w:val="24"/>
        </w:rPr>
        <w:t xml:space="preserve">    </w:t>
      </w:r>
      <w:proofErr w:type="gramStart"/>
      <w:r>
        <w:rPr>
          <w:rFonts w:ascii="Times New Roman" w:hAnsi="Times New Roman" w:cs="Times New Roman"/>
          <w:bCs/>
          <w:szCs w:val="24"/>
        </w:rPr>
        <w:t xml:space="preserve">  </w:t>
      </w:r>
      <w:r w:rsidRPr="00F269DA">
        <w:rPr>
          <w:rFonts w:ascii="Times New Roman" w:hAnsi="Times New Roman" w:cs="Times New Roman"/>
          <w:bCs/>
          <w:szCs w:val="24"/>
        </w:rPr>
        <w:t xml:space="preserve"> «</w:t>
      </w:r>
      <w:proofErr w:type="gramEnd"/>
      <w:r w:rsidRPr="00F269DA">
        <w:rPr>
          <w:rFonts w:ascii="Times New Roman" w:hAnsi="Times New Roman" w:cs="Times New Roman"/>
          <w:bCs/>
          <w:szCs w:val="24"/>
        </w:rPr>
        <w:t xml:space="preserve">    »</w:t>
      </w:r>
      <w:r>
        <w:rPr>
          <w:rFonts w:ascii="Times New Roman" w:hAnsi="Times New Roman" w:cs="Times New Roman"/>
          <w:bCs/>
          <w:szCs w:val="24"/>
        </w:rPr>
        <w:t xml:space="preserve"> _______________  </w:t>
      </w:r>
      <w:r w:rsidRPr="00F269DA">
        <w:rPr>
          <w:rFonts w:ascii="Times New Roman" w:hAnsi="Times New Roman" w:cs="Times New Roman"/>
          <w:bCs/>
          <w:szCs w:val="24"/>
        </w:rPr>
        <w:t>026 г. (дата)</w:t>
      </w:r>
    </w:p>
    <w:p w:rsidR="00674497" w:rsidRPr="00381CBA" w:rsidRDefault="00674497" w:rsidP="00674497">
      <w:pPr>
        <w:spacing w:line="240" w:lineRule="auto"/>
        <w:jc w:val="both"/>
        <w:rPr>
          <w:rFonts w:ascii="Times New Roman" w:hAnsi="Times New Roman" w:cs="Times New Roman"/>
          <w:bCs/>
          <w:sz w:val="18"/>
          <w:szCs w:val="24"/>
        </w:rPr>
      </w:pPr>
      <w:r w:rsidRPr="00381CBA">
        <w:rPr>
          <w:rFonts w:ascii="Times New Roman" w:hAnsi="Times New Roman" w:cs="Times New Roman"/>
          <w:bCs/>
          <w:sz w:val="18"/>
          <w:szCs w:val="24"/>
        </w:rPr>
        <w:t xml:space="preserve">   </w:t>
      </w:r>
      <w:r>
        <w:rPr>
          <w:rFonts w:ascii="Times New Roman" w:hAnsi="Times New Roman" w:cs="Times New Roman"/>
          <w:bCs/>
          <w:sz w:val="18"/>
          <w:szCs w:val="24"/>
        </w:rPr>
        <w:t xml:space="preserve">    </w:t>
      </w:r>
      <w:r w:rsidRPr="00381CBA">
        <w:rPr>
          <w:rFonts w:ascii="Times New Roman" w:hAnsi="Times New Roman" w:cs="Times New Roman"/>
          <w:bCs/>
          <w:sz w:val="18"/>
          <w:szCs w:val="24"/>
        </w:rPr>
        <w:t xml:space="preserve">   (фамилия, имя, </w:t>
      </w:r>
      <w:proofErr w:type="gramStart"/>
      <w:r w:rsidRPr="00381CBA">
        <w:rPr>
          <w:rFonts w:ascii="Times New Roman" w:hAnsi="Times New Roman" w:cs="Times New Roman"/>
          <w:bCs/>
          <w:sz w:val="18"/>
          <w:szCs w:val="24"/>
        </w:rPr>
        <w:t xml:space="preserve">отчество)   </w:t>
      </w:r>
      <w:proofErr w:type="gramEnd"/>
      <w:r w:rsidRPr="00381CBA">
        <w:rPr>
          <w:rFonts w:ascii="Times New Roman" w:hAnsi="Times New Roman" w:cs="Times New Roman"/>
          <w:bCs/>
          <w:sz w:val="18"/>
          <w:szCs w:val="24"/>
        </w:rPr>
        <w:t xml:space="preserve">                                 </w:t>
      </w:r>
      <w:r>
        <w:rPr>
          <w:rFonts w:ascii="Times New Roman" w:hAnsi="Times New Roman" w:cs="Times New Roman"/>
          <w:bCs/>
          <w:sz w:val="18"/>
          <w:szCs w:val="24"/>
        </w:rPr>
        <w:t xml:space="preserve">                 </w:t>
      </w:r>
      <w:r w:rsidRPr="00381CBA">
        <w:rPr>
          <w:rFonts w:ascii="Times New Roman" w:hAnsi="Times New Roman" w:cs="Times New Roman"/>
          <w:bCs/>
          <w:sz w:val="18"/>
          <w:szCs w:val="24"/>
        </w:rPr>
        <w:t xml:space="preserve">  (подпись)           </w:t>
      </w:r>
      <w:r>
        <w:rPr>
          <w:rFonts w:ascii="Times New Roman" w:hAnsi="Times New Roman" w:cs="Times New Roman"/>
          <w:bCs/>
          <w:sz w:val="18"/>
          <w:szCs w:val="24"/>
        </w:rPr>
        <w:t xml:space="preserve">                               </w:t>
      </w:r>
      <w:r w:rsidRPr="00381CBA">
        <w:rPr>
          <w:rFonts w:ascii="Times New Roman" w:hAnsi="Times New Roman" w:cs="Times New Roman"/>
          <w:bCs/>
          <w:sz w:val="18"/>
          <w:szCs w:val="24"/>
        </w:rPr>
        <w:t xml:space="preserve">   (дата)</w:t>
      </w:r>
    </w:p>
    <w:p w:rsidR="00674497" w:rsidRPr="00381CBA" w:rsidRDefault="00674497" w:rsidP="00674497">
      <w:pPr>
        <w:spacing w:after="0" w:line="360" w:lineRule="auto"/>
        <w:jc w:val="both"/>
        <w:rPr>
          <w:rFonts w:ascii="Times New Roman" w:hAnsi="Times New Roman" w:cs="Times New Roman"/>
          <w:bCs/>
          <w:szCs w:val="24"/>
        </w:rPr>
      </w:pPr>
    </w:p>
    <w:p w:rsidR="00674497" w:rsidRPr="00F269DA" w:rsidRDefault="00674497" w:rsidP="00674497">
      <w:pPr>
        <w:spacing w:after="0" w:line="360" w:lineRule="auto"/>
        <w:jc w:val="both"/>
        <w:rPr>
          <w:rFonts w:ascii="Times New Roman" w:hAnsi="Times New Roman" w:cs="Times New Roman"/>
          <w:bCs/>
          <w:sz w:val="16"/>
          <w:szCs w:val="24"/>
        </w:rPr>
      </w:pPr>
      <w:r w:rsidRPr="00F269DA">
        <w:rPr>
          <w:rFonts w:ascii="Times New Roman" w:hAnsi="Times New Roman" w:cs="Times New Roman"/>
          <w:bCs/>
          <w:sz w:val="24"/>
          <w:szCs w:val="24"/>
        </w:rPr>
        <w:t xml:space="preserve">** </w:t>
      </w:r>
      <w:r w:rsidRPr="00F269DA">
        <w:rPr>
          <w:rFonts w:ascii="Times New Roman" w:hAnsi="Times New Roman" w:cs="Times New Roman"/>
          <w:bCs/>
          <w:sz w:val="16"/>
          <w:szCs w:val="24"/>
        </w:rPr>
        <w:t>при необходимости добавить /удалить ячейки для внесения сведений</w:t>
      </w:r>
    </w:p>
    <w:p w:rsidR="00674497" w:rsidRPr="00F37536" w:rsidRDefault="00674497" w:rsidP="00674497">
      <w:pPr>
        <w:spacing w:line="36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F37536">
        <w:rPr>
          <w:sz w:val="23"/>
          <w:szCs w:val="23"/>
        </w:rPr>
        <w:br w:type="page"/>
      </w:r>
    </w:p>
    <w:p w:rsidR="00674497" w:rsidRDefault="00674497" w:rsidP="00674497">
      <w:pPr>
        <w:autoSpaceDE w:val="0"/>
        <w:autoSpaceDN w:val="0"/>
        <w:adjustRightInd w:val="0"/>
        <w:spacing w:after="0" w:line="240" w:lineRule="auto"/>
        <w:ind w:left="7655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37536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Приложение № </w:t>
      </w:r>
      <w:r>
        <w:rPr>
          <w:rFonts w:ascii="Times New Roman" w:hAnsi="Times New Roman" w:cs="Times New Roman"/>
          <w:color w:val="000000"/>
          <w:sz w:val="23"/>
          <w:szCs w:val="23"/>
        </w:rPr>
        <w:t>2</w:t>
      </w:r>
      <w:r w:rsidRPr="00F37536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240" w:lineRule="auto"/>
        <w:ind w:left="7655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к Положению</w:t>
      </w:r>
    </w:p>
    <w:p w:rsidR="00674497" w:rsidRDefault="00674497" w:rsidP="00674497">
      <w:pPr>
        <w:autoSpaceDE w:val="0"/>
        <w:autoSpaceDN w:val="0"/>
        <w:adjustRightInd w:val="0"/>
        <w:spacing w:after="0" w:line="240" w:lineRule="auto"/>
        <w:ind w:left="808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674497" w:rsidRPr="00123C10" w:rsidRDefault="00674497" w:rsidP="00674497">
      <w:pPr>
        <w:tabs>
          <w:tab w:val="left" w:pos="7172"/>
          <w:tab w:val="left" w:pos="9424"/>
        </w:tabs>
        <w:spacing w:before="1" w:after="0" w:line="240" w:lineRule="auto"/>
        <w:ind w:left="4373" w:right="119"/>
        <w:contextualSpacing/>
        <w:jc w:val="both"/>
        <w:rPr>
          <w:rFonts w:ascii="Times New Roman" w:eastAsia="Calibri" w:hAnsi="Times New Roman" w:cs="Arial"/>
          <w:sz w:val="24"/>
          <w:szCs w:val="24"/>
        </w:rPr>
      </w:pPr>
      <w:r w:rsidRPr="00123C10">
        <w:rPr>
          <w:rFonts w:ascii="Times New Roman" w:eastAsia="Calibri" w:hAnsi="Times New Roman" w:cs="Arial"/>
          <w:sz w:val="24"/>
          <w:szCs w:val="24"/>
        </w:rPr>
        <w:t>Государственному автономному учреждению дополнительного профессионального образования Липецкой области «Институт развития образования» (ГАУДПО ЛО «ИРО»)</w:t>
      </w:r>
    </w:p>
    <w:p w:rsidR="00674497" w:rsidRPr="00123C10" w:rsidRDefault="00674497" w:rsidP="00674497">
      <w:pPr>
        <w:tabs>
          <w:tab w:val="left" w:pos="5251"/>
          <w:tab w:val="left" w:pos="7467"/>
          <w:tab w:val="left" w:pos="8563"/>
          <w:tab w:val="left" w:pos="9874"/>
        </w:tabs>
        <w:spacing w:after="0" w:line="240" w:lineRule="auto"/>
        <w:ind w:left="4373" w:right="115"/>
        <w:contextualSpacing/>
        <w:jc w:val="both"/>
        <w:rPr>
          <w:rFonts w:ascii="Times New Roman" w:eastAsia="Calibri" w:hAnsi="Times New Roman" w:cs="Arial"/>
          <w:sz w:val="24"/>
          <w:szCs w:val="24"/>
        </w:rPr>
      </w:pPr>
      <w:r w:rsidRPr="00123C10">
        <w:rPr>
          <w:rFonts w:ascii="Times New Roman" w:eastAsia="Calibri" w:hAnsi="Times New Roman" w:cs="Arial"/>
          <w:sz w:val="24"/>
          <w:szCs w:val="24"/>
        </w:rPr>
        <w:t>Адрес местонахождения: 398043, Липецкая область, г. Липецк, ул. Циолковского, д. 18</w:t>
      </w:r>
    </w:p>
    <w:p w:rsidR="00674497" w:rsidRPr="00123C10" w:rsidRDefault="00674497" w:rsidP="00674497">
      <w:pPr>
        <w:spacing w:after="0" w:line="240" w:lineRule="auto"/>
        <w:ind w:left="4373"/>
        <w:contextualSpacing/>
        <w:jc w:val="both"/>
        <w:rPr>
          <w:rFonts w:ascii="Times New Roman" w:eastAsia="Calibri" w:hAnsi="Times New Roman" w:cs="Arial"/>
          <w:sz w:val="24"/>
          <w:szCs w:val="24"/>
        </w:rPr>
      </w:pPr>
      <w:r w:rsidRPr="00123C10">
        <w:rPr>
          <w:rFonts w:ascii="Times New Roman" w:eastAsia="Calibri" w:hAnsi="Times New Roman" w:cs="Arial"/>
          <w:sz w:val="24"/>
          <w:szCs w:val="24"/>
        </w:rPr>
        <w:t>ИНН 4826043894 КПП 74826043894</w:t>
      </w:r>
    </w:p>
    <w:p w:rsidR="00674497" w:rsidRPr="00123C10" w:rsidRDefault="00674497" w:rsidP="00674497">
      <w:pPr>
        <w:spacing w:after="0" w:line="240" w:lineRule="auto"/>
        <w:ind w:left="4373"/>
        <w:contextualSpacing/>
        <w:jc w:val="both"/>
        <w:rPr>
          <w:rFonts w:ascii="Times New Roman" w:eastAsia="Calibri" w:hAnsi="Times New Roman" w:cs="Arial"/>
          <w:sz w:val="24"/>
          <w:szCs w:val="24"/>
        </w:rPr>
      </w:pPr>
      <w:r w:rsidRPr="00123C10">
        <w:rPr>
          <w:rFonts w:ascii="Times New Roman" w:eastAsia="Calibri" w:hAnsi="Times New Roman" w:cs="Arial"/>
          <w:sz w:val="24"/>
          <w:szCs w:val="24"/>
        </w:rPr>
        <w:t>ОГРН 1044800193096</w:t>
      </w:r>
    </w:p>
    <w:p w:rsidR="00674497" w:rsidRPr="00123C10" w:rsidRDefault="00674497" w:rsidP="00674497">
      <w:pPr>
        <w:pBdr>
          <w:top w:val="nil"/>
          <w:left w:val="nil"/>
          <w:bottom w:val="nil"/>
          <w:right w:val="nil"/>
          <w:between w:val="nil"/>
        </w:pBdr>
        <w:spacing w:before="9" w:after="0" w:line="240" w:lineRule="auto"/>
        <w:contextualSpacing/>
        <w:jc w:val="both"/>
        <w:rPr>
          <w:rFonts w:ascii="Times New Roman" w:eastAsia="Calibri" w:hAnsi="Times New Roman" w:cs="Arial"/>
          <w:color w:val="000000"/>
          <w:sz w:val="23"/>
          <w:szCs w:val="23"/>
        </w:rPr>
      </w:pPr>
    </w:p>
    <w:p w:rsidR="00674497" w:rsidRPr="00123C10" w:rsidRDefault="00674497" w:rsidP="00674497">
      <w:pPr>
        <w:tabs>
          <w:tab w:val="left" w:pos="9993"/>
        </w:tabs>
        <w:spacing w:after="0" w:line="240" w:lineRule="auto"/>
        <w:ind w:left="4373"/>
        <w:contextualSpacing/>
        <w:jc w:val="both"/>
        <w:rPr>
          <w:rFonts w:ascii="Times New Roman" w:eastAsia="Calibri" w:hAnsi="Times New Roman" w:cs="Arial"/>
          <w:sz w:val="24"/>
          <w:szCs w:val="24"/>
        </w:rPr>
      </w:pPr>
      <w:r w:rsidRPr="00123C10">
        <w:rPr>
          <w:rFonts w:ascii="Times New Roman" w:eastAsia="Calibri" w:hAnsi="Times New Roman" w:cs="Arial"/>
          <w:sz w:val="24"/>
          <w:szCs w:val="24"/>
        </w:rPr>
        <w:t xml:space="preserve">от </w:t>
      </w:r>
      <w:r w:rsidRPr="00123C10">
        <w:rPr>
          <w:rFonts w:ascii="Times New Roman" w:eastAsia="Calibri" w:hAnsi="Times New Roman" w:cs="Arial"/>
          <w:sz w:val="24"/>
          <w:szCs w:val="24"/>
          <w:u w:val="single"/>
        </w:rPr>
        <w:t xml:space="preserve"> </w:t>
      </w:r>
      <w:r w:rsidRPr="00123C10">
        <w:rPr>
          <w:rFonts w:ascii="Times New Roman" w:eastAsia="Calibri" w:hAnsi="Times New Roman" w:cs="Arial"/>
          <w:sz w:val="24"/>
          <w:szCs w:val="24"/>
          <w:u w:val="single"/>
        </w:rPr>
        <w:tab/>
      </w:r>
    </w:p>
    <w:p w:rsidR="00674497" w:rsidRPr="00123C10" w:rsidRDefault="00674497" w:rsidP="00674497">
      <w:pPr>
        <w:spacing w:before="1" w:after="0" w:line="240" w:lineRule="auto"/>
        <w:ind w:left="5878"/>
        <w:contextualSpacing/>
        <w:jc w:val="both"/>
        <w:rPr>
          <w:rFonts w:ascii="Times New Roman" w:eastAsia="Calibri" w:hAnsi="Times New Roman" w:cs="Arial"/>
          <w:sz w:val="20"/>
          <w:szCs w:val="20"/>
        </w:rPr>
      </w:pPr>
      <w:r w:rsidRPr="00123C10">
        <w:rPr>
          <w:rFonts w:ascii="Times New Roman" w:eastAsia="Calibri" w:hAnsi="Times New Roman" w:cs="Arial"/>
          <w:sz w:val="20"/>
          <w:szCs w:val="20"/>
        </w:rPr>
        <w:t>(ФИО субъекта персональных данных)</w:t>
      </w:r>
    </w:p>
    <w:p w:rsidR="00674497" w:rsidRPr="00123C10" w:rsidRDefault="00674497" w:rsidP="00674497">
      <w:pPr>
        <w:tabs>
          <w:tab w:val="left" w:pos="6910"/>
          <w:tab w:val="left" w:pos="8223"/>
          <w:tab w:val="left" w:pos="10052"/>
        </w:tabs>
        <w:spacing w:after="0" w:line="240" w:lineRule="auto"/>
        <w:ind w:left="4373"/>
        <w:contextualSpacing/>
        <w:jc w:val="both"/>
        <w:rPr>
          <w:rFonts w:ascii="Times New Roman" w:eastAsia="Calibri" w:hAnsi="Times New Roman" w:cs="Arial"/>
          <w:color w:val="000000"/>
          <w:sz w:val="19"/>
          <w:szCs w:val="19"/>
        </w:rPr>
      </w:pPr>
      <w:r w:rsidRPr="00123C10">
        <w:rPr>
          <w:rFonts w:ascii="Times New Roman" w:eastAsia="Calibri" w:hAnsi="Times New Roman" w:cs="Arial"/>
          <w:sz w:val="24"/>
          <w:szCs w:val="24"/>
        </w:rPr>
        <w:t>паспорт серии</w:t>
      </w:r>
      <w:r w:rsidRPr="00123C10">
        <w:rPr>
          <w:rFonts w:ascii="Times New Roman" w:eastAsia="Calibri" w:hAnsi="Times New Roman" w:cs="Arial"/>
          <w:sz w:val="24"/>
          <w:szCs w:val="24"/>
          <w:u w:val="single"/>
        </w:rPr>
        <w:tab/>
      </w:r>
      <w:r w:rsidRPr="00123C10">
        <w:rPr>
          <w:rFonts w:ascii="Times New Roman" w:eastAsia="Calibri" w:hAnsi="Times New Roman" w:cs="Arial"/>
          <w:sz w:val="24"/>
          <w:szCs w:val="24"/>
        </w:rPr>
        <w:t>№</w:t>
      </w:r>
      <w:r w:rsidRPr="00123C10">
        <w:rPr>
          <w:rFonts w:ascii="Times New Roman" w:eastAsia="Calibri" w:hAnsi="Times New Roman" w:cs="Arial"/>
          <w:sz w:val="24"/>
          <w:szCs w:val="24"/>
          <w:u w:val="single"/>
        </w:rPr>
        <w:tab/>
      </w:r>
      <w:r w:rsidRPr="00123C10">
        <w:rPr>
          <w:rFonts w:ascii="Times New Roman" w:eastAsia="Calibri" w:hAnsi="Times New Roman" w:cs="Arial"/>
          <w:sz w:val="24"/>
          <w:szCs w:val="24"/>
        </w:rPr>
        <w:t>, выдан __________</w:t>
      </w:r>
      <w:r>
        <w:rPr>
          <w:rFonts w:ascii="Times New Roman" w:eastAsia="Calibri" w:hAnsi="Times New Roman" w:cs="Arial"/>
          <w:sz w:val="24"/>
          <w:szCs w:val="24"/>
        </w:rPr>
        <w:t>__________________________________________________________________________</w:t>
      </w:r>
    </w:p>
    <w:p w:rsidR="00674497" w:rsidRPr="00123C10" w:rsidRDefault="00674497" w:rsidP="00674497">
      <w:pPr>
        <w:pBdr>
          <w:top w:val="nil"/>
          <w:left w:val="nil"/>
          <w:bottom w:val="nil"/>
          <w:right w:val="nil"/>
          <w:between w:val="nil"/>
        </w:pBdr>
        <w:spacing w:before="2" w:after="0" w:line="240" w:lineRule="auto"/>
        <w:contextualSpacing/>
        <w:jc w:val="both"/>
        <w:rPr>
          <w:rFonts w:ascii="Times New Roman" w:eastAsia="Calibri" w:hAnsi="Times New Roman" w:cs="Arial"/>
          <w:color w:val="000000"/>
          <w:sz w:val="17"/>
          <w:szCs w:val="17"/>
        </w:rPr>
      </w:pPr>
      <w:r w:rsidRPr="00123C10">
        <w:rPr>
          <w:rFonts w:ascii="Times New Roman" w:eastAsia="Calibri" w:hAnsi="Times New Roman" w:cs="Arial"/>
          <w:noProof/>
          <w:sz w:val="26"/>
          <w:lang w:eastAsia="ru-RU"/>
        </w:rPr>
        <mc:AlternateContent>
          <mc:Choice Requires="wps">
            <w:drawing>
              <wp:anchor distT="0" distB="0" distL="0" distR="0" simplePos="0" relativeHeight="251660288" behindDoc="0" locked="0" layoutInCell="1" hidden="0" allowOverlap="1" wp14:anchorId="164BEC8D" wp14:editId="79BE9D48">
                <wp:simplePos x="0" y="0"/>
                <wp:positionH relativeFrom="margin">
                  <wp:posOffset>2745740</wp:posOffset>
                </wp:positionH>
                <wp:positionV relativeFrom="paragraph">
                  <wp:posOffset>149860</wp:posOffset>
                </wp:positionV>
                <wp:extent cx="3284220" cy="92710"/>
                <wp:effectExtent l="0" t="0" r="11430" b="0"/>
                <wp:wrapTopAndBottom distT="0" distB="0"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84220" cy="92710"/>
                        </a:xfrm>
                        <a:custGeom>
                          <a:avLst/>
                          <a:gdLst>
                            <a:gd name="T0" fmla="+- 0 5113 5113"/>
                            <a:gd name="T1" fmla="*/ T0 w 4440"/>
                            <a:gd name="T2" fmla="+- 0 9553 5113"/>
                            <a:gd name="T3" fmla="*/ T2 w 44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40">
                              <a:moveTo>
                                <a:pt x="0" y="0"/>
                              </a:moveTo>
                              <a:lnTo>
                                <a:pt x="44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58C43" id="Полилиния 8" o:spid="_x0000_s1026" style="position:absolute;margin-left:216.2pt;margin-top:11.8pt;width:258.6pt;height:7.3pt;z-index:25166028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4440,927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" path="m,l4440,e" filled="f" strokeweight=".48pt">
                <v:path arrowok="t" o:connecttype="custom" o:connectlocs="0,0;3284220,0" o:connectangles="0,0"/>
                <w10:wrap type="topAndBottom" anchorx="margin"/>
              </v:shape>
            </w:pict>
          </mc:Fallback>
        </mc:AlternateContent>
      </w:r>
    </w:p>
    <w:p w:rsidR="00674497" w:rsidRPr="00123C10" w:rsidRDefault="00674497" w:rsidP="00674497">
      <w:pPr>
        <w:tabs>
          <w:tab w:val="left" w:pos="10052"/>
        </w:tabs>
        <w:spacing w:after="0" w:line="240" w:lineRule="auto"/>
        <w:ind w:left="4373"/>
        <w:contextualSpacing/>
        <w:jc w:val="both"/>
        <w:rPr>
          <w:rFonts w:ascii="Times New Roman" w:eastAsia="Calibri" w:hAnsi="Times New Roman" w:cs="Arial"/>
          <w:sz w:val="24"/>
          <w:szCs w:val="24"/>
        </w:rPr>
      </w:pPr>
      <w:r w:rsidRPr="00123C10">
        <w:rPr>
          <w:rFonts w:ascii="Times New Roman" w:eastAsia="Calibri" w:hAnsi="Times New Roman" w:cs="Arial"/>
          <w:sz w:val="24"/>
          <w:szCs w:val="24"/>
        </w:rPr>
        <w:t>адрес регистрации: _______________________________</w:t>
      </w:r>
      <w:r>
        <w:rPr>
          <w:rFonts w:ascii="Times New Roman" w:eastAsia="Calibri" w:hAnsi="Times New Roman" w:cs="Arial"/>
          <w:sz w:val="24"/>
          <w:szCs w:val="24"/>
        </w:rPr>
        <w:t>___________</w:t>
      </w:r>
    </w:p>
    <w:p w:rsidR="00674497" w:rsidRPr="00123C10" w:rsidRDefault="00674497" w:rsidP="00674497">
      <w:pPr>
        <w:tabs>
          <w:tab w:val="left" w:pos="10052"/>
        </w:tabs>
        <w:spacing w:after="0" w:line="240" w:lineRule="auto"/>
        <w:ind w:left="4373"/>
        <w:contextualSpacing/>
        <w:jc w:val="both"/>
        <w:rPr>
          <w:rFonts w:ascii="Times New Roman" w:eastAsia="Calibri" w:hAnsi="Times New Roman" w:cs="Arial"/>
          <w:sz w:val="24"/>
          <w:szCs w:val="24"/>
        </w:rPr>
      </w:pPr>
      <w:r w:rsidRPr="00123C10">
        <w:rPr>
          <w:rFonts w:ascii="Times New Roman" w:eastAsia="Calibri" w:hAnsi="Times New Roman" w:cs="Arial"/>
          <w:sz w:val="24"/>
          <w:szCs w:val="24"/>
        </w:rPr>
        <w:t>________________</w:t>
      </w:r>
      <w:r>
        <w:rPr>
          <w:rFonts w:ascii="Times New Roman" w:eastAsia="Calibri" w:hAnsi="Times New Roman" w:cs="Arial"/>
          <w:sz w:val="24"/>
          <w:szCs w:val="24"/>
        </w:rPr>
        <w:t>__________________________</w:t>
      </w:r>
    </w:p>
    <w:p w:rsidR="00674497" w:rsidRPr="00123C10" w:rsidRDefault="00674497" w:rsidP="00674497">
      <w:pPr>
        <w:tabs>
          <w:tab w:val="left" w:pos="10052"/>
        </w:tabs>
        <w:spacing w:after="0" w:line="240" w:lineRule="auto"/>
        <w:ind w:left="4373"/>
        <w:contextualSpacing/>
        <w:jc w:val="both"/>
        <w:rPr>
          <w:rFonts w:ascii="Times New Roman" w:eastAsia="Calibri" w:hAnsi="Times New Roman" w:cs="Arial"/>
          <w:sz w:val="24"/>
          <w:szCs w:val="24"/>
        </w:rPr>
      </w:pPr>
      <w:r w:rsidRPr="00123C10">
        <w:rPr>
          <w:rFonts w:ascii="Times New Roman" w:eastAsia="Calibri" w:hAnsi="Times New Roman" w:cs="Arial"/>
          <w:sz w:val="24"/>
          <w:szCs w:val="24"/>
        </w:rPr>
        <w:t>________________</w:t>
      </w:r>
      <w:r>
        <w:rPr>
          <w:rFonts w:ascii="Times New Roman" w:eastAsia="Calibri" w:hAnsi="Times New Roman" w:cs="Arial"/>
          <w:sz w:val="24"/>
          <w:szCs w:val="24"/>
        </w:rPr>
        <w:t>__________________________</w:t>
      </w:r>
    </w:p>
    <w:p w:rsidR="00674497" w:rsidRPr="00123C10" w:rsidRDefault="00674497" w:rsidP="00674497">
      <w:pPr>
        <w:pBdr>
          <w:top w:val="nil"/>
          <w:left w:val="nil"/>
          <w:bottom w:val="nil"/>
          <w:right w:val="nil"/>
          <w:between w:val="nil"/>
        </w:pBdr>
        <w:spacing w:before="2" w:after="0" w:line="240" w:lineRule="auto"/>
        <w:contextualSpacing/>
        <w:jc w:val="both"/>
        <w:rPr>
          <w:rFonts w:ascii="Times New Roman" w:eastAsia="Calibri" w:hAnsi="Times New Roman" w:cs="Arial"/>
          <w:color w:val="000000"/>
          <w:sz w:val="17"/>
          <w:szCs w:val="17"/>
        </w:rPr>
      </w:pPr>
    </w:p>
    <w:p w:rsidR="00674497" w:rsidRPr="00123C10" w:rsidRDefault="00674497" w:rsidP="00674497">
      <w:pPr>
        <w:pBdr>
          <w:top w:val="nil"/>
          <w:left w:val="nil"/>
          <w:bottom w:val="nil"/>
          <w:right w:val="nil"/>
          <w:between w:val="nil"/>
        </w:pBdr>
        <w:spacing w:before="7" w:after="0" w:line="240" w:lineRule="auto"/>
        <w:contextualSpacing/>
        <w:jc w:val="both"/>
        <w:rPr>
          <w:rFonts w:ascii="Times New Roman" w:eastAsia="Calibri" w:hAnsi="Times New Roman" w:cs="Arial"/>
          <w:color w:val="000000"/>
          <w:sz w:val="13"/>
          <w:szCs w:val="13"/>
        </w:rPr>
      </w:pPr>
    </w:p>
    <w:p w:rsidR="00674497" w:rsidRPr="00123C10" w:rsidRDefault="00674497" w:rsidP="00674497">
      <w:pPr>
        <w:spacing w:after="0" w:line="240" w:lineRule="auto"/>
        <w:contextualSpacing/>
        <w:jc w:val="center"/>
        <w:rPr>
          <w:rFonts w:ascii="Times New Roman" w:eastAsia="Calibri" w:hAnsi="Times New Roman" w:cs="Arial"/>
          <w:b/>
          <w:sz w:val="24"/>
          <w:szCs w:val="24"/>
        </w:rPr>
      </w:pPr>
    </w:p>
    <w:p w:rsidR="00674497" w:rsidRPr="00123C10" w:rsidRDefault="00674497" w:rsidP="00674497">
      <w:pPr>
        <w:spacing w:after="0" w:line="240" w:lineRule="auto"/>
        <w:contextualSpacing/>
        <w:jc w:val="center"/>
        <w:rPr>
          <w:rFonts w:ascii="Times New Roman" w:eastAsia="Calibri" w:hAnsi="Times New Roman" w:cs="Arial"/>
          <w:b/>
          <w:sz w:val="24"/>
          <w:szCs w:val="24"/>
        </w:rPr>
      </w:pPr>
      <w:r w:rsidRPr="00123C10">
        <w:rPr>
          <w:rFonts w:ascii="Times New Roman" w:eastAsia="Calibri" w:hAnsi="Times New Roman" w:cs="Arial"/>
          <w:b/>
          <w:sz w:val="24"/>
          <w:szCs w:val="24"/>
        </w:rPr>
        <w:t>СОГЛАСИЕ</w:t>
      </w:r>
    </w:p>
    <w:p w:rsidR="00674497" w:rsidRPr="00123C10" w:rsidRDefault="00674497" w:rsidP="00674497">
      <w:pPr>
        <w:spacing w:after="0" w:line="240" w:lineRule="auto"/>
        <w:contextualSpacing/>
        <w:jc w:val="center"/>
        <w:rPr>
          <w:rFonts w:ascii="Times New Roman" w:eastAsia="Calibri" w:hAnsi="Times New Roman" w:cs="Arial"/>
          <w:b/>
          <w:sz w:val="24"/>
          <w:szCs w:val="24"/>
        </w:rPr>
      </w:pPr>
      <w:r w:rsidRPr="00123C10">
        <w:rPr>
          <w:rFonts w:ascii="Times New Roman" w:eastAsia="Calibri" w:hAnsi="Times New Roman" w:cs="Arial"/>
          <w:b/>
          <w:sz w:val="24"/>
          <w:szCs w:val="24"/>
        </w:rPr>
        <w:t>на обработку персональных данных</w:t>
      </w:r>
    </w:p>
    <w:p w:rsidR="00674497" w:rsidRPr="00123C10" w:rsidRDefault="00674497" w:rsidP="00674497">
      <w:pPr>
        <w:spacing w:after="0" w:line="240" w:lineRule="auto"/>
        <w:contextualSpacing/>
        <w:jc w:val="center"/>
        <w:rPr>
          <w:rFonts w:ascii="Times New Roman" w:eastAsia="Calibri" w:hAnsi="Times New Roman" w:cs="Arial"/>
          <w:b/>
          <w:color w:val="000000"/>
          <w:sz w:val="24"/>
          <w:szCs w:val="24"/>
        </w:rPr>
      </w:pPr>
      <w:r w:rsidRPr="00123C10">
        <w:rPr>
          <w:rFonts w:ascii="Times New Roman" w:eastAsia="Calibri" w:hAnsi="Times New Roman" w:cs="Arial"/>
          <w:b/>
          <w:sz w:val="24"/>
          <w:szCs w:val="24"/>
        </w:rPr>
        <w:t xml:space="preserve">участника регионального этапа Всероссийского конкурса методических материалов по профилактике употребления наркотических средств, психотропных и иных </w:t>
      </w:r>
      <w:proofErr w:type="spellStart"/>
      <w:r w:rsidRPr="00123C10">
        <w:rPr>
          <w:rFonts w:ascii="Times New Roman" w:eastAsia="Calibri" w:hAnsi="Times New Roman" w:cs="Arial"/>
          <w:b/>
          <w:sz w:val="24"/>
          <w:szCs w:val="24"/>
        </w:rPr>
        <w:t>психоактивных</w:t>
      </w:r>
      <w:proofErr w:type="spellEnd"/>
      <w:r w:rsidRPr="00123C10">
        <w:rPr>
          <w:rFonts w:ascii="Times New Roman" w:eastAsia="Calibri" w:hAnsi="Times New Roman" w:cs="Arial"/>
          <w:b/>
          <w:sz w:val="24"/>
          <w:szCs w:val="24"/>
        </w:rPr>
        <w:t xml:space="preserve"> веществ, формированию культуры здорового и безопасного образа жизни среди обучающихся «Здоровье и безопасность: методические ресурсы» в 2026 году</w:t>
      </w:r>
    </w:p>
    <w:p w:rsidR="00674497" w:rsidRPr="00123C10" w:rsidRDefault="00674497" w:rsidP="00674497">
      <w:pPr>
        <w:spacing w:after="0" w:line="240" w:lineRule="auto"/>
        <w:ind w:left="142"/>
        <w:contextualSpacing/>
        <w:jc w:val="center"/>
        <w:rPr>
          <w:rFonts w:ascii="Times New Roman" w:eastAsia="Calibri" w:hAnsi="Times New Roman" w:cs="Arial"/>
          <w:b/>
          <w:sz w:val="24"/>
          <w:szCs w:val="24"/>
        </w:rPr>
      </w:pPr>
    </w:p>
    <w:p w:rsidR="00674497" w:rsidRPr="00123C10" w:rsidRDefault="00674497" w:rsidP="00674497">
      <w:pPr>
        <w:spacing w:after="0" w:line="240" w:lineRule="auto"/>
        <w:ind w:left="142"/>
        <w:contextualSpacing/>
        <w:jc w:val="both"/>
        <w:rPr>
          <w:rFonts w:ascii="Times New Roman" w:eastAsia="Calibri" w:hAnsi="Times New Roman" w:cs="Arial"/>
          <w:b/>
          <w:sz w:val="24"/>
          <w:szCs w:val="24"/>
        </w:rPr>
      </w:pPr>
      <w:r w:rsidRPr="00123C10">
        <w:rPr>
          <w:rFonts w:ascii="Times New Roman" w:eastAsia="Calibri" w:hAnsi="Times New Roman" w:cs="Arial"/>
          <w:b/>
          <w:sz w:val="24"/>
          <w:szCs w:val="24"/>
        </w:rPr>
        <w:t>Я, _________________________________________________</w:t>
      </w:r>
      <w:r w:rsidR="003502E9">
        <w:rPr>
          <w:rFonts w:ascii="Times New Roman" w:eastAsia="Calibri" w:hAnsi="Times New Roman" w:cs="Arial"/>
          <w:b/>
          <w:sz w:val="24"/>
          <w:szCs w:val="24"/>
        </w:rPr>
        <w:t>____________________________</w:t>
      </w:r>
    </w:p>
    <w:p w:rsidR="00674497" w:rsidRPr="00123C10" w:rsidRDefault="00674497" w:rsidP="00674497">
      <w:pPr>
        <w:spacing w:before="2" w:after="0" w:line="240" w:lineRule="auto"/>
        <w:ind w:left="259" w:right="261"/>
        <w:contextualSpacing/>
        <w:jc w:val="center"/>
        <w:rPr>
          <w:rFonts w:ascii="Times New Roman" w:eastAsia="Calibri" w:hAnsi="Times New Roman" w:cs="Arial"/>
          <w:sz w:val="20"/>
          <w:szCs w:val="20"/>
        </w:rPr>
      </w:pPr>
      <w:r w:rsidRPr="00123C10">
        <w:rPr>
          <w:rFonts w:ascii="Times New Roman" w:eastAsia="Calibri" w:hAnsi="Times New Roman" w:cs="Arial"/>
          <w:sz w:val="20"/>
          <w:szCs w:val="20"/>
        </w:rPr>
        <w:t>(ФИО субъекта персональных данных)</w:t>
      </w:r>
    </w:p>
    <w:p w:rsidR="00674497" w:rsidRPr="00123C10" w:rsidRDefault="00674497" w:rsidP="00674497">
      <w:pPr>
        <w:spacing w:after="0" w:line="240" w:lineRule="auto"/>
        <w:ind w:left="142"/>
        <w:contextualSpacing/>
        <w:jc w:val="both"/>
        <w:rPr>
          <w:rFonts w:ascii="Times New Roman" w:eastAsia="Calibri" w:hAnsi="Times New Roman" w:cs="Arial"/>
          <w:color w:val="000000"/>
          <w:sz w:val="24"/>
          <w:szCs w:val="24"/>
        </w:rPr>
      </w:pPr>
    </w:p>
    <w:p w:rsidR="00674497" w:rsidRPr="00123C10" w:rsidRDefault="00674497" w:rsidP="00674497">
      <w:pPr>
        <w:spacing w:after="0" w:line="240" w:lineRule="auto"/>
        <w:ind w:left="142"/>
        <w:contextualSpacing/>
        <w:jc w:val="both"/>
        <w:rPr>
          <w:rFonts w:ascii="Times New Roman" w:eastAsia="Calibri" w:hAnsi="Times New Roman" w:cs="Arial"/>
          <w:color w:val="000000"/>
          <w:sz w:val="24"/>
          <w:szCs w:val="24"/>
        </w:rPr>
      </w:pPr>
      <w:r w:rsidRPr="00123C10">
        <w:rPr>
          <w:rFonts w:ascii="Times New Roman" w:eastAsia="Calibri" w:hAnsi="Times New Roman" w:cs="Arial"/>
          <w:color w:val="000000"/>
          <w:sz w:val="24"/>
          <w:szCs w:val="24"/>
        </w:rPr>
        <w:t xml:space="preserve">свободно, своей волей и в своем интересе в целях </w:t>
      </w:r>
      <w:r w:rsidRPr="00123C10">
        <w:rPr>
          <w:rFonts w:ascii="Times New Roman" w:eastAsia="Calibri" w:hAnsi="Times New Roman" w:cs="Times New Roman"/>
          <w:sz w:val="24"/>
          <w:szCs w:val="24"/>
        </w:rPr>
        <w:t xml:space="preserve">организации моего участия в региональном этапе Всероссийского конкурса методических материалов по профилактике употребления наркотических средств, психотропных и иных </w:t>
      </w:r>
      <w:proofErr w:type="spellStart"/>
      <w:r w:rsidRPr="00123C10">
        <w:rPr>
          <w:rFonts w:ascii="Times New Roman" w:eastAsia="Calibri" w:hAnsi="Times New Roman" w:cs="Times New Roman"/>
          <w:sz w:val="24"/>
          <w:szCs w:val="24"/>
        </w:rPr>
        <w:t>психоактивных</w:t>
      </w:r>
      <w:proofErr w:type="spellEnd"/>
      <w:r w:rsidRPr="00123C10">
        <w:rPr>
          <w:rFonts w:ascii="Times New Roman" w:eastAsia="Calibri" w:hAnsi="Times New Roman" w:cs="Times New Roman"/>
          <w:sz w:val="24"/>
          <w:szCs w:val="24"/>
        </w:rPr>
        <w:t xml:space="preserve"> веществ, формированию культуры здорового и безопасного образа жизни среди обучающихся «Здоровье и безопасность: методические ресурсы» в 2026 году (далее – Конкурс), индивидуального учета результатов участия в Конкурсе и ведения статистики с </w:t>
      </w:r>
      <w:r w:rsidRPr="00123C10">
        <w:rPr>
          <w:rFonts w:ascii="Times New Roman" w:eastAsia="Calibri" w:hAnsi="Times New Roman" w:cs="Arial"/>
          <w:color w:val="000000"/>
          <w:sz w:val="24"/>
          <w:szCs w:val="24"/>
        </w:rPr>
        <w:t>применением различных способов обработки (</w:t>
      </w:r>
      <w:r w:rsidRPr="00123C10">
        <w:rPr>
          <w:rFonts w:ascii="Times New Roman" w:eastAsia="Calibri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автоматизации)</w:t>
      </w:r>
      <w:r w:rsidRPr="00123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C10">
        <w:rPr>
          <w:rFonts w:ascii="Times New Roman" w:eastAsia="Calibri" w:hAnsi="Times New Roman" w:cs="Arial"/>
          <w:color w:val="000000"/>
          <w:sz w:val="24"/>
          <w:szCs w:val="24"/>
        </w:rPr>
        <w:t xml:space="preserve">даю согласие </w:t>
      </w:r>
      <w:r w:rsidRPr="00123C10">
        <w:rPr>
          <w:rFonts w:ascii="Times New Roman" w:eastAsia="Calibri" w:hAnsi="Times New Roman" w:cs="Times New Roman"/>
          <w:sz w:val="24"/>
          <w:szCs w:val="24"/>
        </w:rPr>
        <w:t xml:space="preserve">Государственному автономному учреждению дополнительного профессионального образования Липецкой области «Институт развития образования» </w:t>
      </w:r>
      <w:r w:rsidRPr="00123C10">
        <w:rPr>
          <w:rFonts w:ascii="Times New Roman" w:eastAsia="Calibri" w:hAnsi="Times New Roman" w:cs="Arial"/>
          <w:color w:val="000000"/>
          <w:sz w:val="24"/>
          <w:szCs w:val="24"/>
        </w:rPr>
        <w:t>на обработку (сбор, запись, систематизацию, накопление, хранение, уточнение, использование)</w:t>
      </w:r>
      <w:r w:rsidRPr="00123C10">
        <w:rPr>
          <w:rFonts w:ascii="Times New Roman" w:eastAsia="Calibri" w:hAnsi="Times New Roman" w:cs="Arial"/>
          <w:b/>
          <w:color w:val="000000"/>
          <w:sz w:val="24"/>
          <w:szCs w:val="24"/>
        </w:rPr>
        <w:t xml:space="preserve"> </w:t>
      </w:r>
      <w:r w:rsidRPr="00123C10">
        <w:rPr>
          <w:rFonts w:ascii="Times New Roman" w:eastAsia="Calibri" w:hAnsi="Times New Roman" w:cs="Arial"/>
          <w:color w:val="000000"/>
          <w:sz w:val="24"/>
          <w:szCs w:val="24"/>
        </w:rPr>
        <w:t xml:space="preserve">моих персональных данных: </w:t>
      </w:r>
      <w:r w:rsidRPr="00123C10">
        <w:rPr>
          <w:rFonts w:ascii="Times New Roman" w:eastAsia="Calibri" w:hAnsi="Times New Roman" w:cs="Times New Roman"/>
          <w:sz w:val="24"/>
          <w:szCs w:val="24"/>
        </w:rPr>
        <w:t>фамилия, имя, отчество, муниципальное образование, место работы – образовательная организация, сведения о занимаемой должности, контактные данные (телефон, адрес электронной почты).</w:t>
      </w:r>
    </w:p>
    <w:p w:rsidR="00674497" w:rsidRPr="00123C10" w:rsidRDefault="00674497" w:rsidP="00674497">
      <w:pPr>
        <w:spacing w:after="0" w:line="240" w:lineRule="auto"/>
        <w:ind w:left="142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3C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Подтверждаю ознакомление с </w:t>
      </w:r>
      <w:r w:rsidRPr="00123C10">
        <w:rPr>
          <w:rFonts w:ascii="Times New Roman" w:eastAsia="Calibri" w:hAnsi="Times New Roman" w:cs="Times New Roman"/>
          <w:sz w:val="24"/>
          <w:szCs w:val="24"/>
        </w:rPr>
        <w:t>Положением о Конкурсе.</w:t>
      </w:r>
    </w:p>
    <w:p w:rsidR="00674497" w:rsidRPr="00123C10" w:rsidRDefault="00674497" w:rsidP="00674497">
      <w:pPr>
        <w:spacing w:after="0" w:line="240" w:lineRule="auto"/>
        <w:ind w:left="142" w:firstLine="709"/>
        <w:contextualSpacing/>
        <w:jc w:val="both"/>
        <w:rPr>
          <w:rFonts w:ascii="Times New Roman" w:eastAsia="Calibri" w:hAnsi="Times New Roman" w:cs="Arial"/>
          <w:color w:val="000000"/>
          <w:sz w:val="24"/>
          <w:szCs w:val="24"/>
        </w:rPr>
      </w:pPr>
    </w:p>
    <w:p w:rsidR="00674497" w:rsidRPr="00123C10" w:rsidRDefault="00674497" w:rsidP="00674497">
      <w:pPr>
        <w:spacing w:after="0" w:line="240" w:lineRule="auto"/>
        <w:ind w:left="142" w:firstLine="709"/>
        <w:contextualSpacing/>
        <w:jc w:val="both"/>
        <w:rPr>
          <w:rFonts w:ascii="Times New Roman" w:eastAsia="Calibri" w:hAnsi="Times New Roman" w:cs="Arial"/>
          <w:color w:val="000000"/>
          <w:sz w:val="24"/>
          <w:szCs w:val="24"/>
        </w:rPr>
      </w:pPr>
      <w:r w:rsidRPr="00123C10">
        <w:rPr>
          <w:rFonts w:ascii="Times New Roman" w:eastAsia="Calibri" w:hAnsi="Times New Roman" w:cs="Arial"/>
          <w:color w:val="000000"/>
          <w:sz w:val="24"/>
          <w:szCs w:val="24"/>
        </w:rPr>
        <w:t>Настоящее согласие действует со дня его подписания до дня отзыва в письменной форме или 5 лет с момента подписания согласия.</w:t>
      </w:r>
    </w:p>
    <w:p w:rsidR="00674497" w:rsidRPr="00123C10" w:rsidRDefault="00674497" w:rsidP="00674497">
      <w:pPr>
        <w:spacing w:after="0" w:line="240" w:lineRule="auto"/>
        <w:ind w:left="142" w:firstLine="709"/>
        <w:contextualSpacing/>
        <w:jc w:val="both"/>
        <w:rPr>
          <w:rFonts w:ascii="Times New Roman" w:eastAsia="Calibri" w:hAnsi="Times New Roman" w:cs="Arial"/>
          <w:color w:val="000000"/>
          <w:sz w:val="24"/>
          <w:szCs w:val="24"/>
        </w:rPr>
      </w:pPr>
    </w:p>
    <w:p w:rsidR="00674497" w:rsidRPr="00123C10" w:rsidRDefault="00674497" w:rsidP="00674497">
      <w:pPr>
        <w:spacing w:after="0" w:line="240" w:lineRule="auto"/>
        <w:ind w:left="142" w:firstLine="709"/>
        <w:contextualSpacing/>
        <w:jc w:val="both"/>
        <w:rPr>
          <w:rFonts w:ascii="Times New Roman" w:eastAsia="Calibri" w:hAnsi="Times New Roman" w:cs="Arial"/>
          <w:color w:val="000000"/>
          <w:sz w:val="24"/>
          <w:szCs w:val="24"/>
        </w:rPr>
      </w:pPr>
      <w:r w:rsidRPr="00123C10">
        <w:rPr>
          <w:rFonts w:ascii="Times New Roman" w:eastAsia="Calibri" w:hAnsi="Times New Roman" w:cs="Arial"/>
          <w:color w:val="000000"/>
          <w:sz w:val="24"/>
          <w:szCs w:val="24"/>
        </w:rPr>
        <w:t>Настоящее согласие на обработку персональных данных может быть отозвано моим письменным заявлением.</w:t>
      </w:r>
    </w:p>
    <w:p w:rsidR="00674497" w:rsidRPr="00123C10" w:rsidRDefault="00674497" w:rsidP="00674497">
      <w:pPr>
        <w:spacing w:after="0" w:line="240" w:lineRule="auto"/>
        <w:contextualSpacing/>
        <w:jc w:val="both"/>
        <w:rPr>
          <w:rFonts w:ascii="Times New Roman" w:eastAsia="Calibri" w:hAnsi="Times New Roman" w:cs="Arial"/>
          <w:szCs w:val="23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283"/>
        <w:gridCol w:w="2126"/>
        <w:gridCol w:w="284"/>
        <w:gridCol w:w="1418"/>
      </w:tblGrid>
      <w:tr w:rsidR="00674497" w:rsidRPr="00123C10" w:rsidTr="003502E9">
        <w:tc>
          <w:tcPr>
            <w:tcW w:w="5387" w:type="dxa"/>
            <w:tcBorders>
              <w:bottom w:val="single" w:sz="4" w:space="0" w:color="auto"/>
            </w:tcBorders>
          </w:tcPr>
          <w:p w:rsidR="00674497" w:rsidRPr="00123C10" w:rsidRDefault="00674497" w:rsidP="003B7178">
            <w:pPr>
              <w:contextualSpacing/>
              <w:jc w:val="both"/>
              <w:rPr>
                <w:rFonts w:ascii="Times New Roman" w:eastAsia="Calibri" w:hAnsi="Times New Roman" w:cs="Arial"/>
                <w:sz w:val="23"/>
                <w:szCs w:val="23"/>
              </w:rPr>
            </w:pPr>
          </w:p>
        </w:tc>
        <w:tc>
          <w:tcPr>
            <w:tcW w:w="283" w:type="dxa"/>
          </w:tcPr>
          <w:p w:rsidR="00674497" w:rsidRPr="00123C10" w:rsidRDefault="00674497" w:rsidP="003B7178">
            <w:pPr>
              <w:contextualSpacing/>
              <w:jc w:val="both"/>
              <w:rPr>
                <w:rFonts w:ascii="Times New Roman" w:eastAsia="Calibri" w:hAnsi="Times New Roman" w:cs="Arial"/>
                <w:sz w:val="23"/>
                <w:szCs w:val="23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74497" w:rsidRPr="00123C10" w:rsidRDefault="00674497" w:rsidP="003B7178">
            <w:pPr>
              <w:contextualSpacing/>
              <w:jc w:val="both"/>
              <w:rPr>
                <w:rFonts w:ascii="Times New Roman" w:eastAsia="Calibri" w:hAnsi="Times New Roman" w:cs="Arial"/>
                <w:sz w:val="23"/>
                <w:szCs w:val="23"/>
              </w:rPr>
            </w:pPr>
          </w:p>
        </w:tc>
        <w:tc>
          <w:tcPr>
            <w:tcW w:w="284" w:type="dxa"/>
          </w:tcPr>
          <w:p w:rsidR="00674497" w:rsidRPr="00123C10" w:rsidRDefault="00674497" w:rsidP="003B7178">
            <w:pPr>
              <w:contextualSpacing/>
              <w:jc w:val="both"/>
              <w:rPr>
                <w:rFonts w:ascii="Times New Roman" w:eastAsia="Calibri" w:hAnsi="Times New Roman" w:cs="Arial"/>
                <w:sz w:val="23"/>
                <w:szCs w:val="23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74497" w:rsidRPr="00123C10" w:rsidRDefault="00674497" w:rsidP="003B7178">
            <w:pPr>
              <w:contextualSpacing/>
              <w:jc w:val="both"/>
              <w:rPr>
                <w:rFonts w:ascii="Times New Roman" w:eastAsia="Calibri" w:hAnsi="Times New Roman" w:cs="Arial"/>
                <w:sz w:val="23"/>
                <w:szCs w:val="23"/>
              </w:rPr>
            </w:pPr>
            <w:r w:rsidRPr="00123C10">
              <w:rPr>
                <w:rFonts w:ascii="Times New Roman" w:eastAsia="Calibri" w:hAnsi="Times New Roman" w:cs="Arial"/>
                <w:sz w:val="23"/>
                <w:szCs w:val="23"/>
              </w:rPr>
              <w:t xml:space="preserve">   .    .2026 г.</w:t>
            </w:r>
          </w:p>
        </w:tc>
      </w:tr>
      <w:tr w:rsidR="00674497" w:rsidRPr="00123C10" w:rsidTr="003502E9">
        <w:tc>
          <w:tcPr>
            <w:tcW w:w="5387" w:type="dxa"/>
            <w:tcBorders>
              <w:top w:val="single" w:sz="4" w:space="0" w:color="auto"/>
            </w:tcBorders>
          </w:tcPr>
          <w:p w:rsidR="00674497" w:rsidRPr="00123C10" w:rsidRDefault="00674497" w:rsidP="003B7178">
            <w:pPr>
              <w:contextualSpacing/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123C10">
              <w:rPr>
                <w:rFonts w:ascii="Times New Roman" w:eastAsia="Calibri" w:hAnsi="Times New Roman" w:cs="Arial"/>
                <w:sz w:val="16"/>
                <w:szCs w:val="16"/>
              </w:rPr>
              <w:t>Ф.И.О.  Субъекта ПД полностью</w:t>
            </w:r>
          </w:p>
        </w:tc>
        <w:tc>
          <w:tcPr>
            <w:tcW w:w="283" w:type="dxa"/>
          </w:tcPr>
          <w:p w:rsidR="00674497" w:rsidRPr="00123C10" w:rsidRDefault="00674497" w:rsidP="003B7178">
            <w:pPr>
              <w:contextualSpacing/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74497" w:rsidRPr="00123C10" w:rsidRDefault="00674497" w:rsidP="003B7178">
            <w:pPr>
              <w:contextualSpacing/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123C10">
              <w:rPr>
                <w:rFonts w:ascii="Times New Roman" w:eastAsia="Calibri" w:hAnsi="Times New Roman" w:cs="Arial"/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:rsidR="00674497" w:rsidRPr="00123C10" w:rsidRDefault="00674497" w:rsidP="003B7178">
            <w:pPr>
              <w:contextualSpacing/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674497" w:rsidRPr="00123C10" w:rsidRDefault="00674497" w:rsidP="003B7178">
            <w:pPr>
              <w:contextualSpacing/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123C10">
              <w:rPr>
                <w:rFonts w:ascii="Times New Roman" w:eastAsia="Calibri" w:hAnsi="Times New Roman" w:cs="Arial"/>
                <w:sz w:val="16"/>
                <w:szCs w:val="16"/>
              </w:rPr>
              <w:t>дата</w:t>
            </w:r>
          </w:p>
        </w:tc>
      </w:tr>
    </w:tbl>
    <w:p w:rsidR="00674497" w:rsidRDefault="00674497" w:rsidP="00674497">
      <w:pPr>
        <w:spacing w:after="0" w:line="240" w:lineRule="auto"/>
        <w:contextualSpacing/>
        <w:jc w:val="both"/>
        <w:rPr>
          <w:rFonts w:ascii="Times New Roman" w:eastAsia="Calibri" w:hAnsi="Times New Roman" w:cs="Arial"/>
          <w:sz w:val="26"/>
        </w:rPr>
      </w:pPr>
    </w:p>
    <w:p w:rsidR="00674497" w:rsidRDefault="00674497" w:rsidP="00674497">
      <w:pPr>
        <w:rPr>
          <w:rFonts w:ascii="Times New Roman" w:eastAsia="Calibri" w:hAnsi="Times New Roman" w:cs="Arial"/>
          <w:sz w:val="26"/>
        </w:rPr>
      </w:pPr>
      <w:r>
        <w:rPr>
          <w:rFonts w:ascii="Times New Roman" w:eastAsia="Calibri" w:hAnsi="Times New Roman" w:cs="Arial"/>
          <w:sz w:val="26"/>
        </w:rPr>
        <w:br w:type="page"/>
      </w:r>
    </w:p>
    <w:p w:rsidR="00674497" w:rsidRDefault="00674497" w:rsidP="003502E9">
      <w:pPr>
        <w:autoSpaceDE w:val="0"/>
        <w:autoSpaceDN w:val="0"/>
        <w:adjustRightInd w:val="0"/>
        <w:spacing w:after="0" w:line="240" w:lineRule="auto"/>
        <w:ind w:left="7513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37536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Приложение № </w:t>
      </w:r>
      <w:r>
        <w:rPr>
          <w:rFonts w:ascii="Times New Roman" w:hAnsi="Times New Roman" w:cs="Times New Roman"/>
          <w:color w:val="000000"/>
          <w:sz w:val="23"/>
          <w:szCs w:val="23"/>
        </w:rPr>
        <w:t>3</w:t>
      </w:r>
      <w:r w:rsidRPr="00F37536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674497" w:rsidRPr="00F37536" w:rsidRDefault="00674497" w:rsidP="003502E9">
      <w:pPr>
        <w:autoSpaceDE w:val="0"/>
        <w:autoSpaceDN w:val="0"/>
        <w:adjustRightInd w:val="0"/>
        <w:spacing w:after="0" w:line="240" w:lineRule="auto"/>
        <w:ind w:left="7513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к Положению</w:t>
      </w:r>
    </w:p>
    <w:p w:rsidR="00674497" w:rsidRDefault="00674497" w:rsidP="00674497">
      <w:pPr>
        <w:autoSpaceDE w:val="0"/>
        <w:autoSpaceDN w:val="0"/>
        <w:adjustRightInd w:val="0"/>
        <w:spacing w:after="0" w:line="240" w:lineRule="auto"/>
        <w:ind w:left="8080"/>
        <w:jc w:val="both"/>
        <w:rPr>
          <w:rFonts w:ascii="Times New Roman" w:hAnsi="Times New Roman" w:cs="Times New Roman"/>
          <w:color w:val="000000"/>
          <w:sz w:val="23"/>
          <w:szCs w:val="23"/>
        </w:rPr>
      </w:pPr>
    </w:p>
    <w:p w:rsidR="00674497" w:rsidRPr="00123C10" w:rsidRDefault="00674497" w:rsidP="00674497">
      <w:pPr>
        <w:spacing w:after="0" w:line="240" w:lineRule="auto"/>
        <w:contextualSpacing/>
        <w:jc w:val="both"/>
        <w:rPr>
          <w:rFonts w:ascii="Times New Roman" w:eastAsia="Calibri" w:hAnsi="Times New Roman" w:cs="Arial"/>
          <w:sz w:val="26"/>
        </w:rPr>
      </w:pPr>
    </w:p>
    <w:p w:rsidR="00674497" w:rsidRPr="00123C10" w:rsidRDefault="00674497" w:rsidP="00674497">
      <w:pPr>
        <w:tabs>
          <w:tab w:val="left" w:pos="10052"/>
        </w:tabs>
        <w:spacing w:after="0" w:line="240" w:lineRule="auto"/>
        <w:ind w:left="4373"/>
        <w:contextualSpacing/>
        <w:jc w:val="both"/>
        <w:rPr>
          <w:rFonts w:ascii="Times New Roman" w:eastAsia="Calibri" w:hAnsi="Times New Roman" w:cs="Arial"/>
          <w:sz w:val="24"/>
          <w:szCs w:val="24"/>
        </w:rPr>
      </w:pPr>
      <w:r w:rsidRPr="00123C10">
        <w:rPr>
          <w:rFonts w:ascii="Times New Roman" w:eastAsia="Calibri" w:hAnsi="Times New Roman" w:cs="Arial"/>
          <w:sz w:val="24"/>
          <w:szCs w:val="24"/>
        </w:rPr>
        <w:t>Государственному автономному учреждению дополнительного профессионального образования Липецкой области «Институт развития образования» (ГАУДПО ЛО «ИРО»)</w:t>
      </w:r>
    </w:p>
    <w:p w:rsidR="00674497" w:rsidRPr="00123C10" w:rsidRDefault="00674497" w:rsidP="00674497">
      <w:pPr>
        <w:tabs>
          <w:tab w:val="left" w:pos="10052"/>
        </w:tabs>
        <w:spacing w:after="0" w:line="240" w:lineRule="auto"/>
        <w:ind w:left="4373"/>
        <w:contextualSpacing/>
        <w:jc w:val="both"/>
        <w:rPr>
          <w:rFonts w:ascii="Times New Roman" w:eastAsia="Calibri" w:hAnsi="Times New Roman" w:cs="Arial"/>
          <w:sz w:val="24"/>
          <w:szCs w:val="24"/>
        </w:rPr>
      </w:pPr>
      <w:r w:rsidRPr="00123C10">
        <w:rPr>
          <w:rFonts w:ascii="Times New Roman" w:eastAsia="Calibri" w:hAnsi="Times New Roman" w:cs="Arial"/>
          <w:sz w:val="24"/>
          <w:szCs w:val="24"/>
        </w:rPr>
        <w:t>Адрес местонахождения: 398043, Липецкая область, г. Липецк, ул. Циолковского, д. 18</w:t>
      </w:r>
    </w:p>
    <w:p w:rsidR="00674497" w:rsidRPr="00123C10" w:rsidRDefault="00674497" w:rsidP="00674497">
      <w:pPr>
        <w:tabs>
          <w:tab w:val="left" w:pos="10052"/>
        </w:tabs>
        <w:spacing w:after="0" w:line="240" w:lineRule="auto"/>
        <w:ind w:left="4373"/>
        <w:contextualSpacing/>
        <w:jc w:val="both"/>
        <w:rPr>
          <w:rFonts w:ascii="Times New Roman" w:eastAsia="Calibri" w:hAnsi="Times New Roman" w:cs="Arial"/>
          <w:sz w:val="24"/>
          <w:szCs w:val="24"/>
        </w:rPr>
      </w:pPr>
      <w:r w:rsidRPr="00123C10">
        <w:rPr>
          <w:rFonts w:ascii="Times New Roman" w:eastAsia="Calibri" w:hAnsi="Times New Roman" w:cs="Arial"/>
          <w:sz w:val="24"/>
          <w:szCs w:val="24"/>
        </w:rPr>
        <w:t>ИНН 4826043894 КПП 74826043894</w:t>
      </w:r>
    </w:p>
    <w:p w:rsidR="00674497" w:rsidRPr="00123C10" w:rsidRDefault="00674497" w:rsidP="00674497">
      <w:pPr>
        <w:tabs>
          <w:tab w:val="left" w:pos="10052"/>
        </w:tabs>
        <w:spacing w:after="0" w:line="240" w:lineRule="auto"/>
        <w:ind w:left="4373"/>
        <w:contextualSpacing/>
        <w:jc w:val="both"/>
        <w:rPr>
          <w:rFonts w:ascii="Times New Roman" w:eastAsia="Calibri" w:hAnsi="Times New Roman" w:cs="Arial"/>
          <w:sz w:val="24"/>
          <w:szCs w:val="24"/>
        </w:rPr>
      </w:pPr>
      <w:r w:rsidRPr="00123C10">
        <w:rPr>
          <w:rFonts w:ascii="Times New Roman" w:eastAsia="Calibri" w:hAnsi="Times New Roman" w:cs="Arial"/>
          <w:sz w:val="24"/>
          <w:szCs w:val="24"/>
        </w:rPr>
        <w:t>ОГРН 1044800193096</w:t>
      </w:r>
    </w:p>
    <w:p w:rsidR="00674497" w:rsidRPr="00123C10" w:rsidRDefault="00674497" w:rsidP="00674497">
      <w:pPr>
        <w:tabs>
          <w:tab w:val="left" w:pos="10052"/>
        </w:tabs>
        <w:spacing w:after="0" w:line="240" w:lineRule="auto"/>
        <w:ind w:left="4373"/>
        <w:contextualSpacing/>
        <w:jc w:val="both"/>
        <w:rPr>
          <w:rFonts w:ascii="Times New Roman" w:eastAsia="Calibri" w:hAnsi="Times New Roman" w:cs="Arial"/>
          <w:sz w:val="24"/>
          <w:szCs w:val="24"/>
        </w:rPr>
      </w:pPr>
    </w:p>
    <w:p w:rsidR="00674497" w:rsidRPr="00123C10" w:rsidRDefault="00674497" w:rsidP="00674497">
      <w:pPr>
        <w:tabs>
          <w:tab w:val="left" w:pos="10052"/>
        </w:tabs>
        <w:spacing w:after="0" w:line="240" w:lineRule="auto"/>
        <w:ind w:left="4373"/>
        <w:contextualSpacing/>
        <w:jc w:val="both"/>
        <w:rPr>
          <w:rFonts w:ascii="Times New Roman" w:eastAsia="Calibri" w:hAnsi="Times New Roman" w:cs="Arial"/>
          <w:sz w:val="24"/>
          <w:szCs w:val="24"/>
        </w:rPr>
      </w:pPr>
      <w:r w:rsidRPr="00123C10">
        <w:rPr>
          <w:rFonts w:ascii="Times New Roman" w:eastAsia="Calibri" w:hAnsi="Times New Roman" w:cs="Arial"/>
          <w:sz w:val="24"/>
          <w:szCs w:val="24"/>
        </w:rPr>
        <w:t xml:space="preserve">от </w:t>
      </w:r>
      <w:r w:rsidRPr="00123C10">
        <w:rPr>
          <w:rFonts w:ascii="Times New Roman" w:eastAsia="Calibri" w:hAnsi="Times New Roman" w:cs="Arial"/>
          <w:sz w:val="24"/>
          <w:szCs w:val="24"/>
          <w:u w:val="single"/>
        </w:rPr>
        <w:t xml:space="preserve"> </w:t>
      </w:r>
      <w:r w:rsidRPr="00123C10">
        <w:rPr>
          <w:rFonts w:ascii="Times New Roman" w:eastAsia="Calibri" w:hAnsi="Times New Roman" w:cs="Arial"/>
          <w:sz w:val="24"/>
          <w:szCs w:val="24"/>
          <w:u w:val="single"/>
        </w:rPr>
        <w:tab/>
      </w:r>
    </w:p>
    <w:p w:rsidR="00674497" w:rsidRPr="00123C10" w:rsidRDefault="00674497" w:rsidP="00674497">
      <w:pPr>
        <w:tabs>
          <w:tab w:val="left" w:pos="10052"/>
        </w:tabs>
        <w:spacing w:after="0" w:line="240" w:lineRule="auto"/>
        <w:ind w:left="4373"/>
        <w:contextualSpacing/>
        <w:jc w:val="both"/>
        <w:rPr>
          <w:rFonts w:ascii="Times New Roman" w:eastAsia="Calibri" w:hAnsi="Times New Roman" w:cs="Arial"/>
          <w:sz w:val="20"/>
          <w:szCs w:val="24"/>
        </w:rPr>
      </w:pPr>
      <w:r w:rsidRPr="00123C10">
        <w:rPr>
          <w:rFonts w:ascii="Times New Roman" w:eastAsia="Calibri" w:hAnsi="Times New Roman" w:cs="Arial"/>
          <w:sz w:val="24"/>
          <w:szCs w:val="24"/>
        </w:rPr>
        <w:t xml:space="preserve">                      </w:t>
      </w:r>
      <w:r w:rsidRPr="00123C10">
        <w:rPr>
          <w:rFonts w:ascii="Times New Roman" w:eastAsia="Calibri" w:hAnsi="Times New Roman" w:cs="Arial"/>
          <w:sz w:val="20"/>
          <w:szCs w:val="24"/>
        </w:rPr>
        <w:t>(ФИО субъекта персональных данных)</w:t>
      </w:r>
    </w:p>
    <w:p w:rsidR="00674497" w:rsidRPr="00123C10" w:rsidRDefault="00674497" w:rsidP="00674497">
      <w:pPr>
        <w:tabs>
          <w:tab w:val="left" w:pos="10052"/>
        </w:tabs>
        <w:spacing w:after="0" w:line="240" w:lineRule="auto"/>
        <w:ind w:left="4373"/>
        <w:contextualSpacing/>
        <w:jc w:val="both"/>
        <w:rPr>
          <w:rFonts w:ascii="Times New Roman" w:eastAsia="Calibri" w:hAnsi="Times New Roman" w:cs="Arial"/>
          <w:sz w:val="24"/>
          <w:szCs w:val="24"/>
        </w:rPr>
      </w:pPr>
      <w:r w:rsidRPr="00123C10">
        <w:rPr>
          <w:rFonts w:ascii="Times New Roman" w:eastAsia="Calibri" w:hAnsi="Times New Roman" w:cs="Arial"/>
          <w:sz w:val="24"/>
          <w:szCs w:val="24"/>
        </w:rPr>
        <w:t>паспорт серии _________ № _________, выдан ________</w:t>
      </w:r>
      <w:r>
        <w:rPr>
          <w:rFonts w:ascii="Times New Roman" w:eastAsia="Calibri" w:hAnsi="Times New Roman" w:cs="Arial"/>
          <w:sz w:val="24"/>
          <w:szCs w:val="24"/>
        </w:rPr>
        <w:t>_______________________________________</w:t>
      </w:r>
      <w:r w:rsidR="003502E9">
        <w:rPr>
          <w:rFonts w:ascii="Times New Roman" w:eastAsia="Calibri" w:hAnsi="Times New Roman" w:cs="Arial"/>
          <w:sz w:val="24"/>
          <w:szCs w:val="24"/>
        </w:rPr>
        <w:t>_____________________________________</w:t>
      </w:r>
    </w:p>
    <w:p w:rsidR="00674497" w:rsidRPr="00123C10" w:rsidRDefault="00674497" w:rsidP="00674497">
      <w:pPr>
        <w:tabs>
          <w:tab w:val="left" w:pos="10052"/>
        </w:tabs>
        <w:spacing w:after="0" w:line="240" w:lineRule="auto"/>
        <w:ind w:left="4373"/>
        <w:contextualSpacing/>
        <w:jc w:val="both"/>
        <w:rPr>
          <w:rFonts w:ascii="Times New Roman" w:eastAsia="Calibri" w:hAnsi="Times New Roman" w:cs="Arial"/>
          <w:sz w:val="24"/>
          <w:szCs w:val="24"/>
        </w:rPr>
      </w:pPr>
      <w:r w:rsidRPr="00123C10">
        <w:rPr>
          <w:rFonts w:ascii="Times New Roman" w:eastAsia="Calibri" w:hAnsi="Times New Roman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0" locked="0" layoutInCell="1" hidden="0" allowOverlap="1" wp14:anchorId="699548E6" wp14:editId="1F1A9FC2">
                <wp:simplePos x="0" y="0"/>
                <wp:positionH relativeFrom="column">
                  <wp:posOffset>2774950</wp:posOffset>
                </wp:positionH>
                <wp:positionV relativeFrom="paragraph">
                  <wp:posOffset>179705</wp:posOffset>
                </wp:positionV>
                <wp:extent cx="3272790" cy="45085"/>
                <wp:effectExtent l="0" t="0" r="22860" b="0"/>
                <wp:wrapTopAndBottom distT="0" distB="0"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72790" cy="45085"/>
                        </a:xfrm>
                        <a:custGeom>
                          <a:avLst/>
                          <a:gdLst>
                            <a:gd name="T0" fmla="+- 0 5113 5113"/>
                            <a:gd name="T1" fmla="*/ T0 w 6240"/>
                            <a:gd name="T2" fmla="+- 0 11353 5113"/>
                            <a:gd name="T3" fmla="*/ T2 w 62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240">
                              <a:moveTo>
                                <a:pt x="0" y="0"/>
                              </a:moveTo>
                              <a:lnTo>
                                <a:pt x="62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8BA412" id="Полилиния 5" o:spid="_x0000_s1026" style="position:absolute;margin-left:218.5pt;margin-top:14.15pt;width:257.7pt;height:3.55pt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624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" path="m,l6240,e" filled="f" strokeweight=".48pt">
                <v:path arrowok="t" o:connecttype="custom" o:connectlocs="0,0;3272790,0" o:connectangles="0,0"/>
                <w10:wrap type="topAndBottom"/>
              </v:shape>
            </w:pict>
          </mc:Fallback>
        </mc:AlternateContent>
      </w:r>
    </w:p>
    <w:p w:rsidR="00674497" w:rsidRPr="00123C10" w:rsidRDefault="00674497" w:rsidP="00674497">
      <w:pPr>
        <w:tabs>
          <w:tab w:val="left" w:pos="10052"/>
        </w:tabs>
        <w:spacing w:after="0" w:line="240" w:lineRule="auto"/>
        <w:ind w:left="4373"/>
        <w:contextualSpacing/>
        <w:jc w:val="both"/>
        <w:rPr>
          <w:rFonts w:ascii="Times New Roman" w:eastAsia="Calibri" w:hAnsi="Times New Roman" w:cs="Arial"/>
          <w:sz w:val="24"/>
          <w:szCs w:val="24"/>
        </w:rPr>
      </w:pPr>
    </w:p>
    <w:p w:rsidR="00674497" w:rsidRPr="00123C10" w:rsidRDefault="00674497" w:rsidP="00674497">
      <w:pPr>
        <w:tabs>
          <w:tab w:val="left" w:pos="10052"/>
        </w:tabs>
        <w:spacing w:after="0" w:line="240" w:lineRule="auto"/>
        <w:ind w:left="4373"/>
        <w:contextualSpacing/>
        <w:jc w:val="both"/>
        <w:rPr>
          <w:rFonts w:ascii="Times New Roman" w:eastAsia="Calibri" w:hAnsi="Times New Roman" w:cs="Arial"/>
          <w:sz w:val="24"/>
          <w:szCs w:val="24"/>
        </w:rPr>
      </w:pPr>
      <w:r w:rsidRPr="00123C10">
        <w:rPr>
          <w:rFonts w:ascii="Times New Roman" w:eastAsia="Calibri" w:hAnsi="Times New Roman" w:cs="Arial"/>
          <w:sz w:val="24"/>
          <w:szCs w:val="24"/>
        </w:rPr>
        <w:t>адрес регистрации:</w:t>
      </w:r>
      <w:r>
        <w:rPr>
          <w:rFonts w:ascii="Times New Roman" w:eastAsia="Calibri" w:hAnsi="Times New Roman" w:cs="Arial"/>
          <w:sz w:val="24"/>
          <w:szCs w:val="24"/>
        </w:rPr>
        <w:t xml:space="preserve"> ______________________________</w:t>
      </w:r>
      <w:r w:rsidR="003502E9">
        <w:rPr>
          <w:rFonts w:ascii="Times New Roman" w:eastAsia="Calibri" w:hAnsi="Times New Roman" w:cs="Arial"/>
          <w:sz w:val="24"/>
          <w:szCs w:val="24"/>
        </w:rPr>
        <w:t>____________</w:t>
      </w:r>
    </w:p>
    <w:p w:rsidR="00674497" w:rsidRPr="00123C10" w:rsidRDefault="00674497" w:rsidP="00674497">
      <w:pPr>
        <w:tabs>
          <w:tab w:val="left" w:pos="10052"/>
        </w:tabs>
        <w:spacing w:after="0" w:line="240" w:lineRule="auto"/>
        <w:ind w:left="4373"/>
        <w:contextualSpacing/>
        <w:jc w:val="both"/>
        <w:rPr>
          <w:rFonts w:ascii="Times New Roman" w:eastAsia="Calibri" w:hAnsi="Times New Roman" w:cs="Arial"/>
          <w:sz w:val="24"/>
          <w:szCs w:val="24"/>
        </w:rPr>
      </w:pPr>
      <w:r w:rsidRPr="00123C10">
        <w:rPr>
          <w:rFonts w:ascii="Times New Roman" w:eastAsia="Calibri" w:hAnsi="Times New Roman" w:cs="Arial"/>
          <w:sz w:val="24"/>
          <w:szCs w:val="24"/>
        </w:rPr>
        <w:t>________________</w:t>
      </w:r>
      <w:r w:rsidR="003502E9">
        <w:rPr>
          <w:rFonts w:ascii="Times New Roman" w:eastAsia="Calibri" w:hAnsi="Times New Roman" w:cs="Arial"/>
          <w:sz w:val="24"/>
          <w:szCs w:val="24"/>
        </w:rPr>
        <w:t>__________________________</w:t>
      </w:r>
    </w:p>
    <w:p w:rsidR="00674497" w:rsidRPr="00123C10" w:rsidRDefault="00674497" w:rsidP="00674497">
      <w:pPr>
        <w:tabs>
          <w:tab w:val="left" w:pos="10052"/>
        </w:tabs>
        <w:spacing w:after="0" w:line="240" w:lineRule="auto"/>
        <w:ind w:left="4373"/>
        <w:contextualSpacing/>
        <w:jc w:val="both"/>
        <w:rPr>
          <w:rFonts w:ascii="Times New Roman" w:eastAsia="Calibri" w:hAnsi="Times New Roman" w:cs="Arial"/>
          <w:sz w:val="24"/>
          <w:szCs w:val="24"/>
        </w:rPr>
      </w:pPr>
      <w:r w:rsidRPr="00123C10">
        <w:rPr>
          <w:rFonts w:ascii="Times New Roman" w:eastAsia="Calibri" w:hAnsi="Times New Roman" w:cs="Arial"/>
          <w:sz w:val="24"/>
          <w:szCs w:val="24"/>
        </w:rPr>
        <w:t>________________</w:t>
      </w:r>
      <w:r w:rsidR="003502E9">
        <w:rPr>
          <w:rFonts w:ascii="Times New Roman" w:eastAsia="Calibri" w:hAnsi="Times New Roman" w:cs="Arial"/>
          <w:sz w:val="24"/>
          <w:szCs w:val="24"/>
        </w:rPr>
        <w:t>__________________________</w:t>
      </w:r>
    </w:p>
    <w:p w:rsidR="00674497" w:rsidRPr="00123C10" w:rsidRDefault="00674497" w:rsidP="00674497">
      <w:pPr>
        <w:pBdr>
          <w:top w:val="nil"/>
          <w:left w:val="nil"/>
          <w:bottom w:val="nil"/>
          <w:right w:val="nil"/>
          <w:between w:val="nil"/>
        </w:pBdr>
        <w:spacing w:before="2" w:after="0" w:line="240" w:lineRule="auto"/>
        <w:contextualSpacing/>
        <w:jc w:val="both"/>
        <w:rPr>
          <w:rFonts w:ascii="Times New Roman" w:eastAsia="Calibri" w:hAnsi="Times New Roman" w:cs="Arial"/>
          <w:color w:val="000000"/>
          <w:sz w:val="24"/>
          <w:szCs w:val="24"/>
        </w:rPr>
      </w:pPr>
    </w:p>
    <w:p w:rsidR="00674497" w:rsidRPr="00123C10" w:rsidRDefault="00674497" w:rsidP="00674497">
      <w:pPr>
        <w:spacing w:after="0" w:line="240" w:lineRule="auto"/>
        <w:contextualSpacing/>
        <w:jc w:val="center"/>
        <w:rPr>
          <w:rFonts w:ascii="Times New Roman" w:eastAsia="Calibri" w:hAnsi="Times New Roman" w:cs="Arial"/>
          <w:b/>
          <w:sz w:val="24"/>
          <w:szCs w:val="24"/>
        </w:rPr>
      </w:pPr>
      <w:r w:rsidRPr="00123C10">
        <w:rPr>
          <w:rFonts w:ascii="Times New Roman" w:eastAsia="Calibri" w:hAnsi="Times New Roman" w:cs="Arial"/>
          <w:b/>
          <w:sz w:val="24"/>
          <w:szCs w:val="24"/>
        </w:rPr>
        <w:t>СОГЛАСИЕ</w:t>
      </w:r>
    </w:p>
    <w:p w:rsidR="00674497" w:rsidRPr="00123C10" w:rsidRDefault="00674497" w:rsidP="00674497">
      <w:pPr>
        <w:spacing w:after="0" w:line="240" w:lineRule="auto"/>
        <w:contextualSpacing/>
        <w:jc w:val="center"/>
        <w:rPr>
          <w:rFonts w:ascii="Times New Roman" w:eastAsia="Calibri" w:hAnsi="Times New Roman" w:cs="Arial"/>
          <w:b/>
          <w:sz w:val="24"/>
          <w:szCs w:val="24"/>
        </w:rPr>
      </w:pPr>
      <w:r w:rsidRPr="00123C10">
        <w:rPr>
          <w:rFonts w:ascii="Times New Roman" w:eastAsia="Calibri" w:hAnsi="Times New Roman" w:cs="Arial"/>
          <w:b/>
          <w:sz w:val="24"/>
          <w:szCs w:val="24"/>
        </w:rPr>
        <w:t>на обработку персональных данных,</w:t>
      </w:r>
    </w:p>
    <w:p w:rsidR="00674497" w:rsidRPr="00123C10" w:rsidRDefault="00674497" w:rsidP="00674497">
      <w:pPr>
        <w:spacing w:after="0" w:line="240" w:lineRule="auto"/>
        <w:contextualSpacing/>
        <w:jc w:val="center"/>
        <w:rPr>
          <w:rFonts w:ascii="Times New Roman" w:eastAsia="Calibri" w:hAnsi="Times New Roman" w:cs="Arial"/>
          <w:b/>
          <w:sz w:val="24"/>
          <w:szCs w:val="24"/>
        </w:rPr>
      </w:pPr>
      <w:r w:rsidRPr="00123C10">
        <w:rPr>
          <w:rFonts w:ascii="Times New Roman" w:eastAsia="Calibri" w:hAnsi="Times New Roman" w:cs="Arial"/>
          <w:b/>
          <w:sz w:val="24"/>
          <w:szCs w:val="24"/>
        </w:rPr>
        <w:t xml:space="preserve">разрешенных субъектом персональных данных для распространения </w:t>
      </w:r>
    </w:p>
    <w:p w:rsidR="00674497" w:rsidRPr="00123C10" w:rsidRDefault="00674497" w:rsidP="00674497">
      <w:pPr>
        <w:spacing w:after="0" w:line="240" w:lineRule="auto"/>
        <w:contextualSpacing/>
        <w:jc w:val="both"/>
        <w:rPr>
          <w:rFonts w:ascii="Times New Roman" w:eastAsia="Calibri" w:hAnsi="Times New Roman" w:cs="Arial"/>
          <w:b/>
          <w:color w:val="000000"/>
          <w:sz w:val="24"/>
          <w:szCs w:val="24"/>
        </w:rPr>
      </w:pPr>
    </w:p>
    <w:p w:rsidR="00674497" w:rsidRPr="00123C10" w:rsidRDefault="00674497" w:rsidP="00674497">
      <w:pPr>
        <w:spacing w:after="0" w:line="240" w:lineRule="auto"/>
        <w:ind w:left="142"/>
        <w:contextualSpacing/>
        <w:jc w:val="both"/>
        <w:rPr>
          <w:rFonts w:ascii="Times New Roman" w:eastAsia="Calibri" w:hAnsi="Times New Roman" w:cs="Arial"/>
          <w:b/>
          <w:sz w:val="24"/>
          <w:szCs w:val="24"/>
        </w:rPr>
      </w:pPr>
      <w:r w:rsidRPr="00123C10">
        <w:rPr>
          <w:rFonts w:ascii="Times New Roman" w:eastAsia="Calibri" w:hAnsi="Times New Roman" w:cs="Arial"/>
          <w:b/>
          <w:sz w:val="24"/>
          <w:szCs w:val="24"/>
        </w:rPr>
        <w:t>Я, ___________________________________________________________</w:t>
      </w:r>
      <w:r w:rsidR="003502E9">
        <w:rPr>
          <w:rFonts w:ascii="Times New Roman" w:eastAsia="Calibri" w:hAnsi="Times New Roman" w:cs="Arial"/>
          <w:b/>
          <w:sz w:val="24"/>
          <w:szCs w:val="24"/>
        </w:rPr>
        <w:t>__________________</w:t>
      </w:r>
    </w:p>
    <w:p w:rsidR="00674497" w:rsidRPr="00123C10" w:rsidRDefault="00674497" w:rsidP="00674497">
      <w:pPr>
        <w:spacing w:before="2" w:after="0" w:line="240" w:lineRule="auto"/>
        <w:ind w:left="259" w:right="261"/>
        <w:contextualSpacing/>
        <w:jc w:val="center"/>
        <w:rPr>
          <w:rFonts w:ascii="Times New Roman" w:eastAsia="Calibri" w:hAnsi="Times New Roman" w:cs="Arial"/>
          <w:sz w:val="20"/>
          <w:szCs w:val="20"/>
        </w:rPr>
      </w:pPr>
      <w:r w:rsidRPr="00123C10">
        <w:rPr>
          <w:rFonts w:ascii="Times New Roman" w:eastAsia="Calibri" w:hAnsi="Times New Roman" w:cs="Arial"/>
          <w:sz w:val="20"/>
          <w:szCs w:val="20"/>
        </w:rPr>
        <w:t>(ФИО субъекта персональных данных)</w:t>
      </w:r>
    </w:p>
    <w:p w:rsidR="00674497" w:rsidRPr="00123C10" w:rsidRDefault="00674497" w:rsidP="00674497">
      <w:pPr>
        <w:spacing w:after="0" w:line="240" w:lineRule="auto"/>
        <w:ind w:left="142"/>
        <w:contextualSpacing/>
        <w:jc w:val="both"/>
        <w:rPr>
          <w:rFonts w:ascii="Times New Roman" w:eastAsia="Calibri" w:hAnsi="Times New Roman" w:cs="Arial"/>
          <w:color w:val="000000"/>
          <w:sz w:val="24"/>
          <w:szCs w:val="24"/>
        </w:rPr>
      </w:pPr>
    </w:p>
    <w:p w:rsidR="00674497" w:rsidRPr="00A764C2" w:rsidRDefault="00674497" w:rsidP="00674497">
      <w:pPr>
        <w:spacing w:after="0" w:line="240" w:lineRule="auto"/>
        <w:contextualSpacing/>
        <w:jc w:val="both"/>
        <w:rPr>
          <w:rFonts w:ascii="Times New Roman" w:eastAsia="Calibri" w:hAnsi="Times New Roman" w:cs="Arial"/>
          <w:color w:val="000000"/>
          <w:sz w:val="24"/>
          <w:szCs w:val="24"/>
        </w:rPr>
      </w:pPr>
      <w:r w:rsidRPr="00123C10">
        <w:rPr>
          <w:rFonts w:ascii="Times New Roman" w:eastAsia="Calibri" w:hAnsi="Times New Roman" w:cs="Arial"/>
          <w:color w:val="000000"/>
          <w:sz w:val="24"/>
          <w:szCs w:val="24"/>
        </w:rPr>
        <w:t xml:space="preserve">свободно, своей волей и в своем интересе в целях организации моего участия в региональном этапе Всероссийского конкурса методических материалов по профилактике употребления наркотических средств, психотропных и иных </w:t>
      </w:r>
      <w:proofErr w:type="spellStart"/>
      <w:r w:rsidRPr="00123C10">
        <w:rPr>
          <w:rFonts w:ascii="Times New Roman" w:eastAsia="Calibri" w:hAnsi="Times New Roman" w:cs="Arial"/>
          <w:color w:val="000000"/>
          <w:sz w:val="24"/>
          <w:szCs w:val="24"/>
        </w:rPr>
        <w:t>психоактивных</w:t>
      </w:r>
      <w:proofErr w:type="spellEnd"/>
      <w:r w:rsidRPr="00123C10">
        <w:rPr>
          <w:rFonts w:ascii="Times New Roman" w:eastAsia="Calibri" w:hAnsi="Times New Roman" w:cs="Arial"/>
          <w:color w:val="000000"/>
          <w:sz w:val="24"/>
          <w:szCs w:val="24"/>
        </w:rPr>
        <w:t xml:space="preserve"> веществ, формированию культуры здорового и безопасного образа жизни среди обучающихся «Здоровье и безопасность: методические ресурсы»</w:t>
      </w:r>
      <w:r>
        <w:rPr>
          <w:rFonts w:ascii="Times New Roman" w:eastAsia="Calibri" w:hAnsi="Times New Roman" w:cs="Arial"/>
          <w:color w:val="000000"/>
          <w:sz w:val="24"/>
          <w:szCs w:val="24"/>
        </w:rPr>
        <w:t xml:space="preserve"> в 2026 году (далее – Конкурс), </w:t>
      </w:r>
      <w:r w:rsidRPr="00123C10">
        <w:rPr>
          <w:rFonts w:ascii="Times New Roman" w:eastAsia="Calibri" w:hAnsi="Times New Roman" w:cs="Arial"/>
          <w:sz w:val="24"/>
          <w:szCs w:val="24"/>
        </w:rPr>
        <w:t xml:space="preserve">руководствуясь статьей 10.1. Федерального закона от 27.07.2006г. №152-ФЗ «О персональных данных», даю согласие </w:t>
      </w:r>
      <w:r w:rsidRPr="00123C10">
        <w:rPr>
          <w:rFonts w:ascii="Times New Roman" w:eastAsia="Calibri" w:hAnsi="Times New Roman" w:cs="Arial"/>
          <w:color w:val="000000"/>
          <w:sz w:val="24"/>
          <w:szCs w:val="24"/>
        </w:rPr>
        <w:t>Государственному автономному учреждению дополнительного профессионального образования Липецкой области «Институт развития образования»</w:t>
      </w:r>
      <w:r>
        <w:rPr>
          <w:rFonts w:ascii="Times New Roman" w:eastAsia="Calibri" w:hAnsi="Times New Roman" w:cs="Arial"/>
          <w:color w:val="000000"/>
          <w:sz w:val="24"/>
          <w:szCs w:val="24"/>
        </w:rPr>
        <w:t xml:space="preserve"> </w:t>
      </w:r>
      <w:r w:rsidRPr="00123C10">
        <w:rPr>
          <w:rFonts w:ascii="Times New Roman" w:eastAsia="Calibri" w:hAnsi="Times New Roman" w:cs="Arial"/>
          <w:sz w:val="24"/>
          <w:szCs w:val="24"/>
        </w:rPr>
        <w:t>на распространение моих персональных данных с целью участия в Конкурсе в следующем порядке:</w:t>
      </w:r>
    </w:p>
    <w:tbl>
      <w:tblPr>
        <w:tblW w:w="9373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14"/>
        <w:gridCol w:w="1827"/>
        <w:gridCol w:w="1712"/>
        <w:gridCol w:w="1852"/>
        <w:gridCol w:w="1066"/>
        <w:gridCol w:w="1202"/>
      </w:tblGrid>
      <w:tr w:rsidR="00674497" w:rsidRPr="00123C10" w:rsidTr="003502E9">
        <w:trPr>
          <w:trHeight w:val="1075"/>
        </w:trPr>
        <w:tc>
          <w:tcPr>
            <w:tcW w:w="1714" w:type="dxa"/>
            <w:vAlign w:val="center"/>
          </w:tcPr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01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23C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Категория персональных</w:t>
            </w:r>
          </w:p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23C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данных</w:t>
            </w:r>
          </w:p>
        </w:tc>
        <w:tc>
          <w:tcPr>
            <w:tcW w:w="1827" w:type="dxa"/>
            <w:vAlign w:val="center"/>
          </w:tcPr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23C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Перечень персональных</w:t>
            </w:r>
          </w:p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8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23C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данных</w:t>
            </w:r>
          </w:p>
        </w:tc>
        <w:tc>
          <w:tcPr>
            <w:tcW w:w="1712" w:type="dxa"/>
            <w:vAlign w:val="center"/>
          </w:tcPr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9" w:lineRule="auto"/>
              <w:ind w:right="-11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23C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Разрешаю к</w:t>
            </w:r>
          </w:p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118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23C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распространению (да/нет)</w:t>
            </w:r>
          </w:p>
        </w:tc>
        <w:tc>
          <w:tcPr>
            <w:tcW w:w="1852" w:type="dxa"/>
            <w:vAlign w:val="center"/>
          </w:tcPr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92" w:right="-107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23C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Разрешаю на распространение неограниченному</w:t>
            </w:r>
          </w:p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30" w:lineRule="auto"/>
              <w:ind w:left="-92" w:right="-107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23C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кругу лиц (да/нет)</w:t>
            </w:r>
          </w:p>
        </w:tc>
        <w:tc>
          <w:tcPr>
            <w:tcW w:w="1066" w:type="dxa"/>
            <w:vAlign w:val="center"/>
          </w:tcPr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3" w:right="-177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23C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Условия и запреты</w:t>
            </w:r>
          </w:p>
        </w:tc>
        <w:tc>
          <w:tcPr>
            <w:tcW w:w="1202" w:type="dxa"/>
            <w:vAlign w:val="center"/>
          </w:tcPr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4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23C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Дополнительные условия</w:t>
            </w:r>
          </w:p>
        </w:tc>
      </w:tr>
      <w:tr w:rsidR="00674497" w:rsidRPr="00123C10" w:rsidTr="003502E9">
        <w:trPr>
          <w:trHeight w:val="229"/>
        </w:trPr>
        <w:tc>
          <w:tcPr>
            <w:tcW w:w="1714" w:type="dxa"/>
            <w:vMerge w:val="restart"/>
            <w:vAlign w:val="center"/>
          </w:tcPr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97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23C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Общие</w:t>
            </w:r>
          </w:p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after="0" w:line="240" w:lineRule="auto"/>
              <w:ind w:left="-97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23C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персональные данные</w:t>
            </w:r>
          </w:p>
        </w:tc>
        <w:tc>
          <w:tcPr>
            <w:tcW w:w="1827" w:type="dxa"/>
          </w:tcPr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09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23C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фамилия</w:t>
            </w:r>
          </w:p>
        </w:tc>
        <w:tc>
          <w:tcPr>
            <w:tcW w:w="1712" w:type="dxa"/>
          </w:tcPr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52" w:type="dxa"/>
          </w:tcPr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</w:tcPr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</w:tcPr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4497" w:rsidRPr="00123C10" w:rsidTr="003502E9">
        <w:trPr>
          <w:trHeight w:val="230"/>
        </w:trPr>
        <w:tc>
          <w:tcPr>
            <w:tcW w:w="1714" w:type="dxa"/>
            <w:vMerge/>
          </w:tcPr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7" w:type="dxa"/>
          </w:tcPr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23C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имя</w:t>
            </w:r>
          </w:p>
        </w:tc>
        <w:tc>
          <w:tcPr>
            <w:tcW w:w="1712" w:type="dxa"/>
          </w:tcPr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52" w:type="dxa"/>
          </w:tcPr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</w:tcPr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</w:tcPr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4497" w:rsidRPr="00123C10" w:rsidTr="003502E9">
        <w:trPr>
          <w:trHeight w:val="230"/>
        </w:trPr>
        <w:tc>
          <w:tcPr>
            <w:tcW w:w="1714" w:type="dxa"/>
            <w:vMerge/>
          </w:tcPr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7" w:type="dxa"/>
          </w:tcPr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23C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отчество</w:t>
            </w:r>
          </w:p>
        </w:tc>
        <w:tc>
          <w:tcPr>
            <w:tcW w:w="1712" w:type="dxa"/>
          </w:tcPr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52" w:type="dxa"/>
          </w:tcPr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</w:tcPr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</w:tcPr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4497" w:rsidRPr="00123C10" w:rsidTr="003502E9">
        <w:trPr>
          <w:trHeight w:val="230"/>
        </w:trPr>
        <w:tc>
          <w:tcPr>
            <w:tcW w:w="1714" w:type="dxa"/>
            <w:vMerge/>
          </w:tcPr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7" w:type="dxa"/>
          </w:tcPr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1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23C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телефон</w:t>
            </w:r>
          </w:p>
        </w:tc>
        <w:tc>
          <w:tcPr>
            <w:tcW w:w="1712" w:type="dxa"/>
          </w:tcPr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52" w:type="dxa"/>
          </w:tcPr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</w:tcPr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</w:tcPr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4497" w:rsidRPr="00123C10" w:rsidTr="003502E9">
        <w:trPr>
          <w:trHeight w:val="460"/>
        </w:trPr>
        <w:tc>
          <w:tcPr>
            <w:tcW w:w="1714" w:type="dxa"/>
            <w:vMerge/>
          </w:tcPr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7" w:type="dxa"/>
          </w:tcPr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5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23C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адрес электронной</w:t>
            </w:r>
          </w:p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5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23C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почты</w:t>
            </w:r>
          </w:p>
        </w:tc>
        <w:tc>
          <w:tcPr>
            <w:tcW w:w="1712" w:type="dxa"/>
          </w:tcPr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52" w:type="dxa"/>
          </w:tcPr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</w:tcPr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</w:tcPr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4497" w:rsidRPr="00123C10" w:rsidTr="003502E9">
        <w:trPr>
          <w:trHeight w:val="230"/>
        </w:trPr>
        <w:tc>
          <w:tcPr>
            <w:tcW w:w="1714" w:type="dxa"/>
            <w:vMerge/>
          </w:tcPr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7" w:type="dxa"/>
          </w:tcPr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1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23C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муниципальное образование</w:t>
            </w:r>
          </w:p>
        </w:tc>
        <w:tc>
          <w:tcPr>
            <w:tcW w:w="1712" w:type="dxa"/>
          </w:tcPr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52" w:type="dxa"/>
          </w:tcPr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</w:tcPr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</w:tcPr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4497" w:rsidRPr="00123C10" w:rsidTr="003502E9">
        <w:trPr>
          <w:trHeight w:val="416"/>
        </w:trPr>
        <w:tc>
          <w:tcPr>
            <w:tcW w:w="1714" w:type="dxa"/>
            <w:vMerge/>
          </w:tcPr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7" w:type="dxa"/>
          </w:tcPr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67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23C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место работы</w:t>
            </w:r>
          </w:p>
        </w:tc>
        <w:tc>
          <w:tcPr>
            <w:tcW w:w="1712" w:type="dxa"/>
          </w:tcPr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52" w:type="dxa"/>
          </w:tcPr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</w:tcPr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</w:tcPr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674497" w:rsidRPr="00123C10" w:rsidTr="003502E9">
        <w:trPr>
          <w:trHeight w:val="690"/>
        </w:trPr>
        <w:tc>
          <w:tcPr>
            <w:tcW w:w="1714" w:type="dxa"/>
            <w:vMerge/>
          </w:tcPr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27" w:type="dxa"/>
          </w:tcPr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5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23C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сведения о</w:t>
            </w:r>
          </w:p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25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 w:rsidRPr="00123C1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занимаемой должности</w:t>
            </w:r>
          </w:p>
        </w:tc>
        <w:tc>
          <w:tcPr>
            <w:tcW w:w="1712" w:type="dxa"/>
          </w:tcPr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52" w:type="dxa"/>
          </w:tcPr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66" w:type="dxa"/>
          </w:tcPr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02" w:type="dxa"/>
          </w:tcPr>
          <w:p w:rsidR="00674497" w:rsidRPr="00123C10" w:rsidRDefault="00674497" w:rsidP="003B71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674497" w:rsidRPr="00123C10" w:rsidRDefault="00674497" w:rsidP="00674497">
      <w:pPr>
        <w:pBdr>
          <w:top w:val="nil"/>
          <w:left w:val="nil"/>
          <w:bottom w:val="nil"/>
          <w:right w:val="nil"/>
          <w:between w:val="nil"/>
        </w:pBdr>
        <w:spacing w:before="5" w:after="0" w:line="240" w:lineRule="auto"/>
        <w:contextualSpacing/>
        <w:jc w:val="both"/>
        <w:rPr>
          <w:rFonts w:ascii="Times New Roman" w:eastAsia="Calibri" w:hAnsi="Times New Roman" w:cs="Arial"/>
          <w:color w:val="000000"/>
          <w:sz w:val="23"/>
          <w:szCs w:val="23"/>
        </w:rPr>
      </w:pPr>
    </w:p>
    <w:p w:rsidR="00674497" w:rsidRPr="00123C10" w:rsidRDefault="00674497" w:rsidP="0067449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Arial"/>
          <w:sz w:val="24"/>
          <w:szCs w:val="24"/>
        </w:rPr>
      </w:pPr>
      <w:r w:rsidRPr="00123C10">
        <w:rPr>
          <w:rFonts w:ascii="Times New Roman" w:eastAsia="Calibri" w:hAnsi="Times New Roman" w:cs="Arial"/>
          <w:sz w:val="24"/>
          <w:szCs w:val="24"/>
        </w:rPr>
        <w:t xml:space="preserve">Сведения об информационных ресурсах, посредством которых будет осуществляться предоставление доступа неограниченному кругу лиц субъекта персональных данных: </w:t>
      </w:r>
    </w:p>
    <w:p w:rsidR="00674497" w:rsidRPr="00123C10" w:rsidRDefault="00F4498D" w:rsidP="0067449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Arial"/>
          <w:sz w:val="24"/>
          <w:szCs w:val="24"/>
        </w:rPr>
      </w:pPr>
      <w:hyperlink r:id="rId7" w:history="1">
        <w:r w:rsidR="00674497" w:rsidRPr="00123C10">
          <w:rPr>
            <w:rFonts w:ascii="Times New Roman" w:eastAsia="Calibri" w:hAnsi="Times New Roman" w:cs="Arial"/>
            <w:color w:val="0563C1"/>
            <w:sz w:val="24"/>
            <w:szCs w:val="24"/>
            <w:u w:val="single"/>
          </w:rPr>
          <w:t>https://vk.com/iro48ru</w:t>
        </w:r>
      </w:hyperlink>
      <w:r w:rsidR="00674497" w:rsidRPr="00123C10">
        <w:rPr>
          <w:rFonts w:ascii="Times New Roman" w:eastAsia="Calibri" w:hAnsi="Times New Roman" w:cs="Arial"/>
          <w:sz w:val="24"/>
          <w:szCs w:val="24"/>
        </w:rPr>
        <w:t xml:space="preserve">; </w:t>
      </w:r>
      <w:hyperlink r:id="rId8" w:history="1">
        <w:r w:rsidR="00674497" w:rsidRPr="00123C10">
          <w:rPr>
            <w:rFonts w:ascii="Times New Roman" w:eastAsia="Calibri" w:hAnsi="Times New Roman" w:cs="Arial"/>
            <w:color w:val="0563C1"/>
            <w:sz w:val="24"/>
            <w:szCs w:val="24"/>
            <w:u w:val="single"/>
          </w:rPr>
          <w:t>https://iom48.ru/</w:t>
        </w:r>
      </w:hyperlink>
      <w:r w:rsidR="00674497" w:rsidRPr="00123C10">
        <w:rPr>
          <w:rFonts w:ascii="Times New Roman" w:eastAsia="Calibri" w:hAnsi="Times New Roman" w:cs="Arial"/>
          <w:color w:val="0563C1"/>
          <w:sz w:val="24"/>
          <w:szCs w:val="24"/>
          <w:u w:val="single"/>
        </w:rPr>
        <w:t>; https://max.ru/id4826043894_gos</w:t>
      </w:r>
    </w:p>
    <w:p w:rsidR="00674497" w:rsidRPr="00123C10" w:rsidRDefault="00674497" w:rsidP="0067449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Arial"/>
          <w:sz w:val="24"/>
          <w:szCs w:val="24"/>
        </w:rPr>
      </w:pPr>
    </w:p>
    <w:p w:rsidR="00674497" w:rsidRPr="00123C10" w:rsidRDefault="00674497" w:rsidP="0067449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Arial"/>
          <w:sz w:val="24"/>
          <w:szCs w:val="24"/>
        </w:rPr>
      </w:pPr>
      <w:r w:rsidRPr="00123C10">
        <w:rPr>
          <w:rFonts w:ascii="Times New Roman" w:eastAsia="Calibri" w:hAnsi="Times New Roman" w:cs="Arial"/>
          <w:sz w:val="24"/>
          <w:szCs w:val="24"/>
        </w:rPr>
        <w:t>Обработка персональных данных в указанных целях может осуществляться как неавтоматизированным, так и автоматизированным способами.</w:t>
      </w:r>
    </w:p>
    <w:p w:rsidR="00674497" w:rsidRPr="00123C10" w:rsidRDefault="00674497" w:rsidP="00674497">
      <w:pPr>
        <w:pBdr>
          <w:top w:val="nil"/>
          <w:left w:val="nil"/>
          <w:bottom w:val="nil"/>
          <w:right w:val="nil"/>
          <w:between w:val="nil"/>
        </w:pBdr>
        <w:spacing w:before="11" w:after="0" w:line="240" w:lineRule="auto"/>
        <w:ind w:firstLine="567"/>
        <w:contextualSpacing/>
        <w:jc w:val="both"/>
        <w:rPr>
          <w:rFonts w:ascii="Times New Roman" w:eastAsia="Calibri" w:hAnsi="Times New Roman" w:cs="Arial"/>
          <w:sz w:val="24"/>
          <w:szCs w:val="24"/>
        </w:rPr>
      </w:pPr>
    </w:p>
    <w:p w:rsidR="00674497" w:rsidRPr="00123C10" w:rsidRDefault="00674497" w:rsidP="00674497">
      <w:pPr>
        <w:pBdr>
          <w:top w:val="nil"/>
          <w:left w:val="nil"/>
          <w:bottom w:val="nil"/>
          <w:right w:val="nil"/>
          <w:between w:val="nil"/>
        </w:pBdr>
        <w:spacing w:before="11" w:after="0" w:line="240" w:lineRule="auto"/>
        <w:ind w:firstLine="567"/>
        <w:contextualSpacing/>
        <w:jc w:val="both"/>
        <w:rPr>
          <w:rFonts w:ascii="Times New Roman" w:eastAsia="Calibri" w:hAnsi="Times New Roman" w:cs="Arial"/>
          <w:color w:val="000000"/>
          <w:sz w:val="23"/>
          <w:szCs w:val="23"/>
        </w:rPr>
      </w:pPr>
      <w:r w:rsidRPr="00123C10">
        <w:rPr>
          <w:rFonts w:ascii="Times New Roman" w:eastAsia="Calibri" w:hAnsi="Times New Roman" w:cs="Arial"/>
          <w:sz w:val="24"/>
          <w:szCs w:val="24"/>
        </w:rPr>
        <w:t>Настоящее согласие действует со дня его подписания до дня отзыва в письменной форме или 5 лет с момента подписания согласия.</w:t>
      </w:r>
    </w:p>
    <w:p w:rsidR="00674497" w:rsidRPr="00123C10" w:rsidRDefault="00674497" w:rsidP="00674497">
      <w:pPr>
        <w:spacing w:after="0" w:line="240" w:lineRule="auto"/>
        <w:ind w:left="119" w:right="176" w:firstLine="567"/>
        <w:contextualSpacing/>
        <w:jc w:val="both"/>
        <w:rPr>
          <w:rFonts w:ascii="Times New Roman" w:eastAsia="Calibri" w:hAnsi="Times New Roman" w:cs="Arial"/>
          <w:sz w:val="24"/>
          <w:szCs w:val="24"/>
        </w:rPr>
      </w:pPr>
    </w:p>
    <w:p w:rsidR="00674497" w:rsidRPr="00123C10" w:rsidRDefault="00674497" w:rsidP="00674497">
      <w:pPr>
        <w:spacing w:after="0" w:line="240" w:lineRule="auto"/>
        <w:ind w:left="119" w:right="176" w:firstLine="567"/>
        <w:contextualSpacing/>
        <w:jc w:val="both"/>
        <w:rPr>
          <w:rFonts w:ascii="Times New Roman" w:eastAsia="Calibri" w:hAnsi="Times New Roman" w:cs="Arial"/>
          <w:sz w:val="24"/>
          <w:szCs w:val="24"/>
        </w:rPr>
      </w:pPr>
      <w:r w:rsidRPr="00123C10">
        <w:rPr>
          <w:rFonts w:ascii="Times New Roman" w:eastAsia="Calibri" w:hAnsi="Times New Roman" w:cs="Arial"/>
          <w:sz w:val="24"/>
          <w:szCs w:val="24"/>
        </w:rPr>
        <w:t>Оставляю за собой право потребовать прекратить распространять мои персональные данные. В случае получения требования Оператор обязан немедленно прекратить распространять мои персональные данные, а также сообщить перечень третьих лиц, которым персональные данные были переданы.</w:t>
      </w:r>
    </w:p>
    <w:p w:rsidR="00674497" w:rsidRPr="00123C10" w:rsidRDefault="00674497" w:rsidP="00674497">
      <w:pPr>
        <w:pBdr>
          <w:top w:val="nil"/>
          <w:left w:val="nil"/>
          <w:bottom w:val="nil"/>
          <w:right w:val="nil"/>
          <w:between w:val="nil"/>
        </w:pBdr>
        <w:spacing w:before="3" w:after="0" w:line="240" w:lineRule="auto"/>
        <w:contextualSpacing/>
        <w:jc w:val="both"/>
        <w:rPr>
          <w:rFonts w:ascii="Times New Roman" w:eastAsia="Calibri" w:hAnsi="Times New Roman" w:cs="Arial"/>
          <w:color w:val="000000"/>
          <w:sz w:val="16"/>
          <w:szCs w:val="16"/>
        </w:rPr>
      </w:pPr>
    </w:p>
    <w:p w:rsidR="00674497" w:rsidRPr="00123C10" w:rsidRDefault="00674497" w:rsidP="00674497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Arial"/>
          <w:sz w:val="24"/>
          <w:szCs w:val="24"/>
        </w:rPr>
      </w:pPr>
    </w:p>
    <w:tbl>
      <w:tblPr>
        <w:tblStyle w:val="2"/>
        <w:tblW w:w="97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283"/>
        <w:gridCol w:w="2126"/>
        <w:gridCol w:w="284"/>
        <w:gridCol w:w="1422"/>
      </w:tblGrid>
      <w:tr w:rsidR="00674497" w:rsidRPr="00123C10" w:rsidTr="003502E9">
        <w:tc>
          <w:tcPr>
            <w:tcW w:w="5670" w:type="dxa"/>
            <w:tcBorders>
              <w:bottom w:val="single" w:sz="4" w:space="0" w:color="auto"/>
            </w:tcBorders>
          </w:tcPr>
          <w:p w:rsidR="00674497" w:rsidRPr="00123C10" w:rsidRDefault="00674497" w:rsidP="003B7178">
            <w:pPr>
              <w:contextualSpacing/>
              <w:jc w:val="both"/>
              <w:rPr>
                <w:rFonts w:ascii="Times New Roman" w:eastAsia="Calibri" w:hAnsi="Times New Roman" w:cs="Arial"/>
                <w:sz w:val="16"/>
                <w:szCs w:val="16"/>
              </w:rPr>
            </w:pPr>
          </w:p>
        </w:tc>
        <w:tc>
          <w:tcPr>
            <w:tcW w:w="283" w:type="dxa"/>
          </w:tcPr>
          <w:p w:rsidR="00674497" w:rsidRPr="00123C10" w:rsidRDefault="00674497" w:rsidP="003B7178">
            <w:pPr>
              <w:contextualSpacing/>
              <w:jc w:val="both"/>
              <w:rPr>
                <w:rFonts w:ascii="Times New Roman" w:eastAsia="Calibri" w:hAnsi="Times New Roman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74497" w:rsidRPr="00123C10" w:rsidRDefault="00674497" w:rsidP="003B7178">
            <w:pPr>
              <w:contextualSpacing/>
              <w:jc w:val="both"/>
              <w:rPr>
                <w:rFonts w:ascii="Times New Roman" w:eastAsia="Calibri" w:hAnsi="Times New Roman" w:cs="Arial"/>
                <w:sz w:val="16"/>
                <w:szCs w:val="16"/>
              </w:rPr>
            </w:pPr>
          </w:p>
        </w:tc>
        <w:tc>
          <w:tcPr>
            <w:tcW w:w="284" w:type="dxa"/>
          </w:tcPr>
          <w:p w:rsidR="00674497" w:rsidRPr="00123C10" w:rsidRDefault="00674497" w:rsidP="003B7178">
            <w:pPr>
              <w:contextualSpacing/>
              <w:jc w:val="both"/>
              <w:rPr>
                <w:rFonts w:ascii="Times New Roman" w:eastAsia="Calibri" w:hAnsi="Times New Roman" w:cs="Arial"/>
                <w:sz w:val="16"/>
                <w:szCs w:val="16"/>
              </w:rPr>
            </w:pPr>
          </w:p>
        </w:tc>
        <w:tc>
          <w:tcPr>
            <w:tcW w:w="1422" w:type="dxa"/>
            <w:tcBorders>
              <w:bottom w:val="single" w:sz="4" w:space="0" w:color="auto"/>
            </w:tcBorders>
          </w:tcPr>
          <w:p w:rsidR="00674497" w:rsidRPr="00123C10" w:rsidRDefault="00674497" w:rsidP="003B7178">
            <w:pPr>
              <w:contextualSpacing/>
              <w:jc w:val="both"/>
              <w:rPr>
                <w:rFonts w:ascii="Times New Roman" w:eastAsia="Calibri" w:hAnsi="Times New Roman" w:cs="Arial"/>
              </w:rPr>
            </w:pPr>
            <w:r w:rsidRPr="00123C10">
              <w:rPr>
                <w:rFonts w:ascii="Times New Roman" w:eastAsia="Calibri" w:hAnsi="Times New Roman" w:cs="Arial"/>
              </w:rPr>
              <w:t xml:space="preserve">   .   .2026</w:t>
            </w:r>
          </w:p>
        </w:tc>
      </w:tr>
      <w:tr w:rsidR="00674497" w:rsidRPr="00123C10" w:rsidTr="003502E9">
        <w:trPr>
          <w:trHeight w:val="331"/>
        </w:trPr>
        <w:tc>
          <w:tcPr>
            <w:tcW w:w="5670" w:type="dxa"/>
            <w:tcBorders>
              <w:top w:val="single" w:sz="4" w:space="0" w:color="auto"/>
            </w:tcBorders>
          </w:tcPr>
          <w:p w:rsidR="00674497" w:rsidRPr="00123C10" w:rsidRDefault="00674497" w:rsidP="003B7178">
            <w:pPr>
              <w:contextualSpacing/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123C10">
              <w:rPr>
                <w:rFonts w:ascii="Times New Roman" w:eastAsia="Calibri" w:hAnsi="Times New Roman" w:cs="Arial"/>
                <w:sz w:val="16"/>
                <w:szCs w:val="16"/>
              </w:rPr>
              <w:t>Ф.И.О. Субъекта ПД полностью</w:t>
            </w:r>
          </w:p>
        </w:tc>
        <w:tc>
          <w:tcPr>
            <w:tcW w:w="283" w:type="dxa"/>
          </w:tcPr>
          <w:p w:rsidR="00674497" w:rsidRPr="00123C10" w:rsidRDefault="00674497" w:rsidP="003B7178">
            <w:pPr>
              <w:contextualSpacing/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74497" w:rsidRPr="00123C10" w:rsidRDefault="00674497" w:rsidP="003B7178">
            <w:pPr>
              <w:contextualSpacing/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123C10">
              <w:rPr>
                <w:rFonts w:ascii="Times New Roman" w:eastAsia="Calibri" w:hAnsi="Times New Roman" w:cs="Arial"/>
                <w:sz w:val="16"/>
                <w:szCs w:val="16"/>
              </w:rPr>
              <w:t>подпись</w:t>
            </w:r>
          </w:p>
        </w:tc>
        <w:tc>
          <w:tcPr>
            <w:tcW w:w="284" w:type="dxa"/>
          </w:tcPr>
          <w:p w:rsidR="00674497" w:rsidRPr="00123C10" w:rsidRDefault="00674497" w:rsidP="003B7178">
            <w:pPr>
              <w:contextualSpacing/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</w:p>
        </w:tc>
        <w:tc>
          <w:tcPr>
            <w:tcW w:w="1422" w:type="dxa"/>
            <w:tcBorders>
              <w:top w:val="single" w:sz="4" w:space="0" w:color="auto"/>
            </w:tcBorders>
          </w:tcPr>
          <w:p w:rsidR="00674497" w:rsidRPr="00123C10" w:rsidRDefault="00674497" w:rsidP="003B7178">
            <w:pPr>
              <w:contextualSpacing/>
              <w:jc w:val="center"/>
              <w:rPr>
                <w:rFonts w:ascii="Times New Roman" w:eastAsia="Calibri" w:hAnsi="Times New Roman" w:cs="Arial"/>
                <w:sz w:val="16"/>
                <w:szCs w:val="16"/>
              </w:rPr>
            </w:pPr>
            <w:r w:rsidRPr="00123C10">
              <w:rPr>
                <w:rFonts w:ascii="Times New Roman" w:eastAsia="Calibri" w:hAnsi="Times New Roman" w:cs="Arial"/>
                <w:sz w:val="16"/>
                <w:szCs w:val="16"/>
              </w:rPr>
              <w:t>дата</w:t>
            </w:r>
          </w:p>
        </w:tc>
      </w:tr>
    </w:tbl>
    <w:p w:rsidR="00674497" w:rsidRDefault="00674497" w:rsidP="00674497">
      <w:pPr>
        <w:spacing w:after="0" w:line="240" w:lineRule="auto"/>
        <w:contextualSpacing/>
        <w:jc w:val="both"/>
        <w:rPr>
          <w:rFonts w:ascii="Times New Roman" w:eastAsia="Calibri" w:hAnsi="Times New Roman" w:cs="Arial"/>
          <w:sz w:val="26"/>
        </w:rPr>
      </w:pPr>
    </w:p>
    <w:p w:rsidR="00674497" w:rsidRDefault="00674497" w:rsidP="00674497">
      <w:pPr>
        <w:rPr>
          <w:rFonts w:ascii="Times New Roman" w:eastAsia="Calibri" w:hAnsi="Times New Roman" w:cs="Arial"/>
          <w:sz w:val="26"/>
        </w:rPr>
      </w:pPr>
      <w:r>
        <w:rPr>
          <w:rFonts w:ascii="Times New Roman" w:eastAsia="Calibri" w:hAnsi="Times New Roman" w:cs="Arial"/>
          <w:sz w:val="26"/>
        </w:rPr>
        <w:br w:type="page"/>
      </w:r>
    </w:p>
    <w:p w:rsidR="00674497" w:rsidRDefault="00674497" w:rsidP="003502E9">
      <w:pPr>
        <w:autoSpaceDE w:val="0"/>
        <w:autoSpaceDN w:val="0"/>
        <w:adjustRightInd w:val="0"/>
        <w:spacing w:after="0" w:line="240" w:lineRule="auto"/>
        <w:ind w:left="7655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F37536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Приложение № </w:t>
      </w:r>
      <w:r>
        <w:rPr>
          <w:rFonts w:ascii="Times New Roman" w:hAnsi="Times New Roman" w:cs="Times New Roman"/>
          <w:color w:val="000000"/>
          <w:sz w:val="23"/>
          <w:szCs w:val="23"/>
        </w:rPr>
        <w:t>4</w:t>
      </w:r>
      <w:r w:rsidRPr="00F37536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674497" w:rsidRPr="00F37536" w:rsidRDefault="00674497" w:rsidP="003502E9">
      <w:pPr>
        <w:autoSpaceDE w:val="0"/>
        <w:autoSpaceDN w:val="0"/>
        <w:adjustRightInd w:val="0"/>
        <w:spacing w:after="0" w:line="240" w:lineRule="auto"/>
        <w:ind w:left="7655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к Положению</w:t>
      </w:r>
    </w:p>
    <w:p w:rsidR="00674497" w:rsidRPr="00F37536" w:rsidRDefault="00674497" w:rsidP="00674497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color w:val="000000"/>
          <w:sz w:val="23"/>
          <w:szCs w:val="23"/>
        </w:rPr>
      </w:pPr>
    </w:p>
    <w:p w:rsidR="00674497" w:rsidRDefault="00674497" w:rsidP="0067449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3753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Лист оценки конкурсной работы</w:t>
      </w:r>
    </w:p>
    <w:p w:rsidR="00674497" w:rsidRPr="00953649" w:rsidRDefault="00674497" w:rsidP="0067449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14"/>
          <w:szCs w:val="28"/>
        </w:rPr>
      </w:pPr>
    </w:p>
    <w:p w:rsidR="00674497" w:rsidRPr="00A764C2" w:rsidRDefault="00674497" w:rsidP="00674497">
      <w:p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764C2">
        <w:rPr>
          <w:rFonts w:ascii="Times New Roman" w:hAnsi="Times New Roman" w:cs="Times New Roman"/>
          <w:sz w:val="24"/>
          <w:szCs w:val="28"/>
        </w:rPr>
        <w:t>Муниципальное образование Липецкой области ________________________</w:t>
      </w:r>
      <w:r w:rsidR="003502E9">
        <w:rPr>
          <w:rFonts w:ascii="Times New Roman" w:hAnsi="Times New Roman" w:cs="Times New Roman"/>
          <w:sz w:val="24"/>
          <w:szCs w:val="28"/>
        </w:rPr>
        <w:t>_____________</w:t>
      </w:r>
    </w:p>
    <w:p w:rsidR="00674497" w:rsidRPr="00A764C2" w:rsidRDefault="00674497" w:rsidP="00674497">
      <w:p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764C2">
        <w:rPr>
          <w:rFonts w:ascii="Times New Roman" w:hAnsi="Times New Roman" w:cs="Times New Roman"/>
          <w:sz w:val="24"/>
          <w:szCs w:val="28"/>
        </w:rPr>
        <w:t>Образовательная организация ___________</w:t>
      </w:r>
      <w:r w:rsidR="003502E9">
        <w:rPr>
          <w:rFonts w:ascii="Times New Roman" w:hAnsi="Times New Roman" w:cs="Times New Roman"/>
          <w:sz w:val="24"/>
          <w:szCs w:val="28"/>
        </w:rPr>
        <w:t>_________________________________________</w:t>
      </w:r>
    </w:p>
    <w:p w:rsidR="00674497" w:rsidRPr="00A764C2" w:rsidRDefault="00674497" w:rsidP="00674497">
      <w:p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764C2">
        <w:rPr>
          <w:rFonts w:ascii="Times New Roman" w:hAnsi="Times New Roman" w:cs="Times New Roman"/>
          <w:sz w:val="24"/>
          <w:szCs w:val="28"/>
        </w:rPr>
        <w:t>____________________________________________________________________</w:t>
      </w:r>
      <w:r w:rsidR="003502E9">
        <w:rPr>
          <w:rFonts w:ascii="Times New Roman" w:hAnsi="Times New Roman" w:cs="Times New Roman"/>
          <w:sz w:val="24"/>
          <w:szCs w:val="28"/>
        </w:rPr>
        <w:t>__________</w:t>
      </w:r>
    </w:p>
    <w:p w:rsidR="00674497" w:rsidRPr="00A764C2" w:rsidRDefault="00674497" w:rsidP="00674497">
      <w:p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A764C2">
        <w:rPr>
          <w:rFonts w:ascii="Times New Roman" w:hAnsi="Times New Roman" w:cs="Times New Roman"/>
          <w:sz w:val="24"/>
          <w:szCs w:val="28"/>
        </w:rPr>
        <w:t>Номинация __________________________________________________________</w:t>
      </w:r>
      <w:r w:rsidR="003502E9">
        <w:rPr>
          <w:rFonts w:ascii="Times New Roman" w:hAnsi="Times New Roman" w:cs="Times New Roman"/>
          <w:sz w:val="24"/>
          <w:szCs w:val="28"/>
        </w:rPr>
        <w:t>__________</w:t>
      </w:r>
    </w:p>
    <w:p w:rsidR="00674497" w:rsidRPr="00F5675F" w:rsidRDefault="00674497" w:rsidP="0067449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4C2">
        <w:rPr>
          <w:rFonts w:ascii="Times New Roman" w:hAnsi="Times New Roman" w:cs="Times New Roman"/>
          <w:sz w:val="24"/>
          <w:szCs w:val="28"/>
        </w:rPr>
        <w:t>Название конкурсной работы ________________________________________</w:t>
      </w:r>
      <w:r w:rsidR="003502E9">
        <w:rPr>
          <w:rFonts w:ascii="Times New Roman" w:hAnsi="Times New Roman" w:cs="Times New Roman"/>
          <w:sz w:val="24"/>
          <w:szCs w:val="28"/>
        </w:rPr>
        <w:t>_____________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212"/>
        <w:gridCol w:w="1780"/>
        <w:gridCol w:w="1806"/>
        <w:gridCol w:w="1884"/>
        <w:gridCol w:w="1806"/>
      </w:tblGrid>
      <w:tr w:rsidR="00674497" w:rsidRPr="00A764C2" w:rsidTr="003B7178">
        <w:tc>
          <w:tcPr>
            <w:tcW w:w="2263" w:type="dxa"/>
          </w:tcPr>
          <w:p w:rsidR="00674497" w:rsidRPr="00A764C2" w:rsidRDefault="00674497" w:rsidP="003B71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A764C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Критерии оценки</w:t>
            </w:r>
          </w:p>
        </w:tc>
        <w:tc>
          <w:tcPr>
            <w:tcW w:w="5687" w:type="dxa"/>
            <w:gridSpan w:val="3"/>
          </w:tcPr>
          <w:p w:rsidR="00674497" w:rsidRPr="00A764C2" w:rsidRDefault="00674497" w:rsidP="003B71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  <w:r w:rsidRPr="00A764C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Показатель / баллы</w:t>
            </w:r>
          </w:p>
        </w:tc>
        <w:tc>
          <w:tcPr>
            <w:tcW w:w="1968" w:type="dxa"/>
          </w:tcPr>
          <w:p w:rsidR="00674497" w:rsidRPr="00A764C2" w:rsidRDefault="00674497" w:rsidP="003B717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color w:val="000000"/>
              </w:rPr>
            </w:pPr>
            <w:r w:rsidRPr="00A764C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Всего баллов</w:t>
            </w:r>
          </w:p>
        </w:tc>
      </w:tr>
      <w:tr w:rsidR="00674497" w:rsidRPr="00A764C2" w:rsidTr="003B7178">
        <w:tc>
          <w:tcPr>
            <w:tcW w:w="2263" w:type="dxa"/>
            <w:vMerge w:val="restart"/>
          </w:tcPr>
          <w:p w:rsidR="00674497" w:rsidRPr="00A764C2" w:rsidRDefault="00674497" w:rsidP="003B7178">
            <w:pPr>
              <w:spacing w:after="160"/>
              <w:jc w:val="both"/>
              <w:rPr>
                <w:rFonts w:ascii="Times New Roman" w:hAnsi="Times New Roman" w:cs="Times New Roman"/>
                <w:b w:val="0"/>
              </w:rPr>
            </w:pPr>
            <w:r w:rsidRPr="00A764C2">
              <w:rPr>
                <w:rFonts w:ascii="Times New Roman" w:hAnsi="Times New Roman" w:cs="Times New Roman"/>
                <w:b w:val="0"/>
              </w:rPr>
              <w:t>Актуальность</w:t>
            </w:r>
          </w:p>
        </w:tc>
        <w:tc>
          <w:tcPr>
            <w:tcW w:w="1848" w:type="dxa"/>
          </w:tcPr>
          <w:p w:rsidR="00674497" w:rsidRPr="00A764C2" w:rsidRDefault="00674497" w:rsidP="003B7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764C2">
              <w:rPr>
                <w:rFonts w:ascii="Times New Roman" w:hAnsi="Times New Roman" w:cs="Times New Roman"/>
                <w:color w:val="000000"/>
              </w:rPr>
              <w:t xml:space="preserve">Не определена </w:t>
            </w:r>
          </w:p>
        </w:tc>
        <w:tc>
          <w:tcPr>
            <w:tcW w:w="1868" w:type="dxa"/>
          </w:tcPr>
          <w:p w:rsidR="00674497" w:rsidRPr="00A764C2" w:rsidRDefault="00674497" w:rsidP="003B7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764C2">
              <w:rPr>
                <w:rFonts w:ascii="Times New Roman" w:hAnsi="Times New Roman" w:cs="Times New Roman"/>
                <w:color w:val="000000"/>
              </w:rPr>
              <w:t xml:space="preserve">Определена частично </w:t>
            </w:r>
          </w:p>
        </w:tc>
        <w:tc>
          <w:tcPr>
            <w:tcW w:w="1971" w:type="dxa"/>
          </w:tcPr>
          <w:p w:rsidR="00674497" w:rsidRPr="00A764C2" w:rsidRDefault="00674497" w:rsidP="003B7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764C2">
              <w:rPr>
                <w:rFonts w:ascii="Times New Roman" w:hAnsi="Times New Roman" w:cs="Times New Roman"/>
                <w:color w:val="000000"/>
              </w:rPr>
              <w:t xml:space="preserve">Определена в полном объеме </w:t>
            </w:r>
          </w:p>
        </w:tc>
        <w:tc>
          <w:tcPr>
            <w:tcW w:w="1968" w:type="dxa"/>
          </w:tcPr>
          <w:p w:rsidR="00674497" w:rsidRPr="00A764C2" w:rsidRDefault="00674497" w:rsidP="003B7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764C2">
              <w:rPr>
                <w:rFonts w:ascii="Times New Roman" w:hAnsi="Times New Roman" w:cs="Times New Roman"/>
                <w:color w:val="000000"/>
              </w:rPr>
              <w:t>Максимум –</w:t>
            </w:r>
          </w:p>
          <w:p w:rsidR="00674497" w:rsidRPr="00A764C2" w:rsidRDefault="00674497" w:rsidP="003B7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A764C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5 баллов </w:t>
            </w:r>
          </w:p>
        </w:tc>
      </w:tr>
      <w:tr w:rsidR="00674497" w:rsidRPr="00A764C2" w:rsidTr="003B7178">
        <w:trPr>
          <w:trHeight w:val="335"/>
        </w:trPr>
        <w:tc>
          <w:tcPr>
            <w:tcW w:w="2263" w:type="dxa"/>
            <w:vMerge/>
          </w:tcPr>
          <w:p w:rsidR="00674497" w:rsidRPr="00A764C2" w:rsidRDefault="00674497" w:rsidP="003B7178">
            <w:pPr>
              <w:spacing w:after="160"/>
              <w:jc w:val="both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48" w:type="dxa"/>
          </w:tcPr>
          <w:p w:rsidR="00674497" w:rsidRPr="00A764C2" w:rsidRDefault="00674497" w:rsidP="003B7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A764C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0 </w:t>
            </w:r>
          </w:p>
        </w:tc>
        <w:tc>
          <w:tcPr>
            <w:tcW w:w="1868" w:type="dxa"/>
          </w:tcPr>
          <w:p w:rsidR="00674497" w:rsidRPr="00A764C2" w:rsidRDefault="00674497" w:rsidP="003B7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A764C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1 - 3 </w:t>
            </w:r>
          </w:p>
        </w:tc>
        <w:tc>
          <w:tcPr>
            <w:tcW w:w="1971" w:type="dxa"/>
          </w:tcPr>
          <w:p w:rsidR="00674497" w:rsidRPr="00A764C2" w:rsidRDefault="00674497" w:rsidP="003B7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A764C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4 - 5 </w:t>
            </w:r>
          </w:p>
        </w:tc>
        <w:tc>
          <w:tcPr>
            <w:tcW w:w="1968" w:type="dxa"/>
          </w:tcPr>
          <w:p w:rsidR="00674497" w:rsidRPr="00A764C2" w:rsidRDefault="00674497" w:rsidP="003B7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764C2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(внесите оценку) </w:t>
            </w:r>
          </w:p>
        </w:tc>
      </w:tr>
      <w:tr w:rsidR="00674497" w:rsidRPr="00A764C2" w:rsidTr="003B7178">
        <w:tc>
          <w:tcPr>
            <w:tcW w:w="2263" w:type="dxa"/>
            <w:vMerge w:val="restart"/>
          </w:tcPr>
          <w:p w:rsidR="00674497" w:rsidRPr="00A764C2" w:rsidRDefault="00674497" w:rsidP="003B71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color w:val="000000"/>
              </w:rPr>
            </w:pPr>
            <w:r w:rsidRPr="00A764C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Научная обоснованность </w:t>
            </w:r>
          </w:p>
        </w:tc>
        <w:tc>
          <w:tcPr>
            <w:tcW w:w="1848" w:type="dxa"/>
          </w:tcPr>
          <w:p w:rsidR="00674497" w:rsidRPr="00A764C2" w:rsidRDefault="00674497" w:rsidP="003B7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764C2">
              <w:rPr>
                <w:rFonts w:ascii="Times New Roman" w:hAnsi="Times New Roman" w:cs="Times New Roman"/>
                <w:color w:val="000000"/>
              </w:rPr>
              <w:t xml:space="preserve">Не представлена </w:t>
            </w:r>
          </w:p>
        </w:tc>
        <w:tc>
          <w:tcPr>
            <w:tcW w:w="1868" w:type="dxa"/>
          </w:tcPr>
          <w:p w:rsidR="00674497" w:rsidRPr="00A764C2" w:rsidRDefault="00674497" w:rsidP="003B7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764C2">
              <w:rPr>
                <w:rFonts w:ascii="Times New Roman" w:hAnsi="Times New Roman" w:cs="Times New Roman"/>
                <w:color w:val="000000"/>
              </w:rPr>
              <w:t xml:space="preserve">Представлена частично </w:t>
            </w:r>
          </w:p>
        </w:tc>
        <w:tc>
          <w:tcPr>
            <w:tcW w:w="1971" w:type="dxa"/>
          </w:tcPr>
          <w:p w:rsidR="00674497" w:rsidRPr="00A764C2" w:rsidRDefault="00674497" w:rsidP="003B7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764C2">
              <w:rPr>
                <w:rFonts w:ascii="Times New Roman" w:hAnsi="Times New Roman" w:cs="Times New Roman"/>
                <w:color w:val="000000"/>
              </w:rPr>
              <w:t xml:space="preserve">Представлена в полном объеме </w:t>
            </w:r>
          </w:p>
        </w:tc>
        <w:tc>
          <w:tcPr>
            <w:tcW w:w="1968" w:type="dxa"/>
          </w:tcPr>
          <w:p w:rsidR="003502E9" w:rsidRDefault="00674497" w:rsidP="003B7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764C2">
              <w:rPr>
                <w:rFonts w:ascii="Times New Roman" w:hAnsi="Times New Roman" w:cs="Times New Roman"/>
                <w:color w:val="000000"/>
              </w:rPr>
              <w:t>Максимум –</w:t>
            </w:r>
          </w:p>
          <w:p w:rsidR="00674497" w:rsidRPr="00A764C2" w:rsidRDefault="00674497" w:rsidP="003B7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764C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10 баллов</w:t>
            </w:r>
            <w:r w:rsidRPr="00A764C2">
              <w:rPr>
                <w:rFonts w:ascii="Times New Roman" w:hAnsi="Times New Roman" w:cs="Times New Roman"/>
                <w:bCs w:val="0"/>
                <w:color w:val="000000"/>
              </w:rPr>
              <w:t xml:space="preserve"> </w:t>
            </w:r>
          </w:p>
        </w:tc>
      </w:tr>
      <w:tr w:rsidR="00674497" w:rsidRPr="00A764C2" w:rsidTr="003B7178">
        <w:trPr>
          <w:trHeight w:val="320"/>
        </w:trPr>
        <w:tc>
          <w:tcPr>
            <w:tcW w:w="2263" w:type="dxa"/>
            <w:vMerge/>
          </w:tcPr>
          <w:p w:rsidR="00674497" w:rsidRPr="00A764C2" w:rsidRDefault="00674497" w:rsidP="003B7178">
            <w:pPr>
              <w:spacing w:after="160"/>
              <w:jc w:val="both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48" w:type="dxa"/>
          </w:tcPr>
          <w:p w:rsidR="00674497" w:rsidRPr="00A764C2" w:rsidRDefault="00674497" w:rsidP="003B7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A764C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0 </w:t>
            </w:r>
          </w:p>
        </w:tc>
        <w:tc>
          <w:tcPr>
            <w:tcW w:w="1868" w:type="dxa"/>
          </w:tcPr>
          <w:p w:rsidR="00674497" w:rsidRPr="00A764C2" w:rsidRDefault="00674497" w:rsidP="003B7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A764C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1 - 6 </w:t>
            </w:r>
          </w:p>
        </w:tc>
        <w:tc>
          <w:tcPr>
            <w:tcW w:w="1971" w:type="dxa"/>
          </w:tcPr>
          <w:p w:rsidR="00674497" w:rsidRPr="00A764C2" w:rsidRDefault="00674497" w:rsidP="003B7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A764C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7 - 10 </w:t>
            </w:r>
          </w:p>
        </w:tc>
        <w:tc>
          <w:tcPr>
            <w:tcW w:w="1968" w:type="dxa"/>
          </w:tcPr>
          <w:p w:rsidR="00674497" w:rsidRPr="00A764C2" w:rsidRDefault="00674497" w:rsidP="003B7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764C2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(внесите оценку) </w:t>
            </w:r>
          </w:p>
        </w:tc>
      </w:tr>
      <w:tr w:rsidR="00674497" w:rsidRPr="00A764C2" w:rsidTr="003B7178">
        <w:tc>
          <w:tcPr>
            <w:tcW w:w="2263" w:type="dxa"/>
            <w:vMerge w:val="restart"/>
          </w:tcPr>
          <w:p w:rsidR="00674497" w:rsidRPr="00A764C2" w:rsidRDefault="00674497" w:rsidP="003B71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A764C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Релевантность</w:t>
            </w:r>
          </w:p>
        </w:tc>
        <w:tc>
          <w:tcPr>
            <w:tcW w:w="1848" w:type="dxa"/>
          </w:tcPr>
          <w:p w:rsidR="00674497" w:rsidRPr="00A764C2" w:rsidRDefault="00674497" w:rsidP="003B7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764C2">
              <w:rPr>
                <w:rFonts w:ascii="Times New Roman" w:hAnsi="Times New Roman" w:cs="Times New Roman"/>
                <w:color w:val="000000"/>
              </w:rPr>
              <w:t xml:space="preserve">Не определяется </w:t>
            </w:r>
          </w:p>
        </w:tc>
        <w:tc>
          <w:tcPr>
            <w:tcW w:w="1868" w:type="dxa"/>
          </w:tcPr>
          <w:p w:rsidR="00674497" w:rsidRPr="00A764C2" w:rsidRDefault="00674497" w:rsidP="003B7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764C2">
              <w:rPr>
                <w:rFonts w:ascii="Times New Roman" w:hAnsi="Times New Roman" w:cs="Times New Roman"/>
                <w:color w:val="000000"/>
              </w:rPr>
              <w:t xml:space="preserve">Определяется частично </w:t>
            </w:r>
          </w:p>
        </w:tc>
        <w:tc>
          <w:tcPr>
            <w:tcW w:w="1971" w:type="dxa"/>
          </w:tcPr>
          <w:p w:rsidR="00674497" w:rsidRPr="00A764C2" w:rsidRDefault="00674497" w:rsidP="003B7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764C2">
              <w:rPr>
                <w:rFonts w:ascii="Times New Roman" w:hAnsi="Times New Roman" w:cs="Times New Roman"/>
                <w:color w:val="000000"/>
              </w:rPr>
              <w:t xml:space="preserve">Определяется в полном объеме </w:t>
            </w:r>
          </w:p>
        </w:tc>
        <w:tc>
          <w:tcPr>
            <w:tcW w:w="1968" w:type="dxa"/>
          </w:tcPr>
          <w:p w:rsidR="003502E9" w:rsidRDefault="00674497" w:rsidP="003B7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764C2">
              <w:rPr>
                <w:rFonts w:ascii="Times New Roman" w:hAnsi="Times New Roman" w:cs="Times New Roman"/>
                <w:color w:val="000000"/>
              </w:rPr>
              <w:t xml:space="preserve">Максимум – </w:t>
            </w:r>
          </w:p>
          <w:p w:rsidR="00674497" w:rsidRPr="00A764C2" w:rsidRDefault="00674497" w:rsidP="003B7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764C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10 баллов</w:t>
            </w:r>
            <w:r w:rsidRPr="00A764C2">
              <w:rPr>
                <w:rFonts w:ascii="Times New Roman" w:hAnsi="Times New Roman" w:cs="Times New Roman"/>
                <w:bCs w:val="0"/>
                <w:color w:val="000000"/>
              </w:rPr>
              <w:t xml:space="preserve"> </w:t>
            </w:r>
          </w:p>
        </w:tc>
      </w:tr>
      <w:tr w:rsidR="00674497" w:rsidRPr="00A764C2" w:rsidTr="003B7178">
        <w:trPr>
          <w:trHeight w:val="331"/>
        </w:trPr>
        <w:tc>
          <w:tcPr>
            <w:tcW w:w="2263" w:type="dxa"/>
            <w:vMerge/>
          </w:tcPr>
          <w:p w:rsidR="00674497" w:rsidRPr="00A764C2" w:rsidRDefault="00674497" w:rsidP="003B71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</w:p>
        </w:tc>
        <w:tc>
          <w:tcPr>
            <w:tcW w:w="1848" w:type="dxa"/>
          </w:tcPr>
          <w:p w:rsidR="00674497" w:rsidRPr="00A764C2" w:rsidRDefault="00674497" w:rsidP="003B7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A764C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0 </w:t>
            </w:r>
          </w:p>
        </w:tc>
        <w:tc>
          <w:tcPr>
            <w:tcW w:w="1868" w:type="dxa"/>
          </w:tcPr>
          <w:p w:rsidR="00674497" w:rsidRPr="00A764C2" w:rsidRDefault="00674497" w:rsidP="003B7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A764C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1 - 6 </w:t>
            </w:r>
          </w:p>
        </w:tc>
        <w:tc>
          <w:tcPr>
            <w:tcW w:w="1971" w:type="dxa"/>
          </w:tcPr>
          <w:p w:rsidR="00674497" w:rsidRPr="00A764C2" w:rsidRDefault="00674497" w:rsidP="003B7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A764C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7 - 10 </w:t>
            </w:r>
          </w:p>
        </w:tc>
        <w:tc>
          <w:tcPr>
            <w:tcW w:w="1968" w:type="dxa"/>
          </w:tcPr>
          <w:p w:rsidR="00674497" w:rsidRPr="00A764C2" w:rsidRDefault="00674497" w:rsidP="003B7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764C2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(внесите оценку) </w:t>
            </w:r>
          </w:p>
        </w:tc>
      </w:tr>
      <w:tr w:rsidR="00674497" w:rsidRPr="00A764C2" w:rsidTr="003B7178">
        <w:tc>
          <w:tcPr>
            <w:tcW w:w="2263" w:type="dxa"/>
            <w:vMerge w:val="restart"/>
          </w:tcPr>
          <w:p w:rsidR="00674497" w:rsidRPr="00A764C2" w:rsidRDefault="00674497" w:rsidP="003B71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color w:val="000000"/>
              </w:rPr>
            </w:pPr>
            <w:r w:rsidRPr="00A764C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Методическая новизна </w:t>
            </w:r>
          </w:p>
        </w:tc>
        <w:tc>
          <w:tcPr>
            <w:tcW w:w="1848" w:type="dxa"/>
          </w:tcPr>
          <w:p w:rsidR="00674497" w:rsidRPr="00A764C2" w:rsidRDefault="00674497" w:rsidP="003B7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764C2">
              <w:rPr>
                <w:rFonts w:ascii="Times New Roman" w:hAnsi="Times New Roman" w:cs="Times New Roman"/>
                <w:color w:val="000000"/>
              </w:rPr>
              <w:t xml:space="preserve">определена </w:t>
            </w:r>
          </w:p>
        </w:tc>
        <w:tc>
          <w:tcPr>
            <w:tcW w:w="1868" w:type="dxa"/>
          </w:tcPr>
          <w:p w:rsidR="00674497" w:rsidRPr="00A764C2" w:rsidRDefault="00674497" w:rsidP="003B7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764C2">
              <w:rPr>
                <w:rFonts w:ascii="Times New Roman" w:hAnsi="Times New Roman" w:cs="Times New Roman"/>
                <w:color w:val="000000"/>
              </w:rPr>
              <w:t xml:space="preserve">Определена частично </w:t>
            </w:r>
          </w:p>
        </w:tc>
        <w:tc>
          <w:tcPr>
            <w:tcW w:w="1971" w:type="dxa"/>
          </w:tcPr>
          <w:p w:rsidR="00674497" w:rsidRPr="00A764C2" w:rsidRDefault="00674497" w:rsidP="003B7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764C2">
              <w:rPr>
                <w:rFonts w:ascii="Times New Roman" w:hAnsi="Times New Roman" w:cs="Times New Roman"/>
                <w:color w:val="000000"/>
              </w:rPr>
              <w:t xml:space="preserve">Определена в полном объеме </w:t>
            </w:r>
          </w:p>
        </w:tc>
        <w:tc>
          <w:tcPr>
            <w:tcW w:w="1968" w:type="dxa"/>
          </w:tcPr>
          <w:p w:rsidR="003502E9" w:rsidRDefault="00674497" w:rsidP="003B7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764C2">
              <w:rPr>
                <w:rFonts w:ascii="Times New Roman" w:hAnsi="Times New Roman" w:cs="Times New Roman"/>
                <w:color w:val="000000"/>
              </w:rPr>
              <w:t xml:space="preserve">Максимум – </w:t>
            </w:r>
          </w:p>
          <w:p w:rsidR="00674497" w:rsidRPr="00A764C2" w:rsidRDefault="00674497" w:rsidP="003B7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764C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10 баллов</w:t>
            </w:r>
            <w:r w:rsidRPr="00A764C2">
              <w:rPr>
                <w:rFonts w:ascii="Times New Roman" w:hAnsi="Times New Roman" w:cs="Times New Roman"/>
                <w:bCs w:val="0"/>
                <w:color w:val="000000"/>
              </w:rPr>
              <w:t xml:space="preserve"> </w:t>
            </w:r>
          </w:p>
        </w:tc>
      </w:tr>
      <w:tr w:rsidR="00674497" w:rsidRPr="00A764C2" w:rsidTr="003B7178">
        <w:trPr>
          <w:trHeight w:val="330"/>
        </w:trPr>
        <w:tc>
          <w:tcPr>
            <w:tcW w:w="2263" w:type="dxa"/>
            <w:vMerge/>
          </w:tcPr>
          <w:p w:rsidR="00674497" w:rsidRPr="00A764C2" w:rsidRDefault="00674497" w:rsidP="003B7178">
            <w:pPr>
              <w:spacing w:after="160"/>
              <w:jc w:val="both"/>
              <w:rPr>
                <w:rFonts w:ascii="Times New Roman" w:hAnsi="Times New Roman" w:cs="Times New Roman"/>
                <w:b w:val="0"/>
              </w:rPr>
            </w:pPr>
          </w:p>
        </w:tc>
        <w:tc>
          <w:tcPr>
            <w:tcW w:w="1848" w:type="dxa"/>
          </w:tcPr>
          <w:p w:rsidR="00674497" w:rsidRPr="00A764C2" w:rsidRDefault="00674497" w:rsidP="003B7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A764C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0 </w:t>
            </w:r>
          </w:p>
        </w:tc>
        <w:tc>
          <w:tcPr>
            <w:tcW w:w="1868" w:type="dxa"/>
          </w:tcPr>
          <w:p w:rsidR="00674497" w:rsidRPr="00A764C2" w:rsidRDefault="00674497" w:rsidP="003B7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A764C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1 - 6 </w:t>
            </w:r>
          </w:p>
        </w:tc>
        <w:tc>
          <w:tcPr>
            <w:tcW w:w="1971" w:type="dxa"/>
          </w:tcPr>
          <w:p w:rsidR="00674497" w:rsidRPr="00A764C2" w:rsidRDefault="00674497" w:rsidP="003B7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A764C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7 - 10 </w:t>
            </w:r>
          </w:p>
        </w:tc>
        <w:tc>
          <w:tcPr>
            <w:tcW w:w="1968" w:type="dxa"/>
          </w:tcPr>
          <w:p w:rsidR="00674497" w:rsidRPr="00A764C2" w:rsidRDefault="00674497" w:rsidP="003B7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764C2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(внесите оценку) </w:t>
            </w:r>
          </w:p>
        </w:tc>
      </w:tr>
      <w:tr w:rsidR="00674497" w:rsidRPr="00A764C2" w:rsidTr="003B7178">
        <w:tc>
          <w:tcPr>
            <w:tcW w:w="2263" w:type="dxa"/>
            <w:vMerge w:val="restart"/>
          </w:tcPr>
          <w:p w:rsidR="00674497" w:rsidRPr="00A764C2" w:rsidRDefault="00674497" w:rsidP="003B71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color w:val="000000"/>
              </w:rPr>
            </w:pPr>
            <w:r w:rsidRPr="00A764C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Практическая ориентированность </w:t>
            </w:r>
          </w:p>
        </w:tc>
        <w:tc>
          <w:tcPr>
            <w:tcW w:w="1848" w:type="dxa"/>
          </w:tcPr>
          <w:p w:rsidR="00674497" w:rsidRPr="00A764C2" w:rsidRDefault="00674497" w:rsidP="003B7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764C2">
              <w:rPr>
                <w:rFonts w:ascii="Times New Roman" w:hAnsi="Times New Roman" w:cs="Times New Roman"/>
                <w:color w:val="000000"/>
              </w:rPr>
              <w:t xml:space="preserve">Не представлена </w:t>
            </w:r>
          </w:p>
        </w:tc>
        <w:tc>
          <w:tcPr>
            <w:tcW w:w="1868" w:type="dxa"/>
          </w:tcPr>
          <w:p w:rsidR="00674497" w:rsidRPr="00A764C2" w:rsidRDefault="00674497" w:rsidP="003B7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764C2">
              <w:rPr>
                <w:rFonts w:ascii="Times New Roman" w:hAnsi="Times New Roman" w:cs="Times New Roman"/>
                <w:color w:val="000000"/>
              </w:rPr>
              <w:t xml:space="preserve">Представлена частично </w:t>
            </w:r>
          </w:p>
        </w:tc>
        <w:tc>
          <w:tcPr>
            <w:tcW w:w="1971" w:type="dxa"/>
          </w:tcPr>
          <w:p w:rsidR="00674497" w:rsidRPr="00A764C2" w:rsidRDefault="00674497" w:rsidP="003B7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764C2">
              <w:rPr>
                <w:rFonts w:ascii="Times New Roman" w:hAnsi="Times New Roman" w:cs="Times New Roman"/>
                <w:color w:val="000000"/>
              </w:rPr>
              <w:t xml:space="preserve">Представлена в полном объеме </w:t>
            </w:r>
          </w:p>
        </w:tc>
        <w:tc>
          <w:tcPr>
            <w:tcW w:w="1968" w:type="dxa"/>
          </w:tcPr>
          <w:p w:rsidR="003502E9" w:rsidRDefault="00674497" w:rsidP="003B7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764C2">
              <w:rPr>
                <w:rFonts w:ascii="Times New Roman" w:hAnsi="Times New Roman" w:cs="Times New Roman"/>
                <w:color w:val="000000"/>
              </w:rPr>
              <w:t xml:space="preserve">Максимум – </w:t>
            </w:r>
          </w:p>
          <w:p w:rsidR="00674497" w:rsidRPr="00A764C2" w:rsidRDefault="00674497" w:rsidP="003B7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764C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10 баллов</w:t>
            </w:r>
            <w:r w:rsidRPr="00A764C2">
              <w:rPr>
                <w:rFonts w:ascii="Times New Roman" w:hAnsi="Times New Roman" w:cs="Times New Roman"/>
                <w:bCs w:val="0"/>
                <w:color w:val="000000"/>
              </w:rPr>
              <w:t xml:space="preserve"> </w:t>
            </w:r>
          </w:p>
        </w:tc>
      </w:tr>
      <w:tr w:rsidR="00674497" w:rsidRPr="00A764C2" w:rsidTr="003B7178">
        <w:trPr>
          <w:trHeight w:val="313"/>
        </w:trPr>
        <w:tc>
          <w:tcPr>
            <w:tcW w:w="2263" w:type="dxa"/>
            <w:vMerge/>
          </w:tcPr>
          <w:p w:rsidR="00674497" w:rsidRPr="00A764C2" w:rsidRDefault="00674497" w:rsidP="003B7178">
            <w:pPr>
              <w:spacing w:after="1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:rsidR="00674497" w:rsidRPr="00A764C2" w:rsidRDefault="00674497" w:rsidP="003B7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A764C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0 </w:t>
            </w:r>
          </w:p>
        </w:tc>
        <w:tc>
          <w:tcPr>
            <w:tcW w:w="1868" w:type="dxa"/>
          </w:tcPr>
          <w:p w:rsidR="00674497" w:rsidRPr="00A764C2" w:rsidRDefault="00674497" w:rsidP="003B7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A764C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1 - 6 </w:t>
            </w:r>
          </w:p>
        </w:tc>
        <w:tc>
          <w:tcPr>
            <w:tcW w:w="1971" w:type="dxa"/>
          </w:tcPr>
          <w:p w:rsidR="00674497" w:rsidRPr="00A764C2" w:rsidRDefault="00674497" w:rsidP="003B7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A764C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7 - 10 </w:t>
            </w:r>
          </w:p>
        </w:tc>
        <w:tc>
          <w:tcPr>
            <w:tcW w:w="1968" w:type="dxa"/>
          </w:tcPr>
          <w:p w:rsidR="00674497" w:rsidRPr="00A764C2" w:rsidRDefault="00674497" w:rsidP="003B7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764C2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(внесите оценку) </w:t>
            </w:r>
          </w:p>
        </w:tc>
      </w:tr>
      <w:tr w:rsidR="00674497" w:rsidRPr="00A764C2" w:rsidTr="003B7178">
        <w:tc>
          <w:tcPr>
            <w:tcW w:w="2263" w:type="dxa"/>
            <w:vMerge w:val="restart"/>
          </w:tcPr>
          <w:p w:rsidR="00674497" w:rsidRPr="00A764C2" w:rsidRDefault="00674497" w:rsidP="003B717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 w:val="0"/>
                <w:color w:val="000000"/>
              </w:rPr>
            </w:pPr>
            <w:r w:rsidRPr="00A764C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Качество подготовки работы, техничность решения </w:t>
            </w:r>
          </w:p>
        </w:tc>
        <w:tc>
          <w:tcPr>
            <w:tcW w:w="1848" w:type="dxa"/>
          </w:tcPr>
          <w:p w:rsidR="00674497" w:rsidRPr="00A764C2" w:rsidRDefault="00674497" w:rsidP="003B7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764C2">
              <w:rPr>
                <w:rFonts w:ascii="Times New Roman" w:hAnsi="Times New Roman" w:cs="Times New Roman"/>
                <w:color w:val="000000"/>
              </w:rPr>
              <w:t xml:space="preserve">Низкое </w:t>
            </w:r>
          </w:p>
        </w:tc>
        <w:tc>
          <w:tcPr>
            <w:tcW w:w="1868" w:type="dxa"/>
          </w:tcPr>
          <w:p w:rsidR="00674497" w:rsidRPr="00A764C2" w:rsidRDefault="00674497" w:rsidP="003B7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764C2">
              <w:rPr>
                <w:rFonts w:ascii="Times New Roman" w:hAnsi="Times New Roman" w:cs="Times New Roman"/>
                <w:color w:val="000000"/>
              </w:rPr>
              <w:t xml:space="preserve">Среднее </w:t>
            </w:r>
          </w:p>
        </w:tc>
        <w:tc>
          <w:tcPr>
            <w:tcW w:w="1971" w:type="dxa"/>
          </w:tcPr>
          <w:p w:rsidR="00674497" w:rsidRPr="00A764C2" w:rsidRDefault="00674497" w:rsidP="003B7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764C2">
              <w:rPr>
                <w:rFonts w:ascii="Times New Roman" w:hAnsi="Times New Roman" w:cs="Times New Roman"/>
                <w:color w:val="000000"/>
              </w:rPr>
              <w:t xml:space="preserve">Высокое </w:t>
            </w:r>
          </w:p>
        </w:tc>
        <w:tc>
          <w:tcPr>
            <w:tcW w:w="1968" w:type="dxa"/>
          </w:tcPr>
          <w:p w:rsidR="00674497" w:rsidRPr="00A764C2" w:rsidRDefault="00674497" w:rsidP="003B7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764C2">
              <w:rPr>
                <w:rFonts w:ascii="Times New Roman" w:hAnsi="Times New Roman" w:cs="Times New Roman"/>
                <w:color w:val="000000"/>
              </w:rPr>
              <w:t>Максимум –</w:t>
            </w:r>
          </w:p>
          <w:p w:rsidR="00674497" w:rsidRPr="00A764C2" w:rsidRDefault="00674497" w:rsidP="003B7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A764C2">
              <w:rPr>
                <w:rFonts w:ascii="Times New Roman" w:hAnsi="Times New Roman" w:cs="Times New Roman"/>
                <w:b w:val="0"/>
                <w:color w:val="000000"/>
              </w:rPr>
              <w:t xml:space="preserve">5 баллов </w:t>
            </w:r>
          </w:p>
        </w:tc>
      </w:tr>
      <w:tr w:rsidR="00674497" w:rsidRPr="00A764C2" w:rsidTr="003B7178">
        <w:trPr>
          <w:trHeight w:val="326"/>
        </w:trPr>
        <w:tc>
          <w:tcPr>
            <w:tcW w:w="2263" w:type="dxa"/>
            <w:vMerge/>
          </w:tcPr>
          <w:p w:rsidR="00674497" w:rsidRPr="00A764C2" w:rsidRDefault="00674497" w:rsidP="003B7178">
            <w:pPr>
              <w:spacing w:after="1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:rsidR="00674497" w:rsidRPr="00A764C2" w:rsidRDefault="00674497" w:rsidP="003B7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A764C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0 </w:t>
            </w:r>
          </w:p>
        </w:tc>
        <w:tc>
          <w:tcPr>
            <w:tcW w:w="1868" w:type="dxa"/>
          </w:tcPr>
          <w:p w:rsidR="00674497" w:rsidRPr="00A764C2" w:rsidRDefault="00674497" w:rsidP="003B7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A764C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1 - 3 </w:t>
            </w:r>
          </w:p>
        </w:tc>
        <w:tc>
          <w:tcPr>
            <w:tcW w:w="1971" w:type="dxa"/>
          </w:tcPr>
          <w:p w:rsidR="00674497" w:rsidRPr="00A764C2" w:rsidRDefault="00674497" w:rsidP="003B7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A764C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4 - 5 </w:t>
            </w:r>
          </w:p>
        </w:tc>
        <w:tc>
          <w:tcPr>
            <w:tcW w:w="1968" w:type="dxa"/>
          </w:tcPr>
          <w:p w:rsidR="00674497" w:rsidRPr="00A764C2" w:rsidRDefault="00674497" w:rsidP="003B7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764C2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(внесите оценку) </w:t>
            </w:r>
          </w:p>
        </w:tc>
      </w:tr>
      <w:tr w:rsidR="00674497" w:rsidRPr="00A764C2" w:rsidTr="003B7178">
        <w:tc>
          <w:tcPr>
            <w:tcW w:w="7950" w:type="dxa"/>
            <w:gridSpan w:val="4"/>
            <w:vMerge w:val="restart"/>
          </w:tcPr>
          <w:p w:rsidR="00674497" w:rsidRPr="00A764C2" w:rsidRDefault="00674497" w:rsidP="003B7178">
            <w:pPr>
              <w:spacing w:after="160"/>
              <w:jc w:val="center"/>
              <w:rPr>
                <w:rFonts w:ascii="Times New Roman" w:hAnsi="Times New Roman" w:cs="Times New Roman"/>
              </w:rPr>
            </w:pPr>
          </w:p>
          <w:p w:rsidR="00674497" w:rsidRPr="00A764C2" w:rsidRDefault="00674497" w:rsidP="003B7178">
            <w:pPr>
              <w:spacing w:after="160"/>
              <w:jc w:val="center"/>
              <w:rPr>
                <w:rFonts w:ascii="Times New Roman" w:hAnsi="Times New Roman" w:cs="Times New Roman"/>
                <w:b w:val="0"/>
              </w:rPr>
            </w:pPr>
            <w:r w:rsidRPr="00A764C2">
              <w:rPr>
                <w:rFonts w:ascii="Times New Roman" w:hAnsi="Times New Roman" w:cs="Times New Roman"/>
                <w:b w:val="0"/>
              </w:rPr>
              <w:t>ИТОГО БАЛЛОВ</w:t>
            </w:r>
          </w:p>
        </w:tc>
        <w:tc>
          <w:tcPr>
            <w:tcW w:w="1968" w:type="dxa"/>
          </w:tcPr>
          <w:p w:rsidR="00674497" w:rsidRPr="00A764C2" w:rsidRDefault="00674497" w:rsidP="003B7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764C2">
              <w:rPr>
                <w:rFonts w:ascii="Times New Roman" w:hAnsi="Times New Roman" w:cs="Times New Roman"/>
                <w:color w:val="000000"/>
              </w:rPr>
              <w:t>Максимум –</w:t>
            </w:r>
          </w:p>
          <w:p w:rsidR="00674497" w:rsidRPr="00A764C2" w:rsidRDefault="00674497" w:rsidP="003B7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 w:val="0"/>
                <w:color w:val="000000"/>
              </w:rPr>
            </w:pPr>
            <w:r w:rsidRPr="00A764C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50 баллов </w:t>
            </w:r>
          </w:p>
        </w:tc>
      </w:tr>
      <w:tr w:rsidR="00674497" w:rsidRPr="00A764C2" w:rsidTr="003B7178">
        <w:trPr>
          <w:trHeight w:val="439"/>
        </w:trPr>
        <w:tc>
          <w:tcPr>
            <w:tcW w:w="7950" w:type="dxa"/>
            <w:gridSpan w:val="4"/>
            <w:vMerge/>
          </w:tcPr>
          <w:p w:rsidR="00674497" w:rsidRPr="00A764C2" w:rsidRDefault="00674497" w:rsidP="003B7178">
            <w:pPr>
              <w:spacing w:after="1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68" w:type="dxa"/>
          </w:tcPr>
          <w:p w:rsidR="00674497" w:rsidRPr="00A764C2" w:rsidRDefault="00674497" w:rsidP="003B717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</w:rPr>
            </w:pPr>
            <w:r w:rsidRPr="00A764C2">
              <w:rPr>
                <w:rFonts w:ascii="Times New Roman" w:hAnsi="Times New Roman" w:cs="Times New Roman"/>
                <w:i/>
                <w:iCs/>
                <w:color w:val="000000"/>
              </w:rPr>
              <w:t xml:space="preserve">(внесите оценку </w:t>
            </w:r>
          </w:p>
        </w:tc>
      </w:tr>
    </w:tbl>
    <w:p w:rsidR="00674497" w:rsidRPr="003502E9" w:rsidRDefault="00674497" w:rsidP="00674497">
      <w:pPr>
        <w:spacing w:after="0" w:line="240" w:lineRule="auto"/>
        <w:jc w:val="both"/>
        <w:rPr>
          <w:rFonts w:ascii="Times New Roman" w:hAnsi="Times New Roman" w:cs="Times New Roman"/>
          <w:sz w:val="14"/>
        </w:rPr>
      </w:pPr>
    </w:p>
    <w:p w:rsidR="00674497" w:rsidRPr="00A764C2" w:rsidRDefault="00674497" w:rsidP="006744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64C2">
        <w:rPr>
          <w:rFonts w:ascii="Times New Roman" w:hAnsi="Times New Roman" w:cs="Times New Roman"/>
        </w:rPr>
        <w:t>Член жюри регионального этапа Конкурса</w:t>
      </w:r>
    </w:p>
    <w:p w:rsidR="00674497" w:rsidRPr="00A764C2" w:rsidRDefault="00674497" w:rsidP="006744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64C2">
        <w:rPr>
          <w:rFonts w:ascii="Times New Roman" w:hAnsi="Times New Roman" w:cs="Times New Roman"/>
        </w:rPr>
        <w:t xml:space="preserve">Методических материалов </w:t>
      </w:r>
    </w:p>
    <w:p w:rsidR="00674497" w:rsidRPr="00A764C2" w:rsidRDefault="00674497" w:rsidP="006744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64C2">
        <w:rPr>
          <w:rFonts w:ascii="Times New Roman" w:hAnsi="Times New Roman" w:cs="Times New Roman"/>
        </w:rPr>
        <w:t>«Здоровье и безопасность:</w:t>
      </w:r>
    </w:p>
    <w:p w:rsidR="00674497" w:rsidRPr="00A764C2" w:rsidRDefault="00674497" w:rsidP="006744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764C2">
        <w:rPr>
          <w:rFonts w:ascii="Times New Roman" w:hAnsi="Times New Roman" w:cs="Times New Roman"/>
        </w:rPr>
        <w:t>методические ресурсы» в 2026 году</w:t>
      </w:r>
    </w:p>
    <w:p w:rsidR="00674497" w:rsidRPr="003502E9" w:rsidRDefault="00674497" w:rsidP="00674497">
      <w:pPr>
        <w:spacing w:after="0" w:line="240" w:lineRule="auto"/>
        <w:jc w:val="both"/>
        <w:rPr>
          <w:rFonts w:ascii="Times New Roman" w:hAnsi="Times New Roman" w:cs="Times New Roman"/>
          <w:sz w:val="10"/>
        </w:rPr>
      </w:pPr>
    </w:p>
    <w:p w:rsidR="00674497" w:rsidRPr="003502E9" w:rsidRDefault="00674497" w:rsidP="00674497">
      <w:pPr>
        <w:spacing w:after="0" w:line="240" w:lineRule="auto"/>
        <w:jc w:val="both"/>
        <w:rPr>
          <w:rFonts w:ascii="Times New Roman" w:hAnsi="Times New Roman" w:cs="Times New Roman"/>
          <w:sz w:val="10"/>
        </w:rPr>
      </w:pPr>
    </w:p>
    <w:p w:rsidR="00674497" w:rsidRPr="00F269DA" w:rsidRDefault="00674497" w:rsidP="00674497">
      <w:pPr>
        <w:spacing w:line="240" w:lineRule="auto"/>
        <w:jc w:val="both"/>
        <w:rPr>
          <w:rFonts w:ascii="Times New Roman" w:hAnsi="Times New Roman" w:cs="Times New Roman"/>
          <w:bCs/>
          <w:szCs w:val="24"/>
        </w:rPr>
      </w:pPr>
      <w:r w:rsidRPr="00F269DA">
        <w:rPr>
          <w:rFonts w:ascii="Times New Roman" w:hAnsi="Times New Roman" w:cs="Times New Roman"/>
          <w:bCs/>
          <w:szCs w:val="24"/>
        </w:rPr>
        <w:t>_______________________________                     __________</w:t>
      </w:r>
      <w:r>
        <w:rPr>
          <w:rFonts w:ascii="Times New Roman" w:hAnsi="Times New Roman" w:cs="Times New Roman"/>
          <w:bCs/>
          <w:szCs w:val="24"/>
        </w:rPr>
        <w:t>_____</w:t>
      </w:r>
      <w:r w:rsidRPr="00F269DA">
        <w:rPr>
          <w:rFonts w:ascii="Times New Roman" w:hAnsi="Times New Roman" w:cs="Times New Roman"/>
          <w:bCs/>
          <w:szCs w:val="24"/>
        </w:rPr>
        <w:t xml:space="preserve">_  </w:t>
      </w:r>
      <w:r>
        <w:rPr>
          <w:rFonts w:ascii="Times New Roman" w:hAnsi="Times New Roman" w:cs="Times New Roman"/>
          <w:bCs/>
          <w:szCs w:val="24"/>
        </w:rPr>
        <w:t xml:space="preserve">                  </w:t>
      </w:r>
      <w:proofErr w:type="gramStart"/>
      <w:r>
        <w:rPr>
          <w:rFonts w:ascii="Times New Roman" w:hAnsi="Times New Roman" w:cs="Times New Roman"/>
          <w:bCs/>
          <w:szCs w:val="24"/>
        </w:rPr>
        <w:t xml:space="preserve">   </w:t>
      </w:r>
      <w:r w:rsidRPr="00F269DA">
        <w:rPr>
          <w:rFonts w:ascii="Times New Roman" w:hAnsi="Times New Roman" w:cs="Times New Roman"/>
          <w:bCs/>
          <w:szCs w:val="24"/>
        </w:rPr>
        <w:t>«</w:t>
      </w:r>
      <w:proofErr w:type="gramEnd"/>
      <w:r w:rsidRPr="00F269DA">
        <w:rPr>
          <w:rFonts w:ascii="Times New Roman" w:hAnsi="Times New Roman" w:cs="Times New Roman"/>
          <w:bCs/>
          <w:szCs w:val="24"/>
        </w:rPr>
        <w:t xml:space="preserve">    » 2026 г. (дата)</w:t>
      </w:r>
    </w:p>
    <w:p w:rsidR="00674497" w:rsidRPr="00D26E0C" w:rsidRDefault="00674497" w:rsidP="00674497">
      <w:pPr>
        <w:spacing w:line="240" w:lineRule="auto"/>
        <w:jc w:val="both"/>
        <w:rPr>
          <w:rFonts w:ascii="Times New Roman" w:hAnsi="Times New Roman" w:cs="Times New Roman"/>
          <w:bCs/>
          <w:sz w:val="18"/>
          <w:szCs w:val="24"/>
        </w:rPr>
      </w:pPr>
      <w:r w:rsidRPr="00381CBA">
        <w:rPr>
          <w:rFonts w:ascii="Times New Roman" w:hAnsi="Times New Roman" w:cs="Times New Roman"/>
          <w:bCs/>
          <w:sz w:val="18"/>
          <w:szCs w:val="24"/>
        </w:rPr>
        <w:t xml:space="preserve">   </w:t>
      </w:r>
      <w:r>
        <w:rPr>
          <w:rFonts w:ascii="Times New Roman" w:hAnsi="Times New Roman" w:cs="Times New Roman"/>
          <w:bCs/>
          <w:sz w:val="18"/>
          <w:szCs w:val="24"/>
        </w:rPr>
        <w:t xml:space="preserve">    </w:t>
      </w:r>
      <w:r w:rsidRPr="00381CBA">
        <w:rPr>
          <w:rFonts w:ascii="Times New Roman" w:hAnsi="Times New Roman" w:cs="Times New Roman"/>
          <w:bCs/>
          <w:sz w:val="18"/>
          <w:szCs w:val="24"/>
        </w:rPr>
        <w:t xml:space="preserve">   (фамилия, имя, </w:t>
      </w:r>
      <w:proofErr w:type="gramStart"/>
      <w:r w:rsidRPr="00381CBA">
        <w:rPr>
          <w:rFonts w:ascii="Times New Roman" w:hAnsi="Times New Roman" w:cs="Times New Roman"/>
          <w:bCs/>
          <w:sz w:val="18"/>
          <w:szCs w:val="24"/>
        </w:rPr>
        <w:t xml:space="preserve">отчество)   </w:t>
      </w:r>
      <w:proofErr w:type="gramEnd"/>
      <w:r w:rsidRPr="00381CBA">
        <w:rPr>
          <w:rFonts w:ascii="Times New Roman" w:hAnsi="Times New Roman" w:cs="Times New Roman"/>
          <w:bCs/>
          <w:sz w:val="18"/>
          <w:szCs w:val="24"/>
        </w:rPr>
        <w:t xml:space="preserve">                                  </w:t>
      </w:r>
      <w:r>
        <w:rPr>
          <w:rFonts w:ascii="Times New Roman" w:hAnsi="Times New Roman" w:cs="Times New Roman"/>
          <w:bCs/>
          <w:sz w:val="18"/>
          <w:szCs w:val="24"/>
        </w:rPr>
        <w:t xml:space="preserve">                      </w:t>
      </w:r>
      <w:r w:rsidRPr="00381CBA">
        <w:rPr>
          <w:rFonts w:ascii="Times New Roman" w:hAnsi="Times New Roman" w:cs="Times New Roman"/>
          <w:bCs/>
          <w:sz w:val="18"/>
          <w:szCs w:val="24"/>
        </w:rPr>
        <w:t xml:space="preserve">  (подпись)           </w:t>
      </w:r>
      <w:r>
        <w:rPr>
          <w:rFonts w:ascii="Times New Roman" w:hAnsi="Times New Roman" w:cs="Times New Roman"/>
          <w:bCs/>
          <w:sz w:val="18"/>
          <w:szCs w:val="24"/>
        </w:rPr>
        <w:t xml:space="preserve">                                     </w:t>
      </w:r>
      <w:r w:rsidRPr="00381CBA">
        <w:rPr>
          <w:rFonts w:ascii="Times New Roman" w:hAnsi="Times New Roman" w:cs="Times New Roman"/>
          <w:bCs/>
          <w:sz w:val="18"/>
          <w:szCs w:val="24"/>
        </w:rPr>
        <w:t xml:space="preserve">   </w:t>
      </w:r>
      <w:r>
        <w:rPr>
          <w:rFonts w:ascii="Times New Roman" w:hAnsi="Times New Roman" w:cs="Times New Roman"/>
          <w:bCs/>
          <w:sz w:val="18"/>
          <w:szCs w:val="24"/>
        </w:rPr>
        <w:t>(дата)</w:t>
      </w:r>
    </w:p>
    <w:p w:rsidR="00B10E41" w:rsidRPr="003502E9" w:rsidRDefault="00B10E41" w:rsidP="003502E9">
      <w:pPr>
        <w:spacing w:line="360" w:lineRule="auto"/>
        <w:rPr>
          <w:rFonts w:ascii="Times New Roman" w:hAnsi="Times New Roman" w:cs="Times New Roman"/>
          <w:sz w:val="28"/>
        </w:rPr>
      </w:pPr>
    </w:p>
    <w:sectPr w:rsidR="00B10E41" w:rsidRPr="003502E9" w:rsidSect="00674497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550052"/>
    <w:multiLevelType w:val="hybridMultilevel"/>
    <w:tmpl w:val="DBE8FE8E"/>
    <w:lvl w:ilvl="0" w:tplc="91CCB9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4EE7289F"/>
    <w:multiLevelType w:val="hybridMultilevel"/>
    <w:tmpl w:val="4D88ED7C"/>
    <w:lvl w:ilvl="0" w:tplc="91CCB9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74D56F12"/>
    <w:multiLevelType w:val="hybridMultilevel"/>
    <w:tmpl w:val="C5CA549E"/>
    <w:lvl w:ilvl="0" w:tplc="91CCB9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7A4F7DF4"/>
    <w:multiLevelType w:val="hybridMultilevel"/>
    <w:tmpl w:val="BE348842"/>
    <w:lvl w:ilvl="0" w:tplc="91CCB9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7A9501BD"/>
    <w:multiLevelType w:val="hybridMultilevel"/>
    <w:tmpl w:val="97120AB0"/>
    <w:lvl w:ilvl="0" w:tplc="91CCB9A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56B"/>
    <w:rsid w:val="003502E9"/>
    <w:rsid w:val="00501F80"/>
    <w:rsid w:val="00674497"/>
    <w:rsid w:val="006E656B"/>
    <w:rsid w:val="00B10E41"/>
    <w:rsid w:val="00F4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90A8D"/>
  <w15:chartTrackingRefBased/>
  <w15:docId w15:val="{AADFAE2D-5649-4331-8ACD-ECA7A9BD1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bCs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4497"/>
    <w:rPr>
      <w:rFonts w:asciiTheme="minorHAnsi" w:hAnsiTheme="minorHAnsi" w:cstheme="minorBidi"/>
      <w:b w:val="0"/>
      <w:bCs w:val="0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4497"/>
    <w:pPr>
      <w:spacing w:after="0" w:line="240" w:lineRule="auto"/>
    </w:pPr>
    <w:rPr>
      <w:rFonts w:asciiTheme="minorHAnsi" w:hAnsiTheme="minorHAnsi" w:cstheme="minorBidi"/>
      <w:b w:val="0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74497"/>
    <w:rPr>
      <w:color w:val="0563C1" w:themeColor="hyperlink"/>
      <w:u w:val="single"/>
    </w:rPr>
  </w:style>
  <w:style w:type="paragraph" w:styleId="a5">
    <w:name w:val="List Paragraph"/>
    <w:basedOn w:val="a"/>
    <w:qFormat/>
    <w:rsid w:val="00674497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39"/>
    <w:rsid w:val="00674497"/>
    <w:pPr>
      <w:spacing w:after="0" w:line="240" w:lineRule="auto"/>
    </w:pPr>
    <w:rPr>
      <w:rFonts w:asciiTheme="minorHAnsi" w:hAnsiTheme="minorHAnsi" w:cstheme="minorBidi"/>
      <w:b w:val="0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674497"/>
    <w:pPr>
      <w:spacing w:after="0" w:line="240" w:lineRule="auto"/>
    </w:pPr>
    <w:rPr>
      <w:rFonts w:asciiTheme="minorHAnsi" w:hAnsiTheme="minorHAnsi" w:cstheme="minorBidi"/>
      <w:b w:val="0"/>
      <w:bCs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om48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iro48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yandex.ru/u/6a97d1b402848f38cb1df080" TargetMode="External"/><Relationship Id="rId5" Type="http://schemas.openxmlformats.org/officeDocument/2006/relationships/hyperlink" Target="https://iom48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16</Pages>
  <Words>3771</Words>
  <Characters>21500</Characters>
  <Application>Microsoft Office Word</Application>
  <DocSecurity>0</DocSecurity>
  <Lines>179</Lines>
  <Paragraphs>50</Paragraphs>
  <ScaleCrop>false</ScaleCrop>
  <Company/>
  <LinksUpToDate>false</LinksUpToDate>
  <CharactersWithSpaces>25221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2026-08-28T07:00:00Z</dcterms:created>
  <dcterms:modified xsi:type="dcterms:W3CDTF">2026-09-02T12:57:00Z</dcterms:modified>
</cp:coreProperties>
</file>