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6" w:rsidRDefault="00EB38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3856" w:rsidRDefault="00EB38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38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3856" w:rsidRDefault="00EB3856">
            <w:pPr>
              <w:pStyle w:val="ConsPlusNormal"/>
              <w:outlineLvl w:val="0"/>
            </w:pPr>
            <w:r>
              <w:t>24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3856" w:rsidRDefault="00EB3856">
            <w:pPr>
              <w:pStyle w:val="ConsPlusNormal"/>
              <w:jc w:val="right"/>
              <w:outlineLvl w:val="0"/>
            </w:pPr>
            <w:r>
              <w:t>N 224-ОЗ</w:t>
            </w:r>
          </w:p>
        </w:tc>
      </w:tr>
    </w:tbl>
    <w:p w:rsidR="00EB3856" w:rsidRDefault="00EB3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</w:pPr>
      <w:r>
        <w:t>РОССИЙСКАЯ ФЕДЕРАЦИЯ</w:t>
      </w:r>
    </w:p>
    <w:p w:rsidR="00EB3856" w:rsidRDefault="00EB3856">
      <w:pPr>
        <w:pStyle w:val="ConsPlusTitle"/>
        <w:jc w:val="center"/>
      </w:pPr>
    </w:p>
    <w:p w:rsidR="00EB3856" w:rsidRDefault="00EB3856">
      <w:pPr>
        <w:pStyle w:val="ConsPlusTitle"/>
        <w:jc w:val="center"/>
      </w:pPr>
      <w:r>
        <w:t>ЗАКОН</w:t>
      </w:r>
    </w:p>
    <w:p w:rsidR="00EB3856" w:rsidRDefault="00EB3856">
      <w:pPr>
        <w:pStyle w:val="ConsPlusTitle"/>
        <w:jc w:val="center"/>
      </w:pPr>
    </w:p>
    <w:p w:rsidR="00EB3856" w:rsidRDefault="00EB3856">
      <w:pPr>
        <w:pStyle w:val="ConsPlusTitle"/>
        <w:jc w:val="center"/>
      </w:pPr>
      <w:r>
        <w:t>ЛИПЕЦКОЙ ОБЛАСТИ</w:t>
      </w:r>
    </w:p>
    <w:p w:rsidR="00EB3856" w:rsidRDefault="00EB3856">
      <w:pPr>
        <w:pStyle w:val="ConsPlusTitle"/>
        <w:jc w:val="center"/>
      </w:pPr>
    </w:p>
    <w:p w:rsidR="00EB3856" w:rsidRDefault="00EB3856">
      <w:pPr>
        <w:pStyle w:val="ConsPlusTitle"/>
        <w:jc w:val="center"/>
      </w:pPr>
      <w:r>
        <w:t>О ПООЩРИТЕЛЬНЫХ ВЫПЛАТАХ В СФЕРЕ</w:t>
      </w:r>
    </w:p>
    <w:p w:rsidR="00EB3856" w:rsidRDefault="00EB3856">
      <w:pPr>
        <w:pStyle w:val="ConsPlusTitle"/>
        <w:jc w:val="center"/>
      </w:pPr>
      <w:r>
        <w:t>ОБРАЗОВАНИЯ И НАУКИ ЛИПЕЦКОЙ ОБЛАСТИ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right"/>
      </w:pPr>
      <w:r>
        <w:t>Принят</w:t>
      </w:r>
    </w:p>
    <w:p w:rsidR="00EB3856" w:rsidRDefault="00EB3856">
      <w:pPr>
        <w:pStyle w:val="ConsPlusNormal"/>
        <w:jc w:val="right"/>
      </w:pPr>
      <w:r>
        <w:t>постановлением</w:t>
      </w:r>
    </w:p>
    <w:p w:rsidR="00EB3856" w:rsidRDefault="00EB3856">
      <w:pPr>
        <w:pStyle w:val="ConsPlusNormal"/>
        <w:jc w:val="right"/>
      </w:pPr>
      <w:r>
        <w:t>Липецкого областного Совета депутатов</w:t>
      </w:r>
    </w:p>
    <w:p w:rsidR="00EB3856" w:rsidRDefault="00EB3856">
      <w:pPr>
        <w:pStyle w:val="ConsPlusNormal"/>
        <w:jc w:val="right"/>
      </w:pPr>
      <w:r>
        <w:t>от 10 декабря 2008 г. N 846-пс</w:t>
      </w:r>
    </w:p>
    <w:p w:rsidR="00EB3856" w:rsidRDefault="00EB38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05.07.2010 </w:t>
            </w:r>
            <w:hyperlink r:id="rId5" w:history="1">
              <w:r>
                <w:rPr>
                  <w:color w:val="0000FF"/>
                </w:rPr>
                <w:t>N 396-ОЗ</w:t>
              </w:r>
            </w:hyperlink>
            <w:r>
              <w:rPr>
                <w:color w:val="392C69"/>
              </w:rPr>
              <w:t>,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07.09.2011 </w:t>
            </w:r>
            <w:hyperlink r:id="rId6" w:history="1">
              <w:r>
                <w:rPr>
                  <w:color w:val="0000FF"/>
                </w:rPr>
                <w:t>N 543-ОЗ</w:t>
              </w:r>
            </w:hyperlink>
            <w:r>
              <w:rPr>
                <w:color w:val="392C69"/>
              </w:rPr>
              <w:t xml:space="preserve">, от 05.06.2012 </w:t>
            </w:r>
            <w:hyperlink r:id="rId7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8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9" w:history="1">
              <w:r>
                <w:rPr>
                  <w:color w:val="0000FF"/>
                </w:rPr>
                <w:t>N 315-ОЗ</w:t>
              </w:r>
            </w:hyperlink>
            <w:r>
              <w:rPr>
                <w:color w:val="392C69"/>
              </w:rPr>
              <w:t xml:space="preserve">, от 01.04.2016 </w:t>
            </w:r>
            <w:hyperlink r:id="rId10" w:history="1">
              <w:r>
                <w:rPr>
                  <w:color w:val="0000FF"/>
                </w:rPr>
                <w:t>N 510-ОЗ</w:t>
              </w:r>
            </w:hyperlink>
            <w:r>
              <w:rPr>
                <w:color w:val="392C69"/>
              </w:rPr>
              <w:t xml:space="preserve">, от 07.08.2017 </w:t>
            </w:r>
            <w:hyperlink r:id="rId11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>,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2" w:history="1">
              <w:r>
                <w:rPr>
                  <w:color w:val="0000FF"/>
                </w:rPr>
                <w:t>N 209-ОЗ</w:t>
              </w:r>
            </w:hyperlink>
            <w:r>
              <w:rPr>
                <w:color w:val="392C69"/>
              </w:rPr>
              <w:t xml:space="preserve">, от 05.03.2019 </w:t>
            </w:r>
            <w:hyperlink r:id="rId13" w:history="1">
              <w:r>
                <w:rPr>
                  <w:color w:val="0000FF"/>
                </w:rPr>
                <w:t>N 246-ОЗ</w:t>
              </w:r>
            </w:hyperlink>
            <w:r>
              <w:rPr>
                <w:color w:val="392C69"/>
              </w:rPr>
              <w:t xml:space="preserve">, от 04.09.2019 </w:t>
            </w:r>
            <w:hyperlink r:id="rId14" w:history="1">
              <w:r>
                <w:rPr>
                  <w:color w:val="0000FF"/>
                </w:rPr>
                <w:t>N 295-ОЗ</w:t>
              </w:r>
            </w:hyperlink>
            <w:r>
              <w:rPr>
                <w:color w:val="392C69"/>
              </w:rPr>
              <w:t>,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5" w:history="1">
              <w:r>
                <w:rPr>
                  <w:color w:val="0000FF"/>
                </w:rPr>
                <w:t>N 547-ОЗ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1. ОБЩИЕ ПОЛОЖЕНИЯ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1. Предмет регулирования настоящего Закона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Настоящий Закон устанавливает на территории Липецкой области (далее - области) основания, размер и порядок присуждения областных премий, назначения областных стипендий лицам, достигшим особых результатов в учебной, творческой, педагогической и научной деятельности в сфере образования и науки; порядок назначения государственных академических стипендий студентам областных профессиональных образовательных организаций (далее - ПОО), размер областных премий за высокие результаты в чемпионате по профессиональному мастерству по стандартам "Ворлдскиллс" и в чемпионате по профессиональному мастерству среди инвалидов и лиц с ограниченными возможностями здоровья "Абилимпикс".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12.08.2014 </w:t>
      </w:r>
      <w:hyperlink r:id="rId16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7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2. Сфера действия настоящего Закона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Действие настоящего Закона распространяется на постоянно проживающих на территории области: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педагогических работников образовательных организаций, расположенных на территории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обучающихся общеобразовательных организаций, воспитанников организаций для детей-сирот, детей, оставшихся без попечения родителей, студентов ПОО, студентов и аспирантов образовательных организаций высшего образования (далее - ООВО) (для присуждения областной премии имени С.Л. Коцаря студентов ООВО в возрасте до 25 лет включительно), расположенных на территории Липецкой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студентов образовательных организаций на территории Российской Федерации или за рубежом (для победителя Всероссийской олимпиады школьников);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лиц, осуществляющих научную и (или) научно-техническую деятельность;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01.04.2016 N 510-ОЗ)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научных и инженерно-технических сотрудников, врачей научных и медицинских учреждений, предприятий и организаций области в возрасте до 35 лет включительно;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победителей и призеров финала национального и международного чемпионатов по профессиональному мастерству по стандартам "Ворлдскиллс";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победителей и призеров финала национального и международного чемпионатов по профессиональному мастерству среди инвалидов и лиц с ограниченными возможностями здоровья "Абилимпикс";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тренеров (экспертов), подготовивших победителей и (или) призеров финала национального и международного чемпионатов по профессиональному мастерству по стандартам "Ворлдскиллс";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тренеров (экспертов), подготовивших победителей и (или) призеров финала национального и международного чемпионатов по </w:t>
      </w:r>
      <w:r>
        <w:lastRenderedPageBreak/>
        <w:t>профессиональному мастерству среди инвалидов и лиц с ограниченными возможностями здоровья "Абилимпикс".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Поощрительные выплаты, предусмотренные </w:t>
      </w:r>
      <w:hyperlink w:anchor="P564" w:history="1">
        <w:r>
          <w:rPr>
            <w:color w:val="0000FF"/>
          </w:rPr>
          <w:t>статьей 36</w:t>
        </w:r>
      </w:hyperlink>
      <w:r>
        <w:t xml:space="preserve"> настоящего Закона, назначаются студентам ПОО независимо от места их проживания.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3. Виды поощрительных выплат в сфере образования и науки области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В соответствии с настоящим Законом осуществляются следующие поощрительные выплаты в сфере образования и науки области: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имени К.А. Москаленко;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05.06.2012 N 41-ОЗ;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имени С.Л. Коцаря;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мастерам производственного обучения;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"Учитель года";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воспитателям дошкольного образования;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педагогам дополнительного образования детей;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05.04.2013 N 144-ОЗ;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одаренным детям имени Г.И. Горской;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имени Н.Г. Басова;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01.04.2016 N 510-ОЗ)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за высокие результаты в национальном и международном чемпионатах по профессиональному мастерству по стандартам "Ворлдскиллс";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премия за высокие результаты в национальном и международном чемпионатах по профессиональному мастерству среди инвалидов и лиц с ограниченными возможностями здоровья "Абилимпикс";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стипендия аспирантам ООВО;</w:t>
      </w:r>
    </w:p>
    <w:p w:rsidR="00EB3856" w:rsidRDefault="00EB3856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стипендия студентам ООВО;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стипендия студентам, обучающимся по образовательным программам среднего профессионального образования;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12.08.2014 </w:t>
      </w:r>
      <w:hyperlink r:id="rId35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36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Липецкой области от 12.08.2014 N 315-ОЗ;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областная стипендия одаренным детям;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Липецкой области от 12.08.2014 N 315-ОЗ;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государственная академическая стипендия студентам ПОО.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4. Финансирование поощрительных выплат в сфере образования и науки области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Поощрительные выплаты в сфере образования и науки области,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 и плановый период.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Финансовые средства на выплату областных премий и областных стипендий в сфере образования и науки предусматриваются в областном бюджете исполнительному органу государственной власти области в сфере образования и науки.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Финансовые средства на выплату государственных академических стипендий студентам ПОО предусматриваются в областном бюджете отраслевому исполнительному органу государственной власти области, осуществляющему функции учредителя образовательной организации.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5. Порядок выплаты областных премий, областных стипендий, государственных академических стипендий студентам ПОО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 xml:space="preserve">1. Предложения по присуждению областных премий, назначению областных стипендий рассматриваются соответствующей областной комиссией по поощрительным выплатам в сфере образования и науки области </w:t>
      </w:r>
      <w:r>
        <w:lastRenderedPageBreak/>
        <w:t>(далее - областная комиссия), созданной правовым актом администрации области из представителей органов государственной власти области, органов местного самоуправления, образовательных организаций, научных организаций, общественности.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Областные премии имени К.А. Москаленко, имени С.Л. Коцаря, имени Н.Г. Басова, мастерам производственного обучения присуждаются с учетом предложений областной комиссии по представлению главы администрации области постановлением Липецкого областного Совета депутатов. К представлению о присуждении областных премий прилагаются характеристики на каждого соискателя и материалы, подтверждающие его соответствие условиям присуждения областной премии.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43" w:history="1">
        <w:r>
          <w:rPr>
            <w:color w:val="0000FF"/>
          </w:rPr>
          <w:t>N 41-ОЗ</w:t>
        </w:r>
      </w:hyperlink>
      <w:r>
        <w:t xml:space="preserve">, от 01.04.2016 </w:t>
      </w:r>
      <w:hyperlink r:id="rId44" w:history="1">
        <w:r>
          <w:rPr>
            <w:color w:val="0000FF"/>
          </w:rPr>
          <w:t>N 510-ОЗ</w:t>
        </w:r>
      </w:hyperlink>
      <w:r>
        <w:t xml:space="preserve">, от 28.09.2018 </w:t>
      </w:r>
      <w:hyperlink r:id="rId45" w:history="1">
        <w:r>
          <w:rPr>
            <w:color w:val="0000FF"/>
          </w:rPr>
          <w:t>N 209-ОЗ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Присуждение областной премии одаренным детям имени Г.И. Горской и назначение областных стипендий осуществляется правовым актом администрации области с учетом предложений областной комиссии.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Присуждение областных премий воспитателям дошкольного образования, педагогам дополнительного образования детей, "Учитель года" осуществляется правовым актом администрации области с учетом предложений областной конкурсной комиссии.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Липецкой области от 05.04.2013 N 144-ОЗ)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Основанием для выплаты областных премий и областных стипендий является приказ руководителя исполнительного органа государственной власти области в сфере образования и науки.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Липецкой области от 12.08.2014 N 315-ОЗ.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Основанием для выплаты государственной академической стипендии студентам ПОО является приказ руководителя образовательной организации.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Областная стипендия аспирантам ООВО, областная стипендия студентам ООВО, областная стипендия студентам, обучающимся по образовательным программам среднего профессионального образования, назначается с 1 января года, следующего за годом назначения стипендии, на один календарный год.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12.08.2014 </w:t>
      </w:r>
      <w:hyperlink r:id="rId50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51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Областная стипендия одаренным детям назначается с 1 числа месяца, </w:t>
      </w:r>
      <w:r>
        <w:lastRenderedPageBreak/>
        <w:t>следующего за проведением олимпиады или конкурса, и выплачивается: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 с 1 января 2020 года. - </w:t>
      </w:r>
      <w:hyperlink r:id="rId52" w:history="1">
        <w:r>
          <w:rPr>
            <w:color w:val="0000FF"/>
          </w:rPr>
          <w:t>Закон</w:t>
        </w:r>
      </w:hyperlink>
      <w:r>
        <w:t xml:space="preserve"> Липецкой области от 04.09.2019 N 295-ОЗ;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обучающимся 9 - 10 классов - в течение 12 месяцев после проведения олимпиады или конкурса.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Абзац утратил силу с 1 января 2020 года. - </w:t>
      </w:r>
      <w:hyperlink r:id="rId54" w:history="1">
        <w:r>
          <w:rPr>
            <w:color w:val="0000FF"/>
          </w:rPr>
          <w:t>Закон</w:t>
        </w:r>
      </w:hyperlink>
      <w:r>
        <w:t xml:space="preserve"> Липецкой области от 04.09.2019 N 295-ОЗ.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Государственные академические стипендии студентам ПОО назначаются на каждый семестр учебного года.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Областные стипендии выплачиваются ежемесячно в сроки, установленные для выплат государственных академических стипендий или заработной платы в образовательных организациях, ходатайствующих об их назначении.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Областные стипендии выплачиваются помимо иных стипендий независимо от размера.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Выплата областной стипендии прекращается в случаях смерти, отчисления или переезда на постоянное место жительства за пределы области стипендиата со дня возникновения указанных обстоятельств.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Выплата государственной академической стипендии прекращается со дня отчисления студента ПОО из образовательной организации. Выплата государственной академической стипендии прекращается в случае смерти студента ПОО с первого числа месяца, следующего за месяцем возникновения указанных обстоятельств.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При отчислении стипендиата в связи с его переводом в другую образовательную организацию, расположенную на территории области, областная стипендия сохраняется. Государственные академические стипендии студентам ПОО сохраняются при условии перевода стипендиата в другие областные ПОО.</w:t>
      </w:r>
    </w:p>
    <w:p w:rsidR="00EB3856" w:rsidRDefault="00EB3856">
      <w:pPr>
        <w:pStyle w:val="ConsPlusNormal"/>
        <w:jc w:val="both"/>
      </w:pPr>
      <w:r>
        <w:t xml:space="preserve">(часть 3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lastRenderedPageBreak/>
        <w:t>Глава 2. ОБЛАСТНАЯ ПРЕМИЯ ИМЕНИ К.А. МОСКАЛЕНКО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bookmarkStart w:id="0" w:name="P128"/>
      <w:bookmarkEnd w:id="0"/>
      <w:r>
        <w:t>Статья 6. Основания к присуждению областной премии имени К.А. Москаленко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Соискателями на присуждение областной премии имени К.А. Москаленко могут быть педагогические работники основного общего образования, дополнительного образования детей, профессионального образования и системы государственной поддержки детства.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Областная премия имени К.А. Москаленко присуждается по одному из следующих оснований: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высокие результаты в обучении, профессиональной подготовке и воспитании учащейся и студенческой молодежи;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применение в своей работе новаторских педагогических средств;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создание авторских методик и программ;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активная пропаганда педагогического мастерства.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7. Размер и порядок присуждения областной премии имени К.А. Москаленко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присуждаются 14 областных премий имени К.А. Москаленко в размере 50000 рублей каждая.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Право выдвижения соискателей на присуждение областной премии имени К.А. Москаленко имеют: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исполнительный орган государственной власти области в сфере образования и науки;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органы местного самоуправления;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совет директоров общеобразовательных организаций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совет директоров ПОО области;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62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63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Липецкой области от 05.06.2012 N 41-ОЗ;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- совет ректоров ООВО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совет директоров организаций для детей-сирот, детей, оставшихся без попечения родителей, области.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Липецкой области от 05.06.2012 N 41-ОЗ.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Инициаторы, выдвигающие соискателей на присуждение областной премии имени К.А. Москаленко, представляют в исполнительный орган государственной власти области в сфере образования и науки в срок до 1 июня текущего года ходатайство с приложением следующих документов: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протокола заседания педагогического (ученого) совета образовательной организации по вопросу выдвижения кандидатур соискателей на присуждение областной премии имени К.А. Москаленко, работающих в данной организации, заверенной секретарем совета (ученым секретарем);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68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69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</w:t>
      </w:r>
      <w:hyperlink w:anchor="P605" w:history="1">
        <w:r>
          <w:rPr>
            <w:color w:val="0000FF"/>
          </w:rPr>
          <w:t>наградного листа</w:t>
        </w:r>
      </w:hyperlink>
      <w:r>
        <w:t xml:space="preserve"> по форме, установленной приложением 1 к настоящему Закону;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копии трудовой книжки, заверенной в установленном законодательством порядке, и (или) сведений о трудовой деятельности, оформленных в установленном законодательством порядке;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21.06.2021 N 547-ОЗ)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перечня авторских работ и публикаций, методических разработок, пособий.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Совет директоров организаций для детей-сирот, детей, оставшихся без попечения родителей, области, совет директоров общеобразовательных организаций области, совет директоров ПОО области, совет ректоров ООВО области дополнительно прилагают выписку из протокола заседания соответствующего совета о выдвижении кандидатур соискателей на присуждение областной премии имени К.А. Москаленко, заверенную секретарем совета.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Липецкой области от 05.06.2012 N 41-ОЗ;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2.1. Лица, указанные в </w:t>
      </w:r>
      <w:hyperlink w:anchor="P128" w:history="1">
        <w:r>
          <w:rPr>
            <w:color w:val="0000FF"/>
          </w:rPr>
          <w:t>статье 6</w:t>
        </w:r>
      </w:hyperlink>
      <w:r>
        <w:t xml:space="preserve"> настоящего Закона, не выдвигаются на соискание областной премии имени К.А. Москаленко посмертно.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Областная премия имени К.А. Москаленко не присуждается посмертно, в том числе в случае смерти лица после его выдвижения соискателем на присуждение областной премии имени К.А. Москаленко.</w:t>
      </w:r>
    </w:p>
    <w:p w:rsidR="00EB3856" w:rsidRDefault="00EB3856">
      <w:pPr>
        <w:pStyle w:val="ConsPlusNormal"/>
        <w:jc w:val="both"/>
      </w:pPr>
      <w:r>
        <w:t xml:space="preserve">(часть 2.1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Исполнительный орган государственной власти области в сфере образования и науки направляет представленные материалы на рассмотрение областной комиссии в срок до 15 июня текущего года. Областная комиссия в срок до 30 июня текущего года рассматривает материалы и принимает решение.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4. Лицам, удостоенным областной премии имени К.А. Москаленко, вручается </w:t>
      </w:r>
      <w:hyperlink w:anchor="P672" w:history="1">
        <w:r>
          <w:rPr>
            <w:color w:val="0000FF"/>
          </w:rPr>
          <w:t>диплом</w:t>
        </w:r>
      </w:hyperlink>
      <w:r>
        <w:t xml:space="preserve"> "Лауреат областной премии имени К.А. Москаленко" по форме, установленной приложением 2 к настоящему Закону.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Вручение областной премии имени К.А. Москаленко и диплома "Лауреат областной премии имени К.А. Москаленко" проводится в торжественной обстановке и приурочивается к ежегодному празднованию Дня учителя.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случае смерти лица, удостоенного областной премии имени К.А. Москаленко, областная премия имени К.А. Москаленко и диплом "Лауреат областной премии имени К.А. Москаленко"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5. Лауреат областной премии имени К.А. Москаленко выдвигаться на соискание областной премии имени К.А. Москаленко повторно не может.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3. ОБЛАСТНАЯ ПРЕМИЯ ИМЕНИ Г.И. ГОРСКОЙ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 xml:space="preserve">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Липецкой области от 05.06.2012 N 41-ОЗ.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4. ОБЛАСТНАЯ ПРЕМИЯ ИМЕНИ С.Л. КОЦАРЯ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bookmarkStart w:id="1" w:name="P179"/>
      <w:bookmarkEnd w:id="1"/>
      <w:r>
        <w:t>Статья 10. Основания к присуждению областной премии имени С.Л. Коцаря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Соискателями на присуждение областной премии имени С.Л. Коцаря могут быть преподаватели, аспиранты, научные и инженерно-технические сотрудники, врачи образовательных, научных, медицинских учреждений, предприятий и организаций области в возрасте до 35 лет включительно, а также студенты ООВО в возрасте до 25 лет включительно при наличии научной работы в области естественных, технических, гуманитарных и экономических наук, либо разработанных и внедренных новых образовательных, медицинских и производственных технологий в области указанных наук, либо изданных учебников, учебных пособий и научно-</w:t>
      </w:r>
      <w:r>
        <w:lastRenderedPageBreak/>
        <w:t>методических разработок.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11. Размер и порядок присуждения областной премии имени С.Л. Коцаря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присуждаются 8 областных премий имени С.Л. Коцаря в размере 25000 рублей каждая: из них 3 - студентам ООВО, 5 - остальным категориям.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Право выдвижения соискателей на присуждение областной премии имени С.Л. Коцаря имеют образовательные, научные, медицинские учреждения, предприятия и организации области.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Инициаторы, выдвигающие соискателей на присуждение областной премии имени С.Л. Коцаря, представляют в исполнительный орган государственной власти области в сфере образования и науки в срок до 1 октября текущего года ходатайство с приложением следующих документов: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заявки от соискателя на участие в конкурсе;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протокола заседания ученого совета (собрания коллектива) о выдвижении кандидатур на соискание областной премии имени С.Л. Коцаря, заверенной ученым секретарем (секретарем собрания коллектива);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научной работы, учебника, учебного пособия, научно-методической разработки;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копий решения, заключения, протокола, акта и иных документов, свидетельствующих о внедрении образовательных, медицинских и производственных технологий, заверенных инициаторами;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копии патента, заверенной руководителем учреждения, предприятия, организации.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2.1. Лица, указанные в </w:t>
      </w:r>
      <w:hyperlink w:anchor="P179" w:history="1">
        <w:r>
          <w:rPr>
            <w:color w:val="0000FF"/>
          </w:rPr>
          <w:t>статье 10</w:t>
        </w:r>
      </w:hyperlink>
      <w:r>
        <w:t xml:space="preserve"> настоящего Закона, не выдвигаются на соискание областной премии имени С.Л. Коцаря посмертно.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Областная премия имени С.Л. Коцаря не присуждается посмертно, в том числе в случае смерти лица после его выдвижения соискателем на присуждение областной премии имени С.Л. Коцаря.</w:t>
      </w:r>
    </w:p>
    <w:p w:rsidR="00EB3856" w:rsidRDefault="00EB3856">
      <w:pPr>
        <w:pStyle w:val="ConsPlusNormal"/>
        <w:jc w:val="both"/>
      </w:pPr>
      <w:r>
        <w:t xml:space="preserve">(часть 2.1 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3. Исполнительный орган государственной власти области в сфере образования и науки, исходя из направленности представленных работ, организует их рецензирование.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4. Исполнительный орган государственной власти области в сфере образования и науки направляет представленные материалы на рассмотрение областной комиссии в срок до 1 ноября текущего года. Областная комиссия в срок до 1 декабря текущего года рассматривает материалы и принимает решение.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5. Лицам, удостоенным областной премии имени С.Л. Коцаря, вручается </w:t>
      </w:r>
      <w:hyperlink w:anchor="P672" w:history="1">
        <w:r>
          <w:rPr>
            <w:color w:val="0000FF"/>
          </w:rPr>
          <w:t>диплом</w:t>
        </w:r>
      </w:hyperlink>
      <w:r>
        <w:t xml:space="preserve"> "Лауреат областной премии имени С.Л. Коцаря" по форме, установленной приложением 2 к настоящему Закону.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Вручение областной премии имени С.Л. Коцаря и диплома "Лауреат областной премии имени С.Л. Коцаря" проводится в торжественной обстановке и приурочивается к ежегодному празднованию Дня российской науки.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случае смерти лица, удостоенного областной премии имени С.Л. Коцаря, областная премия имени С.Л. Коцаря и диплом "Лауреат областной премии имени С.Л. Коцаря"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6. Лауреат областной премии имени С.Л. Коцаря имеет право повторно выдвигаться на соискание областной премии имени С.Л. Коцаря не ранее чем через один год.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5. ОБЛАСТНАЯ ПРЕМИЯ МАСТЕРАМ</w:t>
      </w:r>
    </w:p>
    <w:p w:rsidR="00EB3856" w:rsidRDefault="00EB3856">
      <w:pPr>
        <w:pStyle w:val="ConsPlusTitle"/>
        <w:jc w:val="center"/>
      </w:pPr>
      <w:r>
        <w:t>ПРОИЗВОДСТВЕННОГО ОБУЧЕНИЯ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bookmarkStart w:id="2" w:name="P211"/>
      <w:bookmarkEnd w:id="2"/>
      <w:r>
        <w:t>Статья 12. Основания к присуждению областной премии мастерам производственного обучения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Соискателями на присуждение областной премии мастерам производственного обучения могут быть мастера производственного обучения, работающие в ПОО, за достижение высоких результатов в обучении и воспитании обучающихся, которые должны быть подтверждены победами на городских, областных и всероссийских конкурсах, олимпиадах профессионального мастерства.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13. Размер и порядок присуждения областной премии мастерам производственного обучения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lastRenderedPageBreak/>
        <w:t>1. Ежегодно присуждаются 3 областные премии мастерам производственного обучения в размере 50000 рублей каждая.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Право выдвижения соискателей на присуждение областной премии мастерам производственного обучения имеют: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исполнительный орган государственной власти области в сфере образования и науки;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совет директоров ПОО области;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84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85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Липецкой области от 05.06.2012 N 41-ОЗ.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Не допускается выдвижение соискателей, ставших лауреатами областной премии имени К.А. Москаленко в текущем году.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Инициаторы, выдвигающие соискателей на присуждение областной премии мастерам производственного обучения, представляют в исполнительный орган государственной власти области в сфере образования и науки в срок до 1 сентября текущего года ходатайство с приложением следующих документов: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копий документов (грамот, дипломов, свидетельств, публикаций, рецензий), подтверждающих победу в городских, областных, всероссийских конкурсах, олимпиадах профессионального мастерства, заверенных руководителем образовательной организации;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Липецкой области от 05.06.2012 N 41-ОЗ;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</w:t>
      </w:r>
      <w:hyperlink w:anchor="P605" w:history="1">
        <w:r>
          <w:rPr>
            <w:color w:val="0000FF"/>
          </w:rPr>
          <w:t>наградного листа</w:t>
        </w:r>
      </w:hyperlink>
      <w:r>
        <w:t xml:space="preserve"> по форме, установленной приложением 1 к настоящему Закону;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протокола заседания педагогического совета образовательной организации по вопросу выдвижения кандидатур соискателей на присуждение областной премии мастерам производственного обучения, работающих в образовательной организации, заверенной секретарем педагогического совета.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Липецкой области от 05.06.2012 N 41-ОЗ;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Совет директоров ПОО области дополнительно прилагает выписку из протокола заседания совета о выдвижении кандидатур соискателей на присуждение областной премии мастерам производственного обучения, заверенную секретарем совета.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Липецкой области от 05.06.2012 N 41-ОЗ;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2.1. Лица, указанные в </w:t>
      </w:r>
      <w:hyperlink w:anchor="P211" w:history="1">
        <w:r>
          <w:rPr>
            <w:color w:val="0000FF"/>
          </w:rPr>
          <w:t>статье 12</w:t>
        </w:r>
      </w:hyperlink>
      <w:r>
        <w:t xml:space="preserve"> настоящего Закона, не выдвигаются на соискание областной премии мастерам производственного обучения посмертно.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Областная премия мастерам производственного обучения не присуждается посмертно, в том числе в случае смерти лица после его выдвижения соискателем на присуждение областной премии мастерам производственного обучения.</w:t>
      </w:r>
    </w:p>
    <w:p w:rsidR="00EB3856" w:rsidRDefault="00EB3856">
      <w:pPr>
        <w:pStyle w:val="ConsPlusNormal"/>
        <w:jc w:val="both"/>
      </w:pPr>
      <w:r>
        <w:t xml:space="preserve">(часть 2.1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года. Областная комиссия в срок до 1 ноября текущего года рассматривает материалы и принимает решение.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4. Лицам, удостоенным областной премии мастерам производственного обучения, вручается </w:t>
      </w:r>
      <w:hyperlink w:anchor="P672" w:history="1">
        <w:r>
          <w:rPr>
            <w:color w:val="0000FF"/>
          </w:rPr>
          <w:t>диплом</w:t>
        </w:r>
      </w:hyperlink>
      <w:r>
        <w:t xml:space="preserve"> "Лауреат областной премии мастерам производственного обучения" по форме, установленной приложением 2 к настоящему Закону.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Вручение областной премии мастерам производственного обучения и диплома "Лауреат областной премии мастерам производственного обучения" проводится ежегодно в торжественной обстановке в рамках областного мероприятия в январе месяце следующего календарного года.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случае смерти лица, удостоенного областной премии мастерам производственного обучения, областная премия мастерам производственного обучения и диплом "Лауреат областной премии мастерам производственного обучения"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5. Лауреат областной премии мастерам производственного обучения может выдвигаться соискателем на областную премию мастерам производственного обучения повторно только при наличии новых побед и новых творческих достижений обучающихся, отвечающих требованиям настоящей статьи.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6. ОБЛАСТНАЯ ПРЕМИЯ "УЧИТЕЛЬ ГОДА"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14. Основания к присуждению областной премии "Учитель года"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Право на присуждение областной премии "Учитель года" имеют педагогические работники общеобразовательных организаций, реализующих общеобразовательные программы, победители областного публичного конкурса "Учитель года Липецкой области".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97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98" w:history="1">
        <w:r>
          <w:rPr>
            <w:color w:val="0000FF"/>
          </w:rPr>
          <w:t>N 315-ОЗ</w:t>
        </w:r>
      </w:hyperlink>
      <w:r>
        <w:t xml:space="preserve">, от 05.03.2019 </w:t>
      </w:r>
      <w:hyperlink r:id="rId99" w:history="1">
        <w:r>
          <w:rPr>
            <w:color w:val="0000FF"/>
          </w:rPr>
          <w:t>N 246-ОЗ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Абзацы второй - шестой утратили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Липецкой области от 05.06.2012 N 41-ОЗ.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15. Размер и порядок присуждения областной премии "Учитель года"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присуждаются 5 областных премий "Учитель года":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- 1 областная премия "Учитель года" для абсолютного победителя областного публичного конкурса "Учитель года Липецкой области" в размере 250000 рублей;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- 4 областные премии "Учитель года" для победителей областного публичного конкурса "Учитель года Липецкой области" в размере 50000 рублей каждая.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2. Лицам, удостоенным областной премии "Учитель года", вручается премия и </w:t>
      </w:r>
      <w:hyperlink w:anchor="P672" w:history="1">
        <w:r>
          <w:rPr>
            <w:color w:val="0000FF"/>
          </w:rPr>
          <w:t>диплом</w:t>
        </w:r>
      </w:hyperlink>
      <w:r>
        <w:t xml:space="preserve"> "Лауреат областной премии "Учитель года" по форме, установленной приложением 2 к настоящему Закону.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Вручение областной премии "Учитель года" и диплома "Лауреат областной премии "Учитель года" проводится ежегодно в торжественной обстановке в рамках областного мероприятия в июне месяце текущего года.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случае смерти лица, удостоенного областной премии "Учитель года", областная премия "Учитель года" и диплом "Лауреат областной премии "Учитель года"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Лауреат областной премии "Учитель года" выдвигаться на соискание областной премии "Учитель года" повторно не может.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7. ОБЛАСТНАЯ ПРЕМИЯ ВОСПИТАТЕЛЯМ</w:t>
      </w:r>
    </w:p>
    <w:p w:rsidR="00EB3856" w:rsidRDefault="00EB3856">
      <w:pPr>
        <w:pStyle w:val="ConsPlusTitle"/>
        <w:jc w:val="center"/>
      </w:pPr>
      <w:r>
        <w:t>ДОШКОЛЬНОГО ОБРАЗОВАНИЯ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16. Основания к присуждению областной премии воспитателям дошкольного образования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Право на присуждение областной премии воспитателям дошкольного образования имеют воспитатели, работающие в образовательных организациях, реализующих образовательные программы дошкольного образования, за победу и призовые места в областном публичном конкурсе "Воспитатель года".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03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104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Абзацы второй - четвертый утратили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Липецкой области от 05.06.2012 N 41-ОЗ.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17. Размер и порядок присуждения областной премии воспитателям дошкольного образования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присуждаются 5 областных премий воспитателям дошкольного образования: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05.04.2013 N 144-ОЗ)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- 1 областная премия воспитателям дошкольного образования для победителя областного публичного конкурса "Воспитатель года" в размере 80000 рублей;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Липецкой области от 05.04.2013 N 144-ОЗ)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- 4 областных премии воспитателям дошкольного образования для призеров областного публичного конкурса "Воспитатель года" в размере 30000 рублей каждая.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Липецкой области от 05.04.2013 N 144-ОЗ)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2. Лицам, удостоенным областной премии воспитателям дошкольного образования, вручается </w:t>
      </w:r>
      <w:hyperlink w:anchor="P672" w:history="1">
        <w:r>
          <w:rPr>
            <w:color w:val="0000FF"/>
          </w:rPr>
          <w:t>диплом</w:t>
        </w:r>
      </w:hyperlink>
      <w:r>
        <w:t xml:space="preserve"> "Лауреат областной премии воспитателям дошкольного образования" по форме, установленной приложением 2 к настоящему Закону.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Вручение областной премии воспитателям дошкольного образования и диплома "Лауреат областной премии воспитателям дошкольного образования" проводится ежегодно в торжественной обстановке в рамках областного мероприятия в июне месяце текущего года.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Липецкой области от 05.04.2013 N 144-ОЗ)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В случае смерти лица, удостоенного областной премии воспитателям дошкольного образования, областная премия воспитателям дошкольного образования и диплом "Лауреат областной премии воспитателям дошкольного </w:t>
      </w:r>
      <w:r>
        <w:lastRenderedPageBreak/>
        <w:t>образования"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Лауреат областной премии воспитателям дошкольного образования имеет право повторно выдвигаться на соискание областной премии воспитателям дошкольного образования не ранее чем через три года.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8. ОБЛАСТНАЯ ПРЕМИЯ ПЕДАГОГАМ ДОПОЛНИТЕЛЬНОГО</w:t>
      </w:r>
    </w:p>
    <w:p w:rsidR="00EB3856" w:rsidRDefault="00EB3856">
      <w:pPr>
        <w:pStyle w:val="ConsPlusTitle"/>
        <w:jc w:val="center"/>
      </w:pPr>
      <w:r>
        <w:t>ОБРАЗОВАНИЯ ДЕТЕЙ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18. Основания к присуждению областной премии педагогам дополнительного образования детей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Право на присуждение областной премии педагогам дополнительного образования детей имеют педагоги дополнительного образования, старшие педагоги дополнительного образования, педагоги-организаторы, преподаватели детских школ искусств, тренеры-преподаватели, старшие тренеры-преподаватели, реализующие дополнительные общеобразовательные программы (общеразвивающие и предпрофессиональные) в образовательных организациях различных типов, имеющие педагогический стаж работы не менее 5 лет, а также индивидуальные предприниматели, реализующие дополнительные общеобразовательные программы, за победу в областном публичном конкурсе "Сердце отдаю детям".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11" w:history="1">
        <w:r>
          <w:rPr>
            <w:color w:val="0000FF"/>
          </w:rPr>
          <w:t>N 41-ОЗ</w:t>
        </w:r>
      </w:hyperlink>
      <w:r>
        <w:t xml:space="preserve">, от 05.04.2013 </w:t>
      </w:r>
      <w:hyperlink r:id="rId112" w:history="1">
        <w:r>
          <w:rPr>
            <w:color w:val="0000FF"/>
          </w:rPr>
          <w:t>N 144-ОЗ</w:t>
        </w:r>
      </w:hyperlink>
      <w:r>
        <w:t xml:space="preserve">, от 12.08.2014 </w:t>
      </w:r>
      <w:hyperlink r:id="rId113" w:history="1">
        <w:r>
          <w:rPr>
            <w:color w:val="0000FF"/>
          </w:rPr>
          <w:t>N 315-ОЗ</w:t>
        </w:r>
      </w:hyperlink>
      <w:r>
        <w:t xml:space="preserve">, от 05.03.2019 </w:t>
      </w:r>
      <w:hyperlink r:id="rId114" w:history="1">
        <w:r>
          <w:rPr>
            <w:color w:val="0000FF"/>
          </w:rPr>
          <w:t>N 246-ОЗ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Абзацы второй - пятый утратили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Липецкой области от 05.06.2012 N 41-ОЗ.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19. Размер и порядок присуждения областной премии педагогам дополнительного образования детей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присуждается 6 областных премий педагогам дополнительного образования детей для победителей областного публичного конкурса "Сердце отдаю детям" в размере 40000 рублей каждая.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05.04.2013 </w:t>
      </w:r>
      <w:hyperlink r:id="rId116" w:history="1">
        <w:r>
          <w:rPr>
            <w:color w:val="0000FF"/>
          </w:rPr>
          <w:t>N 144-ОЗ</w:t>
        </w:r>
      </w:hyperlink>
      <w:r>
        <w:t xml:space="preserve">, от 05.03.2019 </w:t>
      </w:r>
      <w:hyperlink r:id="rId117" w:history="1">
        <w:r>
          <w:rPr>
            <w:color w:val="0000FF"/>
          </w:rPr>
          <w:t>N 246-ОЗ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2. Лицам, удостоенным областной премии педагогам дополнительного образования детей, вручается </w:t>
      </w:r>
      <w:hyperlink w:anchor="P672" w:history="1">
        <w:r>
          <w:rPr>
            <w:color w:val="0000FF"/>
          </w:rPr>
          <w:t>диплом</w:t>
        </w:r>
      </w:hyperlink>
      <w:r>
        <w:t xml:space="preserve"> "Лауреат областной премии педагогам дополнительного образования детей" по форме, установленной приложением 2 к настоящему Закону.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Вручение областной премии педагогам дополнительного образования детей и диплома "Лауреат областной премии педагогам дополнительного </w:t>
      </w:r>
      <w:r>
        <w:lastRenderedPageBreak/>
        <w:t>образования детей" проводится ежегодно в торжественной обстановке в рамках областного мероприятия в июне месяце текущего года.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случае смерти лица, удостоенного областной премии педагогам дополнительного образования детей, областная премия педагогам дополнительного образования детей и диплом "Лауреат областной премии педагогам дополнительного образования детей"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Лауреат областной премии педагогам дополнительного образования детей имеет право повторно выдвигаться на соискание областной премии педагогам дополнительного образования детей не ранее чем через четыре года.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9. ОБЛАСТНАЯ ПРЕМИЯ "ВОЖАТЫЙ ГОДА"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 xml:space="preserve">Утратила силу. - </w:t>
      </w:r>
      <w:hyperlink r:id="rId120" w:history="1">
        <w:r>
          <w:rPr>
            <w:color w:val="0000FF"/>
          </w:rPr>
          <w:t>Закон</w:t>
        </w:r>
      </w:hyperlink>
      <w:r>
        <w:t xml:space="preserve"> Липецкой области от 05.04.2013 N 144-ОЗ.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10. ОБЛАСТНАЯ ПРЕМИЯ ОДАРЕННЫМ ДЕТЯМ</w:t>
      </w:r>
    </w:p>
    <w:p w:rsidR="00EB3856" w:rsidRDefault="00EB3856">
      <w:pPr>
        <w:pStyle w:val="ConsPlusTitle"/>
        <w:jc w:val="center"/>
      </w:pPr>
      <w:r>
        <w:t>ИМЕНИ Г.И. ГОРСКОЙ</w:t>
      </w:r>
    </w:p>
    <w:p w:rsidR="00EB3856" w:rsidRDefault="00EB3856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22. Основания к присуждению областной премии одаренным детям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Право на присуждение областной премии одаренным детям имеют учащиеся общеобразовательных организаций области за победу и призовые места в региональном и заключительном этапах всероссийской олимпиады школьников, международных олимпиадах по общеобразовательным предметам.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22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123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24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23. Размер и порядок присуждения областной премии одаренным детям имени Г.И. Горской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присуждаются 60 областных премий одаренным детям имени Г.И. Горской: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- 20 областных премий одаренным детям имени Г.И. Горской для победителей регионального этапа всероссийской олимпиады школьников 11 классов в размере 10 000 рублей каждая;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- 25 областных премий одаренным детям имени Г.И. Горской для </w:t>
      </w:r>
      <w:r>
        <w:lastRenderedPageBreak/>
        <w:t>победителей и призеров заключительного этапа всероссийской олимпиады школьников в размере 15 000 рублей каждая;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- 15 областных премий одаренным детям имени Г.И. Горской для победителей регионального этапа всероссийской олимпиады школьников, в случае если ребенок является победителем и призером регионального этапа всероссийской олимпиады школьников по трем и более общеобразовательным предметам, в размере 13 000 рублей каждая.</w:t>
      </w:r>
    </w:p>
    <w:p w:rsidR="00EB3856" w:rsidRDefault="00EB3856">
      <w:pPr>
        <w:pStyle w:val="ConsPlusNormal"/>
        <w:jc w:val="both"/>
      </w:pPr>
      <w:r>
        <w:t xml:space="preserve">(часть 1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Право выдвижения соискателей на присуждение областной премии одаренным детям имени Г.И. Горской имеют: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общеобразовательные организации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исполнительный орган государственной власти области в сфере образования и науки.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Инициаторы, выдвигающие соискателей на присуждение областной премии одаренным детям имени Г.И. Горской, в срок до 1 мая текущего года представляют в исполнительный орган государственной власти области в сфере образования и науки ходатайство с приложением ведомости аттестационных оценок за текущий год.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Копии приказов об итогах проведения регионального и заключительного этапов всероссийской олимпиады школьников, международных олимпиад по общеобразовательным предметам обеспечивает исполнительный орган государственной власти области в сфере образования и науки.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30" w:history="1">
        <w:r>
          <w:rPr>
            <w:color w:val="0000FF"/>
          </w:rPr>
          <w:t>N 41-ОЗ</w:t>
        </w:r>
      </w:hyperlink>
      <w:r>
        <w:t xml:space="preserve">, от 04.09.2019 </w:t>
      </w:r>
      <w:hyperlink r:id="rId131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132" w:history="1">
        <w:r>
          <w:rPr>
            <w:color w:val="0000FF"/>
          </w:rPr>
          <w:t>Закон</w:t>
        </w:r>
      </w:hyperlink>
      <w:r>
        <w:t xml:space="preserve"> Липецкой области от 05.06.2012 N 41-ОЗ.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15 мая текущего года. Областная комиссия в срок до 1 июня текущего года рассматривает материалы и принимает решение.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4. Лицам, удостоенным областной премии одаренным детям имени Г.И. Горской, вручается </w:t>
      </w:r>
      <w:hyperlink w:anchor="P672" w:history="1">
        <w:r>
          <w:rPr>
            <w:color w:val="0000FF"/>
          </w:rPr>
          <w:t>диплом</w:t>
        </w:r>
      </w:hyperlink>
      <w:r>
        <w:t xml:space="preserve"> "Лауреат областной премии одаренным детям имени Г.И. Горской" по форме, установленной приложением 2 к настоящему Закону.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Вручение областной премии одаренным детям имени Г.И. Горской и дипломов "Лауреат областной премии одаренным детям имени Г.И. Горской" проводится ежегодно в торжественной обстановке в июне месяце текущего года.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случае смерти лица, удостоенного областной премии одаренным детям имени Г.И. Горской, областная премия одаренным детям имени Г.И. Горской и диплом "Лауреат областной премии одаренным детям имени Г.И. Горской"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10.1. ОБЛАСТНАЯ ПРЕМИЯ ИМЕНИ Н.Г. БАСОВА</w:t>
      </w:r>
    </w:p>
    <w:p w:rsidR="00EB3856" w:rsidRDefault="00EB3856">
      <w:pPr>
        <w:pStyle w:val="ConsPlusNormal"/>
        <w:jc w:val="center"/>
      </w:pPr>
      <w:r>
        <w:t xml:space="preserve">(введена </w:t>
      </w:r>
      <w:hyperlink r:id="rId136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EB3856" w:rsidRDefault="00EB3856">
      <w:pPr>
        <w:pStyle w:val="ConsPlusNormal"/>
        <w:jc w:val="center"/>
      </w:pPr>
      <w:r>
        <w:t>от 01.04.2016 N 510-ОЗ)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bookmarkStart w:id="3" w:name="P354"/>
      <w:bookmarkEnd w:id="3"/>
      <w:r>
        <w:t>Статья 23.1. Основания к присуждению областной премии имени Н.Г. Басова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Соискателями на присуждение областной премии имени Н.Г. Басова могут быть лица, осуществляющие научную и (или) научно-техническую деятельность, имеющие ученую степень доктора наук, работающие не менее 10 лет в организациях, расположенных на территории Липецкой области, осуществляющие подготовку кадров высшей квалификации, внесшие значительный вклад в популяризацию науки, при наличии одновременно следующих условий: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наличие научно-исследовательских, опытно-конструкторских и технологических работ, инновационных разработок, обеспечивающих развитие социально-экономического комплекса региона, внедренных и реализованных на практике;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наличие монографий, опубликованных в российских и международных издательствах за последние 5 лет, предшествующих выдвижению на соискание областной премии имени Н.Г. Басова;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наличие разработанных и опубликованных учебников или учебных пособий, изданных за последние 5 лет, предшествующих выдвижению на соискание областной премии имени Н.Г. Басова.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23.2. Размер и порядок присуждения областной премии имени Н.Г. Басова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присуждаются 3 областные премии имени Н.Г. Басова в размере 250 000 рублей каждая.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2. Право выдвижения соискателей на присуждение областной премии имени Н.Г. Басова имеют: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исполнительные органы государственной власти области;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совет ректоров ООВО области.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Инициатор, выдвигающий соискателя на присуждение областной премии имени Н.Г. Басова, представляет в исполнительный орган государственной власти области в сфере образования и науки в срок до 1 августа текущего года следующие документы на всех обратившихся соискателей, соответствующих основаниям, указанным в </w:t>
      </w:r>
      <w:hyperlink w:anchor="P354" w:history="1">
        <w:r>
          <w:rPr>
            <w:color w:val="0000FF"/>
          </w:rPr>
          <w:t>статье 23.1</w:t>
        </w:r>
      </w:hyperlink>
      <w:r>
        <w:t>: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Липецкой области от 07.08.2017 N 96-ОЗ)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представление на соискателя с указанием фамилии, имени, отчества, образования, ученой степени, какими государственными и ведомственными (отраслевыми) наградами награжден, стажа работы, списки кандидатов и докторов наук, защитившихся под научным руководством соискателя за последние 5 лет, конкретных заслуг;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научно-исследовательские, опытно-конструкторские и технологические работы, инновационные разработки, монографии, учебники, учебные пособия;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копии актов внедрения, патентов, авторских свидетельств и других материалов, свидетельствующих о результатах практического внедрения научно-исследовательской работы (при наличии), заверенные инициатором;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копию документа, удостоверяющего личность соискателя, заверенную инициатором;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копию диплома доктора наук, заверенную инициатором;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копию трудовой книжки, заверенную в установленном законодательством порядке, и (или) сведения о трудовой деятельности, оформленные в установленном законодательством порядке.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Липецкой области от 21.06.2021 N 547-ОЗ)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2.1. Лица, указанные в </w:t>
      </w:r>
      <w:hyperlink w:anchor="P354" w:history="1">
        <w:r>
          <w:rPr>
            <w:color w:val="0000FF"/>
          </w:rPr>
          <w:t>статье 23.1</w:t>
        </w:r>
      </w:hyperlink>
      <w:r>
        <w:t xml:space="preserve"> настоящего Закона, не выдвигаются на соискание областной премии имени Н.Г. Басова посмертно.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Областная премия имени Н.Г. Басова не присуждается посмертно, в том числе в случае смерти лица после его выдвижения соискателем на присуждение областной премии имени Н.Г. Басова.</w:t>
      </w:r>
    </w:p>
    <w:p w:rsidR="00EB3856" w:rsidRDefault="00EB3856">
      <w:pPr>
        <w:pStyle w:val="ConsPlusNormal"/>
        <w:jc w:val="both"/>
      </w:pPr>
      <w:r>
        <w:t xml:space="preserve">(часть 2.1 введена </w:t>
      </w:r>
      <w:hyperlink r:id="rId139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3. Исполнительный орган государственной власти области в сфере </w:t>
      </w:r>
      <w:r>
        <w:lastRenderedPageBreak/>
        <w:t>образования и науки направляет представленные материалы на рассмотрение областной комиссии в срок до 1 сентября текущего года.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4. Областная комиссия в срок до 1 октября текущего года рассматривает материалы и принимает решение.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5. Лицам, удостоенным областной премии имени Н.Г. Басова, вручается </w:t>
      </w:r>
      <w:hyperlink w:anchor="P662" w:history="1">
        <w:r>
          <w:rPr>
            <w:color w:val="0000FF"/>
          </w:rPr>
          <w:t>диплом</w:t>
        </w:r>
      </w:hyperlink>
      <w:r>
        <w:t xml:space="preserve"> "Лауреат областной премии имени Н.Г. Басова" по форме, установленной приложением 2 к настоящему Закону.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6. Вручение областной премии имени Н.Г. Басова и диплома "Лауреат областной премии имени Н.Г. Басова" проводится в торжественной обстановке и приурочивается к ежегодному празднованию Дня российской науки.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случае смерти лица, удостоенного областной премии имени Н.Г. Басова, областная премия имени Н.Г. Басова и диплом "Лауреат областной премии имени Н.Г. Басова" не вручаются.</w:t>
      </w:r>
    </w:p>
    <w:p w:rsidR="00EB3856" w:rsidRDefault="00EB3856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Липецкой области от 28.09.2018 N 209-ОЗ)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7. Лауреат областной премии имени Н.Г. Басова выдвигаться на соискание областной премии имени Н.Г. Басова повторно не может.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10.2. ОБЛАСТНАЯ ПРЕМИЯ ЗА ВЫСОКИЕ РЕЗУЛЬТАТЫ</w:t>
      </w:r>
    </w:p>
    <w:p w:rsidR="00EB3856" w:rsidRDefault="00EB3856">
      <w:pPr>
        <w:pStyle w:val="ConsPlusTitle"/>
        <w:jc w:val="center"/>
      </w:pPr>
      <w:r>
        <w:t>В НАЦИОНАЛЬНОМ И МЕЖДУНАРОДНОМ ЧЕМПИОНАТАХ</w:t>
      </w:r>
    </w:p>
    <w:p w:rsidR="00EB3856" w:rsidRDefault="00EB3856">
      <w:pPr>
        <w:pStyle w:val="ConsPlusTitle"/>
        <w:jc w:val="center"/>
      </w:pPr>
      <w:r>
        <w:t>ПО ПРОФЕССИОНАЛЬНОМУ МАСТЕРСТВУ ПО СТАНДАРТАМ "ВОРЛДСКИЛЛС"</w:t>
      </w:r>
    </w:p>
    <w:p w:rsidR="00EB3856" w:rsidRDefault="00EB3856">
      <w:pPr>
        <w:pStyle w:val="ConsPlusNormal"/>
        <w:jc w:val="center"/>
      </w:pPr>
      <w:r>
        <w:t xml:space="preserve">(введена </w:t>
      </w:r>
      <w:hyperlink r:id="rId141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23.3. Размер областной премии за высокие результаты в национальном и международном чемпионатах по профессиональному мастерству по стандартам "Ворлдскиллс"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Областная премия за высокие результаты в национальном и международном чемпионатах по профессиональному мастерству по стандартам "Ворлдскиллс" победителям и призерам присуждается в следующих размерах: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международный чемпионат "WorldSkills Competition": за золотую медаль - 100 000 рублей; за серебряную медаль - 70 000 рублей; за бронзовую медаль - 50 000 рублей; за "Медальон за профессионализм" - 30 000 рублей;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международный чемпионат "EuroSkills": за золотую медаль - 90 000 рублей; за серебряную медаль - 60 000 рублей; за бронзовую медаль - 45 000 рублей; за "Медальон за профессионализм" - 25 000 рублей;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- финал национального чемпионата: за золотую медаль - 80 000 рублей; за серебряную медаль - 50 000 рублей; за бронзовую медаль - 30 000 рублей; за "Медальон за профессионализм" - 20 000 рублей.</w:t>
      </w:r>
    </w:p>
    <w:p w:rsidR="00EB3856" w:rsidRDefault="00EB3856">
      <w:pPr>
        <w:pStyle w:val="ConsPlusNormal"/>
        <w:spacing w:before="280"/>
        <w:ind w:firstLine="540"/>
        <w:jc w:val="both"/>
      </w:pPr>
      <w:bookmarkStart w:id="4" w:name="P398"/>
      <w:bookmarkEnd w:id="4"/>
      <w:r>
        <w:t>2. Областная премия за высокие результаты в национальном и международном чемпионатах по профессиональному мастерству по стандартам "Ворлдскиллс" тренерам (экспертам), подготовившим победителя и (или) призера, присуждается в следующих размерах: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международный чемпионат "WorldSkills Competition": за золотую медаль - 100 000 рублей; за серебряную медаль - 70 000 рублей; за бронзовую медаль - 50 000 рублей; за "Медальон за профессионализм" - 30 000 рублей;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международный чемпионат "EuroSkills": за золотую медаль - 90 000 рублей; за серебряную медаль - 60 000 рублей; за бронзовую медаль - 45 000 рублей; за "Медальон за профессионализм" - 25 000 рублей;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финал национального чемпионата: за золотую медаль - 80 000 рублей; за серебряную медаль - 50 000 рублей; за бронзовую медаль - 30 000 рублей; за "Медальон за профессионализм" - 20 000 рублей.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3. В случае, если тренер (эксперт) подготовил двух или более победителей и (или) призеров национального и международного чемпионата по профессиональному мастерству по стандартам "Ворлдскиллс", областная премия за высокие результаты в национальном и международном чемпионатах по профессиональному мастерству присуждается однократно за наивысший результат, показанный одним из победителей и (или) призеров чемпионата, в размере, установленном </w:t>
      </w:r>
      <w:hyperlink w:anchor="P398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4. При подготовке победителя и (или) призера двумя и более тренерами (экспертами) размер областной премии за высокие результаты в национальном и международном чемпионатах по профессиональному мастерству по стандартам "Ворлдскиллс", установленный </w:t>
      </w:r>
      <w:hyperlink w:anchor="P398" w:history="1">
        <w:r>
          <w:rPr>
            <w:color w:val="0000FF"/>
          </w:rPr>
          <w:t>частью 2</w:t>
        </w:r>
      </w:hyperlink>
      <w:r>
        <w:t xml:space="preserve"> настоящей статьи, распределяется между тренерами (экспертами) в равных долях.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5. Порядок выплаты областной премии за высокие результаты в национальном и международном чемпионатах по профессиональному мастерству по стандартам "Ворлдскиллс" победителям, призерам, тренерам (экспертам) утверждается нормативным правовым актом исполнительного органа государственной власти области в сфере образования и науки.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10.3. ОБЛАСТНАЯ ПРЕМИЯ ЗА ВЫСОКИЕ РЕЗУЛЬТАТЫ</w:t>
      </w:r>
    </w:p>
    <w:p w:rsidR="00EB3856" w:rsidRDefault="00EB3856">
      <w:pPr>
        <w:pStyle w:val="ConsPlusTitle"/>
        <w:jc w:val="center"/>
      </w:pPr>
      <w:r>
        <w:t>В НАЦИОНАЛЬНОМ И МЕЖДУНАРОДНОМ ЧЕМПИОНАТАХ</w:t>
      </w:r>
    </w:p>
    <w:p w:rsidR="00EB3856" w:rsidRDefault="00EB3856">
      <w:pPr>
        <w:pStyle w:val="ConsPlusTitle"/>
        <w:jc w:val="center"/>
      </w:pPr>
      <w:r>
        <w:t>ПО ПРОФЕССИОНАЛЬНОМУ МАСТЕРСТВУ СРЕДИ ИНВАЛИДОВ И ЛИЦ</w:t>
      </w:r>
    </w:p>
    <w:p w:rsidR="00EB3856" w:rsidRDefault="00EB3856">
      <w:pPr>
        <w:pStyle w:val="ConsPlusTitle"/>
        <w:jc w:val="center"/>
      </w:pPr>
      <w:r>
        <w:t xml:space="preserve">С ОГРАНИЧЕННЫМИ ВОЗМОЖНОСТЯМИ ЗДОРОВЬЯ </w:t>
      </w:r>
      <w:r>
        <w:lastRenderedPageBreak/>
        <w:t>"АБИЛИМПИКС"</w:t>
      </w:r>
    </w:p>
    <w:p w:rsidR="00EB3856" w:rsidRDefault="00EB3856">
      <w:pPr>
        <w:pStyle w:val="ConsPlusNormal"/>
        <w:jc w:val="center"/>
      </w:pPr>
      <w:r>
        <w:t xml:space="preserve">(введена </w:t>
      </w:r>
      <w:hyperlink r:id="rId142" w:history="1">
        <w:r>
          <w:rPr>
            <w:color w:val="0000FF"/>
          </w:rPr>
          <w:t>Законом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23.4. Размер областной премии за высокие результаты в национальном и международном чемпионатах по профессиональному мастерству среди инвалидов и лиц с ограниченными возможностями здоровья "Абилимпикс"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Областная премия за высокие результаты в национальном и международном чемпионатах по профессиональному мастерству среди инвалидов и лиц с ограниченными возможностями здоровья "Абилимпикс" победителям и призерам присуждается в следующих размерах: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международный чемпионат: за золотую медаль - 100 000 рублей; за серебряную медаль - 70 000 рублей; за бронзовую медаль - 50 000 рублей;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финал национального чемпионата: за золотую медаль - 80 000 рублей; за серебряную медаль - 50 000 рублей; за бронзовую медаль - 30 000 рублей.</w:t>
      </w:r>
    </w:p>
    <w:p w:rsidR="00EB3856" w:rsidRDefault="00EB3856">
      <w:pPr>
        <w:pStyle w:val="ConsPlusNormal"/>
        <w:spacing w:before="280"/>
        <w:ind w:firstLine="540"/>
        <w:jc w:val="both"/>
      </w:pPr>
      <w:bookmarkStart w:id="5" w:name="P417"/>
      <w:bookmarkEnd w:id="5"/>
      <w:r>
        <w:t>2. Областная премия за высокие результаты в национальном и международном чемпионатах по профессиональному мастерству среди инвалидов и лиц с ограниченными возможностями здоровья "Абилимпикс" тренерам (экспертам), подготовившим победителя и (или) призера, присуждается в следующих размерах: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международный чемпионат: за золотую медаль - 100 000 рублей; за серебряную медаль - 70 000 рублей; за бронзовую медаль - 50 000 рублей;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финал национального чемпионата: за золотую медаль - 80 000 рублей; за серебряную медаль - 50 000 рублей; за бронзовую медаль - 30 000 рублей.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3. В случае, если тренер (эксперт) подготовил двух или более победителей и (или) призеров национального и международного чемпионатов по профессиональному мастерству среди инвалидов и лиц с ограниченными возможностями здоровья "Абилимпикс", областная премия за высокие результаты в национальном и международном чемпионатах по профессиональному мастерству присуждается однократно за наивысший результат, показанный одним из победителей и (или) призеров чемпионата, в размере, установленном </w:t>
      </w:r>
      <w:hyperlink w:anchor="P41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4. При подготовке победителя и (или) призера двумя и более тренерами (экспертами) размер областной премии за высокие результаты в национальном и международном чемпионатах по профессиональному мастерству среди инвалидов и лиц с ограниченными возможностями здоровья "Абилимпикс", установленный </w:t>
      </w:r>
      <w:hyperlink w:anchor="P417" w:history="1">
        <w:r>
          <w:rPr>
            <w:color w:val="0000FF"/>
          </w:rPr>
          <w:t>частью 2</w:t>
        </w:r>
      </w:hyperlink>
      <w:r>
        <w:t xml:space="preserve"> настоящей статьи, распределяется между тренерами (экспертами) в равных долях.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5. Порядок выплаты областной премии за высокие результаты в национальном и международном чемпионатах по профессиональному мастерству среди инвалидов и лиц с ограниченными возможностями здоровья "Абилимпикс" победителям, призерам, тренерам (экспертам) утверждается нормативным правовым актом исполнительного органа государственной власти области в сфере образования и науки.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11. ОБЛАСТНАЯ СТИПЕНДИЯ АСПИРАНТАМ ООВО</w:t>
      </w:r>
    </w:p>
    <w:p w:rsidR="00EB3856" w:rsidRDefault="00EB3856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Липецкой области от</w:t>
      </w:r>
    </w:p>
    <w:p w:rsidR="00EB3856" w:rsidRDefault="00EB3856">
      <w:pPr>
        <w:pStyle w:val="ConsPlusNormal"/>
        <w:jc w:val="center"/>
      </w:pPr>
      <w:r>
        <w:t>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24. Основания для назначения областной стипендии аспирантам ООВО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Соискателями на назначение областной стипендии аспирантам ООВО могут быть аспиранты ООВО за высокие результаты, достигнутые в научно-исследовательской деятельности, подтверждаемые участием в городских, областных, всероссийских, международных научных конкурсах и научными публикациями.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25. Размер и порядок назначения областной стипендии аспирантам ООВО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назначаются 5 областных стипендий аспирантам ООВО в размере 2 000 рублей каждая.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05.04.2013 </w:t>
      </w:r>
      <w:hyperlink r:id="rId147" w:history="1">
        <w:r>
          <w:rPr>
            <w:color w:val="0000FF"/>
          </w:rPr>
          <w:t>N 144-ОЗ</w:t>
        </w:r>
      </w:hyperlink>
      <w:r>
        <w:t xml:space="preserve">, от 12.08.2014 </w:t>
      </w:r>
      <w:hyperlink r:id="rId148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49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Право выдвижения соискателей на назначение областных стипендий аспирантам ООВО имеют ООВО по согласованию с советом ректоров ООВО области.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ООВО, выдвигающие соискателей на назначение областной стипендии аспирантам ООВО, представляют в исполнительный орган государственной власти области в сфере образования и науки в срок до 1 августа текущего года ходатайство с приложением следующих документов: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протокола заседания ученого совета ООВО о выдвижении кандидатур соискателей на назначение областной стипендии аспирантам ООВО, заверенной ученым секретарем;</w:t>
      </w:r>
    </w:p>
    <w:p w:rsidR="00EB3856" w:rsidRDefault="00EB3856">
      <w:pPr>
        <w:pStyle w:val="ConsPlusNormal"/>
        <w:jc w:val="both"/>
      </w:pPr>
      <w:r>
        <w:lastRenderedPageBreak/>
        <w:t xml:space="preserve">(в ред. Законов Липецкой области от 05.06.2012 </w:t>
      </w:r>
      <w:hyperlink r:id="rId152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153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протокола заседания совета ректоров ООВО области о выдвижении кандидатур соискателей на назначение областной стипендии аспирантам ООВО, заверенной секретарем совета;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54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155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</w:t>
      </w:r>
      <w:hyperlink w:anchor="P709" w:history="1">
        <w:r>
          <w:rPr>
            <w:color w:val="0000FF"/>
          </w:rPr>
          <w:t>наградного листа</w:t>
        </w:r>
      </w:hyperlink>
      <w:r>
        <w:t xml:space="preserve"> по форме, установленной приложением 3 к настоящему Закону;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отчета соискателя о научной работе (не более 3 страниц машинописного текста), заверенного ученым секретарем ООВО;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списка научных работ, опубликованных за предшествующий календарный год, заверенных ученым секретарем ООВО;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копий документов (дипломов, грамот, наградных свидетельств, выписки из протоколов), подтверждающих участие в городских, областных, всероссийских, международных научных конкурсах, заверенных ученым секретарем образовательной организации.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года. Областная комиссия в срок до 1 ноября текущего года рассматривает материалы и принимает решение.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12. ОБЛАСТНАЯ СТИПЕНДИЯ СТУДЕНТАМ ООВО</w:t>
      </w:r>
    </w:p>
    <w:p w:rsidR="00EB3856" w:rsidRDefault="00EB3856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Липецкой области</w:t>
      </w:r>
    </w:p>
    <w:p w:rsidR="00EB3856" w:rsidRDefault="00EB3856">
      <w:pPr>
        <w:pStyle w:val="ConsPlusNormal"/>
        <w:jc w:val="center"/>
      </w:pPr>
      <w:r>
        <w:t>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26. Основания для назначения областной стипендии студентам ООВО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Соискателями на назначение областной стипендии студентам ООВО могут быть студенты ООВО, начиная со II курса обучения, за успехи в учебе (все предметы за предшествующие курсы должны быть сданы на "хорошо" и "отлично", при этом количество отличных отметок должно быть не менее 75%), научных исследованиях и активное участие в общественной жизни образовательной организации, области.</w:t>
      </w:r>
    </w:p>
    <w:p w:rsidR="00EB3856" w:rsidRDefault="00EB3856">
      <w:pPr>
        <w:pStyle w:val="ConsPlusNormal"/>
        <w:jc w:val="both"/>
      </w:pPr>
      <w:r>
        <w:lastRenderedPageBreak/>
        <w:t xml:space="preserve">(в ред. Законов Липецкой области от 12.08.2014 </w:t>
      </w:r>
      <w:hyperlink r:id="rId161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62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Областная стипендия студентам ООВО назначается студентам ООВО, имеющих государственную аккредитацию.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27. Размер и порядок назначения областной стипендии студентам ООВО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назначаются 12 областных стипендий студентам ООВО в размере 1 500 рублей каждая.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05.04.2013 </w:t>
      </w:r>
      <w:hyperlink r:id="rId165" w:history="1">
        <w:r>
          <w:rPr>
            <w:color w:val="0000FF"/>
          </w:rPr>
          <w:t>N 144-ОЗ</w:t>
        </w:r>
      </w:hyperlink>
      <w:r>
        <w:t xml:space="preserve">, от 12.08.2014 </w:t>
      </w:r>
      <w:hyperlink r:id="rId166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67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Право выдвижения соискателей на назначение областных стипендий студентам ООВО имеют ООВО по согласованию с советом ректоров ООВО области.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ООВО, выдвигающие соискателей на назначение областной стипендии студентам ООВО, представляют в исполнительный орган государственной власти области в сфере образования и науки в срок до 1 августа текущего года ходатайство с приложением следующих документов: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протокола заседания ученого совета ООВО о выдвижении кандидатур соискателей на назначение областной стипендии студентам ООВО, заверенной ученым секретарем;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70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171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протокола заседания совета ректоров ООВО области о выдвижении кандидатур соискателей на назначение областной стипендии студентам ООВО, заверенной секретарем совета;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72" w:history="1">
        <w:r>
          <w:rPr>
            <w:color w:val="0000FF"/>
          </w:rPr>
          <w:t>N 41-ОЗ</w:t>
        </w:r>
      </w:hyperlink>
      <w:r>
        <w:t xml:space="preserve">, от 12.08.2014 </w:t>
      </w:r>
      <w:hyperlink r:id="rId173" w:history="1">
        <w:r>
          <w:rPr>
            <w:color w:val="0000FF"/>
          </w:rPr>
          <w:t>N 315-ОЗ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</w:t>
      </w:r>
      <w:hyperlink w:anchor="P709" w:history="1">
        <w:r>
          <w:rPr>
            <w:color w:val="0000FF"/>
          </w:rPr>
          <w:t>наградного листа</w:t>
        </w:r>
      </w:hyperlink>
      <w:r>
        <w:t xml:space="preserve"> по форме, установленной приложением 3 к настоящему Закону;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копии учебной карточки, подтверждающей успеваемость, заверенной руководителем ООВО;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- копий грамот, дипломов, выписок из протоколов, подтверждающих участие в научных исследованиях и активное участие в общественной жизни ООВО, области, заверенных руководителем ООВО.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года. Областная комиссия в срок до 1 ноября текущего года рассматривает материалы и принимает решение.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13. ОБЛАСТНАЯ СТИПЕНДИЯ СТУДЕНТАМ, ОБУЧАЮЩИМСЯ</w:t>
      </w:r>
    </w:p>
    <w:p w:rsidR="00EB3856" w:rsidRDefault="00EB3856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EB3856" w:rsidRDefault="00EB3856">
      <w:pPr>
        <w:pStyle w:val="ConsPlusTitle"/>
        <w:jc w:val="center"/>
      </w:pPr>
      <w:r>
        <w:t>ОБРАЗОВАНИЯ</w:t>
      </w:r>
    </w:p>
    <w:p w:rsidR="00EB3856" w:rsidRDefault="00EB3856">
      <w:pPr>
        <w:pStyle w:val="ConsPlusNormal"/>
        <w:jc w:val="center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28. Основания для назначения областной стипендии студентам, обучающимся по образовательным программам среднего профессионального образования</w:t>
      </w:r>
    </w:p>
    <w:p w:rsidR="00EB3856" w:rsidRDefault="00EB3856">
      <w:pPr>
        <w:pStyle w:val="ConsPlusNormal"/>
        <w:ind w:firstLine="540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Соискателями на назначение областной стипендии студентам, обучающимся по образовательным программам среднего профессионального образования, могут быть студенты ПОО и ООВО за успехи в учебе (все предметы за предшествующие курсы должны быть сданы на "хорошо" и "отлично", при этом количество отличных отметок должно быть не менее 75%), участие в олимпиадах профессионального мастерства, чемпионатах по профессиональному мастерству по стандартам "Ворлдскиллс", чемпионатах по профессиональному мастерству среди инвалидов и лиц с ограниченными возможностями здоровья "Абилимпикс" и активное участие в общественной жизни образовательной организации, области.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Областная стипендия студентам, обучающимся по образовательным программам среднего профессионального образования, назначается студентам ПОО и студентам ООВО, имеющим государственную аккредитацию.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29. Размер и порядок назначения областной стипендии студентам, обучающимся по образовательным программам среднего профессионального образования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12.08.2014 </w:t>
      </w:r>
      <w:hyperlink r:id="rId178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79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 xml:space="preserve">1. Ежегодно назначаются 23 областные стипендии студентам, </w:t>
      </w:r>
      <w:r>
        <w:lastRenderedPageBreak/>
        <w:t>обучающимся по образовательным программам среднего профессионального образования, в размере 800 рублей каждая, из них 11 областных стипендий студентам, обучающимся по программам подготовки специалистов среднего звена, и 12 областных стипендий студентам, обучающимся по программам подготовки квалифицированных рабочих (служащих).</w:t>
      </w:r>
    </w:p>
    <w:p w:rsidR="00EB3856" w:rsidRDefault="00EB3856">
      <w:pPr>
        <w:pStyle w:val="ConsPlusNormal"/>
        <w:jc w:val="both"/>
      </w:pPr>
      <w:r>
        <w:t xml:space="preserve">(часть 1 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Право выдвижения соискателей на назначение областных стипендий студентам, обучающимся по образовательным программам среднего профессионального образования, имеют ПОО и ООВО по согласованию с советом директоров ПОО области и советом ректоров высших учебных заведений Липецкой области.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ПОО и ООВО, выдвигающие соискателей на назначение областной стипендии студентам, обучающимся по образовательным программам среднего профессионального образования, представляют в исполнительный орган государственной власти области в сфере образования и науки в срок до 1 августа текущего года ходатайство с приложением следующих документов, заверенных руководителем образовательной организации: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копии ведомости, подтверждающей успеваемость;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копий грамот, дипломов, подтверждающих активное участие в общественной жизни образовательной организации,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</w:t>
      </w:r>
      <w:hyperlink w:anchor="P709" w:history="1">
        <w:r>
          <w:rPr>
            <w:color w:val="0000FF"/>
          </w:rPr>
          <w:t>наградного листа</w:t>
        </w:r>
      </w:hyperlink>
      <w:r>
        <w:t xml:space="preserve"> по форме, установленной приложением 3 к настоящему Закону;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выписки из протоколов заседаний совета директоров ПОО и (или) совета ректоров ООВО области о согласовании кандидатуры соискателя на присуждение областной стипендии студентам, обучающимся по образовательным программам среднего профессионального образования, заверенной секретарем соответствующего совета.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срок до 1 октября текущего года. Областная комиссия в срок до 1 ноября текущего года рассматривает материалы и принимает решение.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14. ОБЛАСТНАЯ СТИПЕНДИЯ ОБУЧАЮЩИМСЯ УЧРЕЖДЕНИЙ НПО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 xml:space="preserve">Утратила силу. - </w:t>
      </w:r>
      <w:hyperlink r:id="rId185" w:history="1">
        <w:r>
          <w:rPr>
            <w:color w:val="0000FF"/>
          </w:rPr>
          <w:t>Закон</w:t>
        </w:r>
      </w:hyperlink>
      <w:r>
        <w:t xml:space="preserve"> Липецкой области от 12.08.2014 N 315-ОЗ.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15. ОБЛАСТНАЯ СТИПЕНДИЯ ОДАРЕННЫМ ДЕТЯМ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32. Основания для назначения областной стипендии одаренным детям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Право на назначение областной стипендии одаренным детям имеют обучающиеся в общеобразовательных организациях и организациях для детей-сирот, детей, оставшихся без попечения родителей, области по одному из следующих оснований: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победа в региональном этапе всероссийской олимпиады школьников;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187" w:history="1">
        <w:r>
          <w:rPr>
            <w:color w:val="0000FF"/>
          </w:rPr>
          <w:t>N 41-ОЗ</w:t>
        </w:r>
      </w:hyperlink>
      <w:r>
        <w:t xml:space="preserve">, от 04.09.2019 </w:t>
      </w:r>
      <w:hyperlink r:id="rId188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победа в областных конкурсах для детей-сирот и детей, оставшихся без попечения родителей, воспитанников организаций для детей-сирот, детей, оставшихся без попечения родителей,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победа в заключительном этапе всероссийской олимпиады школьников.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Липецкой области от 05.06.2012 N 41-ОЗ)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33. Размер и порядок назначения областной стипендии одаренным детям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1. Ежегодно назначаются: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- 40 областных стипендий одаренным детям для победителей регионального этапа всероссийской олимпиады школьников 9 - 10 классов в размере 800 рублей каждая;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Липецкой области от 04.09.2019 N 295-ОЗ)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- 5 областных стипендий одаренным детям для победителей областных конкурсов для детей-сирот и детей, оставшихся без попечения родителей, воспитанников организаций для детей-сирот, детей, оставшихся без попечения родителей, области в размере 800 рублей каждая;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05.04.2013 </w:t>
      </w:r>
      <w:hyperlink r:id="rId192" w:history="1">
        <w:r>
          <w:rPr>
            <w:color w:val="0000FF"/>
          </w:rPr>
          <w:t>N 144-ОЗ</w:t>
        </w:r>
      </w:hyperlink>
      <w:r>
        <w:t xml:space="preserve">, от 12.08.2014 </w:t>
      </w:r>
      <w:hyperlink r:id="rId193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94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 с 1 января 2020 года. - </w:t>
      </w:r>
      <w:hyperlink r:id="rId195" w:history="1">
        <w:r>
          <w:rPr>
            <w:color w:val="0000FF"/>
          </w:rPr>
          <w:t>Закон</w:t>
        </w:r>
      </w:hyperlink>
      <w:r>
        <w:t xml:space="preserve"> Липецкой области от 04.09.2019 N 295-ОЗ.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lastRenderedPageBreak/>
        <w:t>2. Право выдвижения соискателей на присуждение стипендии имеют: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общеобразовательные организации области;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организации для детей-сирот, детей, оставшихся без попечения родителей, области.</w:t>
      </w:r>
    </w:p>
    <w:p w:rsidR="00EB3856" w:rsidRDefault="00EB3856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Образовательные организации, выдвигающие соискателей на назначение областной стипендии одаренным детям, представляют в исполнительный орган государственной власти области в сфере образования и науки в течение пяти рабочих дней по окончании олимпиады, конкурса ходатайство с приложением следующих документов, заверенных руководителем образовательной организации: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12.08.2014 </w:t>
      </w:r>
      <w:hyperlink r:id="rId198" w:history="1">
        <w:r>
          <w:rPr>
            <w:color w:val="0000FF"/>
          </w:rPr>
          <w:t>N 315-ОЗ</w:t>
        </w:r>
      </w:hyperlink>
      <w:r>
        <w:t xml:space="preserve">, от 04.09.2019 </w:t>
      </w:r>
      <w:hyperlink r:id="rId199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копии диплома победителя регионального этапа всероссийской олимпиады школьников или победителя заключительного этапа всероссийской олимпиады школьников или победителя регионального конкурса для детей-сирот и детей, оставшихся без попечения родителей;</w:t>
      </w:r>
    </w:p>
    <w:p w:rsidR="00EB3856" w:rsidRDefault="00EB3856">
      <w:pPr>
        <w:pStyle w:val="ConsPlusNormal"/>
        <w:jc w:val="both"/>
      </w:pPr>
      <w:r>
        <w:t xml:space="preserve">(в ред. Законов Липецкой области от 05.06.2012 </w:t>
      </w:r>
      <w:hyperlink r:id="rId200" w:history="1">
        <w:r>
          <w:rPr>
            <w:color w:val="0000FF"/>
          </w:rPr>
          <w:t>N 41-ОЗ</w:t>
        </w:r>
      </w:hyperlink>
      <w:r>
        <w:t xml:space="preserve">, от 04.09.2019 </w:t>
      </w:r>
      <w:hyperlink r:id="rId201" w:history="1">
        <w:r>
          <w:rPr>
            <w:color w:val="0000FF"/>
          </w:rPr>
          <w:t>N 295-ОЗ</w:t>
        </w:r>
      </w:hyperlink>
      <w:r>
        <w:t>)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202" w:history="1">
        <w:r>
          <w:rPr>
            <w:color w:val="0000FF"/>
          </w:rPr>
          <w:t>Закон</w:t>
        </w:r>
      </w:hyperlink>
      <w:r>
        <w:t xml:space="preserve"> Липецкой области от 05.06.2012 N 41-ОЗ;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- ведомости аттестационных оценок за текущий год.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Исполнительный орган государственной власти области в сфере образования и науки направляет представленные материалы на рассмотрение в областную комиссию в течение 1 месяца по окончании олимпиады, конкурса. Областная комиссия в течение 1 месяца рассматривает материалы и принимает решение.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bookmarkStart w:id="6" w:name="P554"/>
      <w:bookmarkEnd w:id="6"/>
      <w:r>
        <w:t>Глава 16. ГОСУДАРСТВЕННАЯ СТИПЕНДИЯ ОБУЧАЮЩИМСЯ</w:t>
      </w:r>
    </w:p>
    <w:p w:rsidR="00EB3856" w:rsidRDefault="00EB3856">
      <w:pPr>
        <w:pStyle w:val="ConsPlusTitle"/>
        <w:jc w:val="center"/>
      </w:pPr>
      <w:r>
        <w:t>УЧРЕЖДЕНИЙ НПО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 xml:space="preserve">Утратила силу. - </w:t>
      </w:r>
      <w:hyperlink r:id="rId203" w:history="1">
        <w:r>
          <w:rPr>
            <w:color w:val="0000FF"/>
          </w:rPr>
          <w:t>Закон</w:t>
        </w:r>
      </w:hyperlink>
      <w:r>
        <w:t xml:space="preserve"> Липецкой области от 12.08.2014 N 315-ОЗ.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17. ГОСУДАРСТВЕННАЯ АКАДЕМИЧЕСКАЯ СТИПЕНДИЯ</w:t>
      </w:r>
    </w:p>
    <w:p w:rsidR="00EB3856" w:rsidRDefault="00EB3856">
      <w:pPr>
        <w:pStyle w:val="ConsPlusTitle"/>
        <w:jc w:val="center"/>
      </w:pPr>
      <w:r>
        <w:t>СТУДЕНТАМ ПОО</w:t>
      </w:r>
    </w:p>
    <w:p w:rsidR="00EB3856" w:rsidRDefault="00EB3856">
      <w:pPr>
        <w:pStyle w:val="ConsPlusNormal"/>
        <w:jc w:val="center"/>
      </w:pPr>
      <w:r>
        <w:t xml:space="preserve">(в ред. </w:t>
      </w:r>
      <w:hyperlink r:id="rId204" w:history="1">
        <w:r>
          <w:rPr>
            <w:color w:val="0000FF"/>
          </w:rPr>
          <w:t>Закона</w:t>
        </w:r>
      </w:hyperlink>
      <w:r>
        <w:t xml:space="preserve"> Липецкой области</w:t>
      </w:r>
    </w:p>
    <w:p w:rsidR="00EB3856" w:rsidRDefault="00EB3856">
      <w:pPr>
        <w:pStyle w:val="ConsPlusNormal"/>
        <w:jc w:val="center"/>
      </w:pPr>
      <w:r>
        <w:t>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bookmarkStart w:id="7" w:name="P564"/>
      <w:bookmarkEnd w:id="7"/>
      <w:r>
        <w:t xml:space="preserve">Статья 36. Основания и порядок назначения государственной </w:t>
      </w:r>
      <w:r>
        <w:lastRenderedPageBreak/>
        <w:t>академической стипендии студентам ПОО</w:t>
      </w:r>
    </w:p>
    <w:p w:rsidR="00EB3856" w:rsidRDefault="00EB3856">
      <w:pPr>
        <w:pStyle w:val="ConsPlusNormal"/>
        <w:ind w:firstLine="540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Липецкой области от 12.08.2014 N 315-ОЗ)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 xml:space="preserve">1. Государственная академическая стипендия студентам ПОО (далее - государственная академическая стипендия) назначается студентам ПОО, обучающимся по очной форме обучения за счет бюджетных ассигнований областного бюджета, отвечающим в соответствии с </w:t>
      </w:r>
      <w:hyperlink r:id="rId206" w:history="1">
        <w:r>
          <w:rPr>
            <w:color w:val="0000FF"/>
          </w:rPr>
          <w:t>приказом</w:t>
        </w:r>
      </w:hyperlink>
      <w:r>
        <w:t xml:space="preserve"> Минобрнауки России от 25 февраля 2014 года N 139 "Об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стипендия" следующим требованиям: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отсутствие академической задолженности.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2. Выплата государственной академической стипендии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3.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академической стипендии.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4. Порядок назначения государственной академической стипендии устанавливается нормативным правовым актом администрации области.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bookmarkStart w:id="8" w:name="P574"/>
      <w:bookmarkEnd w:id="8"/>
      <w:r>
        <w:t xml:space="preserve">Статья 37. Утратила силу. - </w:t>
      </w:r>
      <w:hyperlink r:id="rId207" w:history="1">
        <w:r>
          <w:rPr>
            <w:color w:val="0000FF"/>
          </w:rPr>
          <w:t>Закон</w:t>
        </w:r>
      </w:hyperlink>
      <w:r>
        <w:t xml:space="preserve"> Липецкой области от 12.08.2014 N 315-ОЗ.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  <w:outlineLvl w:val="1"/>
      </w:pPr>
      <w:r>
        <w:t>Глава 18. ЗАКЛЮЧИТЕЛЬНЫЕ ПОЛОЖЕНИЯ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ind w:firstLine="540"/>
        <w:jc w:val="both"/>
        <w:outlineLvl w:val="2"/>
      </w:pPr>
      <w:r>
        <w:t>Статья 38. Вступление в силу настоящего Закона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 xml:space="preserve">Действие </w:t>
      </w:r>
      <w:hyperlink w:anchor="P554" w:history="1">
        <w:r>
          <w:rPr>
            <w:color w:val="0000FF"/>
          </w:rPr>
          <w:t>статей 35</w:t>
        </w:r>
      </w:hyperlink>
      <w:r>
        <w:t xml:space="preserve"> и </w:t>
      </w:r>
      <w:hyperlink w:anchor="P574" w:history="1">
        <w:r>
          <w:rPr>
            <w:color w:val="0000FF"/>
          </w:rPr>
          <w:t>37</w:t>
        </w:r>
      </w:hyperlink>
      <w:r>
        <w:t xml:space="preserve"> распространяется на правоотношения, возникшие с 1 сентября 2008 года.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right"/>
      </w:pPr>
      <w:r>
        <w:t>Глава администрации</w:t>
      </w:r>
    </w:p>
    <w:p w:rsidR="00EB3856" w:rsidRDefault="00EB3856">
      <w:pPr>
        <w:pStyle w:val="ConsPlusNormal"/>
        <w:jc w:val="right"/>
      </w:pPr>
      <w:r>
        <w:t>Липецкой области</w:t>
      </w:r>
    </w:p>
    <w:p w:rsidR="00EB3856" w:rsidRDefault="00EB3856">
      <w:pPr>
        <w:pStyle w:val="ConsPlusNormal"/>
        <w:jc w:val="right"/>
      </w:pPr>
      <w:r>
        <w:lastRenderedPageBreak/>
        <w:t>О.П.КОРОЛЕВ</w:t>
      </w:r>
    </w:p>
    <w:p w:rsidR="00EB3856" w:rsidRDefault="00EB3856">
      <w:pPr>
        <w:pStyle w:val="ConsPlusNormal"/>
      </w:pPr>
      <w:r>
        <w:t>Липецк</w:t>
      </w:r>
    </w:p>
    <w:p w:rsidR="00EB3856" w:rsidRDefault="00EB3856">
      <w:pPr>
        <w:pStyle w:val="ConsPlusNormal"/>
        <w:spacing w:before="280"/>
      </w:pPr>
      <w:r>
        <w:t>24 декабря 2008 года</w:t>
      </w:r>
    </w:p>
    <w:p w:rsidR="00EB3856" w:rsidRDefault="00EB3856">
      <w:pPr>
        <w:pStyle w:val="ConsPlusNormal"/>
        <w:spacing w:before="280"/>
      </w:pPr>
      <w:r>
        <w:t>N 224-ОЗ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right"/>
        <w:outlineLvl w:val="0"/>
      </w:pPr>
      <w:r>
        <w:t>Приложение 1</w:t>
      </w:r>
    </w:p>
    <w:p w:rsidR="00EB3856" w:rsidRDefault="00EB3856">
      <w:pPr>
        <w:pStyle w:val="ConsPlusNormal"/>
        <w:jc w:val="right"/>
      </w:pPr>
      <w:r>
        <w:t>к Закону Липецкой области</w:t>
      </w:r>
    </w:p>
    <w:p w:rsidR="00EB3856" w:rsidRDefault="00EB3856">
      <w:pPr>
        <w:pStyle w:val="ConsPlusNormal"/>
        <w:jc w:val="right"/>
      </w:pPr>
      <w:r>
        <w:t>"О поощрительных выплатах</w:t>
      </w:r>
    </w:p>
    <w:p w:rsidR="00EB3856" w:rsidRDefault="00EB3856">
      <w:pPr>
        <w:pStyle w:val="ConsPlusNormal"/>
        <w:jc w:val="right"/>
      </w:pPr>
      <w:r>
        <w:t>в сфере образования и науки</w:t>
      </w:r>
    </w:p>
    <w:p w:rsidR="00EB3856" w:rsidRDefault="00EB3856">
      <w:pPr>
        <w:pStyle w:val="ConsPlusNormal"/>
        <w:jc w:val="right"/>
      </w:pPr>
      <w:r>
        <w:t>Липецкой области"</w:t>
      </w:r>
    </w:p>
    <w:p w:rsidR="00EB3856" w:rsidRDefault="00EB38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08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12.08.2014 </w:t>
            </w:r>
            <w:hyperlink r:id="rId209" w:history="1">
              <w:r>
                <w:rPr>
                  <w:color w:val="0000FF"/>
                </w:rPr>
                <w:t>N 315-ОЗ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856" w:rsidRDefault="00EB385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56" w:rsidRDefault="00EB38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3856" w:rsidRDefault="00EB385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B3856" w:rsidRDefault="00EB3856">
      <w:pPr>
        <w:pStyle w:val="ConsPlusNonformat"/>
        <w:spacing w:before="260"/>
        <w:jc w:val="both"/>
      </w:pPr>
      <w:bookmarkStart w:id="9" w:name="P605"/>
      <w:bookmarkEnd w:id="9"/>
      <w:r>
        <w:t xml:space="preserve">                              Наградной лист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 xml:space="preserve">                                       Российская Федерация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           Липецкая область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                   (наименование премии)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1. Фамилия _______________________________________________________________</w:t>
      </w:r>
    </w:p>
    <w:p w:rsidR="00EB3856" w:rsidRDefault="00EB3856">
      <w:pPr>
        <w:pStyle w:val="ConsPlusNonformat"/>
        <w:jc w:val="both"/>
      </w:pPr>
      <w:r>
        <w:t>Имя ______________________ Отчество ______________________________________</w:t>
      </w:r>
    </w:p>
    <w:p w:rsidR="00EB3856" w:rsidRDefault="00EB3856">
      <w:pPr>
        <w:pStyle w:val="ConsPlusNonformat"/>
        <w:jc w:val="both"/>
      </w:pPr>
      <w:r>
        <w:t>2. Место работы, занимаемая должность 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3. Пол _________________ 4. Дата рождения ____________________</w:t>
      </w:r>
    </w:p>
    <w:p w:rsidR="00EB3856" w:rsidRDefault="00EB3856">
      <w:pPr>
        <w:pStyle w:val="ConsPlusNonformat"/>
        <w:jc w:val="both"/>
      </w:pPr>
      <w:r>
        <w:t>5. Место рождения 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6. Образование: 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7. Ученая степень, ученое звание _________________________________________</w:t>
      </w:r>
    </w:p>
    <w:p w:rsidR="00EB3856" w:rsidRDefault="00EB3856">
      <w:pPr>
        <w:pStyle w:val="ConsPlusNonformat"/>
        <w:jc w:val="both"/>
      </w:pPr>
      <w:r>
        <w:t>8. Квалификационная категория (для преподавателей) _______________________</w:t>
      </w:r>
    </w:p>
    <w:p w:rsidR="00EB3856" w:rsidRDefault="00EB3856">
      <w:pPr>
        <w:pStyle w:val="ConsPlusNonformat"/>
        <w:jc w:val="both"/>
      </w:pPr>
      <w:r>
        <w:t>9. Какими   государственными  и  ведомственными  (отраслевыми)   наградами</w:t>
      </w:r>
    </w:p>
    <w:p w:rsidR="00EB3856" w:rsidRDefault="00EB3856">
      <w:pPr>
        <w:pStyle w:val="ConsPlusNonformat"/>
        <w:jc w:val="both"/>
      </w:pPr>
      <w:r>
        <w:t>награжден(а) и даты награждений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10. Общий стаж работы _______         Стаж работы в отрасли _______</w:t>
      </w:r>
    </w:p>
    <w:p w:rsidR="00EB3856" w:rsidRDefault="00EB3856">
      <w:pPr>
        <w:pStyle w:val="ConsPlusNonformat"/>
        <w:jc w:val="both"/>
      </w:pPr>
      <w:r>
        <w:lastRenderedPageBreak/>
        <w:t>11. Стаж работы в данном коллективе _________</w:t>
      </w:r>
    </w:p>
    <w:p w:rsidR="00EB3856" w:rsidRDefault="00EB3856">
      <w:pPr>
        <w:pStyle w:val="ConsPlusNonformat"/>
        <w:jc w:val="both"/>
      </w:pPr>
      <w:r>
        <w:t>12. Характеристика  с  указанием   конкретных   заслуг   представляемого к</w:t>
      </w:r>
    </w:p>
    <w:p w:rsidR="00EB3856" w:rsidRDefault="00EB3856">
      <w:pPr>
        <w:pStyle w:val="ConsPlusNonformat"/>
        <w:jc w:val="both"/>
      </w:pPr>
      <w:r>
        <w:t>присуждению премии.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Кандидатура 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Руководитель организации                       Председатель педагогического</w:t>
      </w:r>
    </w:p>
    <w:p w:rsidR="00EB3856" w:rsidRDefault="00EB3856">
      <w:pPr>
        <w:pStyle w:val="ConsPlusNonformat"/>
        <w:jc w:val="both"/>
      </w:pPr>
      <w:r>
        <w:t xml:space="preserve">                                               совета (ученого совета)</w:t>
      </w:r>
    </w:p>
    <w:p w:rsidR="00EB3856" w:rsidRDefault="00EB3856">
      <w:pPr>
        <w:pStyle w:val="ConsPlusNonformat"/>
        <w:jc w:val="both"/>
      </w:pPr>
      <w:r>
        <w:t>_________________________                        _________________________</w:t>
      </w:r>
    </w:p>
    <w:p w:rsidR="00EB3856" w:rsidRDefault="00EB3856">
      <w:pPr>
        <w:pStyle w:val="ConsPlusNonformat"/>
        <w:jc w:val="both"/>
      </w:pPr>
      <w:r>
        <w:t xml:space="preserve">     (подпись)                                         (подпись)</w:t>
      </w:r>
    </w:p>
    <w:p w:rsidR="00EB3856" w:rsidRDefault="00EB3856">
      <w:pPr>
        <w:pStyle w:val="ConsPlusNonformat"/>
        <w:jc w:val="both"/>
      </w:pPr>
      <w:r>
        <w:t>_________________________                        _________________________</w:t>
      </w:r>
    </w:p>
    <w:p w:rsidR="00EB3856" w:rsidRDefault="00EB3856">
      <w:pPr>
        <w:pStyle w:val="ConsPlusNonformat"/>
        <w:jc w:val="both"/>
      </w:pPr>
      <w:r>
        <w:t xml:space="preserve">    (Фамилия, И.О.)                                  (Фамилия, И.О.)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 xml:space="preserve">      М.П.</w:t>
      </w:r>
    </w:p>
    <w:p w:rsidR="00EB3856" w:rsidRDefault="00EB3856">
      <w:pPr>
        <w:pStyle w:val="ConsPlusNonformat"/>
        <w:jc w:val="both"/>
      </w:pPr>
      <w:r>
        <w:t xml:space="preserve">                                              "____" ___________ 200___ г.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right"/>
        <w:outlineLvl w:val="0"/>
      </w:pPr>
      <w:r>
        <w:t>Приложение 2</w:t>
      </w:r>
    </w:p>
    <w:p w:rsidR="00EB3856" w:rsidRDefault="00EB3856">
      <w:pPr>
        <w:pStyle w:val="ConsPlusNormal"/>
        <w:jc w:val="right"/>
      </w:pPr>
      <w:r>
        <w:t>к Закону Липецкой области</w:t>
      </w:r>
    </w:p>
    <w:p w:rsidR="00EB3856" w:rsidRDefault="00EB3856">
      <w:pPr>
        <w:pStyle w:val="ConsPlusNormal"/>
        <w:jc w:val="right"/>
      </w:pPr>
      <w:r>
        <w:t>"О поощрительных выплатах</w:t>
      </w:r>
    </w:p>
    <w:p w:rsidR="00EB3856" w:rsidRDefault="00EB3856">
      <w:pPr>
        <w:pStyle w:val="ConsPlusNormal"/>
        <w:jc w:val="right"/>
      </w:pPr>
      <w:r>
        <w:t>в сфере образования и науки</w:t>
      </w:r>
    </w:p>
    <w:p w:rsidR="00EB3856" w:rsidRDefault="00EB3856">
      <w:pPr>
        <w:pStyle w:val="ConsPlusNormal"/>
        <w:jc w:val="right"/>
      </w:pPr>
      <w:r>
        <w:t>Липецкой области"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Title"/>
        <w:jc w:val="center"/>
      </w:pPr>
      <w:bookmarkStart w:id="10" w:name="P662"/>
      <w:bookmarkEnd w:id="10"/>
      <w:r>
        <w:t>ОПИСАНИЕ ДИПЛОМА ЛАУРЕАТОВ ОБЛАСТНЫХ</w:t>
      </w:r>
    </w:p>
    <w:p w:rsidR="00EB3856" w:rsidRDefault="00EB3856">
      <w:pPr>
        <w:pStyle w:val="ConsPlusTitle"/>
        <w:jc w:val="center"/>
      </w:pPr>
      <w:r>
        <w:t>ПРЕМИЙ В СФЕРЕ ОБРАЗОВАНИЯ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ind w:firstLine="540"/>
        <w:jc w:val="both"/>
      </w:pPr>
      <w:r>
        <w:t>Диплом лауреата областной премии в сфере образования представляет собой картонный бланк формата А4. В верхней части бланка по центру расположен герб Липецкой области, ниже заглавными буквами - надпись "ДИПЛОМ лауреата премии (наименование премии)".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средней части диплома указывается фамилия, имя, отчество (в родительном падеже), занимаемая должность и место работы (учебы) награждаемого, а также формулируется, за что производится награждение.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В нижней части диплома по центру указывается год награждения.</w:t>
      </w:r>
    </w:p>
    <w:p w:rsidR="00EB3856" w:rsidRDefault="00EB3856">
      <w:pPr>
        <w:pStyle w:val="ConsPlusNormal"/>
        <w:spacing w:before="280"/>
        <w:ind w:firstLine="540"/>
        <w:jc w:val="both"/>
      </w:pPr>
      <w:r>
        <w:t>Диплом подписывается председателем Липецкого областного Совета депутатов и главой администрации Липецкой области и заверяется гербовыми печатями Липецкого областного Совета депутатов и администрации Липецкой области.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nformat"/>
        <w:jc w:val="both"/>
      </w:pPr>
      <w:r>
        <w:t xml:space="preserve">                          Герб Липецкой области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bookmarkStart w:id="11" w:name="P672"/>
      <w:bookmarkEnd w:id="11"/>
      <w:r>
        <w:t xml:space="preserve">                                  ДИПЛОМ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lastRenderedPageBreak/>
        <w:t>Лауреата _________________________________________________________________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    (наименование премии)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(фамилия, имя, отчество в родительном падеже),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(занимаемая должность, место работы)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(за что награжден)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Глава администрации                                Председатель областного</w:t>
      </w:r>
    </w:p>
    <w:p w:rsidR="00EB3856" w:rsidRDefault="00EB3856">
      <w:pPr>
        <w:pStyle w:val="ConsPlusNonformat"/>
        <w:jc w:val="both"/>
      </w:pPr>
      <w:r>
        <w:t>Липецкой области                                   Совета депутатов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М.П.                                               М.П.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 xml:space="preserve">                                   год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right"/>
        <w:outlineLvl w:val="0"/>
      </w:pPr>
      <w:r>
        <w:t>Приложение 3</w:t>
      </w:r>
    </w:p>
    <w:p w:rsidR="00EB3856" w:rsidRDefault="00EB3856">
      <w:pPr>
        <w:pStyle w:val="ConsPlusNormal"/>
        <w:jc w:val="right"/>
      </w:pPr>
      <w:r>
        <w:t>к Закону Липецкой области</w:t>
      </w:r>
    </w:p>
    <w:p w:rsidR="00EB3856" w:rsidRDefault="00EB3856">
      <w:pPr>
        <w:pStyle w:val="ConsPlusNormal"/>
        <w:jc w:val="right"/>
      </w:pPr>
      <w:r>
        <w:t>"О поощрительных выплатах</w:t>
      </w:r>
    </w:p>
    <w:p w:rsidR="00EB3856" w:rsidRDefault="00EB3856">
      <w:pPr>
        <w:pStyle w:val="ConsPlusNormal"/>
        <w:jc w:val="right"/>
      </w:pPr>
      <w:r>
        <w:t>в сфере образования и науки</w:t>
      </w:r>
    </w:p>
    <w:p w:rsidR="00EB3856" w:rsidRDefault="00EB3856">
      <w:pPr>
        <w:pStyle w:val="ConsPlusNormal"/>
        <w:jc w:val="right"/>
      </w:pPr>
      <w:r>
        <w:t>Липецкой области"</w:t>
      </w:r>
    </w:p>
    <w:p w:rsidR="00EB3856" w:rsidRDefault="00EB38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</w:t>
            </w:r>
          </w:p>
          <w:p w:rsidR="00EB3856" w:rsidRDefault="00EB3856">
            <w:pPr>
              <w:pStyle w:val="ConsPlusNormal"/>
              <w:jc w:val="center"/>
            </w:pPr>
            <w:r>
              <w:rPr>
                <w:color w:val="392C69"/>
              </w:rPr>
              <w:t>от 12.08.2014 N 315-ОЗ)</w:t>
            </w:r>
          </w:p>
        </w:tc>
      </w:tr>
    </w:tbl>
    <w:p w:rsidR="00EB3856" w:rsidRDefault="00EB385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56" w:rsidRDefault="00EB38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3856" w:rsidRDefault="00EB385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B3856" w:rsidRDefault="00EB3856">
      <w:pPr>
        <w:pStyle w:val="ConsPlusNonformat"/>
        <w:spacing w:before="260"/>
        <w:jc w:val="both"/>
      </w:pPr>
      <w:bookmarkStart w:id="12" w:name="P709"/>
      <w:bookmarkEnd w:id="12"/>
      <w:r>
        <w:t xml:space="preserve">                              Наградной лист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 xml:space="preserve">                                       Российская Федерация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           Липецкая область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3856" w:rsidRDefault="00EB3856">
      <w:pPr>
        <w:pStyle w:val="ConsPlusNonformat"/>
        <w:jc w:val="both"/>
      </w:pPr>
      <w:r>
        <w:t xml:space="preserve">                                            (наименование стипендии)</w:t>
      </w:r>
    </w:p>
    <w:p w:rsidR="00EB3856" w:rsidRDefault="00EB385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1. Фамилия ________________________________________________________________</w:t>
      </w:r>
    </w:p>
    <w:p w:rsidR="00EB3856" w:rsidRDefault="00EB3856">
      <w:pPr>
        <w:pStyle w:val="ConsPlusNonformat"/>
        <w:jc w:val="both"/>
      </w:pPr>
      <w:r>
        <w:t>Имя  ___________________________ Отчество _________________________________</w:t>
      </w:r>
    </w:p>
    <w:p w:rsidR="00EB3856" w:rsidRDefault="00EB3856">
      <w:pPr>
        <w:pStyle w:val="ConsPlusNonformat"/>
        <w:jc w:val="both"/>
      </w:pPr>
      <w:r>
        <w:t>2.  Место  обучения (образовательная организация, факультет, специальность,</w:t>
      </w:r>
    </w:p>
    <w:p w:rsidR="00EB3856" w:rsidRDefault="00EB3856">
      <w:pPr>
        <w:pStyle w:val="ConsPlusNonformat"/>
        <w:jc w:val="both"/>
      </w:pPr>
      <w:r>
        <w:t>курс, год обучения) 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___________________________________________________________________________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3. Пол ____________ 4. Дата рождения ___________</w:t>
      </w:r>
    </w:p>
    <w:p w:rsidR="00EB3856" w:rsidRDefault="00EB3856">
      <w:pPr>
        <w:pStyle w:val="ConsPlusNonformat"/>
        <w:jc w:val="both"/>
      </w:pPr>
      <w:r>
        <w:lastRenderedPageBreak/>
        <w:t>5. Место рождения 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6. Образование: 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7. Какими   государственными   и  ведомственными   (отраслевыми)  наградами</w:t>
      </w:r>
    </w:p>
    <w:p w:rsidR="00EB3856" w:rsidRDefault="00EB3856">
      <w:pPr>
        <w:pStyle w:val="ConsPlusNonformat"/>
        <w:jc w:val="both"/>
      </w:pPr>
      <w:r>
        <w:t>награжден(а) и даты награждений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8. Характеристика    с  указанием   конкретных   заслуг  представляемого  к</w:t>
      </w:r>
    </w:p>
    <w:p w:rsidR="00EB3856" w:rsidRDefault="00EB3856">
      <w:pPr>
        <w:pStyle w:val="ConsPlusNonformat"/>
        <w:jc w:val="both"/>
      </w:pPr>
      <w:r>
        <w:t>назначению стипендии.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Кандидатура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___________________________________________________________________________</w:t>
      </w:r>
    </w:p>
    <w:p w:rsidR="00EB3856" w:rsidRDefault="00EB3856">
      <w:pPr>
        <w:pStyle w:val="ConsPlusNonformat"/>
        <w:jc w:val="both"/>
      </w:pPr>
      <w:r>
        <w:t>___________________________________________________________________________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Руководитель организации                       Председатель педагогического</w:t>
      </w:r>
    </w:p>
    <w:p w:rsidR="00EB3856" w:rsidRDefault="00EB3856">
      <w:pPr>
        <w:pStyle w:val="ConsPlusNonformat"/>
        <w:jc w:val="both"/>
      </w:pPr>
      <w:r>
        <w:t xml:space="preserve">                                               (ученого) совета организации</w:t>
      </w:r>
    </w:p>
    <w:p w:rsidR="00EB3856" w:rsidRDefault="00EB3856">
      <w:pPr>
        <w:pStyle w:val="ConsPlusNonformat"/>
        <w:jc w:val="both"/>
      </w:pPr>
      <w:r>
        <w:t>__________________________</w:t>
      </w:r>
    </w:p>
    <w:p w:rsidR="00EB3856" w:rsidRDefault="00EB3856">
      <w:pPr>
        <w:pStyle w:val="ConsPlusNonformat"/>
        <w:jc w:val="both"/>
      </w:pPr>
      <w:r>
        <w:t>__________________________</w:t>
      </w:r>
    </w:p>
    <w:p w:rsidR="00EB3856" w:rsidRDefault="00EB3856">
      <w:pPr>
        <w:pStyle w:val="ConsPlusNonformat"/>
        <w:jc w:val="both"/>
      </w:pPr>
      <w:r>
        <w:t xml:space="preserve">        (подпись)                                         (подпись)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__________________________</w:t>
      </w:r>
    </w:p>
    <w:p w:rsidR="00EB3856" w:rsidRDefault="00EB3856">
      <w:pPr>
        <w:pStyle w:val="ConsPlusNonformat"/>
        <w:jc w:val="both"/>
      </w:pPr>
      <w:r>
        <w:t>__________________________</w:t>
      </w:r>
    </w:p>
    <w:p w:rsidR="00EB3856" w:rsidRDefault="00EB3856">
      <w:pPr>
        <w:pStyle w:val="ConsPlusNonformat"/>
        <w:jc w:val="both"/>
      </w:pPr>
      <w:r>
        <w:t>(Фамилия, И.О.)                                         (Фамилия, И.О.)</w:t>
      </w:r>
    </w:p>
    <w:p w:rsidR="00EB3856" w:rsidRDefault="00EB3856">
      <w:pPr>
        <w:pStyle w:val="ConsPlusNonformat"/>
        <w:jc w:val="both"/>
      </w:pPr>
    </w:p>
    <w:p w:rsidR="00EB3856" w:rsidRDefault="00EB3856">
      <w:pPr>
        <w:pStyle w:val="ConsPlusNonformat"/>
        <w:jc w:val="both"/>
      </w:pPr>
      <w:r>
        <w:t>М.П.</w:t>
      </w:r>
    </w:p>
    <w:p w:rsidR="00EB3856" w:rsidRDefault="00EB3856">
      <w:pPr>
        <w:pStyle w:val="ConsPlusNonformat"/>
        <w:jc w:val="both"/>
      </w:pPr>
      <w:r>
        <w:t xml:space="preserve">                                            "____" ____________ 200___ г.</w:t>
      </w: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jc w:val="both"/>
      </w:pPr>
    </w:p>
    <w:p w:rsidR="00EB3856" w:rsidRDefault="00EB3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4B" w:rsidRDefault="00C45B4B">
      <w:bookmarkStart w:id="13" w:name="_GoBack"/>
      <w:bookmarkEnd w:id="13"/>
    </w:p>
    <w:sectPr w:rsidR="00C45B4B" w:rsidSect="006E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6"/>
    <w:rsid w:val="00C45B4B"/>
    <w:rsid w:val="00E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E59B-FD5E-431A-89A4-A8A8663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5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B38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5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B38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85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B38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85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85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855916946942F23EBCD34C908E9658B28D7D1852628580E171C89132C3F749BFF96788E43DB3A76EA80D114181616F23666E966882201C2BE3212FEL0O" TargetMode="External"/><Relationship Id="rId21" Type="http://schemas.openxmlformats.org/officeDocument/2006/relationships/hyperlink" Target="consultantplus://offline/ref=8855916946942F23EBCD34C908E9658B28D7D18528285B0C151C89132C3F749BFF96788E43DB3A76EA80D01C181616F23666E966882201C2BE3212FEL0O" TargetMode="External"/><Relationship Id="rId42" Type="http://schemas.openxmlformats.org/officeDocument/2006/relationships/hyperlink" Target="consultantplus://offline/ref=8855916946942F23EBCD34C908E9658B28D7D18529295A08181C89132C3F749BFF96788E43DB3A76EA80D213181616F23666E966882201C2BE3212FEL0O" TargetMode="External"/><Relationship Id="rId63" Type="http://schemas.openxmlformats.org/officeDocument/2006/relationships/hyperlink" Target="consultantplus://offline/ref=8855916946942F23EBCD34C908E9658B28D7D18529295A08181C89132C3F749BFF96788E43DB3A76EA80D410181616F23666E966882201C2BE3212FEL0O" TargetMode="External"/><Relationship Id="rId84" Type="http://schemas.openxmlformats.org/officeDocument/2006/relationships/hyperlink" Target="consultantplus://offline/ref=8855916946942F23EBCD34C908E9658B28D7D1852B285C0A151C89132C3F749BFF96788E43DB3A76EA80D314181616F23666E966882201C2BE3212FEL0O" TargetMode="External"/><Relationship Id="rId138" Type="http://schemas.openxmlformats.org/officeDocument/2006/relationships/hyperlink" Target="consultantplus://offline/ref=8855916946942F23EBCD34C908E9658B28D7D1852E2E5E08101ED41924667899F899279944923677EA80D0161B4913E7273EE66D9F3C06DBA23010E3F2LFO" TargetMode="External"/><Relationship Id="rId159" Type="http://schemas.openxmlformats.org/officeDocument/2006/relationships/hyperlink" Target="consultantplus://offline/ref=8855916946942F23EBCD34C908E9658B28D7D18529295A08181C89132C3F749BFF96788E43DB3A76EA80D71D181616F23666E966882201C2BE3212FEL0O" TargetMode="External"/><Relationship Id="rId170" Type="http://schemas.openxmlformats.org/officeDocument/2006/relationships/hyperlink" Target="consultantplus://offline/ref=8855916946942F23EBCD34C908E9658B28D7D1852B285C0A151C89132C3F749BFF96788E43DB3A76EA80D712181616F23666E966882201C2BE3212FEL0O" TargetMode="External"/><Relationship Id="rId191" Type="http://schemas.openxmlformats.org/officeDocument/2006/relationships/hyperlink" Target="consultantplus://offline/ref=8855916946942F23EBCD34C908E9658B28D7D1852E2F5A081815D41924667899F899279944923677EA80D01C124913E7273EE66D9F3C06DBA23010E3F2LFO" TargetMode="External"/><Relationship Id="rId205" Type="http://schemas.openxmlformats.org/officeDocument/2006/relationships/hyperlink" Target="consultantplus://offline/ref=8855916946942F23EBCD34C908E9658B28D7D18529295A08181C89132C3F749BFF96788E43DB3A76EA81D215181616F23666E966882201C2BE3212FEL0O" TargetMode="External"/><Relationship Id="rId107" Type="http://schemas.openxmlformats.org/officeDocument/2006/relationships/hyperlink" Target="consultantplus://offline/ref=8855916946942F23EBCD34C908E9658B28D7D1852A2B530E191C89132C3F749BFF96788E43DB3A76EA80D117181616F23666E966882201C2BE3212FEL0O" TargetMode="External"/><Relationship Id="rId11" Type="http://schemas.openxmlformats.org/officeDocument/2006/relationships/hyperlink" Target="consultantplus://offline/ref=1079ECF878E1651862160DA257375056B1F17C12D00ED778526AE790446DB03D3EC314B130C84CA94AA02531C01DB87B3EDFDB9779CCD1EFA575A2EALFO" TargetMode="External"/><Relationship Id="rId32" Type="http://schemas.openxmlformats.org/officeDocument/2006/relationships/hyperlink" Target="consultantplus://offline/ref=8855916946942F23EBCD34C908E9658B28D7D1852E2F5A081815D41924667899F899279944923677EA80D015144913E7273EE66D9F3C06DBA23010E3F2LFO" TargetMode="External"/><Relationship Id="rId37" Type="http://schemas.openxmlformats.org/officeDocument/2006/relationships/hyperlink" Target="consultantplus://offline/ref=8855916946942F23EBCD34C908E9658B28D7D18529295A08181C89132C3F749BFF96788E43DB3A76EA80D214181616F23666E966882201C2BE3212FEL0O" TargetMode="External"/><Relationship Id="rId53" Type="http://schemas.openxmlformats.org/officeDocument/2006/relationships/hyperlink" Target="consultantplus://offline/ref=8855916946942F23EBCD34C908E9658B28D7D1852E2F5A081815D41924667899F899279944923677EA80D016114913E7273EE66D9F3C06DBA23010E3F2LFO" TargetMode="External"/><Relationship Id="rId58" Type="http://schemas.openxmlformats.org/officeDocument/2006/relationships/hyperlink" Target="consultantplus://offline/ref=8855916946942F23EBCD34C908E9658B28D7D185262B580A181C89132C3F749BFF96788E43DB3A76EA80D712181616F23666E966882201C2BE3212FEL0O" TargetMode="External"/><Relationship Id="rId74" Type="http://schemas.openxmlformats.org/officeDocument/2006/relationships/hyperlink" Target="consultantplus://offline/ref=8855916946942F23EBCD34C908E9658B28D7D185262B580A181C89132C3F749BFF96788E43DB3A76EA80D816181616F23666E966882201C2BE3212FEL0O" TargetMode="External"/><Relationship Id="rId79" Type="http://schemas.openxmlformats.org/officeDocument/2006/relationships/hyperlink" Target="consultantplus://offline/ref=8855916946942F23EBCD34C908E9658B28D7D18529295A08181C89132C3F749BFF96788E43DB3A76EA80D516181616F23666E966882201C2BE3212FEL0O" TargetMode="External"/><Relationship Id="rId102" Type="http://schemas.openxmlformats.org/officeDocument/2006/relationships/hyperlink" Target="consultantplus://offline/ref=8855916946942F23EBCD34C908E9658B28D7D185262B580A181C89132C3F749BFF96788E43DB3A76EA80D912181616F23666E966882201C2BE3212FEL0O" TargetMode="External"/><Relationship Id="rId123" Type="http://schemas.openxmlformats.org/officeDocument/2006/relationships/hyperlink" Target="consultantplus://offline/ref=8855916946942F23EBCD34C908E9658B28D7D18529295A08181C89132C3F749BFF96788E43DB3A76EA80D616181616F23666E966882201C2BE3212FEL0O" TargetMode="External"/><Relationship Id="rId128" Type="http://schemas.openxmlformats.org/officeDocument/2006/relationships/hyperlink" Target="consultantplus://offline/ref=8855916946942F23EBCD34C908E9658B28D7D18529295A08181C89132C3F749BFF96788E43DB3A76EA80D617181616F23666E966882201C2BE3212FEL0O" TargetMode="External"/><Relationship Id="rId144" Type="http://schemas.openxmlformats.org/officeDocument/2006/relationships/hyperlink" Target="consultantplus://offline/ref=8855916946942F23EBCD34C908E9658B28D7D18529295A08181C89132C3F749BFF96788E43DB3A76EA80D612181616F23666E966882201C2BE3212FEL0O" TargetMode="External"/><Relationship Id="rId149" Type="http://schemas.openxmlformats.org/officeDocument/2006/relationships/hyperlink" Target="consultantplus://offline/ref=8855916946942F23EBCD34C908E9658B28D7D1852E2F5A081815D41924667899F899279944923677EA80D0111B4913E7273EE66D9F3C06DBA23010E3F2LFO" TargetMode="External"/><Relationship Id="rId5" Type="http://schemas.openxmlformats.org/officeDocument/2006/relationships/hyperlink" Target="consultantplus://offline/ref=1079ECF878E1651862160DA257375056B1F17C12DB0AD771576AE790446DB03D3EC314B130C84CA94AA0253FC01DB87B3EDFDB9779CCD1EFA575A2EALFO" TargetMode="External"/><Relationship Id="rId90" Type="http://schemas.openxmlformats.org/officeDocument/2006/relationships/hyperlink" Target="consultantplus://offline/ref=8855916946942F23EBCD34C908E9658B28D7D1852B285C0A151C89132C3F749BFF96788E43DB3A76EA80D310181616F23666E966882201C2BE3212FEL0O" TargetMode="External"/><Relationship Id="rId95" Type="http://schemas.openxmlformats.org/officeDocument/2006/relationships/hyperlink" Target="consultantplus://offline/ref=8855916946942F23EBCD34C908E9658B28D7D185262B580A181C89132C3F749BFF96788E43DB3A76EA80D915181616F23666E966882201C2BE3212FEL0O" TargetMode="External"/><Relationship Id="rId160" Type="http://schemas.openxmlformats.org/officeDocument/2006/relationships/hyperlink" Target="consultantplus://offline/ref=8855916946942F23EBCD34C908E9658B28D7D18529295A08181C89132C3F749BFF96788E43DB3A76EA80D815181616F23666E966882201C2BE3212FEL0O" TargetMode="External"/><Relationship Id="rId165" Type="http://schemas.openxmlformats.org/officeDocument/2006/relationships/hyperlink" Target="consultantplus://offline/ref=8855916946942F23EBCD34C908E9658B28D7D1852A2B530E191C89132C3F749BFF96788E43DB3A76EA80D212181616F23666E966882201C2BE3212FEL0O" TargetMode="External"/><Relationship Id="rId181" Type="http://schemas.openxmlformats.org/officeDocument/2006/relationships/hyperlink" Target="consultantplus://offline/ref=8855916946942F23EBCD34C908E9658B28D7D1852E2F5A081815D41924667899F899279944923677EA80D013114913E7273EE66D9F3C06DBA23010E3F2LFO" TargetMode="External"/><Relationship Id="rId186" Type="http://schemas.openxmlformats.org/officeDocument/2006/relationships/hyperlink" Target="consultantplus://offline/ref=8855916946942F23EBCD34C908E9658B28D7D18529295A08181C89132C3F749BFF96788E43DB3A76EA81D115181616F23666E966882201C2BE3212FEL0O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8855916946942F23EBCD34C908E9658B28D7D1852E2F5A081815D41924667899F899279944923677EA80D0141A4913E7273EE66D9F3C06DBA23010E3F2LFO" TargetMode="External"/><Relationship Id="rId27" Type="http://schemas.openxmlformats.org/officeDocument/2006/relationships/hyperlink" Target="consultantplus://offline/ref=8855916946942F23EBCD34C908E9658B28D7D1852B285C0A151C89132C3F749BFF96788E43DB3A76EA80D01D181616F23666E966882201C2BE3212FEL0O" TargetMode="External"/><Relationship Id="rId43" Type="http://schemas.openxmlformats.org/officeDocument/2006/relationships/hyperlink" Target="consultantplus://offline/ref=8855916946942F23EBCD34C908E9658B28D7D1852B285C0A151C89132C3F749BFF96788E43DB3A76EA80D117181616F23666E966882201C2BE3212FEL0O" TargetMode="External"/><Relationship Id="rId48" Type="http://schemas.openxmlformats.org/officeDocument/2006/relationships/hyperlink" Target="consultantplus://offline/ref=8855916946942F23EBCD34C908E9658B28D7D18529295A08181C89132C3F749BFF96788E43DB3A76EA80D21C181616F23666E966882201C2BE3212FEL0O" TargetMode="External"/><Relationship Id="rId64" Type="http://schemas.openxmlformats.org/officeDocument/2006/relationships/hyperlink" Target="consultantplus://offline/ref=8855916946942F23EBCD34C908E9658B28D7D1852B285C0A151C89132C3F749BFF96788E43DB3A76EA80D11D181616F23666E966882201C2BE3212FEL0O" TargetMode="External"/><Relationship Id="rId69" Type="http://schemas.openxmlformats.org/officeDocument/2006/relationships/hyperlink" Target="consultantplus://offline/ref=8855916946942F23EBCD34C908E9658B28D7D18529295A08181C89132C3F749BFF96788E43DB3A76EA80D413181616F23666E966882201C2BE3212FEL0O" TargetMode="External"/><Relationship Id="rId113" Type="http://schemas.openxmlformats.org/officeDocument/2006/relationships/hyperlink" Target="consultantplus://offline/ref=8855916946942F23EBCD34C908E9658B28D7D18529295A08181C89132C3F749BFF96788E43DB3A76EA80D615181616F23666E966882201C2BE3212FEL0O" TargetMode="External"/><Relationship Id="rId118" Type="http://schemas.openxmlformats.org/officeDocument/2006/relationships/hyperlink" Target="consultantplus://offline/ref=8855916946942F23EBCD34C908E9658B28D7D1852B285C0A151C89132C3F749BFF96788E43DB3A76EA80D41C181616F23666E966882201C2BE3212FEL0O" TargetMode="External"/><Relationship Id="rId134" Type="http://schemas.openxmlformats.org/officeDocument/2006/relationships/hyperlink" Target="consultantplus://offline/ref=8855916946942F23EBCD34C908E9658B28D7D1852B285C0A151C89132C3F749BFF96788E43DB3A76EA80D714181616F23666E966882201C2BE3212FEL0O" TargetMode="External"/><Relationship Id="rId139" Type="http://schemas.openxmlformats.org/officeDocument/2006/relationships/hyperlink" Target="consultantplus://offline/ref=8855916946942F23EBCD34C908E9658B28D7D185262B580A181C89132C3F749BFF96788E43DB3A76EA81D011181616F23666E966882201C2BE3212FEL0O" TargetMode="External"/><Relationship Id="rId80" Type="http://schemas.openxmlformats.org/officeDocument/2006/relationships/hyperlink" Target="consultantplus://offline/ref=8855916946942F23EBCD34C908E9658B28D7D185262B580A181C89132C3F749BFF96788E43DB3A76EA80D811181616F23666E966882201C2BE3212FEL0O" TargetMode="External"/><Relationship Id="rId85" Type="http://schemas.openxmlformats.org/officeDocument/2006/relationships/hyperlink" Target="consultantplus://offline/ref=8855916946942F23EBCD34C908E9658B28D7D18529295A08181C89132C3F749BFF96788E43DB3A76EA80D511181616F23666E966882201C2BE3212FEL0O" TargetMode="External"/><Relationship Id="rId150" Type="http://schemas.openxmlformats.org/officeDocument/2006/relationships/hyperlink" Target="consultantplus://offline/ref=8855916946942F23EBCD34C908E9658B28D7D18529295A08181C89132C3F749BFF96788E43DB3A76EA80D716181616F23666E966882201C2BE3212FEL0O" TargetMode="External"/><Relationship Id="rId155" Type="http://schemas.openxmlformats.org/officeDocument/2006/relationships/hyperlink" Target="consultantplus://offline/ref=8855916946942F23EBCD34C908E9658B28D7D18529295A08181C89132C3F749BFF96788E43DB3A76EA80D711181616F23666E966882201C2BE3212FEL0O" TargetMode="External"/><Relationship Id="rId171" Type="http://schemas.openxmlformats.org/officeDocument/2006/relationships/hyperlink" Target="consultantplus://offline/ref=8855916946942F23EBCD34C908E9658B28D7D18529295A08181C89132C3F749BFF96788E43DB3A76EA80D914181616F23666E966882201C2BE3212FEL0O" TargetMode="External"/><Relationship Id="rId176" Type="http://schemas.openxmlformats.org/officeDocument/2006/relationships/hyperlink" Target="consultantplus://offline/ref=8855916946942F23EBCD34C908E9658B28D7D1852E2F5A081815D41924667899F899279944923677EA80D012124913E7273EE66D9F3C06DBA23010E3F2LFO" TargetMode="External"/><Relationship Id="rId192" Type="http://schemas.openxmlformats.org/officeDocument/2006/relationships/hyperlink" Target="consultantplus://offline/ref=8855916946942F23EBCD34C908E9658B28D7D1852A2B530E191C89132C3F749BFF96788E43DB3A76EA80D312181616F23666E966882201C2BE3212FEL0O" TargetMode="External"/><Relationship Id="rId197" Type="http://schemas.openxmlformats.org/officeDocument/2006/relationships/hyperlink" Target="consultantplus://offline/ref=8855916946942F23EBCD34C908E9658B28D7D18529295A08181C89132C3F749BFF96788E43DB3A76EA81D113181616F23666E966882201C2BE3212FEL0O" TargetMode="External"/><Relationship Id="rId206" Type="http://schemas.openxmlformats.org/officeDocument/2006/relationships/hyperlink" Target="consultantplus://offline/ref=8855916946942F23EBCD2AC41E85398429DA8F89292651594D43D24E7B367ECCAAD979C005DF2576ED9ED21411F4L3O" TargetMode="External"/><Relationship Id="rId201" Type="http://schemas.openxmlformats.org/officeDocument/2006/relationships/hyperlink" Target="consultantplus://offline/ref=8855916946942F23EBCD34C908E9658B28D7D1852E2F5A081815D41924667899F899279944923677EA80D01C144913E7273EE66D9F3C06DBA23010E3F2LFO" TargetMode="External"/><Relationship Id="rId12" Type="http://schemas.openxmlformats.org/officeDocument/2006/relationships/hyperlink" Target="consultantplus://offline/ref=1079ECF878E1651862160DA257375056B1F17C12D10CD5755E6AE790446DB03D3EC314B130C84CA94AA02236C01DB87B3EDFDB9779CCD1EFA575A2EALFO" TargetMode="External"/><Relationship Id="rId17" Type="http://schemas.openxmlformats.org/officeDocument/2006/relationships/hyperlink" Target="consultantplus://offline/ref=8855916946942F23EBCD34C908E9658B28D7D1852E2F5A081815D41924667899F899279944923677EA80D0141B4913E7273EE66D9F3C06DBA23010E3F2LFO" TargetMode="External"/><Relationship Id="rId33" Type="http://schemas.openxmlformats.org/officeDocument/2006/relationships/hyperlink" Target="consultantplus://offline/ref=8855916946942F23EBCD34C908E9658B28D7D18529295A08181C89132C3F749BFF96788E43DB3A76EA80D113181616F23666E966882201C2BE3212FEL0O" TargetMode="External"/><Relationship Id="rId38" Type="http://schemas.openxmlformats.org/officeDocument/2006/relationships/hyperlink" Target="consultantplus://offline/ref=8855916946942F23EBCD34C908E9658B28D7D18529295A08181C89132C3F749BFF96788E43DB3A76EA80D215181616F23666E966882201C2BE3212FEL0O" TargetMode="External"/><Relationship Id="rId59" Type="http://schemas.openxmlformats.org/officeDocument/2006/relationships/hyperlink" Target="consultantplus://offline/ref=8855916946942F23EBCD34C908E9658B28D7D18529295A08181C89132C3F749BFF96788E43DB3A76EA80D31C181616F23666E966882201C2BE3212FEL0O" TargetMode="External"/><Relationship Id="rId103" Type="http://schemas.openxmlformats.org/officeDocument/2006/relationships/hyperlink" Target="consultantplus://offline/ref=8855916946942F23EBCD34C908E9658B28D7D1852B285C0A151C89132C3F749BFF96788E43DB3A76EA80D417181616F23666E966882201C2BE3212FEL0O" TargetMode="External"/><Relationship Id="rId108" Type="http://schemas.openxmlformats.org/officeDocument/2006/relationships/hyperlink" Target="consultantplus://offline/ref=8855916946942F23EBCD34C908E9658B28D7D1852A2B530E191C89132C3F749BFF96788E43DB3A76EA80D111181616F23666E966882201C2BE3212FEL0O" TargetMode="External"/><Relationship Id="rId124" Type="http://schemas.openxmlformats.org/officeDocument/2006/relationships/hyperlink" Target="consultantplus://offline/ref=8855916946942F23EBCD34C908E9658B28D7D1852E2F5A081815D41924667899F899279944923677EA80D016174913E7273EE66D9F3C06DBA23010E3F2LFO" TargetMode="External"/><Relationship Id="rId129" Type="http://schemas.openxmlformats.org/officeDocument/2006/relationships/hyperlink" Target="consultantplus://offline/ref=8855916946942F23EBCD34C908E9658B28D7D1852B285C0A151C89132C3F749BFF96788E43DB3A76EA80D610181616F23666E966882201C2BE3212FEL0O" TargetMode="External"/><Relationship Id="rId54" Type="http://schemas.openxmlformats.org/officeDocument/2006/relationships/hyperlink" Target="consultantplus://offline/ref=8855916946942F23EBCD34C908E9658B28D7D1852E2F5A081815D41924667899F899279944923677EA80D016104913E7273EE66D9F3C06DBA23010E3F2LFO" TargetMode="External"/><Relationship Id="rId70" Type="http://schemas.openxmlformats.org/officeDocument/2006/relationships/hyperlink" Target="consultantplus://offline/ref=8855916946942F23EBCD34C908E9658B28D7D1852E2E5E08101ED41924667899F899279944923677EA80D016144913E7273EE66D9F3C06DBA23010E3F2LFO" TargetMode="External"/><Relationship Id="rId75" Type="http://schemas.openxmlformats.org/officeDocument/2006/relationships/hyperlink" Target="consultantplus://offline/ref=8855916946942F23EBCD34C908E9658B28D7D1852B285C0A151C89132C3F749BFF96788E43DB3A76EA80D211181616F23666E966882201C2BE3212FEL0O" TargetMode="External"/><Relationship Id="rId91" Type="http://schemas.openxmlformats.org/officeDocument/2006/relationships/hyperlink" Target="consultantplus://offline/ref=8855916946942F23EBCD34C908E9658B28D7D1852B285C0A151C89132C3F749BFF96788E43DB3A76EA80D312181616F23666E966882201C2BE3212FEL0O" TargetMode="External"/><Relationship Id="rId96" Type="http://schemas.openxmlformats.org/officeDocument/2006/relationships/hyperlink" Target="consultantplus://offline/ref=8855916946942F23EBCD34C908E9658B28D7D185262B580A181C89132C3F749BFF96788E43DB3A76EA80D910181616F23666E966882201C2BE3212FEL0O" TargetMode="External"/><Relationship Id="rId140" Type="http://schemas.openxmlformats.org/officeDocument/2006/relationships/hyperlink" Target="consultantplus://offline/ref=8855916946942F23EBCD34C908E9658B28D7D185262B580A181C89132C3F749BFF96788E43DB3A76EA81D01C181616F23666E966882201C2BE3212FEL0O" TargetMode="External"/><Relationship Id="rId145" Type="http://schemas.openxmlformats.org/officeDocument/2006/relationships/hyperlink" Target="consultantplus://offline/ref=8855916946942F23EBCD34C908E9658B28D7D18529295A08181C89132C3F749BFF96788E43DB3A76EA80D613181616F23666E966882201C2BE3212FEL0O" TargetMode="External"/><Relationship Id="rId161" Type="http://schemas.openxmlformats.org/officeDocument/2006/relationships/hyperlink" Target="consultantplus://offline/ref=8855916946942F23EBCD34C908E9658B28D7D18529295A08181C89132C3F749BFF96788E43DB3A76EA80D816181616F23666E966882201C2BE3212FEL0O" TargetMode="External"/><Relationship Id="rId166" Type="http://schemas.openxmlformats.org/officeDocument/2006/relationships/hyperlink" Target="consultantplus://offline/ref=8855916946942F23EBCD34C908E9658B28D7D18529295A08181C89132C3F749BFF96788E43DB3A76EA80D812181616F23666E966882201C2BE3212FEL0O" TargetMode="External"/><Relationship Id="rId182" Type="http://schemas.openxmlformats.org/officeDocument/2006/relationships/hyperlink" Target="consultantplus://offline/ref=8855916946942F23EBCD34C908E9658B28D7D1852E2F5A081815D41924667899F899279944923677EA80D013174913E7273EE66D9F3C06DBA23010E3F2LFO" TargetMode="External"/><Relationship Id="rId187" Type="http://schemas.openxmlformats.org/officeDocument/2006/relationships/hyperlink" Target="consultantplus://offline/ref=8855916946942F23EBCD34C908E9658B28D7D1852B285C0A151C89132C3F749BFF96788E43DB3A76EA80D81C181616F23666E966882201C2BE3212FEL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9ECF878E1651862160DA257375056B1F17C12DC09D572566AE790446DB03D3EC314B130C84CA94AA02531C01DB87B3EDFDB9779CCD1EFA575A2EALFO" TargetMode="Externa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8855916946942F23EBCD34C908E9658B28D7D1852E2F5A081815D41924667899F899279944923677EA80D015124913E7273EE66D9F3C06DBA23010E3F2LFO" TargetMode="External"/><Relationship Id="rId28" Type="http://schemas.openxmlformats.org/officeDocument/2006/relationships/hyperlink" Target="consultantplus://offline/ref=8855916946942F23EBCD34C908E9658B28D7D1852A2B530E191C89132C3F749BFF96788E43DB3A76EA80D01C181616F23666E966882201C2BE3212FEL0O" TargetMode="External"/><Relationship Id="rId49" Type="http://schemas.openxmlformats.org/officeDocument/2006/relationships/hyperlink" Target="consultantplus://offline/ref=8855916946942F23EBCD34C908E9658B28D7D18529295A08181C89132C3F749BFF96788E43DB3A76EA80D21D181616F23666E966882201C2BE3212FEL0O" TargetMode="External"/><Relationship Id="rId114" Type="http://schemas.openxmlformats.org/officeDocument/2006/relationships/hyperlink" Target="consultantplus://offline/ref=8855916946942F23EBCD34C908E9658B28D7D1852628580E171C89132C3F749BFF96788E43DB3A76EA80D01D181616F23666E966882201C2BE3212FEL0O" TargetMode="External"/><Relationship Id="rId119" Type="http://schemas.openxmlformats.org/officeDocument/2006/relationships/hyperlink" Target="consultantplus://offline/ref=8855916946942F23EBCD34C908E9658B28D7D185262B580A181C89132C3F749BFF96788E43DB3A76EA81D014181616F23666E966882201C2BE3212FEL0O" TargetMode="External"/><Relationship Id="rId44" Type="http://schemas.openxmlformats.org/officeDocument/2006/relationships/hyperlink" Target="consultantplus://offline/ref=8855916946942F23EBCD34C908E9658B28D7D18528285B0C151C89132C3F749BFF96788E43DB3A76EA80D116181616F23666E966882201C2BE3212FEL0O" TargetMode="External"/><Relationship Id="rId60" Type="http://schemas.openxmlformats.org/officeDocument/2006/relationships/hyperlink" Target="consultantplus://offline/ref=8855916946942F23EBCD34C908E9658B28D7D1852B285C0A151C89132C3F749BFF96788E43DB3A76EA80D112181616F23666E966882201C2BE3212FEL0O" TargetMode="External"/><Relationship Id="rId65" Type="http://schemas.openxmlformats.org/officeDocument/2006/relationships/hyperlink" Target="consultantplus://offline/ref=8855916946942F23EBCD34C908E9658B28D7D18529295A08181C89132C3F749BFF96788E43DB3A76EA80D411181616F23666E966882201C2BE3212FEL0O" TargetMode="External"/><Relationship Id="rId81" Type="http://schemas.openxmlformats.org/officeDocument/2006/relationships/hyperlink" Target="consultantplus://offline/ref=8855916946942F23EBCD34C908E9658B28D7D185262B580A181C89132C3F749BFF96788E43DB3A76EA80D81C181616F23666E966882201C2BE3212FEL0O" TargetMode="External"/><Relationship Id="rId86" Type="http://schemas.openxmlformats.org/officeDocument/2006/relationships/hyperlink" Target="consultantplus://offline/ref=8855916946942F23EBCD34C908E9658B28D7D1852B285C0A151C89132C3F749BFF96788E43DB3A76EA80D315181616F23666E966882201C2BE3212FEL0O" TargetMode="External"/><Relationship Id="rId130" Type="http://schemas.openxmlformats.org/officeDocument/2006/relationships/hyperlink" Target="consultantplus://offline/ref=8855916946942F23EBCD34C908E9658B28D7D1852B285C0A151C89132C3F749BFF96788E43DB3A76EA80D611181616F23666E966882201C2BE3212FEL0O" TargetMode="External"/><Relationship Id="rId135" Type="http://schemas.openxmlformats.org/officeDocument/2006/relationships/hyperlink" Target="consultantplus://offline/ref=8855916946942F23EBCD34C908E9658B28D7D185262B580A181C89132C3F749BFF96788E43DB3A76EA81D016181616F23666E966882201C2BE3212FEL0O" TargetMode="External"/><Relationship Id="rId151" Type="http://schemas.openxmlformats.org/officeDocument/2006/relationships/hyperlink" Target="consultantplus://offline/ref=8855916946942F23EBCD34C908E9658B28D7D18529295A08181C89132C3F749BFF96788E43DB3A76EA80D717181616F23666E966882201C2BE3212FEL0O" TargetMode="External"/><Relationship Id="rId156" Type="http://schemas.openxmlformats.org/officeDocument/2006/relationships/hyperlink" Target="consultantplus://offline/ref=8855916946942F23EBCD34C908E9658B28D7D18529295A08181C89132C3F749BFF96788E43DB3A76EA80D712181616F23666E966882201C2BE3212FEL0O" TargetMode="External"/><Relationship Id="rId177" Type="http://schemas.openxmlformats.org/officeDocument/2006/relationships/hyperlink" Target="consultantplus://offline/ref=8855916946942F23EBCD34C908E9658B28D7D1852E2F5A081815D41924667899F899279944923677EA80D012104913E7273EE66D9F3C06DBA23010E3F2LFO" TargetMode="External"/><Relationship Id="rId198" Type="http://schemas.openxmlformats.org/officeDocument/2006/relationships/hyperlink" Target="consultantplus://offline/ref=8855916946942F23EBCD34C908E9658B28D7D18529295A08181C89132C3F749BFF96788E43DB3A76EA81D11C181616F23666E966882201C2BE3212FEL0O" TargetMode="External"/><Relationship Id="rId172" Type="http://schemas.openxmlformats.org/officeDocument/2006/relationships/hyperlink" Target="consultantplus://offline/ref=8855916946942F23EBCD34C908E9658B28D7D1852B285C0A151C89132C3F749BFF96788E43DB3A76EA80D713181616F23666E966882201C2BE3212FEL0O" TargetMode="External"/><Relationship Id="rId193" Type="http://schemas.openxmlformats.org/officeDocument/2006/relationships/hyperlink" Target="consultantplus://offline/ref=8855916946942F23EBCD34C908E9658B28D7D18529295A08181C89132C3F749BFF96788E43DB3A76EA81D110181616F23666E966882201C2BE3212FEL0O" TargetMode="External"/><Relationship Id="rId202" Type="http://schemas.openxmlformats.org/officeDocument/2006/relationships/hyperlink" Target="consultantplus://offline/ref=8855916946942F23EBCD34C908E9658B28D7D1852B285C0A151C89132C3F749BFF96788E43DB3A76EA80D91C181616F23666E966882201C2BE3212FEL0O" TargetMode="External"/><Relationship Id="rId207" Type="http://schemas.openxmlformats.org/officeDocument/2006/relationships/hyperlink" Target="consultantplus://offline/ref=8855916946942F23EBCD34C908E9658B28D7D18529295A08181C89132C3F749BFF96788E43DB3A76EA81D21D181616F23666E966882201C2BE3212FEL0O" TargetMode="External"/><Relationship Id="rId13" Type="http://schemas.openxmlformats.org/officeDocument/2006/relationships/hyperlink" Target="consultantplus://offline/ref=1079ECF878E1651862160DA257375056B1F17C12D10FD571516AE790446DB03D3EC314B130C84CA94AA02531C01DB87B3EDFDB9779CCD1EFA575A2EALFO" TargetMode="External"/><Relationship Id="rId18" Type="http://schemas.openxmlformats.org/officeDocument/2006/relationships/hyperlink" Target="consultantplus://offline/ref=8855916946942F23EBCD34C908E9658B28D7D18529295A08181C89132C3F749BFF96788E43DB3A76EA80D114181616F23666E966882201C2BE3212FEL0O" TargetMode="External"/><Relationship Id="rId39" Type="http://schemas.openxmlformats.org/officeDocument/2006/relationships/hyperlink" Target="consultantplus://offline/ref=8855916946942F23EBCD34C908E9658B28D7D18529295A08181C89132C3F749BFF96788E43DB3A76EA80D216181616F23666E966882201C2BE3212FEL0O" TargetMode="External"/><Relationship Id="rId109" Type="http://schemas.openxmlformats.org/officeDocument/2006/relationships/hyperlink" Target="consultantplus://offline/ref=8855916946942F23EBCD34C908E9658B28D7D1852A2B530E191C89132C3F749BFF96788E43DB3A76EA80D11C181616F23666E966882201C2BE3212FEL0O" TargetMode="External"/><Relationship Id="rId34" Type="http://schemas.openxmlformats.org/officeDocument/2006/relationships/hyperlink" Target="consultantplus://offline/ref=8855916946942F23EBCD34C908E9658B28D7D18529295A08181C89132C3F749BFF96788E43DB3A76EA80D11C181616F23666E966882201C2BE3212FEL0O" TargetMode="External"/><Relationship Id="rId50" Type="http://schemas.openxmlformats.org/officeDocument/2006/relationships/hyperlink" Target="consultantplus://offline/ref=8855916946942F23EBCD34C908E9658B28D7D18529295A08181C89132C3F749BFF96788E43DB3A76EA80D316181616F23666E966882201C2BE3212FEL0O" TargetMode="External"/><Relationship Id="rId55" Type="http://schemas.openxmlformats.org/officeDocument/2006/relationships/hyperlink" Target="consultantplus://offline/ref=8855916946942F23EBCD34C908E9658B28D7D18529295A08181C89132C3F749BFF96788E43DB3A76EA80D311181616F23666E966882201C2BE3212FEL0O" TargetMode="External"/><Relationship Id="rId76" Type="http://schemas.openxmlformats.org/officeDocument/2006/relationships/hyperlink" Target="consultantplus://offline/ref=8855916946942F23EBCD34C908E9658B28D7D18529295A08181C89132C3F749BFF96788E43DB3A76EA80D41D181616F23666E966882201C2BE3212FEL0O" TargetMode="External"/><Relationship Id="rId97" Type="http://schemas.openxmlformats.org/officeDocument/2006/relationships/hyperlink" Target="consultantplus://offline/ref=8855916946942F23EBCD34C908E9658B28D7D1852B285C0A151C89132C3F749BFF96788E43DB3A76EA80D31D181616F23666E966882201C2BE3212FEL0O" TargetMode="External"/><Relationship Id="rId104" Type="http://schemas.openxmlformats.org/officeDocument/2006/relationships/hyperlink" Target="consultantplus://offline/ref=8855916946942F23EBCD34C908E9658B28D7D18529295A08181C89132C3F749BFF96788E43DB3A76EA80D614181616F23666E966882201C2BE3212FEL0O" TargetMode="External"/><Relationship Id="rId120" Type="http://schemas.openxmlformats.org/officeDocument/2006/relationships/hyperlink" Target="consultantplus://offline/ref=8855916946942F23EBCD34C908E9658B28D7D1852A2B530E191C89132C3F749BFF96788E43DB3A76EA80D216181616F23666E966882201C2BE3212FEL0O" TargetMode="External"/><Relationship Id="rId125" Type="http://schemas.openxmlformats.org/officeDocument/2006/relationships/hyperlink" Target="consultantplus://offline/ref=8855916946942F23EBCD34C908E9658B28D7D1852B285C0A151C89132C3F749BFF96788E43DB3A76EA80D512181616F23666E966882201C2BE3212FEL0O" TargetMode="External"/><Relationship Id="rId141" Type="http://schemas.openxmlformats.org/officeDocument/2006/relationships/hyperlink" Target="consultantplus://offline/ref=8855916946942F23EBCD34C908E9658B28D7D1852E2F5A081815D41924667899F899279944923677EA80D017114913E7273EE66D9F3C06DBA23010E3F2LFO" TargetMode="External"/><Relationship Id="rId146" Type="http://schemas.openxmlformats.org/officeDocument/2006/relationships/hyperlink" Target="consultantplus://offline/ref=8855916946942F23EBCD34C908E9658B28D7D18529295A08181C89132C3F749BFF96788E43DB3A76EA80D61D181616F23666E966882201C2BE3212FEL0O" TargetMode="External"/><Relationship Id="rId167" Type="http://schemas.openxmlformats.org/officeDocument/2006/relationships/hyperlink" Target="consultantplus://offline/ref=8855916946942F23EBCD34C908E9658B28D7D1852E2F5A081815D41924667899F899279944923677EA80D012134913E7273EE66D9F3C06DBA23010E3F2LFO" TargetMode="External"/><Relationship Id="rId188" Type="http://schemas.openxmlformats.org/officeDocument/2006/relationships/hyperlink" Target="consultantplus://offline/ref=8855916946942F23EBCD34C908E9658B28D7D1852E2F5A081815D41924667899F899279944923677EA80D0131B4913E7273EE66D9F3C06DBA23010E3F2LFO" TargetMode="External"/><Relationship Id="rId7" Type="http://schemas.openxmlformats.org/officeDocument/2006/relationships/hyperlink" Target="consultantplus://offline/ref=1079ECF878E1651862160DA257375056B1F17C12DC0FD175536AE790446DB03D3EC314B130C84CA94AA02531C01DB87B3EDFDB9779CCD1EFA575A2EALFO" TargetMode="External"/><Relationship Id="rId71" Type="http://schemas.openxmlformats.org/officeDocument/2006/relationships/hyperlink" Target="consultantplus://offline/ref=8855916946942F23EBCD34C908E9658B28D7D1852B285C0A151C89132C3F749BFF96788E43DB3A76EA80D217181616F23666E966882201C2BE3212FEL0O" TargetMode="External"/><Relationship Id="rId92" Type="http://schemas.openxmlformats.org/officeDocument/2006/relationships/hyperlink" Target="consultantplus://offline/ref=8855916946942F23EBCD34C908E9658B28D7D18529295A08181C89132C3F749BFF96788E43DB3A76EA80D513181616F23666E966882201C2BE3212FEL0O" TargetMode="External"/><Relationship Id="rId162" Type="http://schemas.openxmlformats.org/officeDocument/2006/relationships/hyperlink" Target="consultantplus://offline/ref=8855916946942F23EBCD34C908E9658B28D7D1852E2F5A081815D41924667899F899279944923677EA80D0111A4913E7273EE66D9F3C06DBA23010E3F2LFO" TargetMode="External"/><Relationship Id="rId183" Type="http://schemas.openxmlformats.org/officeDocument/2006/relationships/hyperlink" Target="consultantplus://offline/ref=8855916946942F23EBCD34C908E9658B28D7D18529295A08181C89132C3F749BFF96788E43DB3A76EA81D013181616F23666E966882201C2BE3212FEL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55916946942F23EBCD34C908E9658B28D7D1852B285C0A151C89132C3F749BFF96788E43DB3A76EA80D114181616F23666E966882201C2BE3212FEL0O" TargetMode="External"/><Relationship Id="rId24" Type="http://schemas.openxmlformats.org/officeDocument/2006/relationships/hyperlink" Target="consultantplus://offline/ref=8855916946942F23EBCD34C908E9658B28D7D1852E2F5A081815D41924667899F899279944923677EA80D015114913E7273EE66D9F3C06DBA23010E3F2LFO" TargetMode="External"/><Relationship Id="rId40" Type="http://schemas.openxmlformats.org/officeDocument/2006/relationships/hyperlink" Target="consultantplus://offline/ref=8855916946942F23EBCD34C908E9658B28D7D18529295A08181C89132C3F749BFF96788E43DB3A76EA80D217181616F23666E966882201C2BE3212FEL0O" TargetMode="External"/><Relationship Id="rId45" Type="http://schemas.openxmlformats.org/officeDocument/2006/relationships/hyperlink" Target="consultantplus://offline/ref=8855916946942F23EBCD34C908E9658B28D7D185262B580A181C89132C3F749BFF96788E43DB3A76EA80D716181616F23666E966882201C2BE3212FEL0O" TargetMode="External"/><Relationship Id="rId66" Type="http://schemas.openxmlformats.org/officeDocument/2006/relationships/hyperlink" Target="consultantplus://offline/ref=8855916946942F23EBCD34C908E9658B28D7D18529295A08181C89132C3F749BFF96788E43DB3A76EA80D412181616F23666E966882201C2BE3212FEL0O" TargetMode="External"/><Relationship Id="rId87" Type="http://schemas.openxmlformats.org/officeDocument/2006/relationships/hyperlink" Target="consultantplus://offline/ref=8855916946942F23EBCD34C908E9658B28D7D1852B285C0A151C89132C3F749BFF96788E43DB3A76EA80D316181616F23666E966882201C2BE3212FEL0O" TargetMode="External"/><Relationship Id="rId110" Type="http://schemas.openxmlformats.org/officeDocument/2006/relationships/hyperlink" Target="consultantplus://offline/ref=8855916946942F23EBCD34C908E9658B28D7D185262B580A181C89132C3F749BFF96788E43DB3A76EA80D91C181616F23666E966882201C2BE3212FEL0O" TargetMode="External"/><Relationship Id="rId115" Type="http://schemas.openxmlformats.org/officeDocument/2006/relationships/hyperlink" Target="consultantplus://offline/ref=8855916946942F23EBCD34C908E9658B28D7D1852B285C0A151C89132C3F749BFF96788E43DB3A76EA80D413181616F23666E966882201C2BE3212FEL0O" TargetMode="External"/><Relationship Id="rId131" Type="http://schemas.openxmlformats.org/officeDocument/2006/relationships/hyperlink" Target="consultantplus://offline/ref=8855916946942F23EBCD34C908E9658B28D7D1852E2F5A081815D41924667899F899279944923677EA80D017124913E7273EE66D9F3C06DBA23010E3F2LFO" TargetMode="External"/><Relationship Id="rId136" Type="http://schemas.openxmlformats.org/officeDocument/2006/relationships/hyperlink" Target="consultantplus://offline/ref=8855916946942F23EBCD34C908E9658B28D7D18528285B0C151C89132C3F749BFF96788E43DB3A76EA80D117181616F23666E966882201C2BE3212FEL0O" TargetMode="External"/><Relationship Id="rId157" Type="http://schemas.openxmlformats.org/officeDocument/2006/relationships/hyperlink" Target="consultantplus://offline/ref=8855916946942F23EBCD34C908E9658B28D7D18529295A08181C89132C3F749BFF96788E43DB3A76EA80D713181616F23666E966882201C2BE3212FEL0O" TargetMode="External"/><Relationship Id="rId178" Type="http://schemas.openxmlformats.org/officeDocument/2006/relationships/hyperlink" Target="consultantplus://offline/ref=8855916946942F23EBCD34C908E9658B28D7D18529295A08181C89132C3F749BFF96788E43DB3A76EA81D014181616F23666E966882201C2BE3212FEL0O" TargetMode="External"/><Relationship Id="rId61" Type="http://schemas.openxmlformats.org/officeDocument/2006/relationships/hyperlink" Target="consultantplus://offline/ref=8855916946942F23EBCD34C908E9658B28D7D18529295A08181C89132C3F749BFF96788E43DB3A76EA80D417181616F23666E966882201C2BE3212FEL0O" TargetMode="External"/><Relationship Id="rId82" Type="http://schemas.openxmlformats.org/officeDocument/2006/relationships/hyperlink" Target="consultantplus://offline/ref=8855916946942F23EBCD34C908E9658B28D7D18529295A08181C89132C3F749BFF96788E43DB3A76EA80D517181616F23666E966882201C2BE3212FEL0O" TargetMode="External"/><Relationship Id="rId152" Type="http://schemas.openxmlformats.org/officeDocument/2006/relationships/hyperlink" Target="consultantplus://offline/ref=8855916946942F23EBCD34C908E9658B28D7D1852B285C0A151C89132C3F749BFF96788E43DB3A76EA80D716181616F23666E966882201C2BE3212FEL0O" TargetMode="External"/><Relationship Id="rId173" Type="http://schemas.openxmlformats.org/officeDocument/2006/relationships/hyperlink" Target="consultantplus://offline/ref=8855916946942F23EBCD34C908E9658B28D7D18529295A08181C89132C3F749BFF96788E43DB3A76EA80D915181616F23666E966882201C2BE3212FEL0O" TargetMode="External"/><Relationship Id="rId194" Type="http://schemas.openxmlformats.org/officeDocument/2006/relationships/hyperlink" Target="consultantplus://offline/ref=8855916946942F23EBCD34C908E9658B28D7D1852E2F5A081815D41924667899F899279944923677EA80D01C104913E7273EE66D9F3C06DBA23010E3F2LFO" TargetMode="External"/><Relationship Id="rId199" Type="http://schemas.openxmlformats.org/officeDocument/2006/relationships/hyperlink" Target="consultantplus://offline/ref=8855916946942F23EBCD34C908E9658B28D7D1852E2F5A081815D41924667899F899279944923677EA80D01C154913E7273EE66D9F3C06DBA23010E3F2LFO" TargetMode="External"/><Relationship Id="rId203" Type="http://schemas.openxmlformats.org/officeDocument/2006/relationships/hyperlink" Target="consultantplus://offline/ref=8855916946942F23EBCD34C908E9658B28D7D18529295A08181C89132C3F749BFF96788E43DB3A76EA81D11D181616F23666E966882201C2BE3212FEL0O" TargetMode="External"/><Relationship Id="rId208" Type="http://schemas.openxmlformats.org/officeDocument/2006/relationships/hyperlink" Target="consultantplus://offline/ref=8855916946942F23EBCD34C908E9658B28D7D1852B285C0A151C89132C3F749BFF96788E43DB3A76EA80D91D181616F23666E966882201C2BE3212FEL0O" TargetMode="External"/><Relationship Id="rId19" Type="http://schemas.openxmlformats.org/officeDocument/2006/relationships/hyperlink" Target="consultantplus://offline/ref=8855916946942F23EBCD34C908E9658B28D7D18529295A08181C89132C3F749BFF96788E43DB3A76EA80D115181616F23666E966882201C2BE3212FEL0O" TargetMode="External"/><Relationship Id="rId14" Type="http://schemas.openxmlformats.org/officeDocument/2006/relationships/hyperlink" Target="consultantplus://offline/ref=1079ECF878E1651862160DA257375056B1F17C12D908D7775E63BA9A4C34BC3F39CC4BA6378140A84AA02536CC42BD6E2F87D49C6ED2D6F6B977A0ACECLBO" TargetMode="External"/><Relationship Id="rId30" Type="http://schemas.openxmlformats.org/officeDocument/2006/relationships/hyperlink" Target="consultantplus://offline/ref=8855916946942F23EBCD34C908E9658B28D7D18528285B0C151C89132C3F749BFF96788E43DB3A76EA80D114181616F23666E966882201C2BE3212FEL0O" TargetMode="External"/><Relationship Id="rId35" Type="http://schemas.openxmlformats.org/officeDocument/2006/relationships/hyperlink" Target="consultantplus://offline/ref=8855916946942F23EBCD34C908E9658B28D7D18529295A08181C89132C3F749BFF96788E43DB3A76EA80D11D181616F23666E966882201C2BE3212FEL0O" TargetMode="External"/><Relationship Id="rId56" Type="http://schemas.openxmlformats.org/officeDocument/2006/relationships/hyperlink" Target="consultantplus://offline/ref=8855916946942F23EBCD34C908E9658B28D7D18529295A08181C89132C3F749BFF96788E43DB3A76EA80D313181616F23666E966882201C2BE3212FEL0O" TargetMode="External"/><Relationship Id="rId77" Type="http://schemas.openxmlformats.org/officeDocument/2006/relationships/hyperlink" Target="consultantplus://offline/ref=8855916946942F23EBCD34C908E9658B28D7D18529295A08181C89132C3F749BFF96788E43DB3A76EA80D515181616F23666E966882201C2BE3212FEL0O" TargetMode="External"/><Relationship Id="rId100" Type="http://schemas.openxmlformats.org/officeDocument/2006/relationships/hyperlink" Target="consultantplus://offline/ref=8855916946942F23EBCD34C908E9658B28D7D1852B285C0A151C89132C3F749BFF96788E43DB3A76EA80D414181616F23666E966882201C2BE3212FEL0O" TargetMode="External"/><Relationship Id="rId105" Type="http://schemas.openxmlformats.org/officeDocument/2006/relationships/hyperlink" Target="consultantplus://offline/ref=8855916946942F23EBCD34C908E9658B28D7D1852B285C0A151C89132C3F749BFF96788E43DB3A76EA80D410181616F23666E966882201C2BE3212FEL0O" TargetMode="External"/><Relationship Id="rId126" Type="http://schemas.openxmlformats.org/officeDocument/2006/relationships/hyperlink" Target="consultantplus://offline/ref=8855916946942F23EBCD34C908E9658B28D7D1852E2F5A081815D41924667899F899279944923677EA80D016154913E7273EE66D9F3C06DBA23010E3F2LFO" TargetMode="External"/><Relationship Id="rId147" Type="http://schemas.openxmlformats.org/officeDocument/2006/relationships/hyperlink" Target="consultantplus://offline/ref=8855916946942F23EBCD34C908E9658B28D7D1852A2B530E191C89132C3F749BFF96788E43DB3A76EA80D217181616F23666E966882201C2BE3212FEL0O" TargetMode="External"/><Relationship Id="rId168" Type="http://schemas.openxmlformats.org/officeDocument/2006/relationships/hyperlink" Target="consultantplus://offline/ref=8855916946942F23EBCD34C908E9658B28D7D18529295A08181C89132C3F749BFF96788E43DB3A76EA80D81C181616F23666E966882201C2BE3212FEL0O" TargetMode="External"/><Relationship Id="rId8" Type="http://schemas.openxmlformats.org/officeDocument/2006/relationships/hyperlink" Target="consultantplus://offline/ref=1079ECF878E1651862160DA257375056B1F17C12DD0CDE715F6AE790446DB03D3EC314B130C84CA94AA02531C01DB87B3EDFDB9779CCD1EFA575A2EALFO" TargetMode="External"/><Relationship Id="rId51" Type="http://schemas.openxmlformats.org/officeDocument/2006/relationships/hyperlink" Target="consultantplus://offline/ref=8855916946942F23EBCD34C908E9658B28D7D1852E2F5A081815D41924667899F899279944923677EA80D016134913E7273EE66D9F3C06DBA23010E3F2LFO" TargetMode="External"/><Relationship Id="rId72" Type="http://schemas.openxmlformats.org/officeDocument/2006/relationships/hyperlink" Target="consultantplus://offline/ref=8855916946942F23EBCD34C908E9658B28D7D18529295A08181C89132C3F749BFF96788E43DB3A76EA80D41C181616F23666E966882201C2BE3212FEL0O" TargetMode="External"/><Relationship Id="rId93" Type="http://schemas.openxmlformats.org/officeDocument/2006/relationships/hyperlink" Target="consultantplus://offline/ref=8855916946942F23EBCD34C908E9658B28D7D1852B285C0A151C89132C3F749BFF96788E43DB3A76EA80D313181616F23666E966882201C2BE3212FEL0O" TargetMode="External"/><Relationship Id="rId98" Type="http://schemas.openxmlformats.org/officeDocument/2006/relationships/hyperlink" Target="consultantplus://offline/ref=8855916946942F23EBCD34C908E9658B28D7D18529295A08181C89132C3F749BFF96788E43DB3A76EA80D51D181616F23666E966882201C2BE3212FEL0O" TargetMode="External"/><Relationship Id="rId121" Type="http://schemas.openxmlformats.org/officeDocument/2006/relationships/hyperlink" Target="consultantplus://offline/ref=8855916946942F23EBCD34C908E9658B28D7D1852B285C0A151C89132C3F749BFF96788E43DB3A76EA80D517181616F23666E966882201C2BE3212FEL0O" TargetMode="External"/><Relationship Id="rId142" Type="http://schemas.openxmlformats.org/officeDocument/2006/relationships/hyperlink" Target="consultantplus://offline/ref=8855916946942F23EBCD34C908E9658B28D7D1852E2F5A081815D41924667899F899279944923677EA80D010154913E7273EE66D9F3C06DBA23010E3F2LFO" TargetMode="External"/><Relationship Id="rId163" Type="http://schemas.openxmlformats.org/officeDocument/2006/relationships/hyperlink" Target="consultantplus://offline/ref=8855916946942F23EBCD34C908E9658B28D7D18529295A08181C89132C3F749BFF96788E43DB3A76EA80D817181616F23666E966882201C2BE3212FEL0O" TargetMode="External"/><Relationship Id="rId184" Type="http://schemas.openxmlformats.org/officeDocument/2006/relationships/hyperlink" Target="consultantplus://offline/ref=8855916946942F23EBCD34C908E9658B28D7D1852E2F5A081815D41924667899F899279944923677EA80D013154913E7273EE66D9F3C06DBA23010E3F2LFO" TargetMode="External"/><Relationship Id="rId189" Type="http://schemas.openxmlformats.org/officeDocument/2006/relationships/hyperlink" Target="consultantplus://offline/ref=8855916946942F23EBCD34C908E9658B28D7D18529295A08181C89132C3F749BFF96788E43DB3A76EA81D116181616F23666E966882201C2BE3212FEL0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55916946942F23EBCD34C908E9658B28D7D1852E2F5A081815D41924667899F899279944923677EA80D015104913E7273EE66D9F3C06DBA23010E3F2LFO" TargetMode="External"/><Relationship Id="rId46" Type="http://schemas.openxmlformats.org/officeDocument/2006/relationships/hyperlink" Target="consultantplus://offline/ref=8855916946942F23EBCD34C908E9658B28D7D1852B285C0A151C89132C3F749BFF96788E43DB3A76EA80D110181616F23666E966882201C2BE3212FEL0O" TargetMode="External"/><Relationship Id="rId67" Type="http://schemas.openxmlformats.org/officeDocument/2006/relationships/hyperlink" Target="consultantplus://offline/ref=8855916946942F23EBCD34C908E9658B28D7D1852B285C0A151C89132C3F749BFF96788E43DB3A76EA80D214181616F23666E966882201C2BE3212FEL0O" TargetMode="External"/><Relationship Id="rId116" Type="http://schemas.openxmlformats.org/officeDocument/2006/relationships/hyperlink" Target="consultantplus://offline/ref=8855916946942F23EBCD34C908E9658B28D7D1852A2B530E191C89132C3F749BFF96788E43DB3A76EA80D214181616F23666E966882201C2BE3212FEL0O" TargetMode="External"/><Relationship Id="rId137" Type="http://schemas.openxmlformats.org/officeDocument/2006/relationships/hyperlink" Target="consultantplus://offline/ref=8855916946942F23EBCD34C908E9658B28D7D18527295A07141C89132C3F749BFF96788E43DB3A76EA80D01D181616F23666E966882201C2BE3212FEL0O" TargetMode="External"/><Relationship Id="rId158" Type="http://schemas.openxmlformats.org/officeDocument/2006/relationships/hyperlink" Target="consultantplus://offline/ref=8855916946942F23EBCD34C908E9658B28D7D18529295A08181C89132C3F749BFF96788E43DB3A76EA80D71C181616F23666E966882201C2BE3212FEL0O" TargetMode="External"/><Relationship Id="rId20" Type="http://schemas.openxmlformats.org/officeDocument/2006/relationships/hyperlink" Target="consultantplus://offline/ref=8855916946942F23EBCD34C908E9658B28D7D18529295A08181C89132C3F749BFF96788E43DB3A76EA80D117181616F23666E966882201C2BE3212FEL0O" TargetMode="External"/><Relationship Id="rId41" Type="http://schemas.openxmlformats.org/officeDocument/2006/relationships/hyperlink" Target="consultantplus://offline/ref=8855916946942F23EBCD34C908E9658B28D7D18529295A08181C89132C3F749BFF96788E43DB3A76EA80D211181616F23666E966882201C2BE3212FEL0O" TargetMode="External"/><Relationship Id="rId62" Type="http://schemas.openxmlformats.org/officeDocument/2006/relationships/hyperlink" Target="consultantplus://offline/ref=8855916946942F23EBCD34C908E9658B28D7D1852B285C0A151C89132C3F749BFF96788E43DB3A76EA80D11C181616F23666E966882201C2BE3212FEL0O" TargetMode="External"/><Relationship Id="rId83" Type="http://schemas.openxmlformats.org/officeDocument/2006/relationships/hyperlink" Target="consultantplus://offline/ref=8855916946942F23EBCD34C908E9658B28D7D1852B285C0A151C89132C3F749BFF96788E43DB3A76EA80D21C181616F23666E966882201C2BE3212FEL0O" TargetMode="External"/><Relationship Id="rId88" Type="http://schemas.openxmlformats.org/officeDocument/2006/relationships/hyperlink" Target="consultantplus://offline/ref=8855916946942F23EBCD34C908E9658B28D7D18529295A08181C89132C3F749BFF96788E43DB3A76EA80D512181616F23666E966882201C2BE3212FEL0O" TargetMode="External"/><Relationship Id="rId111" Type="http://schemas.openxmlformats.org/officeDocument/2006/relationships/hyperlink" Target="consultantplus://offline/ref=8855916946942F23EBCD34C908E9658B28D7D1852B285C0A151C89132C3F749BFF96788E43DB3A76EA80D412181616F23666E966882201C2BE3212FEL0O" TargetMode="External"/><Relationship Id="rId132" Type="http://schemas.openxmlformats.org/officeDocument/2006/relationships/hyperlink" Target="consultantplus://offline/ref=8855916946942F23EBCD34C908E9658B28D7D1852B285C0A151C89132C3F749BFF96788E43DB3A76EA80D613181616F23666E966882201C2BE3212FEL0O" TargetMode="External"/><Relationship Id="rId153" Type="http://schemas.openxmlformats.org/officeDocument/2006/relationships/hyperlink" Target="consultantplus://offline/ref=8855916946942F23EBCD34C908E9658B28D7D18529295A08181C89132C3F749BFF96788E43DB3A76EA80D710181616F23666E966882201C2BE3212FEL0O" TargetMode="External"/><Relationship Id="rId174" Type="http://schemas.openxmlformats.org/officeDocument/2006/relationships/hyperlink" Target="consultantplus://offline/ref=8855916946942F23EBCD34C908E9658B28D7D18529295A08181C89132C3F749BFF96788E43DB3A76EA80D916181616F23666E966882201C2BE3212FEL0O" TargetMode="External"/><Relationship Id="rId179" Type="http://schemas.openxmlformats.org/officeDocument/2006/relationships/hyperlink" Target="consultantplus://offline/ref=8855916946942F23EBCD34C908E9658B28D7D1852E2F5A081815D41924667899F899279944923677EA80D0121B4913E7273EE66D9F3C06DBA23010E3F2LFO" TargetMode="External"/><Relationship Id="rId195" Type="http://schemas.openxmlformats.org/officeDocument/2006/relationships/hyperlink" Target="consultantplus://offline/ref=8855916946942F23EBCD34C908E9658B28D7D1852E2F5A081815D41924667899F899279944923677EA80D01C174913E7273EE66D9F3C06DBA23010E3F2LFO" TargetMode="External"/><Relationship Id="rId209" Type="http://schemas.openxmlformats.org/officeDocument/2006/relationships/hyperlink" Target="consultantplus://offline/ref=8855916946942F23EBCD34C908E9658B28D7D18529295A08181C89132C3F749BFF96788E43DB3A76EA81D314181616F23666E966882201C2BE3212FEL0O" TargetMode="External"/><Relationship Id="rId190" Type="http://schemas.openxmlformats.org/officeDocument/2006/relationships/hyperlink" Target="consultantplus://offline/ref=8855916946942F23EBCD34C908E9658B28D7D1852B285C0A151C89132C3F749BFF96788E43DB3A76EA80D81D181616F23666E966882201C2BE3212FEL0O" TargetMode="External"/><Relationship Id="rId204" Type="http://schemas.openxmlformats.org/officeDocument/2006/relationships/hyperlink" Target="consultantplus://offline/ref=8855916946942F23EBCD34C908E9658B28D7D18529295A08181C89132C3F749BFF96788E43DB3A76EA81D214181616F23666E966882201C2BE3212FEL0O" TargetMode="External"/><Relationship Id="rId15" Type="http://schemas.openxmlformats.org/officeDocument/2006/relationships/hyperlink" Target="consultantplus://offline/ref=1079ECF878E1651862160DA257375056B1F17C12D909D3775668BA9A4C34BC3F39CC4BA6378140A84AA02534CD42BD6E2F87D49C6ED2D6F6B977A0ACECLBO" TargetMode="External"/><Relationship Id="rId36" Type="http://schemas.openxmlformats.org/officeDocument/2006/relationships/hyperlink" Target="consultantplus://offline/ref=8855916946942F23EBCD34C908E9658B28D7D1852E2F5A081815D41924667899F899279944923677EA80D0151B4913E7273EE66D9F3C06DBA23010E3F2LFO" TargetMode="External"/><Relationship Id="rId57" Type="http://schemas.openxmlformats.org/officeDocument/2006/relationships/hyperlink" Target="consultantplus://offline/ref=8855916946942F23EBCD34C908E9658B28D7D185262B580A181C89132C3F749BFF96788E43DB3A76EA80D711181616F23666E966882201C2BE3212FEL0O" TargetMode="External"/><Relationship Id="rId106" Type="http://schemas.openxmlformats.org/officeDocument/2006/relationships/hyperlink" Target="consultantplus://offline/ref=8855916946942F23EBCD34C908E9658B28D7D1852A2B530E191C89132C3F749BFF96788E43DB3A76EA80D116181616F23666E966882201C2BE3212FEL0O" TargetMode="External"/><Relationship Id="rId127" Type="http://schemas.openxmlformats.org/officeDocument/2006/relationships/hyperlink" Target="consultantplus://offline/ref=8855916946942F23EBCD34C908E9658B28D7D1852B285C0A151C89132C3F749BFF96788E43DB3A76EA80D617181616F23666E966882201C2BE3212FEL0O" TargetMode="External"/><Relationship Id="rId10" Type="http://schemas.openxmlformats.org/officeDocument/2006/relationships/hyperlink" Target="consultantplus://offline/ref=1079ECF878E1651862160DA257375056B1F17C12DF0FD673536AE790446DB03D3EC314B130C84CA94AA02531C01DB87B3EDFDB9779CCD1EFA575A2EALFO" TargetMode="External"/><Relationship Id="rId31" Type="http://schemas.openxmlformats.org/officeDocument/2006/relationships/hyperlink" Target="consultantplus://offline/ref=8855916946942F23EBCD34C908E9658B28D7D1852E2F5A081815D41924667899F899279944923677EA80D015164913E7273EE66D9F3C06DBA23010E3F2LFO" TargetMode="External"/><Relationship Id="rId52" Type="http://schemas.openxmlformats.org/officeDocument/2006/relationships/hyperlink" Target="consultantplus://offline/ref=8855916946942F23EBCD34C908E9658B28D7D1852E2F5A081815D41924667899F899279944923677EA80D016124913E7273EE66D9F3C06DBA23010E3F2LFO" TargetMode="External"/><Relationship Id="rId73" Type="http://schemas.openxmlformats.org/officeDocument/2006/relationships/hyperlink" Target="consultantplus://offline/ref=8855916946942F23EBCD34C908E9658B28D7D185262B580A181C89132C3F749BFF96788E43DB3A76EA80D71D181616F23666E966882201C2BE3212FEL0O" TargetMode="External"/><Relationship Id="rId78" Type="http://schemas.openxmlformats.org/officeDocument/2006/relationships/hyperlink" Target="consultantplus://offline/ref=8855916946942F23EBCD34C908E9658B28D7D1852B285C0A151C89132C3F749BFF96788E43DB3A76EA80D212181616F23666E966882201C2BE3212FEL0O" TargetMode="External"/><Relationship Id="rId94" Type="http://schemas.openxmlformats.org/officeDocument/2006/relationships/hyperlink" Target="consultantplus://offline/ref=8855916946942F23EBCD34C908E9658B28D7D18529295A08181C89132C3F749BFF96788E43DB3A76EA80D51C181616F23666E966882201C2BE3212FEL0O" TargetMode="External"/><Relationship Id="rId99" Type="http://schemas.openxmlformats.org/officeDocument/2006/relationships/hyperlink" Target="consultantplus://offline/ref=8855916946942F23EBCD34C908E9658B28D7D1852628580E171C89132C3F749BFF96788E43DB3A76EA80D01C181616F23666E966882201C2BE3212FEL0O" TargetMode="External"/><Relationship Id="rId101" Type="http://schemas.openxmlformats.org/officeDocument/2006/relationships/hyperlink" Target="consultantplus://offline/ref=8855916946942F23EBCD34C908E9658B28D7D1852B285C0A151C89132C3F749BFF96788E43DB3A76EA80D415181616F23666E966882201C2BE3212FEL0O" TargetMode="External"/><Relationship Id="rId122" Type="http://schemas.openxmlformats.org/officeDocument/2006/relationships/hyperlink" Target="consultantplus://offline/ref=8855916946942F23EBCD34C908E9658B28D7D1852B285C0A151C89132C3F749BFF96788E43DB3A76EA80D510181616F23666E966882201C2BE3212FEL0O" TargetMode="External"/><Relationship Id="rId143" Type="http://schemas.openxmlformats.org/officeDocument/2006/relationships/hyperlink" Target="consultantplus://offline/ref=8855916946942F23EBCD34C908E9658B28D7D18529295A08181C89132C3F749BFF96788E43DB3A76EA80D610181616F23666E966882201C2BE3212FEL0O" TargetMode="External"/><Relationship Id="rId148" Type="http://schemas.openxmlformats.org/officeDocument/2006/relationships/hyperlink" Target="consultantplus://offline/ref=8855916946942F23EBCD34C908E9658B28D7D18529295A08181C89132C3F749BFF96788E43DB3A76EA80D714181616F23666E966882201C2BE3212FEL0O" TargetMode="External"/><Relationship Id="rId164" Type="http://schemas.openxmlformats.org/officeDocument/2006/relationships/hyperlink" Target="consultantplus://offline/ref=8855916946942F23EBCD34C908E9658B28D7D18529295A08181C89132C3F749BFF96788E43DB3A76EA80D811181616F23666E966882201C2BE3212FEL0O" TargetMode="External"/><Relationship Id="rId169" Type="http://schemas.openxmlformats.org/officeDocument/2006/relationships/hyperlink" Target="consultantplus://offline/ref=8855916946942F23EBCD34C908E9658B28D7D18529295A08181C89132C3F749BFF96788E43DB3A76EA80D81D181616F23666E966882201C2BE3212FEL0O" TargetMode="External"/><Relationship Id="rId185" Type="http://schemas.openxmlformats.org/officeDocument/2006/relationships/hyperlink" Target="consultantplus://offline/ref=8855916946942F23EBCD34C908E9658B28D7D18529295A08181C89132C3F749BFF96788E43DB3A76EA81D01D181616F23666E966882201C2BE3212FEL0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79ECF878E1651862160DA257375056B1F17C12DE0ED7775E6AE790446DB03D3EC314B130C84CA94AA02531C01DB87B3EDFDB9779CCD1EFA575A2EALFO" TargetMode="External"/><Relationship Id="rId180" Type="http://schemas.openxmlformats.org/officeDocument/2006/relationships/hyperlink" Target="consultantplus://offline/ref=8855916946942F23EBCD34C908E9658B28D7D1852E2F5A081815D41924667899F899279944923677EA80D0121A4913E7273EE66D9F3C06DBA23010E3F2LFO" TargetMode="External"/><Relationship Id="rId210" Type="http://schemas.openxmlformats.org/officeDocument/2006/relationships/hyperlink" Target="consultantplus://offline/ref=8855916946942F23EBCD34C908E9658B28D7D18529295A08181C89132C3F749BFF96788E43DB3A76EA81D315181616F23666E966882201C2BE3212FEL0O" TargetMode="External"/><Relationship Id="rId26" Type="http://schemas.openxmlformats.org/officeDocument/2006/relationships/hyperlink" Target="consultantplus://offline/ref=8855916946942F23EBCD34C908E9658B28D7D18529295A08181C89132C3F749BFF96788E43DB3A76EA80D110181616F23666E966882201C2BE3212FEL0O" TargetMode="External"/><Relationship Id="rId47" Type="http://schemas.openxmlformats.org/officeDocument/2006/relationships/hyperlink" Target="consultantplus://offline/ref=8855916946942F23EBCD34C908E9658B28D7D1852A2B530E191C89132C3F749BFF96788E43DB3A76EA80D01D181616F23666E966882201C2BE3212FEL0O" TargetMode="External"/><Relationship Id="rId68" Type="http://schemas.openxmlformats.org/officeDocument/2006/relationships/hyperlink" Target="consultantplus://offline/ref=8855916946942F23EBCD34C908E9658B28D7D1852B285C0A151C89132C3F749BFF96788E43DB3A76EA80D215181616F23666E966882201C2BE3212FEL0O" TargetMode="External"/><Relationship Id="rId89" Type="http://schemas.openxmlformats.org/officeDocument/2006/relationships/hyperlink" Target="consultantplus://offline/ref=8855916946942F23EBCD34C908E9658B28D7D1852B285C0A151C89132C3F749BFF96788E43DB3A76EA80D317181616F23666E966882201C2BE3212FEL0O" TargetMode="External"/><Relationship Id="rId112" Type="http://schemas.openxmlformats.org/officeDocument/2006/relationships/hyperlink" Target="consultantplus://offline/ref=8855916946942F23EBCD34C908E9658B28D7D1852A2B530E191C89132C3F749BFF96788E43DB3A76EA80D11D181616F23666E966882201C2BE3212FEL0O" TargetMode="External"/><Relationship Id="rId133" Type="http://schemas.openxmlformats.org/officeDocument/2006/relationships/hyperlink" Target="consultantplus://offline/ref=8855916946942F23EBCD34C908E9658B28D7D1852B285C0A151C89132C3F749BFF96788E43DB3A76EA80D61D181616F23666E966882201C2BE3212FEL0O" TargetMode="External"/><Relationship Id="rId154" Type="http://schemas.openxmlformats.org/officeDocument/2006/relationships/hyperlink" Target="consultantplus://offline/ref=8855916946942F23EBCD34C908E9658B28D7D1852B285C0A151C89132C3F749BFF96788E43DB3A76EA80D717181616F23666E966882201C2BE3212FEL0O" TargetMode="External"/><Relationship Id="rId175" Type="http://schemas.openxmlformats.org/officeDocument/2006/relationships/hyperlink" Target="consultantplus://offline/ref=8855916946942F23EBCD34C908E9658B28D7D18529295A08181C89132C3F749BFF96788E43DB3A76EA80D917181616F23666E966882201C2BE3212FEL0O" TargetMode="External"/><Relationship Id="rId196" Type="http://schemas.openxmlformats.org/officeDocument/2006/relationships/hyperlink" Target="consultantplus://offline/ref=8855916946942F23EBCD34C908E9658B28D7D18529295A08181C89132C3F749BFF96788E43DB3A76EA81D112181616F23666E966882201C2BE3212FEL0O" TargetMode="External"/><Relationship Id="rId200" Type="http://schemas.openxmlformats.org/officeDocument/2006/relationships/hyperlink" Target="consultantplus://offline/ref=8855916946942F23EBCD34C908E9658B28D7D1852B285C0A151C89132C3F749BFF96788E43DB3A76EA80D912181616F23666E966882201C2BE3212FEL0O" TargetMode="External"/><Relationship Id="rId16" Type="http://schemas.openxmlformats.org/officeDocument/2006/relationships/hyperlink" Target="consultantplus://offline/ref=8855916946942F23EBCD34C908E9658B28D7D18529295A08181C89132C3F749BFF96788E43DB3A76EA80D01C181616F23666E966882201C2BE3212FE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15412</Words>
  <Characters>87854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Муравьева Дина Маратовна</cp:lastModifiedBy>
  <cp:revision>1</cp:revision>
  <dcterms:created xsi:type="dcterms:W3CDTF">2021-07-29T14:11:00Z</dcterms:created>
  <dcterms:modified xsi:type="dcterms:W3CDTF">2021-07-29T14:11:00Z</dcterms:modified>
</cp:coreProperties>
</file>