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EC" w:rsidRPr="00A814D6" w:rsidRDefault="004C04EC" w:rsidP="00F71A01">
      <w:pPr>
        <w:spacing w:after="0" w:line="240" w:lineRule="auto"/>
        <w:ind w:firstLine="709"/>
        <w:jc w:val="center"/>
        <w:rPr>
          <w:rFonts w:ascii="Times New Roman" w:hAnsi="Times New Roman" w:cs="Times New Roman"/>
          <w:b/>
          <w:sz w:val="28"/>
          <w:szCs w:val="28"/>
        </w:rPr>
      </w:pPr>
      <w:r w:rsidRPr="00A814D6">
        <w:rPr>
          <w:rFonts w:ascii="Times New Roman" w:hAnsi="Times New Roman" w:cs="Times New Roman"/>
          <w:b/>
          <w:sz w:val="28"/>
          <w:szCs w:val="28"/>
        </w:rPr>
        <w:t>Методичес</w:t>
      </w:r>
      <w:r w:rsidR="00F71A01">
        <w:rPr>
          <w:rFonts w:ascii="Times New Roman" w:hAnsi="Times New Roman" w:cs="Times New Roman"/>
          <w:b/>
          <w:sz w:val="28"/>
          <w:szCs w:val="28"/>
        </w:rPr>
        <w:t xml:space="preserve">кие рекомендации для психологов </w:t>
      </w:r>
      <w:r w:rsidRPr="00A814D6">
        <w:rPr>
          <w:rFonts w:ascii="Times New Roman" w:hAnsi="Times New Roman" w:cs="Times New Roman"/>
          <w:b/>
          <w:sz w:val="28"/>
          <w:szCs w:val="28"/>
        </w:rPr>
        <w:t>общеобразовательных организаций по теме</w:t>
      </w:r>
    </w:p>
    <w:p w:rsidR="00E91184" w:rsidRPr="00A814D6" w:rsidRDefault="004C04EC" w:rsidP="00F71A01">
      <w:pPr>
        <w:spacing w:after="0" w:line="240" w:lineRule="auto"/>
        <w:ind w:firstLine="709"/>
        <w:jc w:val="center"/>
        <w:rPr>
          <w:rFonts w:ascii="Times New Roman" w:hAnsi="Times New Roman" w:cs="Times New Roman"/>
          <w:b/>
          <w:sz w:val="28"/>
          <w:szCs w:val="28"/>
        </w:rPr>
      </w:pPr>
      <w:r w:rsidRPr="00A814D6">
        <w:rPr>
          <w:rFonts w:ascii="Times New Roman" w:hAnsi="Times New Roman" w:cs="Times New Roman"/>
          <w:b/>
          <w:sz w:val="28"/>
          <w:szCs w:val="28"/>
        </w:rPr>
        <w:t>«</w:t>
      </w:r>
      <w:r w:rsidR="00E91184" w:rsidRPr="00A814D6">
        <w:rPr>
          <w:rFonts w:ascii="Times New Roman" w:hAnsi="Times New Roman" w:cs="Times New Roman"/>
          <w:b/>
          <w:sz w:val="28"/>
          <w:szCs w:val="28"/>
        </w:rPr>
        <w:t>Обеспечение психологической безопасности образовательной среды</w:t>
      </w:r>
      <w:r w:rsidRPr="00A814D6">
        <w:rPr>
          <w:rFonts w:ascii="Times New Roman" w:hAnsi="Times New Roman" w:cs="Times New Roman"/>
          <w:b/>
          <w:sz w:val="28"/>
          <w:szCs w:val="28"/>
        </w:rPr>
        <w:t>»</w:t>
      </w:r>
    </w:p>
    <w:p w:rsidR="004C04EC" w:rsidRPr="00A814D6" w:rsidRDefault="004C04EC" w:rsidP="00F71A01">
      <w:pPr>
        <w:spacing w:after="0" w:line="240" w:lineRule="auto"/>
        <w:ind w:firstLine="709"/>
        <w:jc w:val="center"/>
        <w:rPr>
          <w:rFonts w:ascii="Times New Roman" w:hAnsi="Times New Roman" w:cs="Times New Roman"/>
          <w:b/>
          <w:sz w:val="28"/>
          <w:szCs w:val="28"/>
        </w:rPr>
      </w:pPr>
    </w:p>
    <w:p w:rsidR="00E6472D" w:rsidRPr="00BF160A" w:rsidRDefault="00E336D9" w:rsidP="00F71A01">
      <w:pPr>
        <w:spacing w:after="0" w:line="240" w:lineRule="auto"/>
        <w:ind w:firstLine="709"/>
        <w:jc w:val="center"/>
        <w:rPr>
          <w:rFonts w:ascii="Times New Roman" w:hAnsi="Times New Roman" w:cs="Times New Roman"/>
          <w:sz w:val="24"/>
          <w:szCs w:val="24"/>
        </w:rPr>
      </w:pPr>
      <w:r w:rsidRPr="00BF160A">
        <w:rPr>
          <w:rFonts w:ascii="Times New Roman" w:hAnsi="Times New Roman" w:cs="Times New Roman"/>
          <w:sz w:val="24"/>
          <w:szCs w:val="24"/>
        </w:rPr>
        <w:t>«</w:t>
      </w:r>
      <w:r w:rsidR="00EA1B91" w:rsidRPr="00BF160A">
        <w:rPr>
          <w:rFonts w:ascii="Times New Roman" w:hAnsi="Times New Roman" w:cs="Times New Roman"/>
          <w:sz w:val="24"/>
          <w:szCs w:val="24"/>
        </w:rPr>
        <w:t>Было бы неправильно полагать, что от травли страдает только жертва — от нее страдают все участники. Этот опыт не</w:t>
      </w:r>
      <w:r w:rsidR="004C04EC" w:rsidRPr="00BF160A">
        <w:rPr>
          <w:rFonts w:ascii="Times New Roman" w:hAnsi="Times New Roman" w:cs="Times New Roman"/>
          <w:sz w:val="24"/>
          <w:szCs w:val="24"/>
        </w:rPr>
        <w:t xml:space="preserve"> проходит бесследно ни для кого</w:t>
      </w:r>
      <w:r w:rsidR="00E63645" w:rsidRPr="00BF160A">
        <w:rPr>
          <w:rFonts w:ascii="Times New Roman" w:hAnsi="Times New Roman" w:cs="Times New Roman"/>
          <w:sz w:val="24"/>
          <w:szCs w:val="24"/>
        </w:rPr>
        <w:t>.</w:t>
      </w:r>
      <w:r w:rsidRPr="00BF160A">
        <w:rPr>
          <w:rFonts w:ascii="Times New Roman" w:hAnsi="Times New Roman" w:cs="Times New Roman"/>
          <w:sz w:val="24"/>
          <w:szCs w:val="24"/>
        </w:rPr>
        <w:t>»</w:t>
      </w:r>
    </w:p>
    <w:p w:rsidR="00E336D9" w:rsidRPr="00BF160A" w:rsidRDefault="004C04EC" w:rsidP="00E94E29">
      <w:pPr>
        <w:spacing w:after="0" w:line="240" w:lineRule="auto"/>
        <w:ind w:firstLine="709"/>
        <w:jc w:val="right"/>
        <w:rPr>
          <w:rFonts w:ascii="Times New Roman" w:hAnsi="Times New Roman" w:cs="Times New Roman"/>
          <w:sz w:val="24"/>
          <w:szCs w:val="24"/>
        </w:rPr>
      </w:pPr>
      <w:r w:rsidRPr="00BF160A">
        <w:rPr>
          <w:rFonts w:ascii="Times New Roman" w:hAnsi="Times New Roman" w:cs="Times New Roman"/>
          <w:sz w:val="24"/>
          <w:szCs w:val="24"/>
        </w:rPr>
        <w:t>(</w:t>
      </w:r>
      <w:r w:rsidR="00EA1B91" w:rsidRPr="00BF160A">
        <w:rPr>
          <w:rFonts w:ascii="Times New Roman" w:hAnsi="Times New Roman" w:cs="Times New Roman"/>
          <w:sz w:val="24"/>
          <w:szCs w:val="24"/>
        </w:rPr>
        <w:t>Людмила Петрановская</w:t>
      </w:r>
      <w:r w:rsidRPr="00BF160A">
        <w:rPr>
          <w:rFonts w:ascii="Times New Roman" w:hAnsi="Times New Roman" w:cs="Times New Roman"/>
          <w:sz w:val="24"/>
          <w:szCs w:val="24"/>
        </w:rPr>
        <w:t>)</w:t>
      </w:r>
    </w:p>
    <w:p w:rsidR="00E94E29" w:rsidRPr="00BF160A" w:rsidRDefault="00E94E29" w:rsidP="00E94E29">
      <w:pPr>
        <w:spacing w:after="0" w:line="240" w:lineRule="auto"/>
        <w:ind w:firstLine="709"/>
        <w:jc w:val="both"/>
        <w:rPr>
          <w:rFonts w:ascii="Times New Roman" w:hAnsi="Times New Roman" w:cs="Times New Roman"/>
          <w:sz w:val="24"/>
          <w:szCs w:val="24"/>
        </w:rPr>
      </w:pPr>
    </w:p>
    <w:p w:rsidR="00E11F4A" w:rsidRPr="00BF160A" w:rsidRDefault="00E94E29" w:rsidP="00E94E29">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 xml:space="preserve">1. </w:t>
      </w:r>
      <w:r w:rsidR="00E11F4A" w:rsidRPr="00BF160A">
        <w:rPr>
          <w:rFonts w:ascii="Times New Roman" w:hAnsi="Times New Roman" w:cs="Times New Roman"/>
          <w:sz w:val="24"/>
          <w:szCs w:val="24"/>
        </w:rPr>
        <w:t>Психологическая безопасность образовательной среды: критерии и определения.</w:t>
      </w:r>
    </w:p>
    <w:p w:rsidR="00874F69" w:rsidRDefault="00E94E29" w:rsidP="00A814D6">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2. Психолог в школе</w:t>
      </w:r>
      <w:r w:rsidR="00E11F4A" w:rsidRPr="00BF160A">
        <w:rPr>
          <w:rFonts w:ascii="Times New Roman" w:hAnsi="Times New Roman" w:cs="Times New Roman"/>
          <w:sz w:val="24"/>
          <w:szCs w:val="24"/>
        </w:rPr>
        <w:t xml:space="preserve">: </w:t>
      </w:r>
      <w:r w:rsidR="00F92C38" w:rsidRPr="00BF160A">
        <w:rPr>
          <w:rFonts w:ascii="Times New Roman" w:hAnsi="Times New Roman" w:cs="Times New Roman"/>
          <w:sz w:val="24"/>
          <w:szCs w:val="24"/>
        </w:rPr>
        <w:t>обеспечение психологической безопасности образовательной среды.</w:t>
      </w:r>
    </w:p>
    <w:p w:rsidR="006B2DC5" w:rsidRPr="00BF160A" w:rsidRDefault="006B2DC5" w:rsidP="00A814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Поддержание психологической безопасности образовательной среды как фактор профилактики суицидального поведения.</w:t>
      </w:r>
    </w:p>
    <w:p w:rsidR="00A814D6" w:rsidRPr="00BF160A" w:rsidRDefault="00A814D6" w:rsidP="00A814D6">
      <w:pPr>
        <w:spacing w:after="0" w:line="240" w:lineRule="auto"/>
        <w:ind w:firstLine="709"/>
        <w:jc w:val="both"/>
        <w:rPr>
          <w:rFonts w:ascii="Times New Roman" w:hAnsi="Times New Roman" w:cs="Times New Roman"/>
          <w:sz w:val="24"/>
          <w:szCs w:val="24"/>
        </w:rPr>
      </w:pPr>
    </w:p>
    <w:p w:rsidR="001763E4" w:rsidRPr="00BF160A" w:rsidRDefault="00A814D6" w:rsidP="00874F69">
      <w:pPr>
        <w:spacing w:after="0" w:line="240" w:lineRule="auto"/>
        <w:ind w:firstLine="709"/>
        <w:jc w:val="both"/>
        <w:rPr>
          <w:rFonts w:ascii="Times New Roman" w:hAnsi="Times New Roman" w:cs="Times New Roman"/>
          <w:sz w:val="24"/>
          <w:szCs w:val="24"/>
        </w:rPr>
      </w:pPr>
      <w:r w:rsidRPr="0003575D">
        <w:rPr>
          <w:rFonts w:ascii="Times New Roman" w:hAnsi="Times New Roman" w:cs="Times New Roman"/>
          <w:b/>
          <w:sz w:val="24"/>
          <w:szCs w:val="24"/>
        </w:rPr>
        <w:t>1.</w:t>
      </w:r>
      <w:r w:rsidRPr="00BF160A">
        <w:rPr>
          <w:rFonts w:ascii="Times New Roman" w:hAnsi="Times New Roman" w:cs="Times New Roman"/>
          <w:sz w:val="24"/>
          <w:szCs w:val="24"/>
        </w:rPr>
        <w:t xml:space="preserve"> </w:t>
      </w:r>
      <w:r w:rsidR="001763E4" w:rsidRPr="00BF160A">
        <w:rPr>
          <w:rFonts w:ascii="Times New Roman" w:hAnsi="Times New Roman" w:cs="Times New Roman"/>
          <w:sz w:val="24"/>
          <w:szCs w:val="24"/>
        </w:rPr>
        <w:t>С самого раннего детства человек включен</w:t>
      </w:r>
      <w:r w:rsidR="001A5D5C" w:rsidRPr="00BF160A">
        <w:rPr>
          <w:rFonts w:ascii="Times New Roman" w:hAnsi="Times New Roman" w:cs="Times New Roman"/>
          <w:sz w:val="24"/>
          <w:szCs w:val="24"/>
        </w:rPr>
        <w:t xml:space="preserve"> </w:t>
      </w:r>
      <w:r w:rsidR="00AC6384" w:rsidRPr="00BF160A">
        <w:rPr>
          <w:rFonts w:ascii="Times New Roman" w:hAnsi="Times New Roman" w:cs="Times New Roman"/>
          <w:sz w:val="24"/>
          <w:szCs w:val="24"/>
        </w:rPr>
        <w:t xml:space="preserve">во множество </w:t>
      </w:r>
      <w:r w:rsidR="001763E4" w:rsidRPr="00BF160A">
        <w:rPr>
          <w:rFonts w:ascii="Times New Roman" w:hAnsi="Times New Roman" w:cs="Times New Roman"/>
          <w:sz w:val="24"/>
          <w:szCs w:val="24"/>
        </w:rPr>
        <w:t xml:space="preserve">отношений окружающей его </w:t>
      </w:r>
      <w:r w:rsidR="001A5D5C" w:rsidRPr="00BF160A">
        <w:rPr>
          <w:rFonts w:ascii="Times New Roman" w:hAnsi="Times New Roman" w:cs="Times New Roman"/>
          <w:sz w:val="24"/>
          <w:szCs w:val="24"/>
        </w:rPr>
        <w:t xml:space="preserve">среды. </w:t>
      </w:r>
      <w:r w:rsidR="001A5D5C" w:rsidRPr="002B74B6">
        <w:rPr>
          <w:rFonts w:ascii="Times New Roman" w:hAnsi="Times New Roman" w:cs="Times New Roman"/>
          <w:b/>
          <w:sz w:val="24"/>
          <w:szCs w:val="24"/>
        </w:rPr>
        <w:t>Среда</w:t>
      </w:r>
      <w:r w:rsidR="001A5D5C" w:rsidRPr="00BF160A">
        <w:rPr>
          <w:rFonts w:ascii="Times New Roman" w:hAnsi="Times New Roman" w:cs="Times New Roman"/>
          <w:sz w:val="24"/>
          <w:szCs w:val="24"/>
        </w:rPr>
        <w:t xml:space="preserve"> –</w:t>
      </w:r>
      <w:r w:rsidR="001F7732" w:rsidRPr="00BF160A">
        <w:rPr>
          <w:rFonts w:ascii="Times New Roman" w:hAnsi="Times New Roman" w:cs="Times New Roman"/>
          <w:sz w:val="24"/>
          <w:szCs w:val="24"/>
        </w:rPr>
        <w:t xml:space="preserve"> понятие</w:t>
      </w:r>
      <w:r w:rsidR="00FC72E6" w:rsidRPr="00BF160A">
        <w:rPr>
          <w:rFonts w:ascii="Times New Roman" w:hAnsi="Times New Roman" w:cs="Times New Roman"/>
          <w:sz w:val="24"/>
          <w:szCs w:val="24"/>
        </w:rPr>
        <w:t xml:space="preserve"> объемное, подразумевающее</w:t>
      </w:r>
      <w:r w:rsidR="001A5D5C" w:rsidRPr="00BF160A">
        <w:rPr>
          <w:rFonts w:ascii="Times New Roman" w:hAnsi="Times New Roman" w:cs="Times New Roman"/>
          <w:sz w:val="24"/>
          <w:szCs w:val="24"/>
        </w:rPr>
        <w:t xml:space="preserve"> под собой как непосредственное окружение человека в узком смысле, так и в наиболее широком – совокупность условий существования, социальных институтов, культуры и общественного сознания.</w:t>
      </w:r>
      <w:r w:rsidR="00AC6384" w:rsidRPr="00BF160A">
        <w:rPr>
          <w:rFonts w:ascii="Times New Roman" w:hAnsi="Times New Roman" w:cs="Times New Roman"/>
          <w:sz w:val="24"/>
          <w:szCs w:val="24"/>
        </w:rPr>
        <w:t xml:space="preserve"> Принято считать, что вл</w:t>
      </w:r>
      <w:r w:rsidR="00E6472D" w:rsidRPr="00BF160A">
        <w:rPr>
          <w:rFonts w:ascii="Times New Roman" w:hAnsi="Times New Roman" w:cs="Times New Roman"/>
          <w:sz w:val="24"/>
          <w:szCs w:val="24"/>
        </w:rPr>
        <w:t xml:space="preserve">ияние человека и среды взаимно, а </w:t>
      </w:r>
      <w:r w:rsidRPr="00BF160A">
        <w:rPr>
          <w:rFonts w:ascii="Times New Roman" w:hAnsi="Times New Roman" w:cs="Times New Roman"/>
          <w:sz w:val="24"/>
          <w:szCs w:val="24"/>
        </w:rPr>
        <w:t xml:space="preserve">сам </w:t>
      </w:r>
      <w:r w:rsidR="00E6472D" w:rsidRPr="00BF160A">
        <w:rPr>
          <w:rFonts w:ascii="Times New Roman" w:hAnsi="Times New Roman" w:cs="Times New Roman"/>
          <w:sz w:val="24"/>
          <w:szCs w:val="24"/>
        </w:rPr>
        <w:t>человек является для другого неотъемлемой частью</w:t>
      </w:r>
      <w:r w:rsidR="00C81763" w:rsidRPr="00BF160A">
        <w:rPr>
          <w:rFonts w:ascii="Times New Roman" w:hAnsi="Times New Roman" w:cs="Times New Roman"/>
          <w:sz w:val="24"/>
          <w:szCs w:val="24"/>
        </w:rPr>
        <w:t xml:space="preserve">, элементом окружающей среды, оказывая воздействие своей деятельностью и отношениями. </w:t>
      </w:r>
    </w:p>
    <w:p w:rsidR="00F25909" w:rsidRPr="00BF160A" w:rsidRDefault="00EC43B1" w:rsidP="00BF02E8">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Гармоничное взросление ребенка, бесспорно, возможно в среде комфортной, физически и психологически безопасной. Понятие безопасности в широком смысле принято рассматривать</w:t>
      </w:r>
      <w:r w:rsidR="00A814D6" w:rsidRPr="00BF160A">
        <w:rPr>
          <w:rFonts w:ascii="Times New Roman" w:hAnsi="Times New Roman" w:cs="Times New Roman"/>
          <w:sz w:val="24"/>
          <w:szCs w:val="24"/>
        </w:rPr>
        <w:t xml:space="preserve">, опираясь на общую теорию национальной безопасности </w:t>
      </w:r>
      <w:r w:rsidR="00E32FD3" w:rsidRPr="00BF160A">
        <w:rPr>
          <w:rFonts w:ascii="Times New Roman" w:hAnsi="Times New Roman" w:cs="Times New Roman"/>
          <w:sz w:val="24"/>
          <w:szCs w:val="24"/>
        </w:rPr>
        <w:t>в контексте наличия</w:t>
      </w:r>
      <w:r w:rsidRPr="00BF160A">
        <w:rPr>
          <w:rFonts w:ascii="Times New Roman" w:hAnsi="Times New Roman" w:cs="Times New Roman"/>
          <w:sz w:val="24"/>
          <w:szCs w:val="24"/>
        </w:rPr>
        <w:t xml:space="preserve"> угрозы</w:t>
      </w:r>
      <w:r w:rsidR="00E32FD3" w:rsidRPr="00BF160A">
        <w:rPr>
          <w:rFonts w:ascii="Times New Roman" w:hAnsi="Times New Roman" w:cs="Times New Roman"/>
          <w:sz w:val="24"/>
          <w:szCs w:val="24"/>
        </w:rPr>
        <w:t xml:space="preserve"> целостности личности</w:t>
      </w:r>
      <w:r w:rsidRPr="00BF160A">
        <w:rPr>
          <w:rFonts w:ascii="Times New Roman" w:hAnsi="Times New Roman" w:cs="Times New Roman"/>
          <w:sz w:val="24"/>
          <w:szCs w:val="24"/>
        </w:rPr>
        <w:t xml:space="preserve"> и </w:t>
      </w:r>
      <w:r w:rsidR="00E32FD3" w:rsidRPr="00BF160A">
        <w:rPr>
          <w:rFonts w:ascii="Times New Roman" w:hAnsi="Times New Roman" w:cs="Times New Roman"/>
          <w:sz w:val="24"/>
          <w:szCs w:val="24"/>
        </w:rPr>
        <w:t xml:space="preserve">проявления в её отношении </w:t>
      </w:r>
      <w:r w:rsidRPr="00BF160A">
        <w:rPr>
          <w:rFonts w:ascii="Times New Roman" w:hAnsi="Times New Roman" w:cs="Times New Roman"/>
          <w:sz w:val="24"/>
          <w:szCs w:val="24"/>
        </w:rPr>
        <w:t xml:space="preserve">насилия. </w:t>
      </w:r>
      <w:r w:rsidR="009876DE" w:rsidRPr="00BF160A">
        <w:rPr>
          <w:rFonts w:ascii="Times New Roman" w:hAnsi="Times New Roman" w:cs="Times New Roman"/>
          <w:sz w:val="24"/>
          <w:szCs w:val="24"/>
        </w:rPr>
        <w:t>О физическом насилии нам известно довольно много, в том числе, как оценивать с правовой и медицинской точки зрения его последствия. Но, к</w:t>
      </w:r>
      <w:r w:rsidRPr="00BF160A">
        <w:rPr>
          <w:rFonts w:ascii="Times New Roman" w:hAnsi="Times New Roman" w:cs="Times New Roman"/>
          <w:sz w:val="24"/>
          <w:szCs w:val="24"/>
        </w:rPr>
        <w:t>ак из</w:t>
      </w:r>
      <w:r w:rsidR="00A814D6" w:rsidRPr="00BF160A">
        <w:rPr>
          <w:rFonts w:ascii="Times New Roman" w:hAnsi="Times New Roman" w:cs="Times New Roman"/>
          <w:sz w:val="24"/>
          <w:szCs w:val="24"/>
        </w:rPr>
        <w:t xml:space="preserve">вестно, психологическое насилие, лишь недавно ставшее предметом обсуждения общественности и научного сообщества, </w:t>
      </w:r>
      <w:r w:rsidRPr="00BF160A">
        <w:rPr>
          <w:rFonts w:ascii="Times New Roman" w:hAnsi="Times New Roman" w:cs="Times New Roman"/>
          <w:sz w:val="24"/>
          <w:szCs w:val="24"/>
        </w:rPr>
        <w:t xml:space="preserve">наносит ничуть не меньший, а иногда и гораздо больший урон неокрепшей </w:t>
      </w:r>
      <w:r w:rsidR="00A814D6" w:rsidRPr="00BF160A">
        <w:rPr>
          <w:rFonts w:ascii="Times New Roman" w:hAnsi="Times New Roman" w:cs="Times New Roman"/>
          <w:sz w:val="24"/>
          <w:szCs w:val="24"/>
        </w:rPr>
        <w:t>психике подрастающего</w:t>
      </w:r>
      <w:r w:rsidR="00BF02E8" w:rsidRPr="00BF160A">
        <w:rPr>
          <w:rFonts w:ascii="Times New Roman" w:hAnsi="Times New Roman" w:cs="Times New Roman"/>
          <w:sz w:val="24"/>
          <w:szCs w:val="24"/>
        </w:rPr>
        <w:t xml:space="preserve"> ребенка. Большинство определений подтверждают, что безопасность направлена на сохранение системы, на обеспечение ее нормального фун</w:t>
      </w:r>
      <w:r w:rsidR="00D82B86" w:rsidRPr="00BF160A">
        <w:rPr>
          <w:rFonts w:ascii="Times New Roman" w:hAnsi="Times New Roman" w:cs="Times New Roman"/>
          <w:sz w:val="24"/>
          <w:szCs w:val="24"/>
        </w:rPr>
        <w:t>кционирования. Безопасность – эт</w:t>
      </w:r>
      <w:r w:rsidR="00BF02E8" w:rsidRPr="00BF160A">
        <w:rPr>
          <w:rFonts w:ascii="Times New Roman" w:hAnsi="Times New Roman" w:cs="Times New Roman"/>
          <w:sz w:val="24"/>
          <w:szCs w:val="24"/>
        </w:rPr>
        <w:t>о такое явление, без которого не могут нормально развиваться ни личность, ни социальная организация, ни общество, ни экономика, ни, тем более, государство.</w:t>
      </w:r>
    </w:p>
    <w:p w:rsidR="00BC1C1E" w:rsidRPr="00BF160A" w:rsidRDefault="00EC43B1" w:rsidP="00BC1C1E">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В связи с этим, з</w:t>
      </w:r>
      <w:r w:rsidR="00A814D6" w:rsidRPr="00BF160A">
        <w:rPr>
          <w:rFonts w:ascii="Times New Roman" w:hAnsi="Times New Roman" w:cs="Times New Roman"/>
          <w:sz w:val="24"/>
          <w:szCs w:val="24"/>
        </w:rPr>
        <w:t xml:space="preserve">адача окружающих ребенка </w:t>
      </w:r>
      <w:r w:rsidRPr="00BF160A">
        <w:rPr>
          <w:rFonts w:ascii="Times New Roman" w:hAnsi="Times New Roman" w:cs="Times New Roman"/>
          <w:sz w:val="24"/>
          <w:szCs w:val="24"/>
        </w:rPr>
        <w:t>взрослы</w:t>
      </w:r>
      <w:r w:rsidR="00C92D59" w:rsidRPr="00BF160A">
        <w:rPr>
          <w:rFonts w:ascii="Times New Roman" w:hAnsi="Times New Roman" w:cs="Times New Roman"/>
          <w:sz w:val="24"/>
          <w:szCs w:val="24"/>
        </w:rPr>
        <w:t xml:space="preserve">х – </w:t>
      </w:r>
      <w:r w:rsidR="005F794A" w:rsidRPr="00BF160A">
        <w:rPr>
          <w:rFonts w:ascii="Times New Roman" w:hAnsi="Times New Roman" w:cs="Times New Roman"/>
          <w:sz w:val="24"/>
          <w:szCs w:val="24"/>
        </w:rPr>
        <w:t>вовремя выявлять и предупреждать нег</w:t>
      </w:r>
      <w:r w:rsidR="0098429A" w:rsidRPr="00BF160A">
        <w:rPr>
          <w:rFonts w:ascii="Times New Roman" w:hAnsi="Times New Roman" w:cs="Times New Roman"/>
          <w:sz w:val="24"/>
          <w:szCs w:val="24"/>
        </w:rPr>
        <w:t xml:space="preserve">ативное влияние </w:t>
      </w:r>
      <w:r w:rsidR="00D82B86" w:rsidRPr="00BF160A">
        <w:rPr>
          <w:rFonts w:ascii="Times New Roman" w:hAnsi="Times New Roman" w:cs="Times New Roman"/>
          <w:sz w:val="24"/>
          <w:szCs w:val="24"/>
        </w:rPr>
        <w:t xml:space="preserve">окружающих условий, которые понижают </w:t>
      </w:r>
      <w:r w:rsidR="00E6472D" w:rsidRPr="00BF160A">
        <w:rPr>
          <w:rFonts w:ascii="Times New Roman" w:hAnsi="Times New Roman" w:cs="Times New Roman"/>
          <w:sz w:val="24"/>
          <w:szCs w:val="24"/>
        </w:rPr>
        <w:t xml:space="preserve">нравственный, психический </w:t>
      </w:r>
      <w:r w:rsidR="00E10B09" w:rsidRPr="00BF160A">
        <w:rPr>
          <w:rFonts w:ascii="Times New Roman" w:hAnsi="Times New Roman" w:cs="Times New Roman"/>
          <w:sz w:val="24"/>
          <w:szCs w:val="24"/>
        </w:rPr>
        <w:t>и жизненный статус</w:t>
      </w:r>
      <w:r w:rsidR="00D82B86" w:rsidRPr="00BF160A">
        <w:rPr>
          <w:rFonts w:ascii="Times New Roman" w:hAnsi="Times New Roman" w:cs="Times New Roman"/>
          <w:sz w:val="24"/>
          <w:szCs w:val="24"/>
        </w:rPr>
        <w:t xml:space="preserve"> ребенка</w:t>
      </w:r>
      <w:r w:rsidR="00E10B09" w:rsidRPr="00BF160A">
        <w:rPr>
          <w:rFonts w:ascii="Times New Roman" w:hAnsi="Times New Roman" w:cs="Times New Roman"/>
          <w:sz w:val="24"/>
          <w:szCs w:val="24"/>
        </w:rPr>
        <w:t xml:space="preserve">. Иными словами, обеспечивать поддержание </w:t>
      </w:r>
      <w:r w:rsidR="00E10B09" w:rsidRPr="002B74B6">
        <w:rPr>
          <w:rFonts w:ascii="Times New Roman" w:hAnsi="Times New Roman" w:cs="Times New Roman"/>
          <w:b/>
          <w:sz w:val="24"/>
          <w:szCs w:val="24"/>
        </w:rPr>
        <w:t>псих</w:t>
      </w:r>
      <w:r w:rsidR="00F25909" w:rsidRPr="002B74B6">
        <w:rPr>
          <w:rFonts w:ascii="Times New Roman" w:hAnsi="Times New Roman" w:cs="Times New Roman"/>
          <w:b/>
          <w:sz w:val="24"/>
          <w:szCs w:val="24"/>
        </w:rPr>
        <w:t>ологической безопасности среды</w:t>
      </w:r>
      <w:r w:rsidR="00F25909" w:rsidRPr="00BF160A">
        <w:rPr>
          <w:rFonts w:ascii="Times New Roman" w:hAnsi="Times New Roman" w:cs="Times New Roman"/>
          <w:sz w:val="24"/>
          <w:szCs w:val="24"/>
        </w:rPr>
        <w:t xml:space="preserve"> – состояния, свободного от проявлений насилия во взаимодействии, способствующего удовлетворению потребностей в личностно-доверительном общении, создающего референтную значимость среды и обеспечивающего психическое здоровье включенных в неё участников.</w:t>
      </w:r>
      <w:r w:rsidR="00BC1C1E" w:rsidRPr="00BF160A">
        <w:rPr>
          <w:rFonts w:ascii="Times New Roman" w:hAnsi="Times New Roman" w:cs="Times New Roman"/>
          <w:sz w:val="24"/>
          <w:szCs w:val="24"/>
        </w:rPr>
        <w:t xml:space="preserve"> </w:t>
      </w:r>
    </w:p>
    <w:p w:rsidR="003A5110" w:rsidRPr="00BF160A" w:rsidRDefault="00B40538" w:rsidP="00BC1C1E">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 xml:space="preserve">Одним из социальных институтов, </w:t>
      </w:r>
      <w:r w:rsidR="00FE5E1D" w:rsidRPr="00BF160A">
        <w:rPr>
          <w:rFonts w:ascii="Times New Roman" w:hAnsi="Times New Roman" w:cs="Times New Roman"/>
          <w:sz w:val="24"/>
          <w:szCs w:val="24"/>
        </w:rPr>
        <w:t>принимающим</w:t>
      </w:r>
      <w:r w:rsidRPr="00BF160A">
        <w:rPr>
          <w:rFonts w:ascii="Times New Roman" w:hAnsi="Times New Roman" w:cs="Times New Roman"/>
          <w:sz w:val="24"/>
          <w:szCs w:val="24"/>
        </w:rPr>
        <w:t xml:space="preserve"> участие в процессе обеспечения психологической безопасности среды, выступает школа. Она выстраивает собственную систему безопасности внутри образовательного пространства, основываясь на общей теории национальной безопасности. </w:t>
      </w:r>
      <w:r w:rsidR="003A5110" w:rsidRPr="00BF160A">
        <w:rPr>
          <w:rFonts w:ascii="Times New Roman" w:hAnsi="Times New Roman" w:cs="Times New Roman"/>
          <w:sz w:val="24"/>
          <w:szCs w:val="24"/>
        </w:rPr>
        <w:t xml:space="preserve">Образовательное пространство, наполняясь возможностями, становясь специально организованным, предназначенным для освоения навыков и получения знаний, опыта эмоционально-ценностного отношения к миру, становится образовательной средой. </w:t>
      </w:r>
    </w:p>
    <w:p w:rsidR="00BF160A" w:rsidRPr="00BF160A" w:rsidRDefault="00BF160A" w:rsidP="00BF160A">
      <w:pPr>
        <w:spacing w:after="0" w:line="240" w:lineRule="auto"/>
        <w:ind w:firstLine="709"/>
        <w:jc w:val="both"/>
        <w:rPr>
          <w:rFonts w:ascii="Times New Roman" w:hAnsi="Times New Roman" w:cs="Times New Roman"/>
          <w:sz w:val="24"/>
          <w:szCs w:val="24"/>
        </w:rPr>
      </w:pPr>
      <w:r w:rsidRPr="002B74B6">
        <w:rPr>
          <w:rFonts w:ascii="Times New Roman" w:hAnsi="Times New Roman" w:cs="Times New Roman"/>
          <w:b/>
          <w:sz w:val="24"/>
          <w:szCs w:val="24"/>
        </w:rPr>
        <w:t>Образовательная среда</w:t>
      </w:r>
      <w:r w:rsidRPr="00BF160A">
        <w:rPr>
          <w:rFonts w:ascii="Times New Roman" w:hAnsi="Times New Roman" w:cs="Times New Roman"/>
          <w:sz w:val="24"/>
          <w:szCs w:val="24"/>
        </w:rPr>
        <w:t xml:space="preserve"> определяется в том числе, как:</w:t>
      </w:r>
    </w:p>
    <w:p w:rsidR="00BF160A" w:rsidRPr="00BF160A" w:rsidRDefault="00BF160A" w:rsidP="00BF160A">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 совокупность всех возможностей обучения, воспитания и развития личности;</w:t>
      </w:r>
    </w:p>
    <w:p w:rsidR="00BF160A" w:rsidRPr="00BF160A" w:rsidRDefault="00BF160A" w:rsidP="00BF160A">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lastRenderedPageBreak/>
        <w:t>- категория, характеризующая развитие ребенка, что определяет её целевое и функциональное назначение в контексте предметности культуры и общества;</w:t>
      </w:r>
    </w:p>
    <w:p w:rsidR="00BF160A" w:rsidRPr="00BF160A" w:rsidRDefault="00BF160A" w:rsidP="00BF160A">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 система условий, которые необходимы для практической реализации данной технологии и миссии данного образовательного учреждения, включая пространственно-предметные условия, систему межличностных взаимоотношений между субъектами учебно-воспитательного процесса и пространство разнообразных видов деятельности, необходимых для социализации обучающихся в соответствии с их возрастными особенностями развития и индивидуальными интересами;</w:t>
      </w:r>
    </w:p>
    <w:p w:rsidR="00BF160A" w:rsidRPr="00BF160A" w:rsidRDefault="00BF160A" w:rsidP="00BF160A">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 окружение участников образовательного процесса в пространстве образования, включающее педагогические условия, ситуации, систему отношений между лицами, объединенными общностью педагогической и учебной деятельности.</w:t>
      </w:r>
    </w:p>
    <w:p w:rsidR="003A5110" w:rsidRDefault="00BF160A" w:rsidP="00BC1C1E">
      <w:pPr>
        <w:spacing w:after="0" w:line="240" w:lineRule="auto"/>
        <w:ind w:firstLine="709"/>
        <w:jc w:val="both"/>
        <w:rPr>
          <w:rFonts w:ascii="Times New Roman" w:hAnsi="Times New Roman" w:cs="Times New Roman"/>
          <w:sz w:val="24"/>
          <w:szCs w:val="24"/>
        </w:rPr>
      </w:pPr>
      <w:r w:rsidRPr="00BF160A">
        <w:rPr>
          <w:rFonts w:ascii="Times New Roman" w:hAnsi="Times New Roman" w:cs="Times New Roman"/>
          <w:sz w:val="24"/>
          <w:szCs w:val="24"/>
        </w:rPr>
        <w:t>И. А. Баева характеризует образовательную среду как «психолого-педагогическую реальность, содержащую специально организованные условия для формирования личности, а также возможности для развития, включенные в социальное и пространственно-предметное окружение, психологической сущностью которой является совокупность деятельностно-коммуникативных актов и взаимоотношений участников учебно-воспитательного процесса».</w:t>
      </w:r>
    </w:p>
    <w:p w:rsidR="002B74B6" w:rsidRDefault="003562A0" w:rsidP="002B74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среда может являться как субъектом, так и объект</w:t>
      </w:r>
      <w:r w:rsidR="000933A7">
        <w:rPr>
          <w:rFonts w:ascii="Times New Roman" w:hAnsi="Times New Roman" w:cs="Times New Roman"/>
          <w:sz w:val="24"/>
          <w:szCs w:val="24"/>
        </w:rPr>
        <w:t>ом психологической безопасности, то есть обеспечивать её и нуждаться в ней, но и также средством её обеспечения</w:t>
      </w:r>
      <w:r w:rsidR="002B74B6">
        <w:rPr>
          <w:rFonts w:ascii="Times New Roman" w:hAnsi="Times New Roman" w:cs="Times New Roman"/>
          <w:sz w:val="24"/>
          <w:szCs w:val="24"/>
        </w:rPr>
        <w:t xml:space="preserve">. Существует </w:t>
      </w:r>
      <w:r w:rsidR="002B74B6" w:rsidRPr="002B74B6">
        <w:rPr>
          <w:rFonts w:ascii="Times New Roman" w:hAnsi="Times New Roman" w:cs="Times New Roman"/>
          <w:b/>
          <w:sz w:val="24"/>
          <w:szCs w:val="24"/>
        </w:rPr>
        <w:t>концепция психологической безопасности образовательной среды</w:t>
      </w:r>
      <w:r w:rsidR="002B74B6">
        <w:rPr>
          <w:rFonts w:ascii="Times New Roman" w:hAnsi="Times New Roman" w:cs="Times New Roman"/>
          <w:sz w:val="24"/>
          <w:szCs w:val="24"/>
        </w:rPr>
        <w:t xml:space="preserve"> – система </w:t>
      </w:r>
      <w:r w:rsidR="002B74B6" w:rsidRPr="009A6B0B">
        <w:rPr>
          <w:rFonts w:ascii="Times New Roman" w:hAnsi="Times New Roman" w:cs="Times New Roman"/>
          <w:sz w:val="24"/>
          <w:szCs w:val="24"/>
        </w:rPr>
        <w:t>взглядов на обеспечение безопасности участников от угроз позитивному развитию и психическому здоровью в процессе педагогического взаимодействия.</w:t>
      </w:r>
    </w:p>
    <w:p w:rsidR="002B74B6" w:rsidRDefault="002B74B6" w:rsidP="002B74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Ключевые положения этой концепции звучат следующим образом:</w:t>
      </w:r>
    </w:p>
    <w:p w:rsidR="00946988" w:rsidRDefault="00946988" w:rsidP="002B74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Школа, как социальный институт, должна создавать стабильные условия для «производства» личности, использовать технологии, которые в </w:t>
      </w:r>
      <w:r w:rsidRPr="009A6B0B">
        <w:rPr>
          <w:rFonts w:ascii="Times New Roman" w:hAnsi="Times New Roman" w:cs="Times New Roman"/>
          <w:sz w:val="24"/>
          <w:szCs w:val="24"/>
        </w:rPr>
        <w:t>минимальной степени несут в себе риск вреда процессу формирования и развития личности, обеспечивать его устойчивость и сопротивляемость негативным воздействиям социальной среды.</w:t>
      </w:r>
      <w:r>
        <w:rPr>
          <w:rFonts w:ascii="Times New Roman" w:hAnsi="Times New Roman" w:cs="Times New Roman"/>
          <w:sz w:val="24"/>
          <w:szCs w:val="24"/>
        </w:rPr>
        <w:t xml:space="preserve"> </w:t>
      </w:r>
      <w:r w:rsidR="00D179CC">
        <w:rPr>
          <w:rFonts w:ascii="Times New Roman" w:hAnsi="Times New Roman" w:cs="Times New Roman"/>
          <w:sz w:val="24"/>
          <w:szCs w:val="24"/>
        </w:rPr>
        <w:t>Иными словами, важной задачей для школы становится создание и поддержание условий</w:t>
      </w:r>
      <w:r>
        <w:rPr>
          <w:rFonts w:ascii="Times New Roman" w:hAnsi="Times New Roman" w:cs="Times New Roman"/>
          <w:sz w:val="24"/>
          <w:szCs w:val="24"/>
        </w:rPr>
        <w:t xml:space="preserve"> для развития и раскрытия личностного потенциала ученика. </w:t>
      </w:r>
    </w:p>
    <w:p w:rsidR="00946988" w:rsidRDefault="00771E06" w:rsidP="00D179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179CC">
        <w:rPr>
          <w:rFonts w:ascii="Times New Roman" w:hAnsi="Times New Roman" w:cs="Times New Roman"/>
          <w:sz w:val="24"/>
          <w:szCs w:val="24"/>
        </w:rPr>
        <w:t xml:space="preserve">Образовательная среда является частью образовательного пространства, которое </w:t>
      </w:r>
      <w:r w:rsidR="009A6B0B" w:rsidRPr="009A6B0B">
        <w:rPr>
          <w:rFonts w:ascii="Times New Roman" w:hAnsi="Times New Roman" w:cs="Times New Roman"/>
          <w:sz w:val="24"/>
          <w:szCs w:val="24"/>
        </w:rPr>
        <w:t xml:space="preserve">имеет территориальную обозначенность и качественные характеристики, позволяющие полноценно удовлетворять потребности в развитии, социализации и культурной идентификации детей и молодежи при обязательном соблюдении их безопасности. Единое образовательное пространство создается за счет образовательной политики, направленной на сохранение и укрепление физического, психического, социального здоровья всех субъектов системы образования. На уровне школы это выражается в системе мер, направленных на предотвращение угроз для позитивного, устойчивого развития личности. В психологическом смысле – это создание и внедрение технологий сопровождения психологической безопасности образовательной среды. </w:t>
      </w:r>
    </w:p>
    <w:p w:rsidR="00B93906" w:rsidRDefault="009A6B0B" w:rsidP="002B74B6">
      <w:pPr>
        <w:spacing w:after="0" w:line="240" w:lineRule="auto"/>
        <w:ind w:firstLine="709"/>
        <w:jc w:val="both"/>
        <w:rPr>
          <w:rFonts w:ascii="Times New Roman" w:hAnsi="Times New Roman" w:cs="Times New Roman"/>
          <w:sz w:val="24"/>
          <w:szCs w:val="24"/>
        </w:rPr>
      </w:pPr>
      <w:r w:rsidRPr="009A6B0B">
        <w:rPr>
          <w:rFonts w:ascii="Times New Roman" w:hAnsi="Times New Roman" w:cs="Times New Roman"/>
          <w:sz w:val="24"/>
          <w:szCs w:val="24"/>
        </w:rPr>
        <w:t>3. Основной угрозой</w:t>
      </w:r>
      <w:r w:rsidR="00A43DBA">
        <w:rPr>
          <w:rFonts w:ascii="Times New Roman" w:hAnsi="Times New Roman" w:cs="Times New Roman"/>
          <w:sz w:val="24"/>
          <w:szCs w:val="24"/>
        </w:rPr>
        <w:t xml:space="preserve"> психологической</w:t>
      </w:r>
      <w:r w:rsidRPr="009A6B0B">
        <w:rPr>
          <w:rFonts w:ascii="Times New Roman" w:hAnsi="Times New Roman" w:cs="Times New Roman"/>
          <w:sz w:val="24"/>
          <w:szCs w:val="24"/>
        </w:rPr>
        <w:t xml:space="preserve"> </w:t>
      </w:r>
      <w:r w:rsidR="00B93906">
        <w:rPr>
          <w:rFonts w:ascii="Times New Roman" w:hAnsi="Times New Roman" w:cs="Times New Roman"/>
          <w:sz w:val="24"/>
          <w:szCs w:val="24"/>
        </w:rPr>
        <w:t xml:space="preserve">безопасности </w:t>
      </w:r>
      <w:r w:rsidR="00A43DBA">
        <w:rPr>
          <w:rFonts w:ascii="Times New Roman" w:hAnsi="Times New Roman" w:cs="Times New Roman"/>
          <w:sz w:val="24"/>
          <w:szCs w:val="24"/>
        </w:rPr>
        <w:t xml:space="preserve">образовательной среды является </w:t>
      </w:r>
      <w:r w:rsidRPr="009A6B0B">
        <w:rPr>
          <w:rFonts w:ascii="Times New Roman" w:hAnsi="Times New Roman" w:cs="Times New Roman"/>
          <w:sz w:val="24"/>
          <w:szCs w:val="24"/>
        </w:rPr>
        <w:t xml:space="preserve">получение психологической травмы, </w:t>
      </w:r>
      <w:r w:rsidR="00B17FD4">
        <w:rPr>
          <w:rFonts w:ascii="Times New Roman" w:hAnsi="Times New Roman" w:cs="Times New Roman"/>
          <w:sz w:val="24"/>
          <w:szCs w:val="24"/>
        </w:rPr>
        <w:t>основными</w:t>
      </w:r>
      <w:r w:rsidRPr="009A6B0B">
        <w:rPr>
          <w:rFonts w:ascii="Times New Roman" w:hAnsi="Times New Roman" w:cs="Times New Roman"/>
          <w:sz w:val="24"/>
          <w:szCs w:val="24"/>
        </w:rPr>
        <w:t xml:space="preserve"> источник</w:t>
      </w:r>
      <w:r w:rsidR="00B17FD4">
        <w:rPr>
          <w:rFonts w:ascii="Times New Roman" w:hAnsi="Times New Roman" w:cs="Times New Roman"/>
          <w:sz w:val="24"/>
          <w:szCs w:val="24"/>
        </w:rPr>
        <w:t>ами</w:t>
      </w:r>
      <w:r w:rsidRPr="009A6B0B">
        <w:rPr>
          <w:rFonts w:ascii="Times New Roman" w:hAnsi="Times New Roman" w:cs="Times New Roman"/>
          <w:sz w:val="24"/>
          <w:szCs w:val="24"/>
        </w:rPr>
        <w:t xml:space="preserve"> </w:t>
      </w:r>
      <w:r w:rsidR="00A43DBA">
        <w:rPr>
          <w:rFonts w:ascii="Times New Roman" w:hAnsi="Times New Roman" w:cs="Times New Roman"/>
          <w:sz w:val="24"/>
          <w:szCs w:val="24"/>
        </w:rPr>
        <w:t>которой</w:t>
      </w:r>
      <w:r w:rsidR="0060377E">
        <w:rPr>
          <w:rFonts w:ascii="Times New Roman" w:hAnsi="Times New Roman" w:cs="Times New Roman"/>
          <w:sz w:val="24"/>
          <w:szCs w:val="24"/>
        </w:rPr>
        <w:t xml:space="preserve"> являются </w:t>
      </w:r>
      <w:r w:rsidRPr="009A6B0B">
        <w:rPr>
          <w:rFonts w:ascii="Times New Roman" w:hAnsi="Times New Roman" w:cs="Times New Roman"/>
          <w:sz w:val="24"/>
          <w:szCs w:val="24"/>
        </w:rPr>
        <w:t>психологическое насилие</w:t>
      </w:r>
      <w:r w:rsidR="00B17FD4">
        <w:rPr>
          <w:rFonts w:ascii="Times New Roman" w:hAnsi="Times New Roman" w:cs="Times New Roman"/>
          <w:sz w:val="24"/>
          <w:szCs w:val="24"/>
        </w:rPr>
        <w:t xml:space="preserve"> во взаимодействии участников образовательного процесса</w:t>
      </w:r>
      <w:r w:rsidR="0060377E">
        <w:rPr>
          <w:rFonts w:ascii="Times New Roman" w:hAnsi="Times New Roman" w:cs="Times New Roman"/>
          <w:sz w:val="24"/>
          <w:szCs w:val="24"/>
        </w:rPr>
        <w:t xml:space="preserve"> и </w:t>
      </w:r>
      <w:r w:rsidRPr="009A6B0B">
        <w:rPr>
          <w:rFonts w:ascii="Times New Roman" w:hAnsi="Times New Roman" w:cs="Times New Roman"/>
          <w:sz w:val="24"/>
          <w:szCs w:val="24"/>
        </w:rPr>
        <w:t>неразвитость системы психологической помощи</w:t>
      </w:r>
      <w:r w:rsidR="00FB3191">
        <w:rPr>
          <w:rFonts w:ascii="Times New Roman" w:hAnsi="Times New Roman" w:cs="Times New Roman"/>
          <w:sz w:val="24"/>
          <w:szCs w:val="24"/>
        </w:rPr>
        <w:t xml:space="preserve"> внутри школьного пространства</w:t>
      </w:r>
      <w:r w:rsidRPr="009A6B0B">
        <w:rPr>
          <w:rFonts w:ascii="Times New Roman" w:hAnsi="Times New Roman" w:cs="Times New Roman"/>
          <w:sz w:val="24"/>
          <w:szCs w:val="24"/>
        </w:rPr>
        <w:t>. Устранение перечисленных угроз в образовательной среде</w:t>
      </w:r>
      <w:r w:rsidR="00FB3191">
        <w:rPr>
          <w:rFonts w:ascii="Times New Roman" w:hAnsi="Times New Roman" w:cs="Times New Roman"/>
          <w:sz w:val="24"/>
          <w:szCs w:val="24"/>
        </w:rPr>
        <w:t xml:space="preserve"> качественно отразится на поддержании психологической </w:t>
      </w:r>
      <w:r w:rsidR="001A5835">
        <w:rPr>
          <w:rFonts w:ascii="Times New Roman" w:hAnsi="Times New Roman" w:cs="Times New Roman"/>
          <w:sz w:val="24"/>
          <w:szCs w:val="24"/>
        </w:rPr>
        <w:t>безопасности</w:t>
      </w:r>
      <w:r w:rsidRPr="009A6B0B">
        <w:rPr>
          <w:rFonts w:ascii="Times New Roman" w:hAnsi="Times New Roman" w:cs="Times New Roman"/>
          <w:sz w:val="24"/>
          <w:szCs w:val="24"/>
        </w:rPr>
        <w:t>,</w:t>
      </w:r>
      <w:r w:rsidR="00FB3191">
        <w:rPr>
          <w:rFonts w:ascii="Times New Roman" w:hAnsi="Times New Roman" w:cs="Times New Roman"/>
          <w:sz w:val="24"/>
          <w:szCs w:val="24"/>
        </w:rPr>
        <w:t xml:space="preserve"> а в более широком масштабе – будет способствовать</w:t>
      </w:r>
      <w:r w:rsidRPr="009A6B0B">
        <w:rPr>
          <w:rFonts w:ascii="Times New Roman" w:hAnsi="Times New Roman" w:cs="Times New Roman"/>
          <w:sz w:val="24"/>
          <w:szCs w:val="24"/>
        </w:rPr>
        <w:t xml:space="preserve"> распространению безопасных отношений участников </w:t>
      </w:r>
      <w:r w:rsidR="003D151C">
        <w:rPr>
          <w:rFonts w:ascii="Times New Roman" w:hAnsi="Times New Roman" w:cs="Times New Roman"/>
          <w:sz w:val="24"/>
          <w:szCs w:val="24"/>
        </w:rPr>
        <w:t>за пределами школы.</w:t>
      </w:r>
      <w:r w:rsidRPr="009A6B0B">
        <w:rPr>
          <w:rFonts w:ascii="Times New Roman" w:hAnsi="Times New Roman" w:cs="Times New Roman"/>
          <w:sz w:val="24"/>
          <w:szCs w:val="24"/>
        </w:rPr>
        <w:t xml:space="preserve"> </w:t>
      </w:r>
    </w:p>
    <w:p w:rsidR="001A5835" w:rsidRDefault="009A6B0B" w:rsidP="005A7721">
      <w:pPr>
        <w:spacing w:after="0" w:line="240" w:lineRule="auto"/>
        <w:ind w:firstLine="709"/>
        <w:jc w:val="both"/>
        <w:rPr>
          <w:rFonts w:ascii="Times New Roman" w:hAnsi="Times New Roman" w:cs="Times New Roman"/>
          <w:sz w:val="24"/>
          <w:szCs w:val="24"/>
        </w:rPr>
      </w:pPr>
      <w:r w:rsidRPr="009A6B0B">
        <w:rPr>
          <w:rFonts w:ascii="Times New Roman" w:hAnsi="Times New Roman" w:cs="Times New Roman"/>
          <w:sz w:val="24"/>
          <w:szCs w:val="24"/>
        </w:rPr>
        <w:t>4. Обеспечение психологической безопасности образовательной среды и, как следствие, охрана и поддержание психического здоровья ее участников</w:t>
      </w:r>
      <w:r w:rsidR="001A5835">
        <w:rPr>
          <w:rFonts w:ascii="Times New Roman" w:hAnsi="Times New Roman" w:cs="Times New Roman"/>
          <w:sz w:val="24"/>
          <w:szCs w:val="24"/>
        </w:rPr>
        <w:t>,</w:t>
      </w:r>
      <w:r w:rsidRPr="009A6B0B">
        <w:rPr>
          <w:rFonts w:ascii="Times New Roman" w:hAnsi="Times New Roman" w:cs="Times New Roman"/>
          <w:sz w:val="24"/>
          <w:szCs w:val="24"/>
        </w:rPr>
        <w:t xml:space="preserve"> должно быть приоритетным направлением деятельности службы практич</w:t>
      </w:r>
      <w:r w:rsidR="001A5835">
        <w:rPr>
          <w:rFonts w:ascii="Times New Roman" w:hAnsi="Times New Roman" w:cs="Times New Roman"/>
          <w:sz w:val="24"/>
          <w:szCs w:val="24"/>
        </w:rPr>
        <w:t>еской психологии в образовании.</w:t>
      </w:r>
    </w:p>
    <w:p w:rsidR="001A5835" w:rsidRDefault="001A5835" w:rsidP="005A7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Оценить сформированность и эффективность принимаемых мер по обеспечению психологической безопасности образовательной среды, согласно концепции, возможно по следующим критериям:</w:t>
      </w:r>
    </w:p>
    <w:p w:rsidR="00AB0C48" w:rsidRDefault="00AB0C48" w:rsidP="005A7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защищенность от психологического насилия во взаимодействии для всех участников образовательной среды,</w:t>
      </w:r>
    </w:p>
    <w:p w:rsidR="00AB0C48" w:rsidRDefault="00AB0C48" w:rsidP="005A7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референтная значимость образо</w:t>
      </w:r>
      <w:r w:rsidR="00410C24">
        <w:rPr>
          <w:rFonts w:ascii="Times New Roman" w:hAnsi="Times New Roman" w:cs="Times New Roman"/>
          <w:sz w:val="24"/>
          <w:szCs w:val="24"/>
        </w:rPr>
        <w:t>вательной среды (т. е.,</w:t>
      </w:r>
      <w:r w:rsidR="00D05779">
        <w:rPr>
          <w:rFonts w:ascii="Times New Roman" w:hAnsi="Times New Roman" w:cs="Times New Roman"/>
          <w:sz w:val="24"/>
          <w:szCs w:val="24"/>
        </w:rPr>
        <w:t xml:space="preserve"> признание среды значимой</w:t>
      </w:r>
      <w:r w:rsidR="00410C24">
        <w:rPr>
          <w:rFonts w:ascii="Times New Roman" w:hAnsi="Times New Roman" w:cs="Times New Roman"/>
          <w:sz w:val="24"/>
          <w:szCs w:val="24"/>
        </w:rPr>
        <w:t>,</w:t>
      </w:r>
      <w:r w:rsidR="00D05779">
        <w:rPr>
          <w:rFonts w:ascii="Times New Roman" w:hAnsi="Times New Roman" w:cs="Times New Roman"/>
          <w:sz w:val="24"/>
          <w:szCs w:val="24"/>
        </w:rPr>
        <w:t xml:space="preserve"> авторитетной</w:t>
      </w:r>
      <w:r w:rsidR="00410C24">
        <w:rPr>
          <w:rFonts w:ascii="Times New Roman" w:hAnsi="Times New Roman" w:cs="Times New Roman"/>
          <w:sz w:val="24"/>
          <w:szCs w:val="24"/>
        </w:rPr>
        <w:t>, источником социальных норм и ценностных ориентаций),</w:t>
      </w:r>
      <w:r w:rsidR="000269D9">
        <w:rPr>
          <w:rFonts w:ascii="Times New Roman" w:hAnsi="Times New Roman" w:cs="Times New Roman"/>
          <w:sz w:val="24"/>
          <w:szCs w:val="24"/>
        </w:rPr>
        <w:t xml:space="preserve"> фиксируемая как отношение к ней,</w:t>
      </w:r>
    </w:p>
    <w:p w:rsidR="000C215D" w:rsidRDefault="00F3023B" w:rsidP="005A7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1299">
        <w:rPr>
          <w:rFonts w:ascii="Times New Roman" w:hAnsi="Times New Roman" w:cs="Times New Roman"/>
          <w:sz w:val="24"/>
          <w:szCs w:val="24"/>
        </w:rPr>
        <w:t xml:space="preserve">удовлетворенность основными характеристиками процесса взаимодействия в образовательной среде. </w:t>
      </w:r>
      <w:r w:rsidR="00427161">
        <w:rPr>
          <w:rFonts w:ascii="Times New Roman" w:hAnsi="Times New Roman" w:cs="Times New Roman"/>
          <w:sz w:val="24"/>
          <w:szCs w:val="24"/>
        </w:rPr>
        <w:t xml:space="preserve">К этому критерию следует отнестись с особым вниманием, поскольку именно в этом процессе </w:t>
      </w:r>
      <w:r w:rsidR="00427161" w:rsidRPr="00427161">
        <w:rPr>
          <w:rFonts w:ascii="Times New Roman" w:hAnsi="Times New Roman" w:cs="Times New Roman"/>
          <w:sz w:val="24"/>
          <w:szCs w:val="24"/>
        </w:rPr>
        <w:t>содержатся возможности и условия, обеспечивающие личностное развитие.</w:t>
      </w:r>
    </w:p>
    <w:p w:rsidR="000C215D" w:rsidRDefault="000C215D" w:rsidP="005A7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923A38">
        <w:rPr>
          <w:rFonts w:ascii="Times New Roman" w:hAnsi="Times New Roman" w:cs="Times New Roman"/>
          <w:sz w:val="24"/>
          <w:szCs w:val="24"/>
        </w:rPr>
        <w:t>а практике выполнение</w:t>
      </w:r>
      <w:r>
        <w:rPr>
          <w:rFonts w:ascii="Times New Roman" w:hAnsi="Times New Roman" w:cs="Times New Roman"/>
          <w:sz w:val="24"/>
          <w:szCs w:val="24"/>
        </w:rPr>
        <w:t xml:space="preserve"> перечисленных критериев будет выражаться в эмоциональном комфорте всех участников образовательной среды, возможности высказать свою точку зрения, уважительном отношении к себе и окружающим, наличии возможности обратиться за помощью, учете личных проблем и затруднений при построении взаимодействия, внимании к просьбам и предложениям, помощи в выборе собственного решения.</w:t>
      </w:r>
      <w:r w:rsidR="00923A38">
        <w:rPr>
          <w:rFonts w:ascii="Times New Roman" w:hAnsi="Times New Roman" w:cs="Times New Roman"/>
          <w:sz w:val="24"/>
          <w:szCs w:val="24"/>
        </w:rPr>
        <w:t xml:space="preserve"> Несформированность хотя бы одного критерия будет нести угрозу целостности всей безопасности образовательной среды.</w:t>
      </w:r>
    </w:p>
    <w:p w:rsidR="00923A38" w:rsidRPr="00CC5052" w:rsidRDefault="00923A38" w:rsidP="00DF4B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Психологически безопасная образовательная среда создается и обеспечивается посредством реализации психолого-педагогических технологий, построенных на основаниях диалога, на обучении сотрудничеству и отказе от психологического насилия во </w:t>
      </w:r>
      <w:r w:rsidRPr="00CC5052">
        <w:rPr>
          <w:rFonts w:ascii="Times New Roman" w:hAnsi="Times New Roman" w:cs="Times New Roman"/>
          <w:sz w:val="24"/>
          <w:szCs w:val="24"/>
        </w:rPr>
        <w:t>взаимодействии, направленных на развитие и формирование здоровой во всех смыслах личности.</w:t>
      </w:r>
    </w:p>
    <w:p w:rsidR="001649F4" w:rsidRDefault="0003575D" w:rsidP="00FC7CFC">
      <w:pPr>
        <w:spacing w:after="0" w:line="240" w:lineRule="auto"/>
        <w:ind w:firstLine="709"/>
        <w:jc w:val="both"/>
        <w:rPr>
          <w:rFonts w:ascii="Times New Roman" w:hAnsi="Times New Roman" w:cs="Times New Roman"/>
          <w:sz w:val="24"/>
          <w:szCs w:val="24"/>
        </w:rPr>
      </w:pPr>
      <w:r w:rsidRPr="00CC5052">
        <w:rPr>
          <w:rFonts w:ascii="Times New Roman" w:hAnsi="Times New Roman" w:cs="Times New Roman"/>
          <w:b/>
          <w:sz w:val="24"/>
          <w:szCs w:val="24"/>
        </w:rPr>
        <w:t>2.</w:t>
      </w:r>
      <w:r w:rsidR="001649F4">
        <w:rPr>
          <w:rFonts w:ascii="Times New Roman" w:hAnsi="Times New Roman" w:cs="Times New Roman"/>
          <w:b/>
          <w:sz w:val="24"/>
          <w:szCs w:val="24"/>
        </w:rPr>
        <w:t xml:space="preserve"> </w:t>
      </w:r>
      <w:r w:rsidR="00C82264" w:rsidRPr="00C82264">
        <w:rPr>
          <w:rFonts w:ascii="Times New Roman" w:hAnsi="Times New Roman" w:cs="Times New Roman"/>
          <w:sz w:val="24"/>
          <w:szCs w:val="24"/>
        </w:rPr>
        <w:t xml:space="preserve">Согласно структурной и технологической модели И. А. Баевой, </w:t>
      </w:r>
      <w:r w:rsidR="00C82264" w:rsidRPr="005502E3">
        <w:rPr>
          <w:rFonts w:ascii="Times New Roman" w:hAnsi="Times New Roman" w:cs="Times New Roman"/>
          <w:b/>
          <w:sz w:val="24"/>
          <w:szCs w:val="24"/>
        </w:rPr>
        <w:t>о</w:t>
      </w:r>
      <w:r w:rsidR="001649F4" w:rsidRPr="005502E3">
        <w:rPr>
          <w:rFonts w:ascii="Times New Roman" w:hAnsi="Times New Roman" w:cs="Times New Roman"/>
          <w:b/>
          <w:sz w:val="24"/>
          <w:szCs w:val="24"/>
        </w:rPr>
        <w:t>беспечение психологической безопасности образовательной среды должно опираться на следующие принципы</w:t>
      </w:r>
      <w:r w:rsidR="001649F4">
        <w:rPr>
          <w:rFonts w:ascii="Times New Roman" w:hAnsi="Times New Roman" w:cs="Times New Roman"/>
          <w:sz w:val="24"/>
          <w:szCs w:val="24"/>
        </w:rPr>
        <w:t>:</w:t>
      </w:r>
    </w:p>
    <w:p w:rsidR="005502E3" w:rsidRDefault="005502E3" w:rsidP="00550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649F4">
        <w:rPr>
          <w:rFonts w:ascii="Times New Roman" w:hAnsi="Times New Roman" w:cs="Times New Roman"/>
          <w:sz w:val="24"/>
          <w:szCs w:val="24"/>
        </w:rPr>
        <w:t>защиты личности каждого субъекта учебно-воспитательного процесса путем предупреждения и устранения психологиче</w:t>
      </w:r>
      <w:r>
        <w:rPr>
          <w:rFonts w:ascii="Times New Roman" w:hAnsi="Times New Roman" w:cs="Times New Roman"/>
          <w:sz w:val="24"/>
          <w:szCs w:val="24"/>
        </w:rPr>
        <w:t>ского насилия между участниками</w:t>
      </w:r>
    </w:p>
    <w:p w:rsidR="005502E3" w:rsidRDefault="005502E3" w:rsidP="00550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649F4">
        <w:rPr>
          <w:rFonts w:ascii="Times New Roman" w:hAnsi="Times New Roman" w:cs="Times New Roman"/>
          <w:sz w:val="24"/>
          <w:szCs w:val="24"/>
        </w:rPr>
        <w:t>опоры на развивающее образование</w:t>
      </w:r>
      <w:r w:rsidR="00CE1E85">
        <w:rPr>
          <w:rFonts w:ascii="Times New Roman" w:hAnsi="Times New Roman" w:cs="Times New Roman"/>
          <w:sz w:val="24"/>
          <w:szCs w:val="24"/>
        </w:rPr>
        <w:t xml:space="preserve">, на развитие и реализацию индивидуальных потенций ребенка, </w:t>
      </w:r>
    </w:p>
    <w:p w:rsidR="0009681C" w:rsidRDefault="005502E3" w:rsidP="005502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9681C">
        <w:rPr>
          <w:rFonts w:ascii="Times New Roman" w:hAnsi="Times New Roman" w:cs="Times New Roman"/>
          <w:sz w:val="24"/>
          <w:szCs w:val="24"/>
        </w:rPr>
        <w:t>помощи в развитии социально-психологической умелости.</w:t>
      </w:r>
    </w:p>
    <w:p w:rsidR="0009681C" w:rsidRDefault="0009681C" w:rsidP="00FC7C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идеям</w:t>
      </w:r>
      <w:proofErr w:type="gramEnd"/>
      <w:r>
        <w:rPr>
          <w:rFonts w:ascii="Times New Roman" w:hAnsi="Times New Roman" w:cs="Times New Roman"/>
          <w:sz w:val="24"/>
          <w:szCs w:val="24"/>
        </w:rPr>
        <w:t xml:space="preserve"> А. Г. </w:t>
      </w:r>
      <w:proofErr w:type="spellStart"/>
      <w:r>
        <w:rPr>
          <w:rFonts w:ascii="Times New Roman" w:hAnsi="Times New Roman" w:cs="Times New Roman"/>
          <w:sz w:val="24"/>
          <w:szCs w:val="24"/>
        </w:rPr>
        <w:t>Асмолова</w:t>
      </w:r>
      <w:proofErr w:type="spellEnd"/>
      <w:r>
        <w:rPr>
          <w:rFonts w:ascii="Times New Roman" w:hAnsi="Times New Roman" w:cs="Times New Roman"/>
          <w:sz w:val="24"/>
          <w:szCs w:val="24"/>
        </w:rPr>
        <w:t xml:space="preserve">, образование должно поддерживать вариативность личности, готовить её к решению нестандартных жизненных задач, что означает овладение личности таким набором умений, который даст возможность осознанно выбирать </w:t>
      </w:r>
      <w:r w:rsidR="00864B8B">
        <w:rPr>
          <w:rFonts w:ascii="Times New Roman" w:hAnsi="Times New Roman" w:cs="Times New Roman"/>
          <w:sz w:val="24"/>
          <w:szCs w:val="24"/>
        </w:rPr>
        <w:t xml:space="preserve">свой жизненный путь, анализировать ситуацию и выбирать соответствующее поведение, не </w:t>
      </w:r>
      <w:r w:rsidR="00864B8B" w:rsidRPr="002360DD">
        <w:rPr>
          <w:rFonts w:ascii="Times New Roman" w:hAnsi="Times New Roman" w:cs="Times New Roman"/>
          <w:sz w:val="24"/>
          <w:szCs w:val="24"/>
        </w:rPr>
        <w:t>ущемляющее свободы и достоинства другого и способствующее само</w:t>
      </w:r>
      <w:r w:rsidR="00864B8B" w:rsidRPr="002360DD">
        <w:rPr>
          <w:rFonts w:ascii="Times New Roman" w:hAnsi="Times New Roman" w:cs="Times New Roman"/>
          <w:sz w:val="24"/>
          <w:szCs w:val="24"/>
        </w:rPr>
        <w:softHyphen/>
        <w:t>развитию личности, исключающее психологическое насилие.</w:t>
      </w:r>
      <w:r w:rsidR="00C82264">
        <w:rPr>
          <w:rFonts w:ascii="Times New Roman" w:hAnsi="Times New Roman" w:cs="Times New Roman"/>
          <w:sz w:val="24"/>
          <w:szCs w:val="24"/>
        </w:rPr>
        <w:t xml:space="preserve"> Всё это и есть социально-психологическая умелость.</w:t>
      </w:r>
    </w:p>
    <w:p w:rsidR="00C82264" w:rsidRPr="00861CC1" w:rsidRDefault="004D1AAA" w:rsidP="00FC7C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w:t>
      </w:r>
      <w:r w:rsidRPr="005502E3">
        <w:rPr>
          <w:rFonts w:ascii="Times New Roman" w:hAnsi="Times New Roman" w:cs="Times New Roman"/>
          <w:b/>
          <w:sz w:val="24"/>
          <w:szCs w:val="24"/>
        </w:rPr>
        <w:t>задачи</w:t>
      </w:r>
      <w:r>
        <w:rPr>
          <w:rFonts w:ascii="Times New Roman" w:hAnsi="Times New Roman" w:cs="Times New Roman"/>
          <w:sz w:val="24"/>
          <w:szCs w:val="24"/>
        </w:rPr>
        <w:t xml:space="preserve">, которые стоят перед психолого-педагогической службой в процессе создания психологически безопасной образовательной среды, в данном контексте </w:t>
      </w:r>
      <w:r w:rsidRPr="00861CC1">
        <w:rPr>
          <w:rFonts w:ascii="Times New Roman" w:hAnsi="Times New Roman" w:cs="Times New Roman"/>
          <w:sz w:val="24"/>
          <w:szCs w:val="24"/>
        </w:rPr>
        <w:t>звучать будут следующим образом:</w:t>
      </w:r>
    </w:p>
    <w:p w:rsidR="00817128" w:rsidRDefault="00817128" w:rsidP="008171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D1AAA" w:rsidRPr="00861CC1">
        <w:rPr>
          <w:rFonts w:ascii="Times New Roman" w:hAnsi="Times New Roman" w:cs="Times New Roman"/>
          <w:sz w:val="24"/>
          <w:szCs w:val="24"/>
        </w:rPr>
        <w:t>выявлять факторы, определяющие возникновение и действие стрессов в условиях школы,</w:t>
      </w:r>
    </w:p>
    <w:p w:rsidR="00817128" w:rsidRDefault="00817128" w:rsidP="008171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D1AAA" w:rsidRPr="00861CC1">
        <w:rPr>
          <w:rFonts w:ascii="Times New Roman" w:hAnsi="Times New Roman" w:cs="Times New Roman"/>
          <w:sz w:val="24"/>
          <w:szCs w:val="24"/>
        </w:rPr>
        <w:t>отрабатывать систему согласованных взгл</w:t>
      </w:r>
      <w:r w:rsidR="0012101D">
        <w:rPr>
          <w:rFonts w:ascii="Times New Roman" w:hAnsi="Times New Roman" w:cs="Times New Roman"/>
          <w:sz w:val="24"/>
          <w:szCs w:val="24"/>
        </w:rPr>
        <w:t>ядов и представлений педагогического коллектива и родительской общественности</w:t>
      </w:r>
      <w:r w:rsidR="004D1AAA" w:rsidRPr="00861CC1">
        <w:rPr>
          <w:rFonts w:ascii="Times New Roman" w:hAnsi="Times New Roman" w:cs="Times New Roman"/>
          <w:sz w:val="24"/>
          <w:szCs w:val="24"/>
        </w:rPr>
        <w:t xml:space="preserve"> на образовательную среду школы,</w:t>
      </w:r>
      <w:r w:rsidR="00D27ED3">
        <w:rPr>
          <w:rFonts w:ascii="Times New Roman" w:hAnsi="Times New Roman" w:cs="Times New Roman"/>
          <w:sz w:val="24"/>
          <w:szCs w:val="24"/>
        </w:rPr>
        <w:t xml:space="preserve"> </w:t>
      </w:r>
      <w:r w:rsidR="00FC7CFC" w:rsidRPr="00861CC1">
        <w:rPr>
          <w:rFonts w:ascii="Times New Roman" w:hAnsi="Times New Roman" w:cs="Times New Roman"/>
          <w:sz w:val="24"/>
          <w:szCs w:val="24"/>
        </w:rPr>
        <w:t>обосно</w:t>
      </w:r>
      <w:r w:rsidR="004D1AAA" w:rsidRPr="00861CC1">
        <w:rPr>
          <w:rFonts w:ascii="Times New Roman" w:hAnsi="Times New Roman" w:cs="Times New Roman"/>
          <w:sz w:val="24"/>
          <w:szCs w:val="24"/>
        </w:rPr>
        <w:t>вы</w:t>
      </w:r>
      <w:r w:rsidR="00FC7CFC" w:rsidRPr="00861CC1">
        <w:rPr>
          <w:rFonts w:ascii="Times New Roman" w:hAnsi="Times New Roman" w:cs="Times New Roman"/>
          <w:sz w:val="24"/>
          <w:szCs w:val="24"/>
        </w:rPr>
        <w:t>вать условия организации такого типа образовательной среды и требования к ее эффективной организации для каждого уча</w:t>
      </w:r>
      <w:r>
        <w:rPr>
          <w:rFonts w:ascii="Times New Roman" w:hAnsi="Times New Roman" w:cs="Times New Roman"/>
          <w:sz w:val="24"/>
          <w:szCs w:val="24"/>
        </w:rPr>
        <w:t xml:space="preserve">стника педагогической ситуации, </w:t>
      </w:r>
    </w:p>
    <w:p w:rsidR="00817128" w:rsidRDefault="00817128" w:rsidP="008171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C7CFC" w:rsidRPr="00861CC1">
        <w:rPr>
          <w:rFonts w:ascii="Times New Roman" w:hAnsi="Times New Roman" w:cs="Times New Roman"/>
          <w:sz w:val="24"/>
          <w:szCs w:val="24"/>
        </w:rPr>
        <w:t>обосно</w:t>
      </w:r>
      <w:r w:rsidR="004D1AAA" w:rsidRPr="00861CC1">
        <w:rPr>
          <w:rFonts w:ascii="Times New Roman" w:hAnsi="Times New Roman" w:cs="Times New Roman"/>
          <w:sz w:val="24"/>
          <w:szCs w:val="24"/>
        </w:rPr>
        <w:t>вы</w:t>
      </w:r>
      <w:r w:rsidR="00FC7CFC" w:rsidRPr="00861CC1">
        <w:rPr>
          <w:rFonts w:ascii="Times New Roman" w:hAnsi="Times New Roman" w:cs="Times New Roman"/>
          <w:sz w:val="24"/>
          <w:szCs w:val="24"/>
        </w:rPr>
        <w:t>вать комплекс методов и технологий для работы педагогов, управленцев, родителей, детей в ходе учебно-во</w:t>
      </w:r>
      <w:r>
        <w:rPr>
          <w:rFonts w:ascii="Times New Roman" w:hAnsi="Times New Roman" w:cs="Times New Roman"/>
          <w:sz w:val="24"/>
          <w:szCs w:val="24"/>
        </w:rPr>
        <w:t>спитательного процесса в школе,</w:t>
      </w:r>
    </w:p>
    <w:p w:rsidR="00817128" w:rsidRDefault="00817128" w:rsidP="008171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D1AAA" w:rsidRPr="00861CC1">
        <w:rPr>
          <w:rFonts w:ascii="Times New Roman" w:hAnsi="Times New Roman" w:cs="Times New Roman"/>
          <w:sz w:val="24"/>
          <w:szCs w:val="24"/>
        </w:rPr>
        <w:t>составлят</w:t>
      </w:r>
      <w:r w:rsidR="00FC7CFC" w:rsidRPr="00861CC1">
        <w:rPr>
          <w:rFonts w:ascii="Times New Roman" w:hAnsi="Times New Roman" w:cs="Times New Roman"/>
          <w:sz w:val="24"/>
          <w:szCs w:val="24"/>
        </w:rPr>
        <w:t>ь минимальный и доступный комплекс упражнений и занятий для применения каждым участ</w:t>
      </w:r>
      <w:r>
        <w:rPr>
          <w:rFonts w:ascii="Times New Roman" w:hAnsi="Times New Roman" w:cs="Times New Roman"/>
          <w:sz w:val="24"/>
          <w:szCs w:val="24"/>
        </w:rPr>
        <w:t>ником образовательной ситуации,</w:t>
      </w:r>
    </w:p>
    <w:p w:rsidR="00FC7CFC" w:rsidRDefault="00817128" w:rsidP="008171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FC7CFC" w:rsidRPr="00861CC1">
        <w:rPr>
          <w:rFonts w:ascii="Times New Roman" w:hAnsi="Times New Roman" w:cs="Times New Roman"/>
          <w:sz w:val="24"/>
          <w:szCs w:val="24"/>
        </w:rPr>
        <w:t>сформулировать конкретные рекомендации педагогам, управленцам, родителям по организации комфортной образовательной среды в образовательном учреждении.</w:t>
      </w:r>
    </w:p>
    <w:p w:rsidR="002B1D9A" w:rsidRDefault="00817128" w:rsidP="002B1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этих задач внесет коррективы практически во все направления деятельности педагог</w:t>
      </w:r>
      <w:r w:rsidR="00C70E57">
        <w:rPr>
          <w:rFonts w:ascii="Times New Roman" w:hAnsi="Times New Roman" w:cs="Times New Roman"/>
          <w:sz w:val="24"/>
          <w:szCs w:val="24"/>
        </w:rPr>
        <w:t>а</w:t>
      </w:r>
      <w:r>
        <w:rPr>
          <w:rFonts w:ascii="Times New Roman" w:hAnsi="Times New Roman" w:cs="Times New Roman"/>
          <w:sz w:val="24"/>
          <w:szCs w:val="24"/>
        </w:rPr>
        <w:t>-психолога</w:t>
      </w:r>
      <w:r w:rsidR="006D40CD">
        <w:rPr>
          <w:rFonts w:ascii="Times New Roman" w:hAnsi="Times New Roman" w:cs="Times New Roman"/>
          <w:sz w:val="24"/>
          <w:szCs w:val="24"/>
        </w:rPr>
        <w:t xml:space="preserve"> и добавит новые – психологическую реабилитацию </w:t>
      </w:r>
      <w:r w:rsidR="00EC2619">
        <w:rPr>
          <w:rFonts w:ascii="Times New Roman" w:hAnsi="Times New Roman" w:cs="Times New Roman"/>
          <w:sz w:val="24"/>
          <w:szCs w:val="24"/>
        </w:rPr>
        <w:t xml:space="preserve">(мобилизация личностных адаптационных механизмов при переживании психотравмирующих обстоятельств) </w:t>
      </w:r>
      <w:r w:rsidR="006D40CD">
        <w:rPr>
          <w:rFonts w:ascii="Times New Roman" w:hAnsi="Times New Roman" w:cs="Times New Roman"/>
          <w:sz w:val="24"/>
          <w:szCs w:val="24"/>
        </w:rPr>
        <w:t>и со</w:t>
      </w:r>
      <w:r w:rsidR="00EC2619">
        <w:rPr>
          <w:rFonts w:ascii="Times New Roman" w:hAnsi="Times New Roman" w:cs="Times New Roman"/>
          <w:sz w:val="24"/>
          <w:szCs w:val="24"/>
        </w:rPr>
        <w:t xml:space="preserve">циально-психологическое обучение (активное групповое взаимодействие, направленное на помощь в усвоении эффективных способов </w:t>
      </w:r>
      <w:r w:rsidR="00EC2619" w:rsidRPr="00EC2619">
        <w:rPr>
          <w:rFonts w:ascii="Times New Roman" w:hAnsi="Times New Roman" w:cs="Times New Roman"/>
          <w:sz w:val="24"/>
          <w:szCs w:val="24"/>
        </w:rPr>
        <w:t>и приемов взаимодействия, свободных от проявления пси</w:t>
      </w:r>
      <w:r w:rsidR="00EC2619">
        <w:rPr>
          <w:rFonts w:ascii="Times New Roman" w:hAnsi="Times New Roman" w:cs="Times New Roman"/>
          <w:sz w:val="24"/>
          <w:szCs w:val="24"/>
        </w:rPr>
        <w:t xml:space="preserve">хологического насилия, </w:t>
      </w:r>
      <w:r w:rsidR="00EF69E2">
        <w:rPr>
          <w:rFonts w:ascii="Times New Roman" w:hAnsi="Times New Roman" w:cs="Times New Roman"/>
          <w:sz w:val="24"/>
          <w:szCs w:val="24"/>
        </w:rPr>
        <w:t>развивающее</w:t>
      </w:r>
      <w:r w:rsidR="00EC2619">
        <w:rPr>
          <w:rFonts w:ascii="Times New Roman" w:hAnsi="Times New Roman" w:cs="Times New Roman"/>
          <w:sz w:val="24"/>
          <w:szCs w:val="24"/>
        </w:rPr>
        <w:t xml:space="preserve"> </w:t>
      </w:r>
      <w:r w:rsidR="00EC2619" w:rsidRPr="00EC2619">
        <w:rPr>
          <w:rFonts w:ascii="Times New Roman" w:hAnsi="Times New Roman" w:cs="Times New Roman"/>
          <w:sz w:val="24"/>
          <w:szCs w:val="24"/>
        </w:rPr>
        <w:t>социально-психологическую умелость, об</w:t>
      </w:r>
      <w:r w:rsidR="00EF69E2">
        <w:rPr>
          <w:rFonts w:ascii="Times New Roman" w:hAnsi="Times New Roman" w:cs="Times New Roman"/>
          <w:sz w:val="24"/>
          <w:szCs w:val="24"/>
        </w:rPr>
        <w:t>еспечивающее</w:t>
      </w:r>
      <w:r w:rsidR="00EC2619" w:rsidRPr="00EC2619">
        <w:rPr>
          <w:rFonts w:ascii="Times New Roman" w:hAnsi="Times New Roman" w:cs="Times New Roman"/>
          <w:sz w:val="24"/>
          <w:szCs w:val="24"/>
        </w:rPr>
        <w:t xml:space="preserve"> поддержку в решении </w:t>
      </w:r>
      <w:r w:rsidR="00EF69E2">
        <w:rPr>
          <w:rFonts w:ascii="Times New Roman" w:hAnsi="Times New Roman" w:cs="Times New Roman"/>
          <w:sz w:val="24"/>
          <w:szCs w:val="24"/>
        </w:rPr>
        <w:t xml:space="preserve">личностных </w:t>
      </w:r>
      <w:r w:rsidR="00EC2619" w:rsidRPr="00EC2619">
        <w:rPr>
          <w:rFonts w:ascii="Times New Roman" w:hAnsi="Times New Roman" w:cs="Times New Roman"/>
          <w:sz w:val="24"/>
          <w:szCs w:val="24"/>
        </w:rPr>
        <w:t>проблем</w:t>
      </w:r>
      <w:r w:rsidR="00EF69E2">
        <w:rPr>
          <w:rFonts w:ascii="Times New Roman" w:hAnsi="Times New Roman" w:cs="Times New Roman"/>
          <w:sz w:val="24"/>
          <w:szCs w:val="24"/>
        </w:rPr>
        <w:t>)</w:t>
      </w:r>
      <w:r w:rsidR="006D40CD">
        <w:rPr>
          <w:rFonts w:ascii="Times New Roman" w:hAnsi="Times New Roman" w:cs="Times New Roman"/>
          <w:sz w:val="24"/>
          <w:szCs w:val="24"/>
        </w:rPr>
        <w:t xml:space="preserve">. </w:t>
      </w:r>
      <w:r w:rsidR="00C70E57">
        <w:rPr>
          <w:rFonts w:ascii="Times New Roman" w:hAnsi="Times New Roman" w:cs="Times New Roman"/>
          <w:sz w:val="24"/>
          <w:szCs w:val="24"/>
        </w:rPr>
        <w:t>Социально-психологическое обучение на практике тесно переплетается с психопрофилактикой</w:t>
      </w:r>
      <w:r w:rsidR="005A5AEA">
        <w:rPr>
          <w:rFonts w:ascii="Times New Roman" w:hAnsi="Times New Roman" w:cs="Times New Roman"/>
          <w:sz w:val="24"/>
          <w:szCs w:val="24"/>
        </w:rPr>
        <w:t xml:space="preserve"> и в разных возрастных группах может иметь свои целевые направления. Например,</w:t>
      </w:r>
      <w:r w:rsidR="00D26828">
        <w:rPr>
          <w:rFonts w:ascii="Times New Roman" w:hAnsi="Times New Roman" w:cs="Times New Roman"/>
          <w:sz w:val="24"/>
          <w:szCs w:val="24"/>
        </w:rPr>
        <w:t xml:space="preserve"> для детей младшего школьного возраста могут быть предложены тренинги/игры по проблемам самопознания, для подростков – самоопределение, планирование жизненного пути, карьеры, для учителей – повышение коммуникативных умений, разрешение конфликтных ситуаций, для родителей – семинары по теме ненасильственного общения с детьми в семье, психологической</w:t>
      </w:r>
      <w:r w:rsidR="004E63AA">
        <w:rPr>
          <w:rFonts w:ascii="Times New Roman" w:hAnsi="Times New Roman" w:cs="Times New Roman"/>
          <w:sz w:val="24"/>
          <w:szCs w:val="24"/>
        </w:rPr>
        <w:t xml:space="preserve"> и воспитательной </w:t>
      </w:r>
      <w:r w:rsidR="00D26828" w:rsidRPr="009A3738">
        <w:rPr>
          <w:rFonts w:ascii="Times New Roman" w:hAnsi="Times New Roman" w:cs="Times New Roman"/>
          <w:sz w:val="24"/>
          <w:szCs w:val="24"/>
        </w:rPr>
        <w:t>грамотности.</w:t>
      </w:r>
    </w:p>
    <w:p w:rsidR="0044686C" w:rsidRDefault="006B0039" w:rsidP="004468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проектировании </w:t>
      </w:r>
      <w:r w:rsidR="009A3738">
        <w:rPr>
          <w:rFonts w:ascii="Times New Roman" w:hAnsi="Times New Roman" w:cs="Times New Roman"/>
          <w:sz w:val="24"/>
          <w:szCs w:val="24"/>
        </w:rPr>
        <w:t xml:space="preserve">безопасной </w:t>
      </w:r>
      <w:r>
        <w:rPr>
          <w:rFonts w:ascii="Times New Roman" w:hAnsi="Times New Roman" w:cs="Times New Roman"/>
          <w:sz w:val="24"/>
          <w:szCs w:val="24"/>
        </w:rPr>
        <w:t>образовательной среды, п</w:t>
      </w:r>
      <w:r w:rsidR="009A3738">
        <w:rPr>
          <w:rFonts w:ascii="Times New Roman" w:hAnsi="Times New Roman" w:cs="Times New Roman"/>
          <w:sz w:val="24"/>
          <w:szCs w:val="24"/>
        </w:rPr>
        <w:t>режде всего, педагогу-психологу, следуя в том числе и профессиональной логике, необходимо произвести оценку образовательной среды с точки зрения наличия угрозы безопасности участников учебно-воспитательного</w:t>
      </w:r>
      <w:r w:rsidR="00A41B41">
        <w:rPr>
          <w:rFonts w:ascii="Times New Roman" w:hAnsi="Times New Roman" w:cs="Times New Roman"/>
          <w:sz w:val="24"/>
          <w:szCs w:val="24"/>
        </w:rPr>
        <w:t xml:space="preserve"> процесса. </w:t>
      </w:r>
      <w:r w:rsidR="00790EA2">
        <w:rPr>
          <w:rFonts w:ascii="Times New Roman" w:hAnsi="Times New Roman" w:cs="Times New Roman"/>
          <w:sz w:val="24"/>
          <w:szCs w:val="24"/>
        </w:rPr>
        <w:t xml:space="preserve">Для этого предлагается обратиться к разработанной В. Н. Максимовой программе «Диагностика», которая включает в себя </w:t>
      </w:r>
      <w:r w:rsidR="006C0FEB">
        <w:rPr>
          <w:rFonts w:ascii="Times New Roman" w:hAnsi="Times New Roman" w:cs="Times New Roman"/>
          <w:sz w:val="24"/>
          <w:szCs w:val="24"/>
        </w:rPr>
        <w:t xml:space="preserve">определение эффективности работы образовательной среды по результатам её функционирования на данный момент и в ближайшей перспективе и </w:t>
      </w:r>
      <w:r w:rsidR="00FC7CFC" w:rsidRPr="009A3738">
        <w:rPr>
          <w:rFonts w:ascii="Times New Roman" w:hAnsi="Times New Roman" w:cs="Times New Roman"/>
          <w:sz w:val="24"/>
          <w:szCs w:val="24"/>
        </w:rPr>
        <w:t>построение долговременного пр</w:t>
      </w:r>
      <w:r w:rsidR="00752896">
        <w:rPr>
          <w:rFonts w:ascii="Times New Roman" w:hAnsi="Times New Roman" w:cs="Times New Roman"/>
          <w:sz w:val="24"/>
          <w:szCs w:val="24"/>
        </w:rPr>
        <w:t>огноза ее дальнейшего развития.</w:t>
      </w:r>
      <w:r w:rsidR="0044686C">
        <w:rPr>
          <w:rFonts w:ascii="Times New Roman" w:hAnsi="Times New Roman" w:cs="Times New Roman"/>
          <w:sz w:val="24"/>
          <w:szCs w:val="24"/>
        </w:rPr>
        <w:t xml:space="preserve"> </w:t>
      </w:r>
      <w:r w:rsidR="00FC7CFC" w:rsidRPr="009A3738">
        <w:rPr>
          <w:rFonts w:ascii="Times New Roman" w:hAnsi="Times New Roman" w:cs="Times New Roman"/>
          <w:sz w:val="24"/>
          <w:szCs w:val="24"/>
        </w:rPr>
        <w:t xml:space="preserve">И.М. Улановская, Н.И. Поливанова, И.В. Ермакова </w:t>
      </w:r>
      <w:r w:rsidR="0044686C">
        <w:rPr>
          <w:rFonts w:ascii="Times New Roman" w:hAnsi="Times New Roman" w:cs="Times New Roman"/>
          <w:sz w:val="24"/>
          <w:szCs w:val="24"/>
        </w:rPr>
        <w:t xml:space="preserve">в своем исследовании образовательной среды в разных школах </w:t>
      </w:r>
      <w:r w:rsidR="00FC7CFC" w:rsidRPr="009A3738">
        <w:rPr>
          <w:rFonts w:ascii="Times New Roman" w:hAnsi="Times New Roman" w:cs="Times New Roman"/>
          <w:sz w:val="24"/>
          <w:szCs w:val="24"/>
        </w:rPr>
        <w:t>в качестве интег</w:t>
      </w:r>
      <w:r w:rsidR="0044686C">
        <w:rPr>
          <w:rFonts w:ascii="Times New Roman" w:hAnsi="Times New Roman" w:cs="Times New Roman"/>
          <w:sz w:val="24"/>
          <w:szCs w:val="24"/>
        </w:rPr>
        <w:t xml:space="preserve">ральной итоговой характеристики предлагают </w:t>
      </w:r>
      <w:r w:rsidR="00FC7CFC" w:rsidRPr="009A3738">
        <w:rPr>
          <w:rFonts w:ascii="Times New Roman" w:hAnsi="Times New Roman" w:cs="Times New Roman"/>
          <w:sz w:val="24"/>
          <w:szCs w:val="24"/>
        </w:rPr>
        <w:t>критерий психического развития в интеллектуальной, социальной, личностной сферах. Такого рода оценка включает в себя</w:t>
      </w:r>
      <w:r w:rsidR="0044686C">
        <w:rPr>
          <w:rFonts w:ascii="Times New Roman" w:hAnsi="Times New Roman" w:cs="Times New Roman"/>
          <w:sz w:val="24"/>
          <w:szCs w:val="24"/>
        </w:rPr>
        <w:t>: а)</w:t>
      </w:r>
      <w:r w:rsidR="00FC7CFC" w:rsidRPr="009A3738">
        <w:rPr>
          <w:rFonts w:ascii="Times New Roman" w:hAnsi="Times New Roman" w:cs="Times New Roman"/>
          <w:sz w:val="24"/>
          <w:szCs w:val="24"/>
        </w:rPr>
        <w:t xml:space="preserve"> диагностику влияния воздействия образовательной среды на интеллектуальные способности детей, социальные и индивидуально</w:t>
      </w:r>
      <w:r w:rsidR="0044686C">
        <w:rPr>
          <w:rFonts w:ascii="Times New Roman" w:hAnsi="Times New Roman" w:cs="Times New Roman"/>
          <w:sz w:val="24"/>
          <w:szCs w:val="24"/>
        </w:rPr>
        <w:t>-</w:t>
      </w:r>
      <w:r w:rsidR="00FC7CFC" w:rsidRPr="009A3738">
        <w:rPr>
          <w:rFonts w:ascii="Times New Roman" w:hAnsi="Times New Roman" w:cs="Times New Roman"/>
          <w:sz w:val="24"/>
          <w:szCs w:val="24"/>
        </w:rPr>
        <w:t>личностные особенности, на мотивационную сферу и включенность дете</w:t>
      </w:r>
      <w:r w:rsidR="0044686C">
        <w:rPr>
          <w:rFonts w:ascii="Times New Roman" w:hAnsi="Times New Roman" w:cs="Times New Roman"/>
          <w:sz w:val="24"/>
          <w:szCs w:val="24"/>
        </w:rPr>
        <w:t xml:space="preserve">й в образовательный процесс; б) </w:t>
      </w:r>
      <w:r w:rsidR="00FC7CFC" w:rsidRPr="009A3738">
        <w:rPr>
          <w:rFonts w:ascii="Times New Roman" w:hAnsi="Times New Roman" w:cs="Times New Roman"/>
          <w:sz w:val="24"/>
          <w:szCs w:val="24"/>
        </w:rPr>
        <w:t>выявление средств достижения развивающего эффекта через анализ способов взаимодействия в си</w:t>
      </w:r>
      <w:r w:rsidR="0044686C">
        <w:rPr>
          <w:rFonts w:ascii="Times New Roman" w:hAnsi="Times New Roman" w:cs="Times New Roman"/>
          <w:sz w:val="24"/>
          <w:szCs w:val="24"/>
        </w:rPr>
        <w:t xml:space="preserve">стеме «учитель-ученик» </w:t>
      </w:r>
      <w:r w:rsidR="00FC7CFC" w:rsidRPr="009A3738">
        <w:rPr>
          <w:rFonts w:ascii="Times New Roman" w:hAnsi="Times New Roman" w:cs="Times New Roman"/>
          <w:sz w:val="24"/>
          <w:szCs w:val="24"/>
        </w:rPr>
        <w:t>через исследование межличностных отношени</w:t>
      </w:r>
      <w:r w:rsidR="0044686C">
        <w:rPr>
          <w:rFonts w:ascii="Times New Roman" w:hAnsi="Times New Roman" w:cs="Times New Roman"/>
          <w:sz w:val="24"/>
          <w:szCs w:val="24"/>
        </w:rPr>
        <w:t>й, психологического климата; в) оценку</w:t>
      </w:r>
      <w:r w:rsidR="00FC7CFC" w:rsidRPr="009A3738">
        <w:rPr>
          <w:rFonts w:ascii="Times New Roman" w:hAnsi="Times New Roman" w:cs="Times New Roman"/>
          <w:sz w:val="24"/>
          <w:szCs w:val="24"/>
        </w:rPr>
        <w:t xml:space="preserve"> эффективности воздействия среды на психическое развитие учащихся. </w:t>
      </w:r>
      <w:r w:rsidR="0044686C">
        <w:rPr>
          <w:rFonts w:ascii="Times New Roman" w:hAnsi="Times New Roman" w:cs="Times New Roman"/>
          <w:sz w:val="24"/>
          <w:szCs w:val="24"/>
        </w:rPr>
        <w:t xml:space="preserve">Этот и подобные ему подходы к организации </w:t>
      </w:r>
      <w:r w:rsidR="00CC024A">
        <w:rPr>
          <w:rFonts w:ascii="Times New Roman" w:hAnsi="Times New Roman" w:cs="Times New Roman"/>
          <w:sz w:val="24"/>
          <w:szCs w:val="24"/>
        </w:rPr>
        <w:t>и поддержанию</w:t>
      </w:r>
      <w:r w:rsidR="00C11D6C">
        <w:rPr>
          <w:rFonts w:ascii="Times New Roman" w:hAnsi="Times New Roman" w:cs="Times New Roman"/>
          <w:sz w:val="24"/>
          <w:szCs w:val="24"/>
        </w:rPr>
        <w:t xml:space="preserve"> психологической безопасности образовательной среды </w:t>
      </w:r>
      <w:r w:rsidR="00CC024A">
        <w:rPr>
          <w:rFonts w:ascii="Times New Roman" w:hAnsi="Times New Roman" w:cs="Times New Roman"/>
          <w:sz w:val="24"/>
          <w:szCs w:val="24"/>
        </w:rPr>
        <w:t>опираются на идею развивающего образования, где каждый участник взаимодействия может быть для самого себя источником развития и движущей силы.</w:t>
      </w:r>
    </w:p>
    <w:p w:rsidR="005262AB" w:rsidRDefault="004A65C9" w:rsidP="00AC7A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будет дана оценка существующей ситуации в образовательной </w:t>
      </w:r>
      <w:r w:rsidR="00FA758A">
        <w:rPr>
          <w:rFonts w:ascii="Times New Roman" w:hAnsi="Times New Roman" w:cs="Times New Roman"/>
          <w:sz w:val="24"/>
          <w:szCs w:val="24"/>
        </w:rPr>
        <w:t>среде, следует перейти к разработке и обоснованию конкретных технологий, создающих психологическую безопасность.</w:t>
      </w:r>
      <w:r w:rsidR="00AC7A3E">
        <w:rPr>
          <w:rFonts w:ascii="Times New Roman" w:hAnsi="Times New Roman" w:cs="Times New Roman"/>
          <w:sz w:val="24"/>
          <w:szCs w:val="24"/>
        </w:rPr>
        <w:t xml:space="preserve"> Психологические технологии в данном контексте представляют собой систему, основанную на методах </w:t>
      </w:r>
      <w:r w:rsidR="001C2576" w:rsidRPr="001C2576">
        <w:rPr>
          <w:rFonts w:ascii="Times New Roman" w:hAnsi="Times New Roman" w:cs="Times New Roman"/>
          <w:sz w:val="24"/>
          <w:szCs w:val="24"/>
        </w:rPr>
        <w:t>активного социально-психологического обучения, направленную на предотвращение угроз для продуктивного устойчивого развития личности</w:t>
      </w:r>
      <w:r w:rsidR="006501EB">
        <w:rPr>
          <w:rFonts w:ascii="Times New Roman" w:hAnsi="Times New Roman" w:cs="Times New Roman"/>
          <w:sz w:val="24"/>
          <w:szCs w:val="24"/>
        </w:rPr>
        <w:t xml:space="preserve"> и </w:t>
      </w:r>
      <w:r w:rsidR="001C2576" w:rsidRPr="001C2576">
        <w:rPr>
          <w:rFonts w:ascii="Times New Roman" w:hAnsi="Times New Roman" w:cs="Times New Roman"/>
          <w:sz w:val="24"/>
          <w:szCs w:val="24"/>
        </w:rPr>
        <w:t xml:space="preserve">могут быть рассмотрены как совокупность способов, приемов, упражнений, техник взаимодействия, направленных на развитие личности и приобретение ею определенных психологических умений. К психологическим технологиям относятся разного рода тренинги развития личности, приобретения поведенческих умений, имитационные и ролевые </w:t>
      </w:r>
      <w:r w:rsidR="005262AB">
        <w:rPr>
          <w:rFonts w:ascii="Times New Roman" w:hAnsi="Times New Roman" w:cs="Times New Roman"/>
          <w:sz w:val="24"/>
          <w:szCs w:val="24"/>
        </w:rPr>
        <w:t>игры, групповые дискуссии и другие формы организации психологической деятельности.</w:t>
      </w:r>
    </w:p>
    <w:p w:rsidR="00BB00FA" w:rsidRDefault="001C2576" w:rsidP="00BB00FA">
      <w:pPr>
        <w:spacing w:after="0" w:line="240" w:lineRule="auto"/>
        <w:ind w:firstLine="709"/>
        <w:jc w:val="both"/>
        <w:rPr>
          <w:rFonts w:ascii="Times New Roman" w:hAnsi="Times New Roman" w:cs="Times New Roman"/>
          <w:sz w:val="24"/>
          <w:szCs w:val="24"/>
        </w:rPr>
      </w:pPr>
      <w:r w:rsidRPr="001C2576">
        <w:rPr>
          <w:rFonts w:ascii="Times New Roman" w:hAnsi="Times New Roman" w:cs="Times New Roman"/>
          <w:sz w:val="24"/>
          <w:szCs w:val="24"/>
        </w:rPr>
        <w:t xml:space="preserve">Социально-психологическое обучение </w:t>
      </w:r>
      <w:r w:rsidR="00A97380">
        <w:rPr>
          <w:rFonts w:ascii="Times New Roman" w:hAnsi="Times New Roman" w:cs="Times New Roman"/>
          <w:sz w:val="24"/>
          <w:szCs w:val="24"/>
        </w:rPr>
        <w:t>рассматривается здесь</w:t>
      </w:r>
      <w:r w:rsidRPr="001C2576">
        <w:rPr>
          <w:rFonts w:ascii="Times New Roman" w:hAnsi="Times New Roman" w:cs="Times New Roman"/>
          <w:sz w:val="24"/>
          <w:szCs w:val="24"/>
        </w:rPr>
        <w:t xml:space="preserve"> как центральное, системообразующее направление в структуре целостной программы психологического сопровождения, так как безопасность образовательной среды зависит от способности </w:t>
      </w:r>
      <w:r w:rsidRPr="001C2576">
        <w:rPr>
          <w:rFonts w:ascii="Times New Roman" w:hAnsi="Times New Roman" w:cs="Times New Roman"/>
          <w:sz w:val="24"/>
          <w:szCs w:val="24"/>
        </w:rPr>
        <w:lastRenderedPageBreak/>
        <w:t>службы сопровождения обеспечить отсутствие психологического насилия</w:t>
      </w:r>
      <w:r w:rsidR="00A76A8A">
        <w:rPr>
          <w:rFonts w:ascii="Times New Roman" w:hAnsi="Times New Roman" w:cs="Times New Roman"/>
          <w:sz w:val="24"/>
          <w:szCs w:val="24"/>
        </w:rPr>
        <w:t xml:space="preserve"> посредством обучения конструктивному общению</w:t>
      </w:r>
      <w:r w:rsidRPr="001C2576">
        <w:rPr>
          <w:rFonts w:ascii="Times New Roman" w:hAnsi="Times New Roman" w:cs="Times New Roman"/>
          <w:sz w:val="24"/>
          <w:szCs w:val="24"/>
        </w:rPr>
        <w:t xml:space="preserve">. </w:t>
      </w:r>
    </w:p>
    <w:p w:rsidR="00BB00FA" w:rsidRDefault="001C2576" w:rsidP="00BB00FA">
      <w:pPr>
        <w:spacing w:after="0" w:line="240" w:lineRule="auto"/>
        <w:ind w:firstLine="709"/>
        <w:jc w:val="both"/>
        <w:rPr>
          <w:rFonts w:ascii="Times New Roman" w:hAnsi="Times New Roman" w:cs="Times New Roman"/>
          <w:sz w:val="24"/>
          <w:szCs w:val="24"/>
        </w:rPr>
      </w:pPr>
      <w:r w:rsidRPr="001C2576">
        <w:rPr>
          <w:rFonts w:ascii="Times New Roman" w:hAnsi="Times New Roman" w:cs="Times New Roman"/>
          <w:sz w:val="24"/>
          <w:szCs w:val="24"/>
        </w:rPr>
        <w:t>Основными методически-организационными условиями осуществления предлагаемых психо</w:t>
      </w:r>
      <w:r w:rsidR="00BB00FA">
        <w:rPr>
          <w:rFonts w:ascii="Times New Roman" w:hAnsi="Times New Roman" w:cs="Times New Roman"/>
          <w:sz w:val="24"/>
          <w:szCs w:val="24"/>
        </w:rPr>
        <w:t xml:space="preserve">логических </w:t>
      </w:r>
      <w:r w:rsidRPr="001C2576">
        <w:rPr>
          <w:rFonts w:ascii="Times New Roman" w:hAnsi="Times New Roman" w:cs="Times New Roman"/>
          <w:sz w:val="24"/>
          <w:szCs w:val="24"/>
        </w:rPr>
        <w:t xml:space="preserve">технологий сопровождения участников образовательного процесса являются следующие: </w:t>
      </w:r>
    </w:p>
    <w:p w:rsidR="00353F09" w:rsidRDefault="00353F09" w:rsidP="00BB0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проведение систематических психологических занятий и тренингов включены все участники образовательной среды школы: ученики, учителя и родители;</w:t>
      </w:r>
    </w:p>
    <w:p w:rsidR="00353F09" w:rsidRDefault="00353F09" w:rsidP="00BB0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программу психологического сопровождения для каждого субъекта учебно-воспитательного процесса должны быть включены групповые дискуссии и упражнения по вопросам безопасного психологического взаимодействия, ненасильственной коммуникации, последствий психологического насилия для личностного роста;</w:t>
      </w:r>
    </w:p>
    <w:p w:rsidR="00353F09" w:rsidRDefault="00353F09" w:rsidP="00BB0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содержание программы должно соотноситься с проблемами возрастного и профессионального развития её участников;</w:t>
      </w:r>
    </w:p>
    <w:p w:rsidR="00353F09" w:rsidRDefault="00353F09" w:rsidP="00BB0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программа должна подразумевать отработку психологических умений партнерского, диалогического общения, приемов создания безопасного психологического взаимодействия и сотрудничества, обсуждение группового опыта;</w:t>
      </w:r>
    </w:p>
    <w:p w:rsidR="00353F09" w:rsidRDefault="00353F09" w:rsidP="00BB0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результатом реализации программы должен быть договор о правилах и условиях поддержания психологической безопасности образовательной среды, принятый единогласно всеми участниками учебно-воспитательного процесса – психологическая безопасность должна быть конкретизирована в системе мер, её обеспечивающих, и профилактике угроз, её нарушающих;</w:t>
      </w:r>
    </w:p>
    <w:p w:rsidR="00353F09" w:rsidRDefault="00353F09" w:rsidP="00BB0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1E5B">
        <w:rPr>
          <w:rFonts w:ascii="Times New Roman" w:hAnsi="Times New Roman" w:cs="Times New Roman"/>
          <w:sz w:val="24"/>
          <w:szCs w:val="24"/>
        </w:rPr>
        <w:t xml:space="preserve">программа сопровождения по созданию и поддержке психологической безопасности должна осуществляться на протяжении всего учебного года. </w:t>
      </w:r>
    </w:p>
    <w:p w:rsidR="001C2576" w:rsidRPr="001C2576" w:rsidRDefault="006B0039" w:rsidP="00A92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Изложенные </w:t>
      </w:r>
      <w:r w:rsidR="005F3D95">
        <w:rPr>
          <w:rFonts w:ascii="Times New Roman" w:hAnsi="Times New Roman" w:cs="Times New Roman"/>
          <w:sz w:val="24"/>
          <w:szCs w:val="24"/>
        </w:rPr>
        <w:t>аспекты моделирования психологической безопасности образовательной среды</w:t>
      </w:r>
      <w:r w:rsidR="001C2576" w:rsidRPr="001C2576">
        <w:rPr>
          <w:rFonts w:ascii="Times New Roman" w:hAnsi="Times New Roman" w:cs="Times New Roman"/>
          <w:sz w:val="24"/>
          <w:szCs w:val="24"/>
        </w:rPr>
        <w:t>, принципы и организационные основы создания психо</w:t>
      </w:r>
      <w:r w:rsidR="008E73AF">
        <w:rPr>
          <w:rFonts w:ascii="Times New Roman" w:hAnsi="Times New Roman" w:cs="Times New Roman"/>
          <w:sz w:val="24"/>
          <w:szCs w:val="24"/>
        </w:rPr>
        <w:t xml:space="preserve">логических </w:t>
      </w:r>
      <w:r w:rsidR="001C2576" w:rsidRPr="001C2576">
        <w:rPr>
          <w:rFonts w:ascii="Times New Roman" w:hAnsi="Times New Roman" w:cs="Times New Roman"/>
          <w:sz w:val="24"/>
          <w:szCs w:val="24"/>
        </w:rPr>
        <w:t>технологий работы по ее сопровождению п</w:t>
      </w:r>
      <w:r w:rsidR="0086044F">
        <w:rPr>
          <w:rFonts w:ascii="Times New Roman" w:hAnsi="Times New Roman" w:cs="Times New Roman"/>
          <w:sz w:val="24"/>
          <w:szCs w:val="24"/>
        </w:rPr>
        <w:t>озволяют специалистам осуществлят</w:t>
      </w:r>
      <w:r w:rsidR="001C2576" w:rsidRPr="001C2576">
        <w:rPr>
          <w:rFonts w:ascii="Times New Roman" w:hAnsi="Times New Roman" w:cs="Times New Roman"/>
          <w:sz w:val="24"/>
          <w:szCs w:val="24"/>
        </w:rPr>
        <w:t>ь подбор психологических приемов и упражнений в соответствии с конкретными психологическими параметрами образовательной среды, полученными в ходе ее диагностики и мониторинга.</w:t>
      </w:r>
    </w:p>
    <w:p w:rsidR="00FF0F0C" w:rsidRDefault="002360DD" w:rsidP="00FF0F0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 </w:t>
      </w:r>
      <w:r w:rsidR="002923C8">
        <w:rPr>
          <w:rFonts w:ascii="Times New Roman" w:hAnsi="Times New Roman" w:cs="Times New Roman"/>
          <w:sz w:val="24"/>
          <w:szCs w:val="24"/>
        </w:rPr>
        <w:t xml:space="preserve">Напомним, что, рассматривая понятие психологической безопасности образовательной среды, мы отталкиваемся, прежде всего, от наличия угрозы целостности личности. В школьном пространстве такими угрозами могут выступать явления </w:t>
      </w:r>
      <w:proofErr w:type="spellStart"/>
      <w:r w:rsidR="002923C8">
        <w:rPr>
          <w:rFonts w:ascii="Times New Roman" w:hAnsi="Times New Roman" w:cs="Times New Roman"/>
          <w:sz w:val="24"/>
          <w:szCs w:val="24"/>
        </w:rPr>
        <w:t>буллинга</w:t>
      </w:r>
      <w:proofErr w:type="spellEnd"/>
      <w:r w:rsidR="002923C8">
        <w:rPr>
          <w:rFonts w:ascii="Times New Roman" w:hAnsi="Times New Roman" w:cs="Times New Roman"/>
          <w:sz w:val="24"/>
          <w:szCs w:val="24"/>
        </w:rPr>
        <w:t xml:space="preserve">, в том числе, кибербуллинга (чаты классов), </w:t>
      </w:r>
      <w:proofErr w:type="spellStart"/>
      <w:r w:rsidR="002923C8">
        <w:rPr>
          <w:rFonts w:ascii="Times New Roman" w:hAnsi="Times New Roman" w:cs="Times New Roman"/>
          <w:sz w:val="24"/>
          <w:szCs w:val="24"/>
        </w:rPr>
        <w:t>моббинга</w:t>
      </w:r>
      <w:proofErr w:type="spellEnd"/>
      <w:r w:rsidR="002923C8">
        <w:rPr>
          <w:rFonts w:ascii="Times New Roman" w:hAnsi="Times New Roman" w:cs="Times New Roman"/>
          <w:sz w:val="24"/>
          <w:szCs w:val="24"/>
        </w:rPr>
        <w:t xml:space="preserve"> (этот вид насилия может быть осуществляем группой учеников в отношении одноклассника, но и учителя, а также и группой учителей в отношении коллеги), </w:t>
      </w:r>
      <w:r w:rsidR="00312198">
        <w:rPr>
          <w:rFonts w:ascii="Times New Roman" w:hAnsi="Times New Roman" w:cs="Times New Roman"/>
          <w:sz w:val="24"/>
          <w:szCs w:val="24"/>
        </w:rPr>
        <w:t xml:space="preserve">манипуляции, принуждения и т.д. </w:t>
      </w:r>
      <w:r>
        <w:rPr>
          <w:rFonts w:ascii="Times New Roman" w:hAnsi="Times New Roman" w:cs="Times New Roman"/>
          <w:sz w:val="24"/>
          <w:szCs w:val="24"/>
        </w:rPr>
        <w:t xml:space="preserve">Безусловно, любое притеснение, принуждение человека вызывает в нём ответную реакцию сопротивления, которое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как внешним, так и внутренним. В первом случае, человеку свойственно демонстративно нарушать общепринятые нормы, отказываться подчиняться дисциплинарным требованиям, бунтовать. Во втором случае все обстоит куда более сложным образом. Человек может замкнуться, уходить от контактов, зациклиться на собственных негативных мыслях, подвергаться самообвинениям</w:t>
      </w:r>
      <w:r w:rsidR="00450390">
        <w:rPr>
          <w:rFonts w:ascii="Times New Roman" w:hAnsi="Times New Roman" w:cs="Times New Roman"/>
          <w:sz w:val="24"/>
          <w:szCs w:val="24"/>
        </w:rPr>
        <w:t xml:space="preserve"> вплоть до аутоагрессивного поведения.</w:t>
      </w:r>
      <w:r w:rsidR="00FC7CFC">
        <w:rPr>
          <w:rFonts w:ascii="Times New Roman" w:hAnsi="Times New Roman" w:cs="Times New Roman"/>
          <w:sz w:val="24"/>
          <w:szCs w:val="24"/>
        </w:rPr>
        <w:t xml:space="preserve"> И тот, и другой вид сопротивления значительно осложняют взаимодействие участников образовательной среды, деструктивно влияя на личность каждого из них.</w:t>
      </w:r>
    </w:p>
    <w:p w:rsidR="000246A2" w:rsidRDefault="000246A2" w:rsidP="00FF0F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сожалению, не каждый человек, тем более – ребенок, может самостоятельно справиться с направленным на него психологическим насилием.</w:t>
      </w:r>
      <w:r w:rsidR="00E96BFB">
        <w:rPr>
          <w:rFonts w:ascii="Times New Roman" w:hAnsi="Times New Roman" w:cs="Times New Roman"/>
          <w:sz w:val="24"/>
          <w:szCs w:val="24"/>
        </w:rPr>
        <w:t xml:space="preserve"> Идя по пути самобичевания, особенно, в тех случаях, когда рядом не оказывается человека, который мог бы поддержать в переживаниях и помочь выйти из сложившейся ситуации, ребенок может дойти и до крайней</w:t>
      </w:r>
      <w:r w:rsidR="001452B5">
        <w:rPr>
          <w:rFonts w:ascii="Times New Roman" w:hAnsi="Times New Roman" w:cs="Times New Roman"/>
          <w:sz w:val="24"/>
          <w:szCs w:val="24"/>
        </w:rPr>
        <w:t xml:space="preserve"> точки – наиболее запущенной</w:t>
      </w:r>
      <w:r w:rsidR="00E96BFB">
        <w:rPr>
          <w:rFonts w:ascii="Times New Roman" w:hAnsi="Times New Roman" w:cs="Times New Roman"/>
          <w:sz w:val="24"/>
          <w:szCs w:val="24"/>
        </w:rPr>
        <w:t xml:space="preserve"> формы аутоагрессивного поведения – суицида. </w:t>
      </w:r>
      <w:r w:rsidR="001452B5">
        <w:rPr>
          <w:rFonts w:ascii="Times New Roman" w:hAnsi="Times New Roman" w:cs="Times New Roman"/>
          <w:sz w:val="24"/>
          <w:szCs w:val="24"/>
        </w:rPr>
        <w:t xml:space="preserve">И снова здесь на первый план в образовательном учреждении выходит работа психологической службы, которая должна помочь всем участникам учебно-воспитательных отношений предупредить возникновение проблем во взаимодействии </w:t>
      </w:r>
      <w:r w:rsidR="000B2DBD">
        <w:rPr>
          <w:rFonts w:ascii="Times New Roman" w:hAnsi="Times New Roman" w:cs="Times New Roman"/>
          <w:sz w:val="24"/>
          <w:szCs w:val="24"/>
        </w:rPr>
        <w:t>в образовательной среде, решать актуальные проблемы в социализации.</w:t>
      </w:r>
    </w:p>
    <w:p w:rsidR="000B2DBD" w:rsidRDefault="000B2DBD" w:rsidP="00FF0F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этом аспекте в профилактическом направлении работы школьного психолога можно выделить два основных вектора, зависящих от объекта внимания:</w:t>
      </w:r>
    </w:p>
    <w:p w:rsidR="000246A2" w:rsidRDefault="000B2DBD" w:rsidP="000B2D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общая профилактика: содействие </w:t>
      </w:r>
      <w:r w:rsidR="000246A2" w:rsidRPr="000246A2">
        <w:rPr>
          <w:rFonts w:ascii="Times New Roman" w:hAnsi="Times New Roman" w:cs="Times New Roman"/>
          <w:sz w:val="24"/>
          <w:szCs w:val="24"/>
        </w:rPr>
        <w:t xml:space="preserve">самореализации обучающихся в урочной и внеурочной деятельности, предупреждение школьной и социальной </w:t>
      </w:r>
      <w:proofErr w:type="spellStart"/>
      <w:r w:rsidR="000246A2" w:rsidRPr="000246A2">
        <w:rPr>
          <w:rFonts w:ascii="Times New Roman" w:hAnsi="Times New Roman" w:cs="Times New Roman"/>
          <w:sz w:val="24"/>
          <w:szCs w:val="24"/>
        </w:rPr>
        <w:t>дезадаптации</w:t>
      </w:r>
      <w:proofErr w:type="spellEnd"/>
      <w:r w:rsidR="000246A2" w:rsidRPr="000246A2">
        <w:rPr>
          <w:rFonts w:ascii="Times New Roman" w:hAnsi="Times New Roman" w:cs="Times New Roman"/>
          <w:sz w:val="24"/>
          <w:szCs w:val="24"/>
        </w:rPr>
        <w:t>, сохранение и укрепление здоровья всех участников</w:t>
      </w:r>
      <w:r>
        <w:rPr>
          <w:rFonts w:ascii="Times New Roman" w:hAnsi="Times New Roman" w:cs="Times New Roman"/>
          <w:sz w:val="24"/>
          <w:szCs w:val="24"/>
        </w:rPr>
        <w:t xml:space="preserve"> учебно-воспитательного процесса;</w:t>
      </w:r>
    </w:p>
    <w:p w:rsidR="000246A2" w:rsidRDefault="000B2DBD" w:rsidP="000246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специальная </w:t>
      </w:r>
      <w:r w:rsidR="00FA3255">
        <w:rPr>
          <w:rFonts w:ascii="Times New Roman" w:hAnsi="Times New Roman" w:cs="Times New Roman"/>
          <w:sz w:val="24"/>
          <w:szCs w:val="24"/>
        </w:rPr>
        <w:t xml:space="preserve">профилактика: </w:t>
      </w:r>
      <w:r w:rsidR="000246A2" w:rsidRPr="000246A2">
        <w:rPr>
          <w:rFonts w:ascii="Times New Roman" w:hAnsi="Times New Roman" w:cs="Times New Roman"/>
          <w:sz w:val="24"/>
          <w:szCs w:val="24"/>
        </w:rPr>
        <w:t>выявление и сопровождение обучающихся, нуждающихся в особом внимании и проведени</w:t>
      </w:r>
      <w:r w:rsidR="00FA3255">
        <w:rPr>
          <w:rFonts w:ascii="Times New Roman" w:hAnsi="Times New Roman" w:cs="Times New Roman"/>
          <w:sz w:val="24"/>
          <w:szCs w:val="24"/>
        </w:rPr>
        <w:t>е с ними индивидуальной работы.</w:t>
      </w:r>
    </w:p>
    <w:p w:rsidR="003D61A2" w:rsidRDefault="003D61A2" w:rsidP="000246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стоящие перед психологом на пути реализации психологической профилактики, будут отличаться в зависимости от ступени образовательного процесса:</w:t>
      </w:r>
    </w:p>
    <w:p w:rsidR="000246A2" w:rsidRDefault="003D61A2" w:rsidP="003D61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начальной школе: ранняя </w:t>
      </w:r>
      <w:r w:rsidR="000246A2" w:rsidRPr="000246A2">
        <w:rPr>
          <w:rFonts w:ascii="Times New Roman" w:hAnsi="Times New Roman" w:cs="Times New Roman"/>
          <w:sz w:val="24"/>
          <w:szCs w:val="24"/>
        </w:rPr>
        <w:t>диагностика и коррекция нарушений в развитии и воспитании ребенка, профилактика его страхов и тревог, преодоление проблем, связанных с подготовленностью к обучению в школе, обеспечение беспроблемной адаптации к школе, повышение заинтересованности младших школьников в учебной деятельности, развитие познавательной и учебной мотивации, самостоятельности и самоорган</w:t>
      </w:r>
      <w:r>
        <w:rPr>
          <w:rFonts w:ascii="Times New Roman" w:hAnsi="Times New Roman" w:cs="Times New Roman"/>
          <w:sz w:val="24"/>
          <w:szCs w:val="24"/>
        </w:rPr>
        <w:t>изации, творческих способностей;</w:t>
      </w:r>
    </w:p>
    <w:p w:rsidR="003D61A2" w:rsidRDefault="003D61A2" w:rsidP="003D61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основной школе: </w:t>
      </w:r>
      <w:r w:rsidR="000246A2" w:rsidRPr="000246A2">
        <w:rPr>
          <w:rFonts w:ascii="Times New Roman" w:hAnsi="Times New Roman" w:cs="Times New Roman"/>
          <w:sz w:val="24"/>
          <w:szCs w:val="24"/>
        </w:rPr>
        <w:t>адаптация к новым условиям обучения, поддержка в решении задач личностного и ценностно-смыслового самоопред</w:t>
      </w:r>
      <w:r>
        <w:rPr>
          <w:rFonts w:ascii="Times New Roman" w:hAnsi="Times New Roman" w:cs="Times New Roman"/>
          <w:sz w:val="24"/>
          <w:szCs w:val="24"/>
        </w:rPr>
        <w:t>еления и саморазвития</w:t>
      </w:r>
      <w:r w:rsidR="000246A2" w:rsidRPr="000246A2">
        <w:rPr>
          <w:rFonts w:ascii="Times New Roman" w:hAnsi="Times New Roman" w:cs="Times New Roman"/>
          <w:sz w:val="24"/>
          <w:szCs w:val="24"/>
        </w:rPr>
        <w:t xml:space="preserve">, помощь в решении проблем социализации, формирование жизненных навыков, профилактика неврозов, помощь в построении конструктивных отношений с родителями и сверстниками, профилактика </w:t>
      </w:r>
      <w:proofErr w:type="spellStart"/>
      <w:r w:rsidR="000246A2" w:rsidRPr="000246A2">
        <w:rPr>
          <w:rFonts w:ascii="Times New Roman" w:hAnsi="Times New Roman" w:cs="Times New Roman"/>
          <w:sz w:val="24"/>
          <w:szCs w:val="24"/>
        </w:rPr>
        <w:t>девиантно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поведения и наркозависимости;</w:t>
      </w:r>
    </w:p>
    <w:p w:rsidR="006A299A" w:rsidRDefault="003D61A2" w:rsidP="006A29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старшей школе: п</w:t>
      </w:r>
      <w:r w:rsidR="000246A2" w:rsidRPr="000246A2">
        <w:rPr>
          <w:rFonts w:ascii="Times New Roman" w:hAnsi="Times New Roman" w:cs="Times New Roman"/>
          <w:sz w:val="24"/>
          <w:szCs w:val="24"/>
        </w:rPr>
        <w:t>омощь в профильной ориентации и профессиональном самоопределении, поддержка в решении экзистенциональных проблем (сам</w:t>
      </w:r>
      <w:r w:rsidR="008754D6">
        <w:rPr>
          <w:rFonts w:ascii="Times New Roman" w:hAnsi="Times New Roman" w:cs="Times New Roman"/>
          <w:sz w:val="24"/>
          <w:szCs w:val="24"/>
        </w:rPr>
        <w:t>опознание, поиск смысла жизни, ф</w:t>
      </w:r>
      <w:r w:rsidR="000246A2" w:rsidRPr="000246A2">
        <w:rPr>
          <w:rFonts w:ascii="Times New Roman" w:hAnsi="Times New Roman" w:cs="Times New Roman"/>
          <w:sz w:val="24"/>
          <w:szCs w:val="24"/>
        </w:rPr>
        <w:t>ормирование ценности жизни,</w:t>
      </w:r>
      <w:r w:rsidR="008754D6">
        <w:rPr>
          <w:rFonts w:ascii="Times New Roman" w:hAnsi="Times New Roman" w:cs="Times New Roman"/>
          <w:sz w:val="24"/>
          <w:szCs w:val="24"/>
        </w:rPr>
        <w:t xml:space="preserve"> достижение личной идентичности)</w:t>
      </w:r>
      <w:r w:rsidR="000246A2" w:rsidRPr="000246A2">
        <w:rPr>
          <w:rFonts w:ascii="Times New Roman" w:hAnsi="Times New Roman" w:cs="Times New Roman"/>
          <w:sz w:val="24"/>
          <w:szCs w:val="24"/>
        </w:rPr>
        <w:t>, развитие временной перспективы старшеклассников, способности к целеполаганию, развитие психосоциальной компетентности.</w:t>
      </w:r>
    </w:p>
    <w:p w:rsidR="006A299A" w:rsidRDefault="006A299A" w:rsidP="006A29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Успешная реализация поставленных службой профилактики задач будет оказывать существенное положительное влияние на предупреждение школьной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и, как следствие, снижать риск развития крайних форм аутоагрессивного поведения.</w:t>
      </w:r>
    </w:p>
    <w:p w:rsidR="006A299A" w:rsidRDefault="006A299A" w:rsidP="006A29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риска суицидального поведения строится на знании возрастной психологии и психопатологии, факторов и возрастных особенностей суицидального поведения, маркеров суицидального состояния, ресурсов, которые могут использовать педагоги для поддержки детей. </w:t>
      </w:r>
    </w:p>
    <w:p w:rsidR="000246A2" w:rsidRDefault="00B30A42" w:rsidP="00B30A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всегда причины аутоагрессивного и суицидального поведения кроются в нескладывающихся отношениях в школе. При взаимодействии с семьей учащегося, психологу необходимо обращать внимание на отношения с родителями, состав семьи, особенности общения между членами семьи, наличие вредных привычек у родителей. В школе маркерами психологического неблагополучия ребенка могут быть замкнутость, отстраненность, </w:t>
      </w:r>
      <w:proofErr w:type="spellStart"/>
      <w:r>
        <w:rPr>
          <w:rFonts w:ascii="Times New Roman" w:hAnsi="Times New Roman" w:cs="Times New Roman"/>
          <w:sz w:val="24"/>
          <w:szCs w:val="24"/>
        </w:rPr>
        <w:t>невключенность</w:t>
      </w:r>
      <w:proofErr w:type="spellEnd"/>
      <w:r>
        <w:rPr>
          <w:rFonts w:ascii="Times New Roman" w:hAnsi="Times New Roman" w:cs="Times New Roman"/>
          <w:sz w:val="24"/>
          <w:szCs w:val="24"/>
        </w:rPr>
        <w:t xml:space="preserve"> в коллектив, неудачи в учебе, принадлежность к асоциальным группам, склонность к самоосуждению, </w:t>
      </w:r>
      <w:proofErr w:type="spellStart"/>
      <w:r>
        <w:rPr>
          <w:rFonts w:ascii="Times New Roman" w:hAnsi="Times New Roman" w:cs="Times New Roman"/>
          <w:sz w:val="24"/>
          <w:szCs w:val="24"/>
        </w:rPr>
        <w:t>несформированность</w:t>
      </w:r>
      <w:proofErr w:type="spellEnd"/>
      <w:r>
        <w:rPr>
          <w:rFonts w:ascii="Times New Roman" w:hAnsi="Times New Roman" w:cs="Times New Roman"/>
          <w:sz w:val="24"/>
          <w:szCs w:val="24"/>
        </w:rPr>
        <w:t xml:space="preserve"> навыков общения, </w:t>
      </w:r>
      <w:r w:rsidR="000246A2" w:rsidRPr="000246A2">
        <w:rPr>
          <w:rFonts w:ascii="Times New Roman" w:hAnsi="Times New Roman" w:cs="Times New Roman"/>
          <w:sz w:val="24"/>
          <w:szCs w:val="24"/>
        </w:rPr>
        <w:t>неадекватная сам</w:t>
      </w:r>
      <w:r w:rsidR="009D7162">
        <w:rPr>
          <w:rFonts w:ascii="Times New Roman" w:hAnsi="Times New Roman" w:cs="Times New Roman"/>
          <w:sz w:val="24"/>
          <w:szCs w:val="24"/>
        </w:rPr>
        <w:t xml:space="preserve">ооценка личностных возможностей, постоянная усталость, </w:t>
      </w:r>
    </w:p>
    <w:p w:rsidR="009D7162" w:rsidRDefault="009D7162" w:rsidP="009D71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зачастую дети, склонные к </w:t>
      </w:r>
      <w:proofErr w:type="spellStart"/>
      <w:r>
        <w:rPr>
          <w:rFonts w:ascii="Times New Roman" w:hAnsi="Times New Roman" w:cs="Times New Roman"/>
          <w:sz w:val="24"/>
          <w:szCs w:val="24"/>
        </w:rPr>
        <w:t>аутоагрессивному</w:t>
      </w:r>
      <w:proofErr w:type="spellEnd"/>
      <w:r>
        <w:rPr>
          <w:rFonts w:ascii="Times New Roman" w:hAnsi="Times New Roman" w:cs="Times New Roman"/>
          <w:sz w:val="24"/>
          <w:szCs w:val="24"/>
        </w:rPr>
        <w:t xml:space="preserve"> и суицидальному поведению, вполне открыто транслируют свои намерения. Задача психолога в этом случае – «держать руку на пульсе», быть в тесном контакте с учителем, помнить о том, что невнимательное отношение к поведению ребенка может повлечь за </w:t>
      </w:r>
      <w:r w:rsidR="00B80313">
        <w:rPr>
          <w:rFonts w:ascii="Times New Roman" w:hAnsi="Times New Roman" w:cs="Times New Roman"/>
          <w:sz w:val="24"/>
          <w:szCs w:val="24"/>
        </w:rPr>
        <w:t>собой непоправимые последствия.</w:t>
      </w:r>
    </w:p>
    <w:p w:rsidR="000D3963" w:rsidRDefault="00155474" w:rsidP="000D39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Важным </w:t>
      </w:r>
      <w:r w:rsidR="00B80313">
        <w:rPr>
          <w:rFonts w:ascii="Times New Roman" w:hAnsi="Times New Roman" w:cs="Times New Roman"/>
          <w:sz w:val="24"/>
          <w:szCs w:val="24"/>
        </w:rPr>
        <w:t xml:space="preserve">аспектом в профилактике </w:t>
      </w:r>
      <w:proofErr w:type="spellStart"/>
      <w:r w:rsidR="00B80313">
        <w:rPr>
          <w:rFonts w:ascii="Times New Roman" w:hAnsi="Times New Roman" w:cs="Times New Roman"/>
          <w:sz w:val="24"/>
          <w:szCs w:val="24"/>
        </w:rPr>
        <w:t>дезадаптации</w:t>
      </w:r>
      <w:proofErr w:type="spellEnd"/>
      <w:r w:rsidR="00B80313">
        <w:rPr>
          <w:rFonts w:ascii="Times New Roman" w:hAnsi="Times New Roman" w:cs="Times New Roman"/>
          <w:sz w:val="24"/>
          <w:szCs w:val="24"/>
        </w:rPr>
        <w:t xml:space="preserve"> школьников является работа с родительской общественностью. </w:t>
      </w:r>
      <w:r>
        <w:rPr>
          <w:rFonts w:ascii="Times New Roman" w:hAnsi="Times New Roman" w:cs="Times New Roman"/>
          <w:sz w:val="24"/>
          <w:szCs w:val="24"/>
        </w:rPr>
        <w:t xml:space="preserve">И здесь основной задачей будет формирование и развитие у родителей школьников психологической грамотности и культуры обращения за помощью. Ведь нередки случаи игнорирования проблем ребенка именно по этой причине: родители отказываются обращаться к психологу/психотерапевту/психиатру из страха «поставить клеймо» на ребенка, «испортить» его будущее. Поэтому, помимо обсуждения особенностей взросления, общения с детьми, успешности в обучении, важно делать акцент </w:t>
      </w:r>
      <w:r>
        <w:rPr>
          <w:rFonts w:ascii="Times New Roman" w:hAnsi="Times New Roman" w:cs="Times New Roman"/>
          <w:sz w:val="24"/>
          <w:szCs w:val="24"/>
        </w:rPr>
        <w:lastRenderedPageBreak/>
        <w:t xml:space="preserve">на своевременности и необходимости привлечения профильных специалистов к участию в судьбе ребенка. </w:t>
      </w:r>
    </w:p>
    <w:p w:rsidR="000D3963" w:rsidRPr="000D3963" w:rsidRDefault="000D3963" w:rsidP="000D39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D3963">
        <w:rPr>
          <w:rFonts w:ascii="Times New Roman" w:hAnsi="Times New Roman" w:cs="Times New Roman"/>
          <w:sz w:val="24"/>
          <w:szCs w:val="24"/>
        </w:rPr>
        <w:t>Травля –</w:t>
      </w:r>
      <w:r w:rsidRPr="000D3963">
        <w:rPr>
          <w:rFonts w:ascii="Times New Roman" w:hAnsi="Times New Roman" w:cs="Times New Roman"/>
          <w:sz w:val="24"/>
          <w:szCs w:val="24"/>
        </w:rPr>
        <w:t xml:space="preserve"> это развращающий опыт для зачинщиков.  В будущем у них меньше шансов на успешную самореализацию и на хорошие отношения в семье, с друзьями и коллегами. Травля – это очень травматичный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из ситуации. Кроме того, они боятся, что, заступившись за жертву, сами станут жертвой, поэтому подыгрывают агрессору, стараясь не чувствовать стыд и унижение. Их представление о себе как «хороших людях» сильно страдает. Ситуация травли в классе и в школе погружает в стресс всех детей, ведь если у нас так –  можно, </w:t>
      </w:r>
      <w:r>
        <w:rPr>
          <w:rFonts w:ascii="Times New Roman" w:hAnsi="Times New Roman" w:cs="Times New Roman"/>
          <w:sz w:val="24"/>
          <w:szCs w:val="24"/>
        </w:rPr>
        <w:t>если травля –  в порядке вещей,</w:t>
      </w:r>
      <w:r w:rsidRPr="000D3963">
        <w:rPr>
          <w:rFonts w:ascii="Times New Roman" w:hAnsi="Times New Roman" w:cs="Times New Roman"/>
          <w:sz w:val="24"/>
          <w:szCs w:val="24"/>
        </w:rPr>
        <w:t xml:space="preserve">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w:t>
      </w:r>
      <w:r>
        <w:rPr>
          <w:rFonts w:ascii="Times New Roman" w:hAnsi="Times New Roman" w:cs="Times New Roman"/>
          <w:sz w:val="24"/>
          <w:szCs w:val="24"/>
        </w:rPr>
        <w:t>витию способностей, творчеству.</w:t>
      </w:r>
    </w:p>
    <w:p w:rsidR="000D3963" w:rsidRPr="000D3963" w:rsidRDefault="000D3963" w:rsidP="0055194A">
      <w:pPr>
        <w:spacing w:after="0" w:line="240" w:lineRule="auto"/>
        <w:ind w:firstLine="709"/>
        <w:jc w:val="both"/>
        <w:rPr>
          <w:rFonts w:ascii="Times New Roman" w:hAnsi="Times New Roman" w:cs="Times New Roman"/>
          <w:sz w:val="24"/>
          <w:szCs w:val="24"/>
        </w:rPr>
      </w:pPr>
      <w:r w:rsidRPr="000D3963">
        <w:rPr>
          <w:rFonts w:ascii="Times New Roman" w:hAnsi="Times New Roman" w:cs="Times New Roman"/>
          <w:sz w:val="24"/>
          <w:szCs w:val="24"/>
        </w:rPr>
        <w:t>Травля в классе, с</w:t>
      </w:r>
      <w:r>
        <w:rPr>
          <w:rFonts w:ascii="Times New Roman" w:hAnsi="Times New Roman" w:cs="Times New Roman"/>
          <w:sz w:val="24"/>
          <w:szCs w:val="24"/>
        </w:rPr>
        <w:t xml:space="preserve"> </w:t>
      </w:r>
      <w:r w:rsidRPr="000D3963">
        <w:rPr>
          <w:rFonts w:ascii="Times New Roman" w:hAnsi="Times New Roman" w:cs="Times New Roman"/>
          <w:sz w:val="24"/>
          <w:szCs w:val="24"/>
        </w:rPr>
        <w:t>которой взрослые не знают</w:t>
      </w:r>
      <w:r w:rsidR="0055194A">
        <w:rPr>
          <w:rFonts w:ascii="Times New Roman" w:hAnsi="Times New Roman" w:cs="Times New Roman"/>
          <w:sz w:val="24"/>
          <w:szCs w:val="24"/>
        </w:rPr>
        <w:t>,</w:t>
      </w:r>
      <w:r w:rsidRPr="000D3963">
        <w:rPr>
          <w:rFonts w:ascii="Times New Roman" w:hAnsi="Times New Roman" w:cs="Times New Roman"/>
          <w:sz w:val="24"/>
          <w:szCs w:val="24"/>
        </w:rPr>
        <w:t xml:space="preserve"> как справиться, дает педагогу опыт бессилия, отчаяния, заставляет усомниться в своих способностях и даже в призвании, а кого-то подталкивает к </w:t>
      </w:r>
      <w:proofErr w:type="spellStart"/>
      <w:r w:rsidRPr="000D3963">
        <w:rPr>
          <w:rFonts w:ascii="Times New Roman" w:hAnsi="Times New Roman" w:cs="Times New Roman"/>
          <w:sz w:val="24"/>
          <w:szCs w:val="24"/>
        </w:rPr>
        <w:t>профдеформации</w:t>
      </w:r>
      <w:proofErr w:type="spellEnd"/>
      <w:r w:rsidRPr="000D3963">
        <w:rPr>
          <w:rFonts w:ascii="Times New Roman" w:hAnsi="Times New Roman" w:cs="Times New Roman"/>
          <w:sz w:val="24"/>
          <w:szCs w:val="24"/>
        </w:rPr>
        <w:t>, заставляя во всем обвинять детей или их семьи, а то и начать использовать групповое давл</w:t>
      </w:r>
      <w:r w:rsidR="0055194A">
        <w:rPr>
          <w:rFonts w:ascii="Times New Roman" w:hAnsi="Times New Roman" w:cs="Times New Roman"/>
          <w:sz w:val="24"/>
          <w:szCs w:val="24"/>
        </w:rPr>
        <w:t>ение для «наказания неугодных».</w:t>
      </w:r>
    </w:p>
    <w:p w:rsidR="000D3963" w:rsidRPr="000D3963" w:rsidRDefault="000D3963" w:rsidP="0055194A">
      <w:pPr>
        <w:spacing w:after="0" w:line="240" w:lineRule="auto"/>
        <w:ind w:firstLine="709"/>
        <w:jc w:val="both"/>
        <w:rPr>
          <w:rFonts w:ascii="Times New Roman" w:hAnsi="Times New Roman" w:cs="Times New Roman"/>
          <w:sz w:val="24"/>
          <w:szCs w:val="24"/>
        </w:rPr>
      </w:pPr>
      <w:r w:rsidRPr="000D3963">
        <w:rPr>
          <w:rFonts w:ascii="Times New Roman" w:hAnsi="Times New Roman" w:cs="Times New Roman"/>
          <w:sz w:val="24"/>
          <w:szCs w:val="24"/>
        </w:rPr>
        <w:t>Последствия травли крайне опасны для школы в целом, поскольку в разы увеличиваются риски насилия отчаявшейся жертвы над собой или над мучителями и свидетелями. Иногда к насилию прибегают родители, отчаявшиеся иначе защитить своего ребенка. Как показывает опыт, в основе почти каждого случая с вспышкой насилия в школе лежит история травли. Несколько лет взрослые ничего не хотели замечать или ничего не смогли сделать, прежде чем в школе появился подросток с битой, топоро</w:t>
      </w:r>
      <w:r w:rsidR="0055194A">
        <w:rPr>
          <w:rFonts w:ascii="Times New Roman" w:hAnsi="Times New Roman" w:cs="Times New Roman"/>
          <w:sz w:val="24"/>
          <w:szCs w:val="24"/>
        </w:rPr>
        <w:t xml:space="preserve">м или </w:t>
      </w:r>
      <w:proofErr w:type="spellStart"/>
      <w:r w:rsidR="0055194A">
        <w:rPr>
          <w:rFonts w:ascii="Times New Roman" w:hAnsi="Times New Roman" w:cs="Times New Roman"/>
          <w:sz w:val="24"/>
          <w:szCs w:val="24"/>
        </w:rPr>
        <w:t>травматом</w:t>
      </w:r>
      <w:proofErr w:type="spellEnd"/>
      <w:r w:rsidR="0055194A">
        <w:rPr>
          <w:rFonts w:ascii="Times New Roman" w:hAnsi="Times New Roman" w:cs="Times New Roman"/>
          <w:sz w:val="24"/>
          <w:szCs w:val="24"/>
        </w:rPr>
        <w:t>.</w:t>
      </w:r>
    </w:p>
    <w:p w:rsidR="000D3963" w:rsidRDefault="000D3963" w:rsidP="000D3963">
      <w:pPr>
        <w:spacing w:after="0" w:line="240" w:lineRule="auto"/>
        <w:ind w:firstLine="709"/>
        <w:jc w:val="both"/>
        <w:rPr>
          <w:rFonts w:ascii="Times New Roman" w:hAnsi="Times New Roman" w:cs="Times New Roman"/>
          <w:sz w:val="24"/>
          <w:szCs w:val="24"/>
        </w:rPr>
      </w:pPr>
      <w:r w:rsidRPr="000D3963">
        <w:rPr>
          <w:rFonts w:ascii="Times New Roman" w:hAnsi="Times New Roman" w:cs="Times New Roman"/>
          <w:sz w:val="24"/>
          <w:szCs w:val="24"/>
        </w:rPr>
        <w:t>Если в школе есть травля, страдают все. И бор</w:t>
      </w:r>
      <w:r w:rsidR="0055194A">
        <w:rPr>
          <w:rFonts w:ascii="Times New Roman" w:hAnsi="Times New Roman" w:cs="Times New Roman"/>
          <w:sz w:val="24"/>
          <w:szCs w:val="24"/>
        </w:rPr>
        <w:t>оться с ней нужно всем вместе</w:t>
      </w:r>
      <w:r w:rsidRPr="000D3963">
        <w:rPr>
          <w:rFonts w:ascii="Times New Roman" w:hAnsi="Times New Roman" w:cs="Times New Roman"/>
          <w:sz w:val="24"/>
          <w:szCs w:val="24"/>
        </w:rPr>
        <w:t>»</w:t>
      </w:r>
      <w:r w:rsidR="00A4526D">
        <w:rPr>
          <w:rFonts w:ascii="Times New Roman" w:hAnsi="Times New Roman" w:cs="Times New Roman"/>
          <w:sz w:val="24"/>
          <w:szCs w:val="24"/>
        </w:rPr>
        <w:t>, - Людмила Владимировна Петрановская.</w:t>
      </w:r>
    </w:p>
    <w:p w:rsidR="00B80313" w:rsidRPr="000246A2" w:rsidRDefault="00B80313" w:rsidP="009D7162">
      <w:pPr>
        <w:spacing w:after="0" w:line="240" w:lineRule="auto"/>
        <w:ind w:firstLine="709"/>
        <w:jc w:val="both"/>
        <w:rPr>
          <w:rFonts w:ascii="Times New Roman" w:hAnsi="Times New Roman" w:cs="Times New Roman"/>
          <w:sz w:val="24"/>
          <w:szCs w:val="24"/>
        </w:rPr>
      </w:pPr>
    </w:p>
    <w:p w:rsidR="00074B19" w:rsidRDefault="00074B19" w:rsidP="00312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Преподаватель кафедры ОПиСП, Крышова Валерия Владимировна</w:t>
      </w:r>
    </w:p>
    <w:p w:rsidR="00C61BD7" w:rsidRDefault="00C61BD7" w:rsidP="00312198">
      <w:pPr>
        <w:spacing w:after="0" w:line="240" w:lineRule="auto"/>
        <w:ind w:firstLine="709"/>
        <w:jc w:val="both"/>
        <w:rPr>
          <w:rFonts w:ascii="Times New Roman" w:hAnsi="Times New Roman" w:cs="Times New Roman"/>
          <w:sz w:val="24"/>
          <w:szCs w:val="24"/>
        </w:rPr>
      </w:pPr>
    </w:p>
    <w:p w:rsidR="00D24658" w:rsidRPr="005C0B4A" w:rsidRDefault="005C0B4A" w:rsidP="005C0B4A">
      <w:pPr>
        <w:spacing w:after="0" w:line="240" w:lineRule="auto"/>
        <w:ind w:firstLine="709"/>
        <w:jc w:val="both"/>
        <w:rPr>
          <w:rFonts w:ascii="Times New Roman" w:hAnsi="Times New Roman" w:cs="Times New Roman"/>
          <w:b/>
          <w:sz w:val="24"/>
          <w:szCs w:val="24"/>
        </w:rPr>
      </w:pPr>
      <w:r w:rsidRPr="005C0B4A">
        <w:rPr>
          <w:rFonts w:ascii="Times New Roman" w:hAnsi="Times New Roman" w:cs="Times New Roman"/>
          <w:b/>
          <w:sz w:val="24"/>
          <w:szCs w:val="24"/>
        </w:rPr>
        <w:t>Полезные ссылки:</w:t>
      </w:r>
    </w:p>
    <w:p w:rsidR="00173255" w:rsidRDefault="00173255" w:rsidP="001732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hyperlink r:id="rId8" w:history="1">
        <w:r w:rsidRPr="00BB7587">
          <w:rPr>
            <w:rStyle w:val="ae"/>
            <w:rFonts w:ascii="Times New Roman" w:hAnsi="Times New Roman" w:cs="Times New Roman"/>
            <w:sz w:val="24"/>
            <w:szCs w:val="24"/>
          </w:rPr>
          <w:t>https://psyjournals.ru/authors/28663.shtml</w:t>
        </w:r>
      </w:hyperlink>
      <w:r>
        <w:rPr>
          <w:rFonts w:ascii="Times New Roman" w:hAnsi="Times New Roman" w:cs="Times New Roman"/>
          <w:sz w:val="24"/>
          <w:szCs w:val="24"/>
        </w:rPr>
        <w:t xml:space="preserve"> - сборник публикаций И. А. Баевой, посвященных исследованию психологической безопасности образовательной среды</w:t>
      </w:r>
    </w:p>
    <w:p w:rsidR="00173255" w:rsidRDefault="00173255" w:rsidP="001732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1269F">
        <w:rPr>
          <w:rFonts w:ascii="Times New Roman" w:hAnsi="Times New Roman" w:cs="Times New Roman"/>
          <w:sz w:val="24"/>
          <w:szCs w:val="24"/>
        </w:rPr>
        <w:t xml:space="preserve">2. </w:t>
      </w:r>
      <w:hyperlink r:id="rId9" w:history="1">
        <w:r w:rsidR="00C1269F" w:rsidRPr="00BB7587">
          <w:rPr>
            <w:rStyle w:val="ae"/>
            <w:rFonts w:ascii="Times New Roman" w:hAnsi="Times New Roman" w:cs="Times New Roman"/>
            <w:sz w:val="24"/>
            <w:szCs w:val="24"/>
          </w:rPr>
          <w:t>https://psy.su/feed/cat/sam</w:t>
        </w:r>
        <w:r w:rsidR="00C1269F" w:rsidRPr="00BB7587">
          <w:rPr>
            <w:rStyle w:val="ae"/>
            <w:rFonts w:ascii="Times New Roman" w:hAnsi="Times New Roman" w:cs="Times New Roman"/>
            <w:sz w:val="24"/>
            <w:szCs w:val="24"/>
          </w:rPr>
          <w:t>o</w:t>
        </w:r>
        <w:r w:rsidR="00C1269F" w:rsidRPr="00BB7587">
          <w:rPr>
            <w:rStyle w:val="ae"/>
            <w:rFonts w:ascii="Times New Roman" w:hAnsi="Times New Roman" w:cs="Times New Roman"/>
            <w:sz w:val="24"/>
            <w:szCs w:val="24"/>
          </w:rPr>
          <w:t>ubiystvo/</w:t>
        </w:r>
      </w:hyperlink>
      <w:r w:rsidR="00C1269F">
        <w:rPr>
          <w:rFonts w:ascii="Times New Roman" w:hAnsi="Times New Roman" w:cs="Times New Roman"/>
          <w:sz w:val="24"/>
          <w:szCs w:val="24"/>
        </w:rPr>
        <w:t xml:space="preserve"> - сборник статей о суицидальном поведении и его профилактике</w:t>
      </w:r>
    </w:p>
    <w:p w:rsidR="00A4526D" w:rsidRDefault="00F806FC" w:rsidP="00797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797B21">
        <w:rPr>
          <w:rFonts w:ascii="Times New Roman" w:hAnsi="Times New Roman" w:cs="Times New Roman"/>
          <w:sz w:val="24"/>
          <w:szCs w:val="24"/>
        </w:rPr>
        <w:t>Травлинет.рф</w:t>
      </w:r>
      <w:proofErr w:type="spellEnd"/>
      <w:r w:rsidR="00797B21">
        <w:rPr>
          <w:rFonts w:ascii="Times New Roman" w:hAnsi="Times New Roman" w:cs="Times New Roman"/>
          <w:sz w:val="24"/>
          <w:szCs w:val="24"/>
        </w:rPr>
        <w:t xml:space="preserve"> </w:t>
      </w:r>
      <w:r w:rsidR="00A4526D">
        <w:rPr>
          <w:rFonts w:ascii="Times New Roman" w:hAnsi="Times New Roman" w:cs="Times New Roman"/>
          <w:sz w:val="24"/>
          <w:szCs w:val="24"/>
        </w:rPr>
        <w:t xml:space="preserve">- </w:t>
      </w:r>
      <w:proofErr w:type="spellStart"/>
      <w:r w:rsidR="00A4526D">
        <w:rPr>
          <w:rFonts w:ascii="Times New Roman" w:hAnsi="Times New Roman" w:cs="Times New Roman"/>
          <w:sz w:val="24"/>
          <w:szCs w:val="24"/>
        </w:rPr>
        <w:t>антибуллинговая</w:t>
      </w:r>
      <w:proofErr w:type="spellEnd"/>
      <w:r w:rsidR="00A4526D">
        <w:rPr>
          <w:rFonts w:ascii="Times New Roman" w:hAnsi="Times New Roman" w:cs="Times New Roman"/>
          <w:sz w:val="24"/>
          <w:szCs w:val="24"/>
        </w:rPr>
        <w:t xml:space="preserve"> программа для школ</w:t>
      </w:r>
    </w:p>
    <w:p w:rsidR="00A4526D" w:rsidRDefault="00A4526D" w:rsidP="00A452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hyperlink r:id="rId10" w:history="1">
        <w:r w:rsidR="00797B21" w:rsidRPr="00B671FC">
          <w:rPr>
            <w:rStyle w:val="ae"/>
            <w:rFonts w:ascii="Times New Roman" w:hAnsi="Times New Roman" w:cs="Times New Roman"/>
            <w:sz w:val="24"/>
            <w:szCs w:val="24"/>
          </w:rPr>
          <w:t>https://psy.su/feed/7026/</w:t>
        </w:r>
      </w:hyperlink>
      <w:r w:rsidR="00797B21">
        <w:rPr>
          <w:rFonts w:ascii="Times New Roman" w:hAnsi="Times New Roman" w:cs="Times New Roman"/>
          <w:sz w:val="24"/>
          <w:szCs w:val="24"/>
        </w:rPr>
        <w:t xml:space="preserve"> - Людмила Петрановская о </w:t>
      </w:r>
      <w:proofErr w:type="spellStart"/>
      <w:r w:rsidR="00797B21">
        <w:rPr>
          <w:rFonts w:ascii="Times New Roman" w:hAnsi="Times New Roman" w:cs="Times New Roman"/>
          <w:sz w:val="24"/>
          <w:szCs w:val="24"/>
        </w:rPr>
        <w:t>антибуллиноговой</w:t>
      </w:r>
      <w:proofErr w:type="spellEnd"/>
      <w:r w:rsidR="00797B21">
        <w:rPr>
          <w:rFonts w:ascii="Times New Roman" w:hAnsi="Times New Roman" w:cs="Times New Roman"/>
          <w:sz w:val="24"/>
          <w:szCs w:val="24"/>
        </w:rPr>
        <w:t xml:space="preserve"> программе со ссылкой на методическое пособие по созданию психологической безопасности образовательной среды</w:t>
      </w:r>
    </w:p>
    <w:p w:rsidR="00797B21" w:rsidRDefault="00797B21" w:rsidP="00A4526D">
      <w:pPr>
        <w:spacing w:after="0" w:line="240" w:lineRule="auto"/>
        <w:ind w:firstLine="709"/>
        <w:jc w:val="both"/>
        <w:rPr>
          <w:rFonts w:ascii="Times New Roman" w:hAnsi="Times New Roman" w:cs="Times New Roman"/>
          <w:sz w:val="24"/>
          <w:szCs w:val="24"/>
        </w:rPr>
      </w:pPr>
    </w:p>
    <w:p w:rsidR="00797B21" w:rsidRPr="00E91184" w:rsidRDefault="00797B21" w:rsidP="00A4526D">
      <w:pPr>
        <w:spacing w:after="0" w:line="240" w:lineRule="auto"/>
        <w:ind w:firstLine="709"/>
        <w:jc w:val="both"/>
        <w:rPr>
          <w:rFonts w:ascii="Times New Roman" w:hAnsi="Times New Roman" w:cs="Times New Roman"/>
          <w:sz w:val="24"/>
          <w:szCs w:val="24"/>
        </w:rPr>
      </w:pPr>
      <w:bookmarkStart w:id="0" w:name="_GoBack"/>
      <w:bookmarkEnd w:id="0"/>
    </w:p>
    <w:sectPr w:rsidR="00797B21" w:rsidRPr="00E9118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7C" w:rsidRDefault="00B8497C" w:rsidP="00DB7A78">
      <w:pPr>
        <w:spacing w:after="0" w:line="240" w:lineRule="auto"/>
      </w:pPr>
      <w:r>
        <w:separator/>
      </w:r>
    </w:p>
  </w:endnote>
  <w:endnote w:type="continuationSeparator" w:id="0">
    <w:p w:rsidR="00B8497C" w:rsidRDefault="00B8497C" w:rsidP="00DB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377127"/>
      <w:docPartObj>
        <w:docPartGallery w:val="Page Numbers (Bottom of Page)"/>
        <w:docPartUnique/>
      </w:docPartObj>
    </w:sdtPr>
    <w:sdtEndPr/>
    <w:sdtContent>
      <w:p w:rsidR="00DB7A78" w:rsidRDefault="00DB7A78">
        <w:pPr>
          <w:pStyle w:val="a5"/>
          <w:jc w:val="right"/>
        </w:pPr>
        <w:r>
          <w:fldChar w:fldCharType="begin"/>
        </w:r>
        <w:r>
          <w:instrText>PAGE   \* MERGEFORMAT</w:instrText>
        </w:r>
        <w:r>
          <w:fldChar w:fldCharType="separate"/>
        </w:r>
        <w:r w:rsidR="00797B21">
          <w:rPr>
            <w:noProof/>
          </w:rPr>
          <w:t>7</w:t>
        </w:r>
        <w:r>
          <w:fldChar w:fldCharType="end"/>
        </w:r>
      </w:p>
    </w:sdtContent>
  </w:sdt>
  <w:p w:rsidR="00DB7A78" w:rsidRDefault="00DB7A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7C" w:rsidRDefault="00B8497C" w:rsidP="00DB7A78">
      <w:pPr>
        <w:spacing w:after="0" w:line="240" w:lineRule="auto"/>
      </w:pPr>
      <w:r>
        <w:separator/>
      </w:r>
    </w:p>
  </w:footnote>
  <w:footnote w:type="continuationSeparator" w:id="0">
    <w:p w:rsidR="00B8497C" w:rsidRDefault="00B8497C" w:rsidP="00DB7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8DD"/>
    <w:multiLevelType w:val="multilevel"/>
    <w:tmpl w:val="CBA2A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5195A"/>
    <w:multiLevelType w:val="multilevel"/>
    <w:tmpl w:val="B422F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16964"/>
    <w:multiLevelType w:val="multilevel"/>
    <w:tmpl w:val="C5B68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D0DE7"/>
    <w:multiLevelType w:val="multilevel"/>
    <w:tmpl w:val="1980B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826F6"/>
    <w:multiLevelType w:val="multilevel"/>
    <w:tmpl w:val="E4202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915E5"/>
    <w:multiLevelType w:val="multilevel"/>
    <w:tmpl w:val="66401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122C7"/>
    <w:multiLevelType w:val="multilevel"/>
    <w:tmpl w:val="C52CA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B7"/>
    <w:rsid w:val="000246A2"/>
    <w:rsid w:val="000269D9"/>
    <w:rsid w:val="0003575D"/>
    <w:rsid w:val="00046AF8"/>
    <w:rsid w:val="00074B19"/>
    <w:rsid w:val="000933A7"/>
    <w:rsid w:val="0009681C"/>
    <w:rsid w:val="000B2DBD"/>
    <w:rsid w:val="000B3B6D"/>
    <w:rsid w:val="000C215D"/>
    <w:rsid w:val="000D3963"/>
    <w:rsid w:val="000F34CF"/>
    <w:rsid w:val="0012101D"/>
    <w:rsid w:val="00127595"/>
    <w:rsid w:val="00135840"/>
    <w:rsid w:val="00135CE0"/>
    <w:rsid w:val="001452B5"/>
    <w:rsid w:val="00155474"/>
    <w:rsid w:val="001649F4"/>
    <w:rsid w:val="001726E3"/>
    <w:rsid w:val="00173255"/>
    <w:rsid w:val="001763E4"/>
    <w:rsid w:val="001908E1"/>
    <w:rsid w:val="001A5835"/>
    <w:rsid w:val="001A5D5C"/>
    <w:rsid w:val="001C2576"/>
    <w:rsid w:val="001C7B91"/>
    <w:rsid w:val="001F7732"/>
    <w:rsid w:val="00206556"/>
    <w:rsid w:val="002119B7"/>
    <w:rsid w:val="002360DD"/>
    <w:rsid w:val="00271E5B"/>
    <w:rsid w:val="002923C8"/>
    <w:rsid w:val="002B1D9A"/>
    <w:rsid w:val="002B74B6"/>
    <w:rsid w:val="002C02F1"/>
    <w:rsid w:val="00312198"/>
    <w:rsid w:val="0031288E"/>
    <w:rsid w:val="00326351"/>
    <w:rsid w:val="00335504"/>
    <w:rsid w:val="00353F09"/>
    <w:rsid w:val="003562A0"/>
    <w:rsid w:val="00371990"/>
    <w:rsid w:val="00372C16"/>
    <w:rsid w:val="003911CD"/>
    <w:rsid w:val="003A5110"/>
    <w:rsid w:val="003D151C"/>
    <w:rsid w:val="003D61A2"/>
    <w:rsid w:val="003E1E53"/>
    <w:rsid w:val="00410C24"/>
    <w:rsid w:val="00427161"/>
    <w:rsid w:val="0044686C"/>
    <w:rsid w:val="00450390"/>
    <w:rsid w:val="00456CDC"/>
    <w:rsid w:val="00464325"/>
    <w:rsid w:val="004A65C9"/>
    <w:rsid w:val="004C04EC"/>
    <w:rsid w:val="004D1AAA"/>
    <w:rsid w:val="004D2F79"/>
    <w:rsid w:val="004E63AA"/>
    <w:rsid w:val="005056CB"/>
    <w:rsid w:val="005156BE"/>
    <w:rsid w:val="005262AB"/>
    <w:rsid w:val="005502E3"/>
    <w:rsid w:val="0055194A"/>
    <w:rsid w:val="00580D43"/>
    <w:rsid w:val="00580DF1"/>
    <w:rsid w:val="005A150A"/>
    <w:rsid w:val="005A5AEA"/>
    <w:rsid w:val="005A7721"/>
    <w:rsid w:val="005B343D"/>
    <w:rsid w:val="005B79DC"/>
    <w:rsid w:val="005C0B4A"/>
    <w:rsid w:val="005C49D1"/>
    <w:rsid w:val="005E2705"/>
    <w:rsid w:val="005F3D95"/>
    <w:rsid w:val="005F52C8"/>
    <w:rsid w:val="005F794A"/>
    <w:rsid w:val="0060377E"/>
    <w:rsid w:val="00612DCE"/>
    <w:rsid w:val="006501EB"/>
    <w:rsid w:val="0065288A"/>
    <w:rsid w:val="00665058"/>
    <w:rsid w:val="006A299A"/>
    <w:rsid w:val="006B0039"/>
    <w:rsid w:val="006B2DC5"/>
    <w:rsid w:val="006C0FEB"/>
    <w:rsid w:val="006D40CD"/>
    <w:rsid w:val="006F0DF4"/>
    <w:rsid w:val="006F1FF7"/>
    <w:rsid w:val="00746DBC"/>
    <w:rsid w:val="00752896"/>
    <w:rsid w:val="00771E06"/>
    <w:rsid w:val="00790EA2"/>
    <w:rsid w:val="00795BC2"/>
    <w:rsid w:val="00797B21"/>
    <w:rsid w:val="007C06FA"/>
    <w:rsid w:val="007E5332"/>
    <w:rsid w:val="00817128"/>
    <w:rsid w:val="0086044F"/>
    <w:rsid w:val="00861CC1"/>
    <w:rsid w:val="00864B8B"/>
    <w:rsid w:val="00871299"/>
    <w:rsid w:val="00874F69"/>
    <w:rsid w:val="008754D6"/>
    <w:rsid w:val="00892434"/>
    <w:rsid w:val="008B2D74"/>
    <w:rsid w:val="008D5DE9"/>
    <w:rsid w:val="008E73AF"/>
    <w:rsid w:val="009075D4"/>
    <w:rsid w:val="00911630"/>
    <w:rsid w:val="00923A38"/>
    <w:rsid w:val="00946988"/>
    <w:rsid w:val="009717E2"/>
    <w:rsid w:val="0098429A"/>
    <w:rsid w:val="009876DE"/>
    <w:rsid w:val="009933F2"/>
    <w:rsid w:val="009A3738"/>
    <w:rsid w:val="009A6B0B"/>
    <w:rsid w:val="009D7162"/>
    <w:rsid w:val="009D7DD3"/>
    <w:rsid w:val="009E022B"/>
    <w:rsid w:val="009F1333"/>
    <w:rsid w:val="00A41B41"/>
    <w:rsid w:val="00A43DBA"/>
    <w:rsid w:val="00A4526D"/>
    <w:rsid w:val="00A7629A"/>
    <w:rsid w:val="00A76A8A"/>
    <w:rsid w:val="00A814D6"/>
    <w:rsid w:val="00A92090"/>
    <w:rsid w:val="00A97380"/>
    <w:rsid w:val="00AB0C48"/>
    <w:rsid w:val="00AC6384"/>
    <w:rsid w:val="00AC7A3E"/>
    <w:rsid w:val="00AD514F"/>
    <w:rsid w:val="00B17FD4"/>
    <w:rsid w:val="00B21B97"/>
    <w:rsid w:val="00B30A42"/>
    <w:rsid w:val="00B3464D"/>
    <w:rsid w:val="00B360CF"/>
    <w:rsid w:val="00B40538"/>
    <w:rsid w:val="00B67DFD"/>
    <w:rsid w:val="00B80313"/>
    <w:rsid w:val="00B8497C"/>
    <w:rsid w:val="00B93906"/>
    <w:rsid w:val="00BB00FA"/>
    <w:rsid w:val="00BC1C1E"/>
    <w:rsid w:val="00BC4D13"/>
    <w:rsid w:val="00BC6B81"/>
    <w:rsid w:val="00BF02E8"/>
    <w:rsid w:val="00BF160A"/>
    <w:rsid w:val="00C11D6C"/>
    <w:rsid w:val="00C1269F"/>
    <w:rsid w:val="00C61BD7"/>
    <w:rsid w:val="00C70E57"/>
    <w:rsid w:val="00C74D09"/>
    <w:rsid w:val="00C81763"/>
    <w:rsid w:val="00C82264"/>
    <w:rsid w:val="00C92D59"/>
    <w:rsid w:val="00CC024A"/>
    <w:rsid w:val="00CC0FE4"/>
    <w:rsid w:val="00CC5052"/>
    <w:rsid w:val="00CE1E85"/>
    <w:rsid w:val="00D05779"/>
    <w:rsid w:val="00D179CC"/>
    <w:rsid w:val="00D24658"/>
    <w:rsid w:val="00D26828"/>
    <w:rsid w:val="00D27ED3"/>
    <w:rsid w:val="00D537EE"/>
    <w:rsid w:val="00D82B86"/>
    <w:rsid w:val="00DB7A78"/>
    <w:rsid w:val="00DF4B3B"/>
    <w:rsid w:val="00E10B09"/>
    <w:rsid w:val="00E11F4A"/>
    <w:rsid w:val="00E14815"/>
    <w:rsid w:val="00E25961"/>
    <w:rsid w:val="00E32FD3"/>
    <w:rsid w:val="00E336D9"/>
    <w:rsid w:val="00E36738"/>
    <w:rsid w:val="00E63645"/>
    <w:rsid w:val="00E6472D"/>
    <w:rsid w:val="00E91184"/>
    <w:rsid w:val="00E94E29"/>
    <w:rsid w:val="00E96BFB"/>
    <w:rsid w:val="00EA1B91"/>
    <w:rsid w:val="00EC2619"/>
    <w:rsid w:val="00EC43B1"/>
    <w:rsid w:val="00ED12BE"/>
    <w:rsid w:val="00ED2D94"/>
    <w:rsid w:val="00EF69E2"/>
    <w:rsid w:val="00F25629"/>
    <w:rsid w:val="00F25909"/>
    <w:rsid w:val="00F27807"/>
    <w:rsid w:val="00F3023B"/>
    <w:rsid w:val="00F3698C"/>
    <w:rsid w:val="00F71A01"/>
    <w:rsid w:val="00F806FC"/>
    <w:rsid w:val="00F92C38"/>
    <w:rsid w:val="00F9724B"/>
    <w:rsid w:val="00FA3255"/>
    <w:rsid w:val="00FA758A"/>
    <w:rsid w:val="00FB3191"/>
    <w:rsid w:val="00FC72E6"/>
    <w:rsid w:val="00FC7CFC"/>
    <w:rsid w:val="00FE5E1D"/>
    <w:rsid w:val="00FF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88C0"/>
  <w15:chartTrackingRefBased/>
  <w15:docId w15:val="{290BD5DC-8DD3-4FD3-9208-011DCE55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A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7A78"/>
  </w:style>
  <w:style w:type="paragraph" w:styleId="a5">
    <w:name w:val="footer"/>
    <w:basedOn w:val="a"/>
    <w:link w:val="a6"/>
    <w:uiPriority w:val="99"/>
    <w:unhideWhenUsed/>
    <w:rsid w:val="00DB7A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7A78"/>
  </w:style>
  <w:style w:type="paragraph" w:styleId="a7">
    <w:name w:val="Normal (Web)"/>
    <w:basedOn w:val="a"/>
    <w:uiPriority w:val="99"/>
    <w:unhideWhenUsed/>
    <w:rsid w:val="00B40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FE5E1D"/>
    <w:pPr>
      <w:spacing w:after="0" w:line="240" w:lineRule="auto"/>
    </w:pPr>
    <w:rPr>
      <w:sz w:val="20"/>
      <w:szCs w:val="20"/>
    </w:rPr>
  </w:style>
  <w:style w:type="character" w:customStyle="1" w:styleId="a9">
    <w:name w:val="Текст концевой сноски Знак"/>
    <w:basedOn w:val="a0"/>
    <w:link w:val="a8"/>
    <w:uiPriority w:val="99"/>
    <w:semiHidden/>
    <w:rsid w:val="00FE5E1D"/>
    <w:rPr>
      <w:sz w:val="20"/>
      <w:szCs w:val="20"/>
    </w:rPr>
  </w:style>
  <w:style w:type="character" w:styleId="aa">
    <w:name w:val="endnote reference"/>
    <w:basedOn w:val="a0"/>
    <w:uiPriority w:val="99"/>
    <w:semiHidden/>
    <w:unhideWhenUsed/>
    <w:rsid w:val="00FE5E1D"/>
    <w:rPr>
      <w:vertAlign w:val="superscript"/>
    </w:rPr>
  </w:style>
  <w:style w:type="paragraph" w:styleId="ab">
    <w:name w:val="footnote text"/>
    <w:basedOn w:val="a"/>
    <w:link w:val="ac"/>
    <w:uiPriority w:val="99"/>
    <w:semiHidden/>
    <w:unhideWhenUsed/>
    <w:rsid w:val="00FE5E1D"/>
    <w:pPr>
      <w:spacing w:after="0" w:line="240" w:lineRule="auto"/>
    </w:pPr>
    <w:rPr>
      <w:sz w:val="20"/>
      <w:szCs w:val="20"/>
    </w:rPr>
  </w:style>
  <w:style w:type="character" w:customStyle="1" w:styleId="ac">
    <w:name w:val="Текст сноски Знак"/>
    <w:basedOn w:val="a0"/>
    <w:link w:val="ab"/>
    <w:uiPriority w:val="99"/>
    <w:semiHidden/>
    <w:rsid w:val="00FE5E1D"/>
    <w:rPr>
      <w:sz w:val="20"/>
      <w:szCs w:val="20"/>
    </w:rPr>
  </w:style>
  <w:style w:type="character" w:styleId="ad">
    <w:name w:val="footnote reference"/>
    <w:basedOn w:val="a0"/>
    <w:uiPriority w:val="99"/>
    <w:semiHidden/>
    <w:unhideWhenUsed/>
    <w:rsid w:val="00FE5E1D"/>
    <w:rPr>
      <w:vertAlign w:val="superscript"/>
    </w:rPr>
  </w:style>
  <w:style w:type="character" w:styleId="ae">
    <w:name w:val="Hyperlink"/>
    <w:basedOn w:val="a0"/>
    <w:uiPriority w:val="99"/>
    <w:unhideWhenUsed/>
    <w:rsid w:val="0044686C"/>
    <w:rPr>
      <w:color w:val="0563C1" w:themeColor="hyperlink"/>
      <w:u w:val="single"/>
    </w:rPr>
  </w:style>
  <w:style w:type="character" w:styleId="af">
    <w:name w:val="FollowedHyperlink"/>
    <w:basedOn w:val="a0"/>
    <w:uiPriority w:val="99"/>
    <w:semiHidden/>
    <w:unhideWhenUsed/>
    <w:rsid w:val="00E36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5470">
      <w:bodyDiv w:val="1"/>
      <w:marLeft w:val="0"/>
      <w:marRight w:val="0"/>
      <w:marTop w:val="0"/>
      <w:marBottom w:val="0"/>
      <w:divBdr>
        <w:top w:val="none" w:sz="0" w:space="0" w:color="auto"/>
        <w:left w:val="none" w:sz="0" w:space="0" w:color="auto"/>
        <w:bottom w:val="none" w:sz="0" w:space="0" w:color="auto"/>
        <w:right w:val="none" w:sz="0" w:space="0" w:color="auto"/>
      </w:divBdr>
    </w:div>
    <w:div w:id="569118990">
      <w:bodyDiv w:val="1"/>
      <w:marLeft w:val="0"/>
      <w:marRight w:val="0"/>
      <w:marTop w:val="0"/>
      <w:marBottom w:val="0"/>
      <w:divBdr>
        <w:top w:val="none" w:sz="0" w:space="0" w:color="auto"/>
        <w:left w:val="none" w:sz="0" w:space="0" w:color="auto"/>
        <w:bottom w:val="none" w:sz="0" w:space="0" w:color="auto"/>
        <w:right w:val="none" w:sz="0" w:space="0" w:color="auto"/>
      </w:divBdr>
    </w:div>
    <w:div w:id="2062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journals.ru/authors/28663.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sy.su/feed/7026/" TargetMode="External"/><Relationship Id="rId4" Type="http://schemas.openxmlformats.org/officeDocument/2006/relationships/settings" Target="settings.xml"/><Relationship Id="rId9" Type="http://schemas.openxmlformats.org/officeDocument/2006/relationships/hyperlink" Target="https://psy.su/feed/cat/samoubiy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AE97-00FB-40FC-A3D1-C3B79C5D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7</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Чеботарева ИВ</dc:creator>
  <cp:keywords/>
  <dc:description/>
  <cp:lastModifiedBy>Чеботарева ИВ</cp:lastModifiedBy>
  <cp:revision>177</cp:revision>
  <dcterms:created xsi:type="dcterms:W3CDTF">2021-07-01T06:45:00Z</dcterms:created>
  <dcterms:modified xsi:type="dcterms:W3CDTF">2021-07-07T07:09:00Z</dcterms:modified>
</cp:coreProperties>
</file>